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46" w:rsidRDefault="00164888">
      <w:pPr>
        <w:spacing w:line="353" w:lineRule="auto"/>
        <w:jc w:val="both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17"/>
          <w:szCs w:val="17"/>
        </w:rPr>
        <w:t>Azımsama Cümlesi: Miktar olarak bir şeyin az olduğunu gösteren cümlelerdir. Bu tür cümlelerde nicelik vardır.</w:t>
      </w:r>
    </w:p>
    <w:p w:rsidR="00817F46" w:rsidRDefault="00817F46">
      <w:pPr>
        <w:spacing w:line="149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Üç kuruş maaşla ay sonunu zor görürsün.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Küçümseme Cümlesi: Bir varlığı ya da bir durumu nitel bakımdan küçük görmedir.</w:t>
      </w:r>
    </w:p>
    <w:p w:rsidR="00817F46" w:rsidRDefault="00817F46">
      <w:pPr>
        <w:spacing w:line="218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Bu şiirlerle büyük bir </w:t>
      </w:r>
      <w:r>
        <w:rPr>
          <w:rFonts w:ascii="Arial" w:eastAsia="Arial" w:hAnsi="Arial" w:cs="Arial"/>
          <w:b/>
          <w:bCs/>
          <w:sz w:val="20"/>
          <w:szCs w:val="20"/>
        </w:rPr>
        <w:t>şair olacakmış.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35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Yadsıma(İnkar) Cümlesi: Bir olayı, bir durumu ya da bir varlığı inkar etme, karşı çıkma anlamı taşıyan cümlelerdir.</w:t>
      </w:r>
    </w:p>
    <w:p w:rsidR="00817F46" w:rsidRDefault="00817F46">
      <w:pPr>
        <w:spacing w:line="154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Söylenenlerin aksine ödevlerimi zamanında yaparım.</w:t>
      </w:r>
    </w:p>
    <w:p w:rsidR="00817F46" w:rsidRDefault="00817F46">
      <w:pPr>
        <w:spacing w:line="254" w:lineRule="exact"/>
        <w:rPr>
          <w:sz w:val="24"/>
          <w:szCs w:val="24"/>
        </w:rPr>
      </w:pPr>
    </w:p>
    <w:p w:rsidR="00817F46" w:rsidRDefault="00164888">
      <w:pPr>
        <w:spacing w:line="27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Hayıflanma Cümlesi: Geçmişteki fırsatları değerlendirmemekten kaynakla</w:t>
      </w:r>
      <w:r>
        <w:rPr>
          <w:rFonts w:ascii="Arial" w:eastAsia="Arial" w:hAnsi="Arial" w:cs="Arial"/>
          <w:b/>
          <w:bCs/>
          <w:sz w:val="20"/>
          <w:szCs w:val="20"/>
        </w:rPr>
        <w:t>nan üzüntüyü belirten cümlelerdir.</w:t>
      </w:r>
    </w:p>
    <w:p w:rsidR="00817F46" w:rsidRDefault="00817F46">
      <w:pPr>
        <w:spacing w:line="222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Keşke daha fazla antrenman yapıp takıma seçilseydim.</w:t>
      </w:r>
    </w:p>
    <w:p w:rsidR="00817F46" w:rsidRDefault="00817F46">
      <w:pPr>
        <w:spacing w:line="251" w:lineRule="exact"/>
        <w:rPr>
          <w:sz w:val="24"/>
          <w:szCs w:val="24"/>
        </w:rPr>
      </w:pPr>
    </w:p>
    <w:p w:rsidR="00817F46" w:rsidRDefault="00164888">
      <w:pPr>
        <w:spacing w:line="29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Pişmanlık Cümlesi: Yapılan bir yanlış ya da hata sonucu duyulan üzüntüyü dile getiren cümlelerdir.</w:t>
      </w:r>
    </w:p>
    <w:p w:rsidR="00817F46" w:rsidRDefault="00817F46">
      <w:pPr>
        <w:spacing w:line="194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Keşke öğlen sıcağında denize girmeseydim.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67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Yakınma Cümlesi: </w:t>
      </w:r>
      <w:r>
        <w:rPr>
          <w:rFonts w:ascii="Arial" w:eastAsia="Arial" w:hAnsi="Arial" w:cs="Arial"/>
          <w:b/>
          <w:bCs/>
          <w:sz w:val="20"/>
          <w:szCs w:val="20"/>
        </w:rPr>
        <w:t>Bulunulan durumdan memnun olunmadığını belirten cümlelerdir.</w:t>
      </w:r>
    </w:p>
    <w:p w:rsidR="00817F46" w:rsidRDefault="00817F46">
      <w:pPr>
        <w:spacing w:line="212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Artık insanların şu bencilliği bir bitse.</w:t>
      </w:r>
    </w:p>
    <w:p w:rsidR="00817F46" w:rsidRDefault="00817F46">
      <w:pPr>
        <w:spacing w:line="241" w:lineRule="exact"/>
        <w:rPr>
          <w:sz w:val="24"/>
          <w:szCs w:val="24"/>
        </w:rPr>
      </w:pPr>
    </w:p>
    <w:p w:rsidR="00817F46" w:rsidRDefault="00164888">
      <w:pPr>
        <w:spacing w:line="29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Sitem Cümlesi: karşımızdaki insan ya da insanların yaptığı hareket veya davranıştan ötürü duyulan üzüntü ya da kırgınlığı belirten cümlelerdir.</w:t>
      </w:r>
    </w:p>
    <w:p w:rsidR="00817F46" w:rsidRDefault="00817F46">
      <w:pPr>
        <w:spacing w:line="196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Burala</w:t>
      </w:r>
      <w:r>
        <w:rPr>
          <w:rFonts w:ascii="Arial" w:eastAsia="Arial" w:hAnsi="Arial" w:cs="Arial"/>
          <w:b/>
          <w:bCs/>
          <w:sz w:val="20"/>
          <w:szCs w:val="20"/>
        </w:rPr>
        <w:t>ra kadar gelinip de büyükler ziyaret edilirdi.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7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Beklenti Cümlesi: Gerçekleşmesi beklenen, ümit edilen ya da umulan işleri bildiren cümlelerdir. İşin gerçekleşip gerçekleşmediği bellidir.</w:t>
      </w:r>
    </w:p>
    <w:p w:rsidR="00817F46" w:rsidRDefault="0016488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Nehir’in beni doğum gününe çağıracağını umuyorum.</w:t>
      </w:r>
    </w:p>
    <w:p w:rsidR="00817F46" w:rsidRDefault="0016488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-151765</wp:posOffset>
            </wp:positionH>
            <wp:positionV relativeFrom="paragraph">
              <wp:posOffset>-149860</wp:posOffset>
            </wp:positionV>
            <wp:extent cx="34290" cy="62966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629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7F46" w:rsidRDefault="00817F46">
      <w:pPr>
        <w:spacing w:line="221" w:lineRule="exact"/>
        <w:rPr>
          <w:sz w:val="24"/>
          <w:szCs w:val="24"/>
        </w:rPr>
      </w:pPr>
    </w:p>
    <w:p w:rsidR="00817F46" w:rsidRDefault="00164888">
      <w:pPr>
        <w:tabs>
          <w:tab w:val="left" w:pos="1600"/>
          <w:tab w:val="left" w:pos="254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Gerçekleşmemiş</w:t>
      </w:r>
      <w:r>
        <w:rPr>
          <w:rFonts w:ascii="Arial" w:eastAsia="Arial" w:hAnsi="Arial" w:cs="Arial"/>
          <w:b/>
          <w:bCs/>
          <w:sz w:val="20"/>
          <w:szCs w:val="20"/>
        </w:rPr>
        <w:tab/>
        <w:t>Beklenti</w:t>
      </w:r>
      <w:r>
        <w:rPr>
          <w:rFonts w:ascii="Arial" w:eastAsia="Arial" w:hAnsi="Arial" w:cs="Arial"/>
          <w:b/>
          <w:bCs/>
          <w:sz w:val="20"/>
          <w:szCs w:val="20"/>
        </w:rPr>
        <w:tab/>
        <w:t>Cümlesi: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5"/>
          <w:szCs w:val="15"/>
        </w:rPr>
        <w:t>Gerçekleşmesi</w:t>
      </w:r>
    </w:p>
    <w:p w:rsidR="00817F46" w:rsidRDefault="00817F46">
      <w:pPr>
        <w:spacing w:line="36" w:lineRule="exact"/>
        <w:rPr>
          <w:sz w:val="24"/>
          <w:szCs w:val="24"/>
        </w:rPr>
      </w:pPr>
    </w:p>
    <w:p w:rsidR="00817F46" w:rsidRDefault="00164888">
      <w:pPr>
        <w:tabs>
          <w:tab w:val="left" w:pos="860"/>
          <w:tab w:val="left" w:pos="1300"/>
          <w:tab w:val="left" w:pos="1880"/>
          <w:tab w:val="left" w:pos="2540"/>
          <w:tab w:val="left" w:pos="4160"/>
          <w:tab w:val="left" w:pos="45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be klenen</w:t>
      </w:r>
      <w:r>
        <w:rPr>
          <w:rFonts w:ascii="Arial" w:eastAsia="Arial" w:hAnsi="Arial" w:cs="Arial"/>
          <w:b/>
          <w:bCs/>
          <w:sz w:val="20"/>
          <w:szCs w:val="20"/>
        </w:rPr>
        <w:tab/>
        <w:t>işin</w:t>
      </w:r>
      <w:r>
        <w:rPr>
          <w:rFonts w:ascii="Arial" w:eastAsia="Arial" w:hAnsi="Arial" w:cs="Arial"/>
          <w:b/>
          <w:bCs/>
          <w:sz w:val="20"/>
          <w:szCs w:val="20"/>
        </w:rPr>
        <w:tab/>
        <w:t>kesin</w:t>
      </w:r>
      <w:r>
        <w:rPr>
          <w:rFonts w:ascii="Arial" w:eastAsia="Arial" w:hAnsi="Arial" w:cs="Arial"/>
          <w:b/>
          <w:bCs/>
          <w:sz w:val="20"/>
          <w:szCs w:val="20"/>
        </w:rPr>
        <w:tab/>
        <w:t>olarak</w:t>
      </w:r>
      <w:r>
        <w:rPr>
          <w:rFonts w:ascii="Arial" w:eastAsia="Arial" w:hAnsi="Arial" w:cs="Arial"/>
          <w:b/>
          <w:bCs/>
          <w:sz w:val="20"/>
          <w:szCs w:val="20"/>
        </w:rPr>
        <w:tab/>
        <w:t>gerçekleşmediğini</w:t>
      </w:r>
      <w:r>
        <w:rPr>
          <w:rFonts w:ascii="Arial" w:eastAsia="Arial" w:hAnsi="Arial" w:cs="Arial"/>
          <w:b/>
          <w:bCs/>
          <w:sz w:val="20"/>
          <w:szCs w:val="20"/>
        </w:rPr>
        <w:tab/>
        <w:t>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5"/>
          <w:szCs w:val="15"/>
        </w:rPr>
        <w:t>bu</w:t>
      </w:r>
    </w:p>
    <w:p w:rsidR="00817F46" w:rsidRDefault="00817F46">
      <w:pPr>
        <w:spacing w:line="34" w:lineRule="exact"/>
        <w:rPr>
          <w:sz w:val="24"/>
          <w:szCs w:val="24"/>
        </w:rPr>
      </w:pPr>
    </w:p>
    <w:p w:rsidR="00817F46" w:rsidRDefault="00164888">
      <w:pPr>
        <w:tabs>
          <w:tab w:val="left" w:pos="1060"/>
          <w:tab w:val="left" w:pos="2320"/>
          <w:tab w:val="left" w:pos="3020"/>
          <w:tab w:val="left" w:pos="40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du rumdan</w:t>
      </w:r>
      <w:r>
        <w:rPr>
          <w:rFonts w:ascii="Arial" w:eastAsia="Arial" w:hAnsi="Arial" w:cs="Arial"/>
          <w:b/>
          <w:bCs/>
          <w:sz w:val="20"/>
          <w:szCs w:val="20"/>
        </w:rPr>
        <w:tab/>
        <w:t>kaynaklanan</w:t>
      </w:r>
      <w:r>
        <w:rPr>
          <w:rFonts w:ascii="Arial" w:eastAsia="Arial" w:hAnsi="Arial" w:cs="Arial"/>
          <w:b/>
          <w:bCs/>
          <w:sz w:val="20"/>
          <w:szCs w:val="20"/>
        </w:rPr>
        <w:tab/>
        <w:t>hayal</w:t>
      </w:r>
      <w:r>
        <w:rPr>
          <w:rFonts w:ascii="Arial" w:eastAsia="Arial" w:hAnsi="Arial" w:cs="Arial"/>
          <w:b/>
          <w:bCs/>
          <w:sz w:val="20"/>
          <w:szCs w:val="20"/>
        </w:rPr>
        <w:tab/>
        <w:t>kırıklığını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belirten</w:t>
      </w:r>
    </w:p>
    <w:p w:rsidR="00817F46" w:rsidRDefault="00817F46">
      <w:pPr>
        <w:spacing w:line="34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cü mlelerdir.</w:t>
      </w:r>
    </w:p>
    <w:p w:rsidR="00817F46" w:rsidRDefault="00817F46">
      <w:pPr>
        <w:spacing w:line="251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Nehir beni doğum gününe çağıracağını ummuştum.</w:t>
      </w:r>
    </w:p>
    <w:p w:rsidR="00817F46" w:rsidRDefault="00817F46">
      <w:pPr>
        <w:spacing w:line="240" w:lineRule="exact"/>
        <w:rPr>
          <w:sz w:val="24"/>
          <w:szCs w:val="24"/>
        </w:rPr>
      </w:pPr>
    </w:p>
    <w:p w:rsidR="00817F46" w:rsidRDefault="00164888">
      <w:pPr>
        <w:spacing w:line="26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İçe rik Cümlesi: Bir eserde “ne” anlatıldığını yani </w:t>
      </w:r>
      <w:r>
        <w:rPr>
          <w:rFonts w:ascii="Arial" w:eastAsia="Arial" w:hAnsi="Arial" w:cs="Arial"/>
          <w:b/>
          <w:bCs/>
          <w:sz w:val="20"/>
          <w:szCs w:val="20"/>
        </w:rPr>
        <w:t>eserin ko nusunu belirten cümlelerdir.</w:t>
      </w:r>
    </w:p>
    <w:p w:rsidR="00817F46" w:rsidRDefault="00817F46">
      <w:pPr>
        <w:spacing w:line="228" w:lineRule="exact"/>
        <w:rPr>
          <w:sz w:val="24"/>
          <w:szCs w:val="24"/>
        </w:rPr>
      </w:pPr>
    </w:p>
    <w:p w:rsidR="00817F46" w:rsidRDefault="00164888">
      <w:pPr>
        <w:spacing w:line="26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Bu kitapta 1. Dünya Savaşı’nda ülkenin içler acısı hâlini gözler önüne sermişler.</w:t>
      </w:r>
    </w:p>
    <w:p w:rsidR="00817F46" w:rsidRDefault="00817F46">
      <w:pPr>
        <w:spacing w:line="219" w:lineRule="exact"/>
        <w:rPr>
          <w:sz w:val="24"/>
          <w:szCs w:val="24"/>
        </w:rPr>
      </w:pPr>
    </w:p>
    <w:p w:rsidR="00817F46" w:rsidRDefault="00164888">
      <w:pPr>
        <w:spacing w:line="27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Üslup Cümlesi: Bir eserin “nasıl” anlatıldığını yani dil ve anlatım yönünden süslü mü yoksa sade mi olduğu gibi bilgiler veren cümlel</w:t>
      </w:r>
      <w:r>
        <w:rPr>
          <w:rFonts w:ascii="Arial" w:eastAsia="Arial" w:hAnsi="Arial" w:cs="Arial"/>
          <w:b/>
          <w:bCs/>
          <w:sz w:val="20"/>
          <w:szCs w:val="20"/>
        </w:rPr>
        <w:t>erdir.</w:t>
      </w:r>
    </w:p>
    <w:p w:rsidR="00817F46" w:rsidRDefault="00817F46">
      <w:pPr>
        <w:spacing w:line="220" w:lineRule="exact"/>
        <w:rPr>
          <w:sz w:val="24"/>
          <w:szCs w:val="24"/>
        </w:rPr>
      </w:pPr>
    </w:p>
    <w:p w:rsidR="00817F46" w:rsidRDefault="00164888">
      <w:pPr>
        <w:spacing w:line="267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Yazar bu kitabında nükteli konuşmalara fazlaca yer ve rmiş.</w:t>
      </w:r>
    </w:p>
    <w:p w:rsidR="00817F46" w:rsidRDefault="00817F46">
      <w:pPr>
        <w:spacing w:line="213" w:lineRule="exact"/>
        <w:rPr>
          <w:sz w:val="24"/>
          <w:szCs w:val="24"/>
        </w:rPr>
      </w:pPr>
    </w:p>
    <w:p w:rsidR="00817F46" w:rsidRDefault="00164888">
      <w:pPr>
        <w:spacing w:line="353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Ön Yargı Cümlesi: Bir durum ya da olayın sonucu belli ol madan sonucuyla ilgili yargıda bulunulan cümlelerdir.</w:t>
      </w:r>
    </w:p>
    <w:p w:rsidR="00817F46" w:rsidRDefault="00817F46">
      <w:pPr>
        <w:spacing w:line="149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Beşiktaş bu sene şampiyon olacak.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7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Olasılık(İhtimal) Cümlesi: bir durum ya </w:t>
      </w:r>
      <w:r>
        <w:rPr>
          <w:rFonts w:ascii="Arial" w:eastAsia="Arial" w:hAnsi="Arial" w:cs="Arial"/>
          <w:b/>
          <w:bCs/>
          <w:sz w:val="20"/>
          <w:szCs w:val="20"/>
        </w:rPr>
        <w:t>da olayın ger çekleşip gerçekleşmeyeceği hakkında ihtimalleri bildiren cümlelerdir.</w:t>
      </w:r>
    </w:p>
    <w:p w:rsidR="00817F46" w:rsidRDefault="00817F46">
      <w:pPr>
        <w:spacing w:line="209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Yarın okullar tatil olabilir.</w:t>
      </w:r>
    </w:p>
    <w:p w:rsidR="00817F46" w:rsidRDefault="00817F46">
      <w:pPr>
        <w:spacing w:line="241" w:lineRule="exact"/>
        <w:rPr>
          <w:sz w:val="24"/>
          <w:szCs w:val="24"/>
        </w:rPr>
      </w:pPr>
    </w:p>
    <w:p w:rsidR="00817F46" w:rsidRDefault="00164888">
      <w:pPr>
        <w:spacing w:line="313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Tahmin Cümlesi: Akla ve birtakım verilere dayanarak bir olayın veya durumun olup olmayacağına ilişkin düşünce ön e sürülen cümlelerdir.</w:t>
      </w:r>
    </w:p>
    <w:p w:rsidR="00817F46" w:rsidRDefault="00817F46">
      <w:pPr>
        <w:spacing w:line="184" w:lineRule="exact"/>
        <w:rPr>
          <w:sz w:val="24"/>
          <w:szCs w:val="24"/>
        </w:rPr>
      </w:pPr>
    </w:p>
    <w:p w:rsidR="00817F46" w:rsidRDefault="00164888">
      <w:pPr>
        <w:spacing w:line="353" w:lineRule="auto"/>
        <w:ind w:firstLine="101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Sez</w:t>
      </w:r>
      <w:r>
        <w:rPr>
          <w:rFonts w:ascii="Arial" w:eastAsia="Arial" w:hAnsi="Arial" w:cs="Arial"/>
          <w:b/>
          <w:bCs/>
          <w:sz w:val="17"/>
          <w:szCs w:val="17"/>
        </w:rPr>
        <w:t>gi Cümlesi: Bir olayın ya da durumun olup ol mayacağını önceden sezme anlamı taşıyan cümlelerdir.</w:t>
      </w:r>
    </w:p>
    <w:p w:rsidR="00817F46" w:rsidRDefault="0016488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7F46" w:rsidRDefault="00164888">
      <w:pPr>
        <w:spacing w:line="264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Senin sınavdan bu kadar kötü not alacağını hissetmiştim .</w:t>
      </w:r>
    </w:p>
    <w:p w:rsidR="00817F46" w:rsidRDefault="0016488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-156845</wp:posOffset>
            </wp:positionH>
            <wp:positionV relativeFrom="paragraph">
              <wp:posOffset>-339725</wp:posOffset>
            </wp:positionV>
            <wp:extent cx="34290" cy="62966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629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7F46" w:rsidRDefault="00817F46">
      <w:pPr>
        <w:spacing w:line="199" w:lineRule="exact"/>
        <w:rPr>
          <w:sz w:val="24"/>
          <w:szCs w:val="24"/>
        </w:rPr>
      </w:pPr>
    </w:p>
    <w:p w:rsidR="00817F46" w:rsidRDefault="00164888">
      <w:pPr>
        <w:spacing w:line="32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Varsayım Cümlesi: Bir olayın ya da durumun gerçekleşmiş gibi düşünüldüğünü belirten </w:t>
      </w:r>
      <w:r>
        <w:rPr>
          <w:rFonts w:ascii="Arial" w:eastAsia="Arial" w:hAnsi="Arial" w:cs="Arial"/>
          <w:b/>
          <w:bCs/>
          <w:sz w:val="18"/>
          <w:szCs w:val="18"/>
        </w:rPr>
        <w:t>cümlelerdir.</w:t>
      </w:r>
    </w:p>
    <w:p w:rsidR="00817F46" w:rsidRDefault="00817F46">
      <w:pPr>
        <w:spacing w:line="170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Tut ki büyük ikramiye sana çıktı, ne yaparsın?</w:t>
      </w:r>
    </w:p>
    <w:p w:rsidR="00817F46" w:rsidRDefault="00817F46">
      <w:pPr>
        <w:spacing w:line="241" w:lineRule="exact"/>
        <w:rPr>
          <w:sz w:val="24"/>
          <w:szCs w:val="24"/>
        </w:rPr>
      </w:pPr>
    </w:p>
    <w:p w:rsidR="00817F46" w:rsidRDefault="00164888">
      <w:pPr>
        <w:spacing w:line="264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Öneri Cümlesi: Bir durum hakkında akıl verme, yol gösterme anlamları veren cümlelerdir.</w:t>
      </w:r>
    </w:p>
    <w:p w:rsidR="00817F46" w:rsidRDefault="00817F46">
      <w:pPr>
        <w:spacing w:line="218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Sağlıklı ve d engeli beslenmelisin.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64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Kanıksama Cümlesi: Olağan dışı olay ya da durumları yadırgamam ayı b</w:t>
      </w:r>
      <w:r>
        <w:rPr>
          <w:rFonts w:ascii="Arial" w:eastAsia="Arial" w:hAnsi="Arial" w:cs="Arial"/>
          <w:b/>
          <w:bCs/>
          <w:sz w:val="20"/>
          <w:szCs w:val="20"/>
        </w:rPr>
        <w:t>elirten cümlelerdir.</w:t>
      </w:r>
    </w:p>
    <w:p w:rsidR="00817F46" w:rsidRDefault="00817F46">
      <w:pPr>
        <w:spacing w:line="218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Artık hırsızl ık olaylarını kimse yadırgamıyor.</w:t>
      </w:r>
    </w:p>
    <w:p w:rsidR="00817F46" w:rsidRDefault="00817F46">
      <w:pPr>
        <w:spacing w:line="239" w:lineRule="exact"/>
        <w:rPr>
          <w:sz w:val="24"/>
          <w:szCs w:val="24"/>
        </w:rPr>
      </w:pPr>
    </w:p>
    <w:p w:rsidR="00817F46" w:rsidRDefault="00164888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Tasarı Cümlesi: Gelecekte yapılması planlanan durumları aktaran cümlelerdir.</w:t>
      </w:r>
    </w:p>
    <w:p w:rsidR="00817F46" w:rsidRDefault="00817F46">
      <w:pPr>
        <w:spacing w:line="212" w:lineRule="exact"/>
        <w:rPr>
          <w:sz w:val="24"/>
          <w:szCs w:val="24"/>
        </w:rPr>
      </w:pPr>
    </w:p>
    <w:p w:rsidR="00817F46" w:rsidRDefault="0016488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Yaz tatilinde Antalya’ya gitmeyi düşünüyorum.</w:t>
      </w:r>
    </w:p>
    <w:p w:rsidR="00817F46" w:rsidRDefault="00817F46">
      <w:pPr>
        <w:spacing w:line="241" w:lineRule="exact"/>
        <w:rPr>
          <w:sz w:val="24"/>
          <w:szCs w:val="24"/>
        </w:rPr>
      </w:pPr>
    </w:p>
    <w:p w:rsidR="00817F46" w:rsidRDefault="00164888">
      <w:pPr>
        <w:spacing w:line="353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Aşamalı D urum Cümlesi: Bir durumun ya da bir özelliğin </w:t>
      </w:r>
      <w:r>
        <w:rPr>
          <w:rFonts w:ascii="Arial" w:eastAsia="Arial" w:hAnsi="Arial" w:cs="Arial"/>
          <w:b/>
          <w:bCs/>
          <w:sz w:val="17"/>
          <w:szCs w:val="17"/>
        </w:rPr>
        <w:t>kademe kademe değiştiğini bildiren cümlelerdir.</w:t>
      </w:r>
    </w:p>
    <w:p w:rsidR="00817F46" w:rsidRDefault="00817F46">
      <w:pPr>
        <w:spacing w:line="146" w:lineRule="exact"/>
        <w:rPr>
          <w:sz w:val="24"/>
          <w:szCs w:val="24"/>
        </w:rPr>
      </w:pPr>
    </w:p>
    <w:p w:rsidR="00817F46" w:rsidRDefault="00164888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Dedemiz günden güne iyileşiyordu.</w:t>
      </w:r>
    </w:p>
    <w:p w:rsidR="00164888" w:rsidRDefault="00164888">
      <w:pPr>
        <w:rPr>
          <w:rFonts w:ascii="Arial" w:eastAsia="Arial" w:hAnsi="Arial" w:cs="Arial"/>
          <w:b/>
          <w:bCs/>
          <w:sz w:val="20"/>
          <w:szCs w:val="20"/>
        </w:rPr>
      </w:pPr>
    </w:p>
    <w:p w:rsidR="00164888" w:rsidRDefault="00164888">
      <w:pPr>
        <w:rPr>
          <w:sz w:val="20"/>
          <w:szCs w:val="20"/>
        </w:rPr>
      </w:pPr>
      <w:hyperlink r:id="rId5" w:history="1">
        <w:r w:rsidRPr="009F4FF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17F46" w:rsidRDefault="00817F46">
      <w:pPr>
        <w:spacing w:line="20" w:lineRule="exact"/>
        <w:rPr>
          <w:sz w:val="24"/>
          <w:szCs w:val="24"/>
        </w:rPr>
      </w:pPr>
    </w:p>
    <w:sectPr w:rsidR="00817F46" w:rsidSect="00817F46">
      <w:pgSz w:w="16840" w:h="11906" w:orient="landscape"/>
      <w:pgMar w:top="981" w:right="958" w:bottom="699" w:left="560" w:header="0" w:footer="0" w:gutter="0"/>
      <w:cols w:num="3" w:space="708" w:equalWidth="0">
        <w:col w:w="4740" w:space="560"/>
        <w:col w:w="4720" w:space="580"/>
        <w:col w:w="4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17F46"/>
    <w:rsid w:val="00164888"/>
    <w:rsid w:val="0081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48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2018-03-06T14:34:00Z</dcterms:created>
  <dcterms:modified xsi:type="dcterms:W3CDTF">2018-03-06T14:34:00Z</dcterms:modified>
  <cp:category>www.sorubak.com</cp:category>
</cp:coreProperties>
</file>