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1E" w:rsidRPr="002011AD" w:rsidRDefault="003809C0" w:rsidP="00C12A25">
      <w:pPr>
        <w:jc w:val="center"/>
        <w:rPr>
          <w:rFonts w:ascii="Calibri" w:hAnsi="Calibri" w:cs="Arial"/>
          <w:b/>
          <w:sz w:val="40"/>
          <w:lang w:val="en-US"/>
        </w:rPr>
      </w:pPr>
      <w:r w:rsidRPr="003809C0">
        <w:rPr>
          <w:rFonts w:ascii="Calibri" w:hAnsi="Calibri" w:cs="Arial"/>
          <w:b/>
          <w:noProof/>
          <w:sz w:val="24"/>
          <w:lang w:eastAsia="tr-TR"/>
        </w:rPr>
        <w:pict>
          <v:rect id="Dikdörtgen 1" o:spid="_x0000_s1026" style="position:absolute;left:0;text-align:left;margin-left:12pt;margin-top:29.1pt;width:514.6pt;height:51.6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" filled="f" strokecolor="black [3213]" strokeweight="1pt">
            <w10:wrap anchorx="margin"/>
          </v:rect>
        </w:pict>
      </w:r>
      <w:r w:rsidR="00C12A25" w:rsidRPr="002011AD">
        <w:rPr>
          <w:rFonts w:ascii="Calibri" w:hAnsi="Calibri" w:cs="Arial"/>
          <w:b/>
          <w:sz w:val="40"/>
          <w:lang w:val="en-US"/>
        </w:rPr>
        <w:t>Vocabulary Exercise</w:t>
      </w:r>
    </w:p>
    <w:p w:rsidR="00C97CD4" w:rsidRPr="008D779F" w:rsidRDefault="002011AD" w:rsidP="00C12A25">
      <w:pPr>
        <w:jc w:val="center"/>
        <w:rPr>
          <w:rFonts w:ascii="Calibri" w:hAnsi="Calibri" w:cs="Arial"/>
          <w:b/>
          <w:color w:val="28AA16"/>
          <w:sz w:val="28"/>
          <w:lang w:val="en-US"/>
        </w:rPr>
      </w:pPr>
      <w:r>
        <w:rPr>
          <w:rFonts w:ascii="Calibri" w:hAnsi="Calibri" w:cs="Arial"/>
          <w:b/>
          <w:sz w:val="24"/>
          <w:lang w:val="en-US"/>
        </w:rPr>
        <w:t xml:space="preserve">    </w:t>
      </w:r>
      <w:r w:rsidR="003B773A" w:rsidRPr="008D779F">
        <w:rPr>
          <w:rFonts w:ascii="Calibri" w:hAnsi="Calibri" w:cs="Arial"/>
          <w:b/>
          <w:color w:val="28AA16"/>
          <w:sz w:val="28"/>
          <w:lang w:val="en-US"/>
        </w:rPr>
        <w:t>Sore th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>roat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ab/>
        <w:t>Handicapped</w:t>
      </w:r>
      <w:r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Pr="008D779F">
        <w:rPr>
          <w:rFonts w:ascii="Calibri" w:hAnsi="Calibri" w:cs="Arial"/>
          <w:b/>
          <w:color w:val="28AA16"/>
          <w:sz w:val="28"/>
          <w:lang w:val="en-US"/>
        </w:rPr>
        <w:t xml:space="preserve"> 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>Throw Rubbish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Pr="008D779F">
        <w:rPr>
          <w:rFonts w:ascii="Calibri" w:hAnsi="Calibri" w:cs="Arial"/>
          <w:b/>
          <w:color w:val="28AA16"/>
          <w:sz w:val="28"/>
          <w:lang w:val="en-US"/>
        </w:rPr>
        <w:t xml:space="preserve">   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>Forbidden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ab/>
      </w:r>
    </w:p>
    <w:p w:rsidR="003B773A" w:rsidRPr="008D779F" w:rsidRDefault="002011AD" w:rsidP="00C12A25">
      <w:pPr>
        <w:jc w:val="center"/>
        <w:rPr>
          <w:rFonts w:ascii="Calibri" w:hAnsi="Calibri" w:cs="Arial"/>
          <w:b/>
          <w:color w:val="28AA16"/>
          <w:sz w:val="28"/>
          <w:lang w:val="en-US"/>
        </w:rPr>
      </w:pPr>
      <w:r w:rsidRPr="008D779F">
        <w:rPr>
          <w:rFonts w:ascii="Calibri" w:hAnsi="Calibri" w:cs="Arial"/>
          <w:b/>
          <w:color w:val="28AA16"/>
          <w:sz w:val="28"/>
          <w:lang w:val="en-US"/>
        </w:rPr>
        <w:t xml:space="preserve">  </w:t>
      </w:r>
      <w:r w:rsidR="00D523CA" w:rsidRPr="008D779F">
        <w:rPr>
          <w:rFonts w:ascii="Calibri" w:hAnsi="Calibri" w:cs="Arial"/>
          <w:b/>
          <w:color w:val="28AA16"/>
          <w:sz w:val="28"/>
          <w:lang w:val="en-US"/>
        </w:rPr>
        <w:t>Polite</w:t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  <w:t>Emergency</w:t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  <w:t>Helmet</w:t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  <w:t>Flood</w:t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C97CD4" w:rsidRPr="008D779F">
        <w:rPr>
          <w:rFonts w:ascii="Calibri" w:hAnsi="Calibri" w:cs="Arial"/>
          <w:b/>
          <w:color w:val="28AA16"/>
          <w:sz w:val="28"/>
          <w:lang w:val="en-US"/>
        </w:rPr>
        <w:tab/>
      </w:r>
      <w:r w:rsidR="002D5EF4" w:rsidRPr="008D779F">
        <w:rPr>
          <w:rFonts w:ascii="Calibri" w:hAnsi="Calibri" w:cs="Arial"/>
          <w:b/>
          <w:color w:val="28AA16"/>
          <w:sz w:val="28"/>
          <w:lang w:val="en-US"/>
        </w:rPr>
        <w:t>Blanket</w:t>
      </w:r>
      <w:r w:rsidR="00A35099" w:rsidRPr="008D779F">
        <w:rPr>
          <w:rFonts w:ascii="Calibri" w:hAnsi="Calibri" w:cs="Arial"/>
          <w:b/>
          <w:color w:val="28AA16"/>
          <w:sz w:val="28"/>
          <w:lang w:val="en-US"/>
        </w:rPr>
        <w:tab/>
        <w:t>Prescription</w:t>
      </w:r>
    </w:p>
    <w:p w:rsidR="00C12A25" w:rsidRPr="00F951CB" w:rsidRDefault="00C12A25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There is an ________________. We should call the </w:t>
      </w:r>
      <w:r w:rsidRPr="008F2C82">
        <w:rPr>
          <w:rFonts w:ascii="Calibri" w:hAnsi="Calibri" w:cs="Arial"/>
          <w:color w:val="FF0000"/>
          <w:sz w:val="32"/>
          <w:lang w:val="en-US"/>
        </w:rPr>
        <w:t>ambulance</w:t>
      </w:r>
      <w:r w:rsidRPr="00F951CB">
        <w:rPr>
          <w:rFonts w:ascii="Calibri" w:hAnsi="Calibri" w:cs="Arial"/>
          <w:sz w:val="32"/>
          <w:lang w:val="en-US"/>
        </w:rPr>
        <w:t>.</w:t>
      </w:r>
    </w:p>
    <w:p w:rsidR="00C12A25" w:rsidRPr="00F951CB" w:rsidRDefault="00C12A25" w:rsidP="00F951CB">
      <w:pPr>
        <w:pStyle w:val="ListeParagraf"/>
        <w:numPr>
          <w:ilvl w:val="0"/>
          <w:numId w:val="1"/>
        </w:numPr>
        <w:spacing w:line="360" w:lineRule="auto"/>
        <w:ind w:right="-709"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should always </w:t>
      </w:r>
      <w:r w:rsidRPr="008F2C82">
        <w:rPr>
          <w:rFonts w:ascii="Calibri" w:hAnsi="Calibri" w:cs="Arial"/>
          <w:color w:val="FF0000"/>
          <w:sz w:val="32"/>
          <w:lang w:val="en-US"/>
        </w:rPr>
        <w:t>wear</w:t>
      </w:r>
      <w:r w:rsidRPr="00F951CB">
        <w:rPr>
          <w:rFonts w:ascii="Calibri" w:hAnsi="Calibri" w:cs="Arial"/>
          <w:sz w:val="32"/>
          <w:lang w:val="en-US"/>
        </w:rPr>
        <w:t xml:space="preserve"> ________________ when you drive motorcycle.</w:t>
      </w:r>
    </w:p>
    <w:p w:rsidR="00C12A25" w:rsidRPr="00F951CB" w:rsidRDefault="00C12A25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In the event of ________________, you should </w:t>
      </w:r>
      <w:r w:rsidRPr="008F2C82">
        <w:rPr>
          <w:rFonts w:ascii="Calibri" w:hAnsi="Calibri" w:cs="Arial"/>
          <w:color w:val="FF0000"/>
          <w:sz w:val="32"/>
          <w:lang w:val="en-US"/>
        </w:rPr>
        <w:t xml:space="preserve">climb up </w:t>
      </w:r>
      <w:r w:rsidRPr="00F951CB">
        <w:rPr>
          <w:rFonts w:ascii="Calibri" w:hAnsi="Calibri" w:cs="Arial"/>
          <w:sz w:val="32"/>
          <w:lang w:val="en-US"/>
        </w:rPr>
        <w:t>mountains.</w:t>
      </w:r>
    </w:p>
    <w:p w:rsidR="00C12A25" w:rsidRPr="00F951CB" w:rsidRDefault="00C12A25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When you feel cold, you should </w:t>
      </w:r>
      <w:r w:rsidRPr="00B55C13">
        <w:rPr>
          <w:rFonts w:ascii="Calibri" w:hAnsi="Calibri" w:cs="Arial"/>
          <w:color w:val="FF0000"/>
          <w:sz w:val="32"/>
          <w:lang w:val="en-US"/>
        </w:rPr>
        <w:t>cover</w:t>
      </w:r>
      <w:r w:rsidRPr="00F951CB">
        <w:rPr>
          <w:rFonts w:ascii="Calibri" w:hAnsi="Calibri" w:cs="Arial"/>
          <w:sz w:val="32"/>
          <w:lang w:val="en-US"/>
        </w:rPr>
        <w:t xml:space="preserve"> yourself with ________________.</w:t>
      </w:r>
    </w:p>
    <w:p w:rsidR="00C12A25" w:rsidRPr="00F951CB" w:rsidRDefault="00C12A25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>Be ________________ to your friends. You always need them.</w:t>
      </w:r>
    </w:p>
    <w:p w:rsidR="00AF74D6" w:rsidRPr="00F951CB" w:rsidRDefault="00AF74D6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It is ________________ to use </w:t>
      </w:r>
      <w:r w:rsidRPr="00B55C13">
        <w:rPr>
          <w:rFonts w:ascii="Calibri" w:hAnsi="Calibri" w:cs="Arial"/>
          <w:color w:val="FF0000"/>
          <w:sz w:val="32"/>
          <w:lang w:val="en-US"/>
        </w:rPr>
        <w:t>elevator</w:t>
      </w:r>
      <w:r w:rsidRPr="00F951CB">
        <w:rPr>
          <w:rFonts w:ascii="Calibri" w:hAnsi="Calibri" w:cs="Arial"/>
          <w:sz w:val="32"/>
          <w:lang w:val="en-US"/>
        </w:rPr>
        <w:t xml:space="preserve"> in the event of earthquake.</w:t>
      </w:r>
    </w:p>
    <w:p w:rsidR="003E5412" w:rsidRPr="00F951CB" w:rsidRDefault="003E5412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When you see a ________________ </w:t>
      </w:r>
      <w:r w:rsidRPr="00B55C13">
        <w:rPr>
          <w:rFonts w:ascii="Calibri" w:hAnsi="Calibri" w:cs="Arial"/>
          <w:color w:val="FF0000"/>
          <w:sz w:val="32"/>
          <w:lang w:val="en-US"/>
        </w:rPr>
        <w:t>person</w:t>
      </w:r>
      <w:r w:rsidRPr="00F951CB">
        <w:rPr>
          <w:rFonts w:ascii="Calibri" w:hAnsi="Calibri" w:cs="Arial"/>
          <w:sz w:val="32"/>
          <w:lang w:val="en-US"/>
        </w:rPr>
        <w:t>, you should help them.</w:t>
      </w:r>
    </w:p>
    <w:p w:rsidR="00CD0592" w:rsidRPr="00F951CB" w:rsidRDefault="00CD0592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shouldn’t ________________. You should keep the class </w:t>
      </w:r>
      <w:r w:rsidRPr="00B55C13">
        <w:rPr>
          <w:rFonts w:ascii="Calibri" w:hAnsi="Calibri" w:cs="Arial"/>
          <w:color w:val="FF0000"/>
          <w:sz w:val="32"/>
          <w:lang w:val="en-US"/>
        </w:rPr>
        <w:t>clean</w:t>
      </w:r>
      <w:r w:rsidRPr="00F951CB">
        <w:rPr>
          <w:rFonts w:ascii="Calibri" w:hAnsi="Calibri" w:cs="Arial"/>
          <w:sz w:val="32"/>
          <w:lang w:val="en-US"/>
        </w:rPr>
        <w:t>.</w:t>
      </w:r>
    </w:p>
    <w:p w:rsidR="00F120C8" w:rsidRPr="00F951CB" w:rsidRDefault="00F120C8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have a ________________. You should have some </w:t>
      </w:r>
      <w:r w:rsidRPr="00B55C13">
        <w:rPr>
          <w:rFonts w:ascii="Calibri" w:hAnsi="Calibri" w:cs="Arial"/>
          <w:color w:val="FF0000"/>
          <w:sz w:val="32"/>
          <w:lang w:val="en-US"/>
        </w:rPr>
        <w:t>pain</w:t>
      </w:r>
      <w:r w:rsidR="00512286" w:rsidRPr="00B55C13">
        <w:rPr>
          <w:rFonts w:ascii="Calibri" w:hAnsi="Calibri" w:cs="Arial"/>
          <w:color w:val="FF0000"/>
          <w:sz w:val="32"/>
          <w:lang w:val="en-US"/>
        </w:rPr>
        <w:t xml:space="preserve"> </w:t>
      </w:r>
      <w:r w:rsidRPr="00B55C13">
        <w:rPr>
          <w:rFonts w:ascii="Calibri" w:hAnsi="Calibri" w:cs="Arial"/>
          <w:color w:val="FF0000"/>
          <w:sz w:val="32"/>
          <w:lang w:val="en-US"/>
        </w:rPr>
        <w:t>killers</w:t>
      </w:r>
      <w:r w:rsidRPr="00F951CB">
        <w:rPr>
          <w:rFonts w:ascii="Calibri" w:hAnsi="Calibri" w:cs="Arial"/>
          <w:sz w:val="32"/>
          <w:lang w:val="en-US"/>
        </w:rPr>
        <w:t>.</w:t>
      </w:r>
    </w:p>
    <w:p w:rsidR="008450BF" w:rsidRPr="00F951CB" w:rsidRDefault="00A35099" w:rsidP="00F951CB">
      <w:pPr>
        <w:pStyle w:val="ListeParagraf"/>
        <w:numPr>
          <w:ilvl w:val="0"/>
          <w:numId w:val="1"/>
        </w:numPr>
        <w:spacing w:line="360" w:lineRule="auto"/>
        <w:ind w:hanging="720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When you go to the </w:t>
      </w:r>
      <w:r w:rsidRPr="00B55C13">
        <w:rPr>
          <w:rFonts w:ascii="Calibri" w:hAnsi="Calibri" w:cs="Arial"/>
          <w:color w:val="FF0000"/>
          <w:sz w:val="32"/>
          <w:lang w:val="en-US"/>
        </w:rPr>
        <w:t>doctor</w:t>
      </w:r>
      <w:r w:rsidRPr="00F951CB">
        <w:rPr>
          <w:rFonts w:ascii="Calibri" w:hAnsi="Calibri" w:cs="Arial"/>
          <w:sz w:val="32"/>
          <w:lang w:val="en-US"/>
        </w:rPr>
        <w:t>, you get a ________________.</w:t>
      </w:r>
    </w:p>
    <w:p w:rsidR="00446B00" w:rsidRDefault="00064783" w:rsidP="00446B00">
      <w:pPr>
        <w:rPr>
          <w:rFonts w:ascii="Calibri" w:hAnsi="Calibri" w:cs="Arial"/>
          <w:sz w:val="28"/>
          <w:lang w:val="en-US"/>
        </w:rPr>
      </w:pPr>
      <w:hyperlink r:id="rId5" w:history="1">
        <w:r w:rsidRPr="00B46F83">
          <w:rPr>
            <w:rStyle w:val="Kpr"/>
          </w:rPr>
          <w:t>www.sorubak.com</w:t>
        </w:r>
      </w:hyperlink>
      <w:r w:rsidR="003809C0" w:rsidRPr="003809C0">
        <w:rPr>
          <w:rFonts w:ascii="Calibri" w:hAnsi="Calibri" w:cs="Arial"/>
          <w:b/>
          <w:noProof/>
          <w:sz w:val="24"/>
          <w:lang w:eastAsia="tr-TR"/>
        </w:rPr>
        <w:pict>
          <v:rect id="Dikdörtgen 2" o:spid="_x0000_s1027" style="position:absolute;margin-left:27pt;margin-top:25.5pt;width:470.95pt;height:51.6pt;z-index:2516613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" filled="f" strokecolor="black [3213]" strokeweight="1pt">
            <w10:wrap anchorx="margin"/>
          </v:rect>
        </w:pict>
      </w:r>
      <w:r>
        <w:t xml:space="preserve"> </w:t>
      </w:r>
    </w:p>
    <w:p w:rsidR="0005435A" w:rsidRPr="008D779F" w:rsidRDefault="00F80198" w:rsidP="0005435A">
      <w:pPr>
        <w:jc w:val="center"/>
        <w:rPr>
          <w:rFonts w:ascii="Calibri" w:hAnsi="Calibri" w:cs="Arial"/>
          <w:b/>
          <w:color w:val="0070C0"/>
          <w:sz w:val="28"/>
          <w:lang w:val="en-US"/>
        </w:rPr>
      </w:pPr>
      <w:r w:rsidRPr="008D779F">
        <w:rPr>
          <w:rFonts w:ascii="Calibri" w:hAnsi="Calibri" w:cs="Arial"/>
          <w:b/>
          <w:color w:val="0070C0"/>
          <w:sz w:val="28"/>
          <w:lang w:val="en-US"/>
        </w:rPr>
        <w:t xml:space="preserve">Scissors </w:t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761659" w:rsidRPr="008D779F">
        <w:rPr>
          <w:rFonts w:ascii="Calibri" w:hAnsi="Calibri" w:cs="Arial"/>
          <w:b/>
          <w:color w:val="0070C0"/>
          <w:sz w:val="28"/>
          <w:lang w:val="en-US"/>
        </w:rPr>
        <w:t>Turn off</w:t>
      </w:r>
      <w:r w:rsidR="006B04D7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 xml:space="preserve">   Accommodation</w:t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C9783C" w:rsidRPr="008D779F">
        <w:rPr>
          <w:rFonts w:ascii="Calibri" w:hAnsi="Calibri" w:cs="Arial"/>
          <w:b/>
          <w:color w:val="0070C0"/>
          <w:sz w:val="28"/>
          <w:lang w:val="en-US"/>
        </w:rPr>
        <w:t>Soap</w:t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C9783C" w:rsidRPr="008D779F">
        <w:rPr>
          <w:rFonts w:ascii="Calibri" w:hAnsi="Calibri" w:cs="Arial"/>
          <w:b/>
          <w:color w:val="0070C0"/>
          <w:sz w:val="28"/>
          <w:lang w:val="en-US"/>
        </w:rPr>
        <w:t>Map</w:t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ab/>
      </w:r>
    </w:p>
    <w:p w:rsidR="00C9783C" w:rsidRPr="00C9783C" w:rsidRDefault="004E41E1" w:rsidP="0005435A">
      <w:pPr>
        <w:jc w:val="center"/>
        <w:rPr>
          <w:rFonts w:ascii="Calibri" w:hAnsi="Calibri" w:cs="Arial"/>
          <w:b/>
          <w:sz w:val="28"/>
          <w:lang w:val="en-US"/>
        </w:rPr>
      </w:pPr>
      <w:r w:rsidRPr="008D779F">
        <w:rPr>
          <w:rFonts w:ascii="Calibri" w:hAnsi="Calibri" w:cs="Arial"/>
          <w:b/>
          <w:color w:val="0070C0"/>
          <w:sz w:val="28"/>
          <w:lang w:val="en-US"/>
        </w:rPr>
        <w:t xml:space="preserve">           </w:t>
      </w:r>
      <w:r w:rsidR="00F951CB" w:rsidRPr="008D779F">
        <w:rPr>
          <w:rFonts w:ascii="Calibri" w:hAnsi="Calibri" w:cs="Arial"/>
          <w:b/>
          <w:color w:val="0070C0"/>
          <w:sz w:val="28"/>
          <w:lang w:val="en-US"/>
        </w:rPr>
        <w:t>Permission</w:t>
      </w:r>
      <w:r w:rsidR="00F951CB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F951CB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C9783C" w:rsidRPr="008D779F">
        <w:rPr>
          <w:rFonts w:ascii="Calibri" w:hAnsi="Calibri" w:cs="Arial"/>
          <w:b/>
          <w:color w:val="0070C0"/>
          <w:sz w:val="28"/>
          <w:lang w:val="en-US"/>
        </w:rPr>
        <w:t>Broken Arm</w:t>
      </w:r>
      <w:r w:rsidR="00F951CB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05435A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="00602E75" w:rsidRPr="008D779F">
        <w:rPr>
          <w:rFonts w:ascii="Calibri" w:hAnsi="Calibri" w:cs="Arial"/>
          <w:b/>
          <w:color w:val="0070C0"/>
          <w:sz w:val="28"/>
          <w:lang w:val="en-US"/>
        </w:rPr>
        <w:t>Caution!</w:t>
      </w:r>
      <w:r w:rsidR="00F951CB" w:rsidRPr="008D779F">
        <w:rPr>
          <w:rFonts w:ascii="Calibri" w:hAnsi="Calibri" w:cs="Arial"/>
          <w:b/>
          <w:color w:val="0070C0"/>
          <w:sz w:val="28"/>
          <w:lang w:val="en-US"/>
        </w:rPr>
        <w:tab/>
      </w:r>
      <w:r w:rsidRPr="008D779F">
        <w:rPr>
          <w:rFonts w:ascii="Calibri" w:hAnsi="Calibri" w:cs="Arial"/>
          <w:b/>
          <w:color w:val="0070C0"/>
          <w:sz w:val="28"/>
          <w:lang w:val="en-US"/>
        </w:rPr>
        <w:t xml:space="preserve">  </w:t>
      </w:r>
      <w:r w:rsidR="00602E75" w:rsidRPr="008D779F">
        <w:rPr>
          <w:rFonts w:ascii="Calibri" w:hAnsi="Calibri" w:cs="Arial"/>
          <w:b/>
          <w:color w:val="0070C0"/>
          <w:sz w:val="28"/>
          <w:lang w:val="en-US"/>
        </w:rPr>
        <w:t xml:space="preserve">  </w:t>
      </w:r>
      <w:r w:rsidR="0005435A" w:rsidRPr="008D779F">
        <w:rPr>
          <w:rFonts w:ascii="Calibri" w:hAnsi="Calibri" w:cs="Arial"/>
          <w:b/>
          <w:color w:val="0070C0"/>
          <w:sz w:val="28"/>
          <w:lang w:val="en-US"/>
        </w:rPr>
        <w:t>Whistle</w:t>
      </w:r>
      <w:r w:rsidR="00602E75" w:rsidRPr="008D779F">
        <w:rPr>
          <w:rFonts w:ascii="Calibri" w:hAnsi="Calibri" w:cs="Arial"/>
          <w:b/>
          <w:color w:val="0070C0"/>
          <w:sz w:val="28"/>
          <w:lang w:val="en-US"/>
        </w:rPr>
        <w:tab/>
        <w:t xml:space="preserve">    </w:t>
      </w:r>
      <w:r w:rsidR="0005435A" w:rsidRPr="008D779F">
        <w:rPr>
          <w:rFonts w:ascii="Calibri" w:hAnsi="Calibri" w:cs="Arial"/>
          <w:b/>
          <w:color w:val="0070C0"/>
          <w:sz w:val="28"/>
          <w:lang w:val="en-US"/>
        </w:rPr>
        <w:t>F</w:t>
      </w:r>
      <w:r w:rsidR="005029C0" w:rsidRPr="008D779F">
        <w:rPr>
          <w:rFonts w:ascii="Calibri" w:hAnsi="Calibri" w:cs="Arial"/>
          <w:b/>
          <w:color w:val="0070C0"/>
          <w:sz w:val="28"/>
          <w:lang w:val="en-US"/>
        </w:rPr>
        <w:t>irst-aid Kit</w:t>
      </w:r>
      <w:r>
        <w:rPr>
          <w:rFonts w:ascii="Calibri" w:hAnsi="Calibri" w:cs="Arial"/>
          <w:b/>
          <w:sz w:val="28"/>
          <w:lang w:val="en-US"/>
        </w:rPr>
        <w:tab/>
      </w:r>
    </w:p>
    <w:p w:rsidR="00446B00" w:rsidRPr="00F951CB" w:rsidRDefault="008A672E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should use </w:t>
      </w:r>
      <w:r w:rsidRPr="00F951CB">
        <w:rPr>
          <w:sz w:val="32"/>
          <w:lang w:val="en-US"/>
        </w:rPr>
        <w:t xml:space="preserve">________________ to </w:t>
      </w:r>
      <w:r w:rsidRPr="00B55C13">
        <w:rPr>
          <w:color w:val="FF0000"/>
          <w:sz w:val="32"/>
          <w:lang w:val="en-US"/>
        </w:rPr>
        <w:t>clean</w:t>
      </w:r>
      <w:r w:rsidRPr="00F951CB">
        <w:rPr>
          <w:sz w:val="32"/>
          <w:lang w:val="en-US"/>
        </w:rPr>
        <w:t xml:space="preserve"> your hands.</w:t>
      </w:r>
    </w:p>
    <w:p w:rsidR="0003593F" w:rsidRPr="00F951CB" w:rsidRDefault="008A672E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sz w:val="32"/>
          <w:lang w:val="en-US"/>
        </w:rPr>
        <w:t xml:space="preserve">You can use ________________ to </w:t>
      </w:r>
      <w:r w:rsidRPr="00B55C13">
        <w:rPr>
          <w:color w:val="FF0000"/>
          <w:sz w:val="32"/>
          <w:lang w:val="en-US"/>
        </w:rPr>
        <w:t>cut</w:t>
      </w:r>
      <w:r w:rsidRPr="00F951CB">
        <w:rPr>
          <w:sz w:val="32"/>
          <w:lang w:val="en-US"/>
        </w:rPr>
        <w:t xml:space="preserve"> papers and clothes.</w:t>
      </w:r>
    </w:p>
    <w:p w:rsidR="00B41040" w:rsidRPr="00F951CB" w:rsidRDefault="0003593F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sz w:val="32"/>
          <w:lang w:val="en-US"/>
        </w:rPr>
        <w:t xml:space="preserve">In a ________________, you can see the </w:t>
      </w:r>
      <w:r w:rsidRPr="00B55C13">
        <w:rPr>
          <w:color w:val="FF0000"/>
          <w:sz w:val="32"/>
          <w:lang w:val="en-US"/>
        </w:rPr>
        <w:t>geographical</w:t>
      </w:r>
      <w:r w:rsidRPr="00F951CB">
        <w:rPr>
          <w:sz w:val="32"/>
          <w:lang w:val="en-US"/>
        </w:rPr>
        <w:t xml:space="preserve"> places of cities.</w:t>
      </w:r>
    </w:p>
    <w:p w:rsidR="008A672E" w:rsidRPr="00F951CB" w:rsidRDefault="00B41040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sz w:val="32"/>
          <w:lang w:val="en-US"/>
        </w:rPr>
        <w:t xml:space="preserve">You can’t play </w:t>
      </w:r>
      <w:r w:rsidRPr="00B55C13">
        <w:rPr>
          <w:color w:val="FF0000"/>
          <w:sz w:val="32"/>
          <w:lang w:val="en-US"/>
        </w:rPr>
        <w:t>tennis</w:t>
      </w:r>
      <w:r w:rsidRPr="00F951CB">
        <w:rPr>
          <w:sz w:val="32"/>
          <w:lang w:val="en-US"/>
        </w:rPr>
        <w:t xml:space="preserve"> with a ________________.</w:t>
      </w:r>
    </w:p>
    <w:p w:rsidR="0046757D" w:rsidRPr="00F951CB" w:rsidRDefault="0046757D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sz w:val="32"/>
          <w:lang w:val="en-US"/>
        </w:rPr>
        <w:t xml:space="preserve">People should plan their ________________ before going on a </w:t>
      </w:r>
      <w:r w:rsidRPr="00A8697F">
        <w:rPr>
          <w:color w:val="FF0000"/>
          <w:sz w:val="32"/>
          <w:lang w:val="en-US"/>
        </w:rPr>
        <w:t>holiday</w:t>
      </w:r>
      <w:r w:rsidRPr="00F951CB">
        <w:rPr>
          <w:sz w:val="32"/>
          <w:lang w:val="en-US"/>
        </w:rPr>
        <w:t>.</w:t>
      </w:r>
    </w:p>
    <w:p w:rsidR="0046757D" w:rsidRPr="00F951CB" w:rsidRDefault="00F80198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can use a </w:t>
      </w:r>
      <w:r w:rsidRPr="00F951CB">
        <w:rPr>
          <w:sz w:val="32"/>
          <w:lang w:val="en-US"/>
        </w:rPr>
        <w:t xml:space="preserve">________________ to </w:t>
      </w:r>
      <w:r w:rsidRPr="00B55C13">
        <w:rPr>
          <w:color w:val="FF0000"/>
          <w:sz w:val="32"/>
          <w:lang w:val="en-US"/>
        </w:rPr>
        <w:t>alert</w:t>
      </w:r>
      <w:r w:rsidRPr="00F951CB">
        <w:rPr>
          <w:sz w:val="32"/>
          <w:lang w:val="en-US"/>
        </w:rPr>
        <w:t xml:space="preserve"> other people in an earthquake.</w:t>
      </w:r>
    </w:p>
    <w:p w:rsidR="00E256EF" w:rsidRPr="00F951CB" w:rsidRDefault="00E256EF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sz w:val="32"/>
          <w:lang w:val="en-US"/>
        </w:rPr>
        <w:t xml:space="preserve">In </w:t>
      </w:r>
      <w:r w:rsidR="004E5C89" w:rsidRPr="00F951CB">
        <w:rPr>
          <w:sz w:val="32"/>
          <w:lang w:val="en-US"/>
        </w:rPr>
        <w:t xml:space="preserve">a ________________, you should have </w:t>
      </w:r>
      <w:r w:rsidR="004E5C89" w:rsidRPr="00A7471B">
        <w:rPr>
          <w:color w:val="FF0000"/>
          <w:sz w:val="32"/>
          <w:lang w:val="en-US"/>
        </w:rPr>
        <w:t>lighter, ca</w:t>
      </w:r>
      <w:r w:rsidR="000354CA" w:rsidRPr="00A7471B">
        <w:rPr>
          <w:color w:val="FF0000"/>
          <w:sz w:val="32"/>
          <w:lang w:val="en-US"/>
        </w:rPr>
        <w:t>sh, flashlight</w:t>
      </w:r>
      <w:r w:rsidR="004E5C89" w:rsidRPr="00A7471B">
        <w:rPr>
          <w:sz w:val="32"/>
          <w:lang w:val="en-US"/>
        </w:rPr>
        <w:t xml:space="preserve"> </w:t>
      </w:r>
      <w:r w:rsidR="004E5C89" w:rsidRPr="00F951CB">
        <w:rPr>
          <w:sz w:val="32"/>
          <w:lang w:val="en-US"/>
        </w:rPr>
        <w:t>etc.</w:t>
      </w:r>
    </w:p>
    <w:p w:rsidR="005029C0" w:rsidRPr="00F951CB" w:rsidRDefault="00772BF4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You should </w:t>
      </w:r>
      <w:r w:rsidRPr="00F951CB">
        <w:rPr>
          <w:sz w:val="32"/>
          <w:lang w:val="en-US"/>
        </w:rPr>
        <w:t xml:space="preserve">________________ </w:t>
      </w:r>
      <w:r w:rsidRPr="00A7471B">
        <w:rPr>
          <w:color w:val="FF0000"/>
          <w:sz w:val="32"/>
          <w:lang w:val="en-US"/>
        </w:rPr>
        <w:t xml:space="preserve">electronic devices </w:t>
      </w:r>
      <w:r w:rsidRPr="00F951CB">
        <w:rPr>
          <w:sz w:val="32"/>
          <w:lang w:val="en-US"/>
        </w:rPr>
        <w:t>on an airplane.</w:t>
      </w:r>
    </w:p>
    <w:p w:rsidR="00660BF9" w:rsidRPr="00F951CB" w:rsidRDefault="00660BF9" w:rsidP="00561D39">
      <w:pPr>
        <w:pStyle w:val="ListeParagraf"/>
        <w:numPr>
          <w:ilvl w:val="0"/>
          <w:numId w:val="2"/>
        </w:numPr>
        <w:spacing w:line="360" w:lineRule="auto"/>
        <w:rPr>
          <w:rFonts w:ascii="Calibri" w:hAnsi="Calibri" w:cs="Arial"/>
          <w:sz w:val="32"/>
          <w:lang w:val="en-US"/>
        </w:rPr>
      </w:pPr>
      <w:r w:rsidRPr="00F951CB">
        <w:rPr>
          <w:rFonts w:ascii="Calibri" w:hAnsi="Calibri" w:cs="Arial"/>
          <w:sz w:val="32"/>
          <w:lang w:val="en-US"/>
        </w:rPr>
        <w:t xml:space="preserve">We need </w:t>
      </w:r>
      <w:r w:rsidRPr="00F951CB">
        <w:rPr>
          <w:sz w:val="32"/>
          <w:lang w:val="en-US"/>
        </w:rPr>
        <w:t xml:space="preserve">________________ to enter </w:t>
      </w:r>
      <w:r w:rsidR="0057055D" w:rsidRPr="00F951CB">
        <w:rPr>
          <w:sz w:val="32"/>
          <w:lang w:val="en-US"/>
        </w:rPr>
        <w:t xml:space="preserve">dangerous and </w:t>
      </w:r>
      <w:r w:rsidR="00CD45EE" w:rsidRPr="00B55C13">
        <w:rPr>
          <w:color w:val="FF0000"/>
          <w:sz w:val="32"/>
          <w:lang w:val="en-US"/>
        </w:rPr>
        <w:t>chemical</w:t>
      </w:r>
      <w:r w:rsidR="00CD45EE" w:rsidRPr="00F951CB">
        <w:rPr>
          <w:sz w:val="32"/>
          <w:lang w:val="en-US"/>
        </w:rPr>
        <w:t xml:space="preserve"> </w:t>
      </w:r>
      <w:r w:rsidR="0057055D" w:rsidRPr="00F951CB">
        <w:rPr>
          <w:sz w:val="32"/>
          <w:lang w:val="en-US"/>
        </w:rPr>
        <w:t>areas.</w:t>
      </w:r>
    </w:p>
    <w:p w:rsidR="002011AD" w:rsidRPr="00B9798F" w:rsidRDefault="00295E15" w:rsidP="002011AD">
      <w:pPr>
        <w:pStyle w:val="ListeParagraf"/>
        <w:numPr>
          <w:ilvl w:val="0"/>
          <w:numId w:val="2"/>
        </w:numPr>
        <w:tabs>
          <w:tab w:val="left" w:pos="426"/>
        </w:tabs>
        <w:spacing w:line="360" w:lineRule="auto"/>
        <w:ind w:left="567"/>
        <w:rPr>
          <w:rFonts w:ascii="Calibri" w:hAnsi="Calibri" w:cs="Arial"/>
          <w:sz w:val="28"/>
          <w:lang w:val="en-US"/>
        </w:rPr>
      </w:pPr>
      <w:r w:rsidRPr="00B9798F">
        <w:rPr>
          <w:sz w:val="32"/>
          <w:lang w:val="en-US"/>
        </w:rPr>
        <w:t>When you see a “</w:t>
      </w:r>
      <w:r w:rsidR="0005435A" w:rsidRPr="00B9798F">
        <w:rPr>
          <w:sz w:val="32"/>
          <w:lang w:val="en-US"/>
        </w:rPr>
        <w:t>________________</w:t>
      </w:r>
      <w:r w:rsidRPr="00B9798F">
        <w:rPr>
          <w:sz w:val="32"/>
          <w:lang w:val="en-US"/>
        </w:rPr>
        <w:t xml:space="preserve">” sign, </w:t>
      </w:r>
      <w:r w:rsidR="00B85A76" w:rsidRPr="00B9798F">
        <w:rPr>
          <w:sz w:val="32"/>
          <w:lang w:val="en-US"/>
        </w:rPr>
        <w:t xml:space="preserve">you shouldn’t </w:t>
      </w:r>
      <w:r w:rsidR="003035C0" w:rsidRPr="00B9798F">
        <w:rPr>
          <w:color w:val="FF0000"/>
          <w:sz w:val="32"/>
          <w:lang w:val="en-US"/>
        </w:rPr>
        <w:t>drive fast.</w:t>
      </w:r>
      <w:bookmarkStart w:id="0" w:name="_GoBack"/>
      <w:bookmarkEnd w:id="0"/>
    </w:p>
    <w:sectPr w:rsidR="002011AD" w:rsidRPr="00B9798F" w:rsidSect="00B9798F">
      <w:pgSz w:w="11906" w:h="16838"/>
      <w:pgMar w:top="709" w:right="849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1406E"/>
    <w:multiLevelType w:val="hybridMultilevel"/>
    <w:tmpl w:val="56FED450"/>
    <w:lvl w:ilvl="0" w:tplc="77625CD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34849"/>
    <w:multiLevelType w:val="hybridMultilevel"/>
    <w:tmpl w:val="7066972A"/>
    <w:lvl w:ilvl="0" w:tplc="C804C572">
      <w:start w:val="1"/>
      <w:numFmt w:val="decimal"/>
      <w:lvlText w:val="%1-"/>
      <w:lvlJc w:val="left"/>
      <w:pPr>
        <w:ind w:left="720" w:hanging="360"/>
      </w:pPr>
      <w:rPr>
        <w:rFonts w:hint="default"/>
        <w:color w:val="28AA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0"/>
  <w:defaultTabStop w:val="708"/>
  <w:hyphenationZone w:val="425"/>
  <w:characterSpacingControl w:val="doNotCompress"/>
  <w:compat/>
  <w:rsids>
    <w:rsidRoot w:val="00D71665"/>
    <w:rsid w:val="000354CA"/>
    <w:rsid w:val="0003593F"/>
    <w:rsid w:val="0005435A"/>
    <w:rsid w:val="00064783"/>
    <w:rsid w:val="00086E78"/>
    <w:rsid w:val="002011AD"/>
    <w:rsid w:val="00295E15"/>
    <w:rsid w:val="002D5EF4"/>
    <w:rsid w:val="003035C0"/>
    <w:rsid w:val="003809C0"/>
    <w:rsid w:val="003B773A"/>
    <w:rsid w:val="003E5412"/>
    <w:rsid w:val="00446B00"/>
    <w:rsid w:val="0046757D"/>
    <w:rsid w:val="004E41E1"/>
    <w:rsid w:val="004E5C89"/>
    <w:rsid w:val="005029C0"/>
    <w:rsid w:val="00512286"/>
    <w:rsid w:val="00561D39"/>
    <w:rsid w:val="0057055D"/>
    <w:rsid w:val="0060131E"/>
    <w:rsid w:val="00602E75"/>
    <w:rsid w:val="00660BF9"/>
    <w:rsid w:val="006B04D7"/>
    <w:rsid w:val="00761659"/>
    <w:rsid w:val="00772BF4"/>
    <w:rsid w:val="008450BF"/>
    <w:rsid w:val="008A672E"/>
    <w:rsid w:val="008D779F"/>
    <w:rsid w:val="008F2C82"/>
    <w:rsid w:val="00A35099"/>
    <w:rsid w:val="00A7471B"/>
    <w:rsid w:val="00A8697F"/>
    <w:rsid w:val="00A96BFB"/>
    <w:rsid w:val="00AF74D6"/>
    <w:rsid w:val="00B056CC"/>
    <w:rsid w:val="00B41040"/>
    <w:rsid w:val="00B55C13"/>
    <w:rsid w:val="00B84BBF"/>
    <w:rsid w:val="00B85A76"/>
    <w:rsid w:val="00B9435E"/>
    <w:rsid w:val="00B9798F"/>
    <w:rsid w:val="00C12A25"/>
    <w:rsid w:val="00C9783C"/>
    <w:rsid w:val="00C97CD4"/>
    <w:rsid w:val="00CD0592"/>
    <w:rsid w:val="00CD45EE"/>
    <w:rsid w:val="00D523CA"/>
    <w:rsid w:val="00D71665"/>
    <w:rsid w:val="00E256EF"/>
    <w:rsid w:val="00EA4C43"/>
    <w:rsid w:val="00F120C8"/>
    <w:rsid w:val="00F732C9"/>
    <w:rsid w:val="00F80198"/>
    <w:rsid w:val="00F9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9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2A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7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2018-03-02T15:25:00Z</dcterms:created>
  <dcterms:modified xsi:type="dcterms:W3CDTF">2018-03-02T15:25:00Z</dcterms:modified>
  <cp:category>www.sorubak.com</cp:category>
</cp:coreProperties>
</file>