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425B93" w:rsidRDefault="00E87522">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2017-2018</w:t>
      </w:r>
      <w:r w:rsidR="00495123">
        <w:rPr>
          <w:rFonts w:ascii="Times New Roman" w:eastAsia="Times New Roman" w:hAnsi="Times New Roman" w:cs="Times New Roman"/>
          <w:b/>
          <w:sz w:val="24"/>
        </w:rPr>
        <w:t xml:space="preserve"> EĞİTİM ÖĞRETİM YILI</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E87522">
        <w:rPr>
          <w:rFonts w:ascii="Times New Roman" w:eastAsia="Times New Roman" w:hAnsi="Times New Roman" w:cs="Times New Roman"/>
          <w:sz w:val="24"/>
        </w:rPr>
        <w:t xml:space="preserve"> 18/02/2018</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Pr="00495123" w:rsidRDefault="00495123">
      <w:pPr>
        <w:spacing w:before="100" w:after="100" w:line="240" w:lineRule="auto"/>
        <w:jc w:val="both"/>
        <w:rPr>
          <w:rFonts w:ascii="Times New Roman" w:eastAsia="Times New Roman" w:hAnsi="Times New Roman" w:cs="Times New Roman"/>
          <w:sz w:val="24"/>
          <w:szCs w:val="24"/>
        </w:rPr>
      </w:pPr>
      <w:r w:rsidRPr="00495123">
        <w:rPr>
          <w:rFonts w:ascii="Times New Roman" w:hAnsi="Times New Roman" w:cs="Times New Roman"/>
          <w:b/>
          <w:sz w:val="24"/>
          <w:szCs w:val="24"/>
        </w:rPr>
        <w:t xml:space="preserve">TOPLANTIYA KATILANLAR: </w:t>
      </w:r>
      <w:r w:rsidRPr="00495123">
        <w:rPr>
          <w:rFonts w:ascii="Times New Roman" w:hAnsi="Times New Roman" w:cs="Times New Roman"/>
          <w:sz w:val="24"/>
          <w:szCs w:val="24"/>
        </w:rPr>
        <w:t xml:space="preserve">Müdür Baş Yard. Erdal DUMAN, Müzik ve Seçmeli Müzik Öğretmeni Güler Ülkü TURAN, Din Kültürü ve Ahlâk Bilgisi Öğretmeni Nihal DURSUN, Seçmeli Spor Etkinlikler  ve Beden Eğitimi ve Spor Öğretmeni Mustafa SİVAS, Sosyal Bilgiler Öğretmeni Burhan DEMİR, Fen ve Teknoloji Öğretmeni Kadim AKGÜL, Türkçe Öğretmeni Serkan BABA, Rehberlik ve Danışma öğretmeni Özgür ALP, Matematik Öğretmeni Meltem YOKUŞ, Görsel Sanatlar Öğretmeni Dergül GÜVENEK, </w:t>
      </w:r>
      <w:r w:rsidRPr="00495123">
        <w:rPr>
          <w:rFonts w:ascii="Times New Roman" w:hAnsi="Times New Roman" w:cs="Times New Roman"/>
          <w:color w:val="000000"/>
          <w:sz w:val="24"/>
          <w:szCs w:val="24"/>
        </w:rPr>
        <w:t>Bilişim Teknolojileri Öğretmeni Rıdvan KOÇAK.</w:t>
      </w:r>
    </w:p>
    <w:p w:rsidR="00425B93" w:rsidRDefault="00425B93">
      <w:pPr>
        <w:spacing w:before="100" w:after="100" w:line="240" w:lineRule="auto"/>
        <w:jc w:val="both"/>
        <w:rPr>
          <w:rFonts w:ascii="Times New Roman" w:eastAsia="Times New Roman" w:hAnsi="Times New Roman" w:cs="Times New Roman"/>
          <w:sz w:val="24"/>
        </w:rPr>
      </w:pP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Çaylar Yatılı Bölge Orta Okulu 7/C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425B93" w:rsidRDefault="00425B93">
      <w:pPr>
        <w:tabs>
          <w:tab w:val="left" w:pos="2520"/>
        </w:tabs>
        <w:jc w:val="center"/>
        <w:rPr>
          <w:rFonts w:ascii="Calibri" w:eastAsia="Calibri" w:hAnsi="Calibri" w:cs="Calibri"/>
          <w:b/>
          <w:u w:val="single"/>
        </w:rPr>
      </w:pPr>
    </w:p>
    <w:p w:rsidR="00425B93" w:rsidRDefault="00495123" w:rsidP="00495123">
      <w:p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1.Açılış ve yoklama.</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İKY’nin 36. Maddesini okunması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öğrencilerin tespiti.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Öğrencilerin ailevi problemleri ve çözüm yolları.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425B93" w:rsidRDefault="00425B93">
      <w:pPr>
        <w:tabs>
          <w:tab w:val="left" w:pos="2520"/>
        </w:tabs>
        <w:ind w:left="360"/>
        <w:rPr>
          <w:rFonts w:ascii="Calibri" w:eastAsia="Calibri" w:hAnsi="Calibri" w:cs="Calibri"/>
        </w:rPr>
      </w:pP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w:t>
      </w: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425B93" w:rsidRDefault="00425B93">
      <w:pPr>
        <w:spacing w:after="0" w:line="240" w:lineRule="auto"/>
        <w:jc w:val="both"/>
        <w:rPr>
          <w:rFonts w:ascii="Times New Roman" w:eastAsia="Times New Roman" w:hAnsi="Times New Roman" w:cs="Times New Roman"/>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7/C şube öğretmenleri Müdür Yardımcısı Ali KILIÇ başkanlığında, öğretmenler odasın</w:t>
      </w:r>
      <w:r w:rsidR="00E87522">
        <w:rPr>
          <w:rFonts w:ascii="Times New Roman" w:eastAsia="Times New Roman" w:hAnsi="Times New Roman" w:cs="Times New Roman"/>
          <w:sz w:val="24"/>
        </w:rPr>
        <w:t>da, 18/02/2018</w:t>
      </w:r>
      <w:r>
        <w:rPr>
          <w:rFonts w:ascii="Times New Roman" w:eastAsia="Times New Roman" w:hAnsi="Times New Roman" w:cs="Times New Roman"/>
          <w:sz w:val="24"/>
        </w:rPr>
        <w:t xml:space="preserve"> tarihinde, saat 15.10’da Şube Öğretmenler Kurulu toplantısı için toplandı. Yapılan yoklamada 6/C sınıfında derse giren bütün branş öğretmenlerinin hazır bulunduğu görüldü. </w:t>
      </w:r>
      <w:r w:rsidR="00E87522">
        <w:rPr>
          <w:rFonts w:ascii="Times New Roman" w:eastAsia="Times New Roman" w:hAnsi="Times New Roman" w:cs="Times New Roman"/>
          <w:sz w:val="24"/>
        </w:rPr>
        <w:t>2017-2018</w:t>
      </w:r>
      <w:r>
        <w:rPr>
          <w:rFonts w:ascii="Times New Roman" w:eastAsia="Times New Roman" w:hAnsi="Times New Roman" w:cs="Times New Roman"/>
          <w:sz w:val="24"/>
        </w:rPr>
        <w:t xml:space="preserve"> eğitim-öğretim yılı 2. dönemin başarılı ve verimli geçmesi temennisiyle gündem maddelerinin görüşülmesine başlandı.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İKY’nin 36. maddesi  şube rehber öğretmeni Mustafa SİVAS tarafından okundu.</w:t>
      </w:r>
    </w:p>
    <w:p w:rsidR="00495123" w:rsidRPr="001F01E6" w:rsidRDefault="00495123" w:rsidP="00495123">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495123" w:rsidRDefault="00495123" w:rsidP="00495123"/>
    <w:p w:rsidR="00495123" w:rsidRPr="001F01E6" w:rsidRDefault="00495123" w:rsidP="00495123">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95123" w:rsidRDefault="00495123" w:rsidP="00495123"/>
    <w:p w:rsidR="00495123" w:rsidRDefault="00495123" w:rsidP="00495123">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Şube Rehber Öğretmeni Mustafa SİVAS sınıfın genel durumunun birinci dönemin başına göre daha iyi durumda olduğunu söyledi ve daha da ileri düzeye gideceğini belirtti. Ayrıca Matematik öğretmeni Meltem YOKUŞ sınıfta genel anlamda disiplin problemlerinin kalmadığını bunun da sınıfın genel başarısına katkıda bulunacağını belirtti.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7/C öğrencilerinin sağlık durumları ile ilgili olarak şu anda herhangi bir sorunun birinci dönem itibariyle ciddi sağlık problemi olan öğrencilerin olmadığı Şube rehber öğretmeni Mustafa SİVAS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ihtiyaçları oranında maaş verildiği için genel anlamda maddi sıkıntının yaşanmadığı Okul Müdür Yardımcısı Ali KILIÇ tarafından belirtildi.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7-C sınıfının genel olarak orta düzeyde bir sınıf olduğunu, bunun sınıfın takdir-teşekkür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yeteri kadar kitap okumamalarının olduğunu söyleyen, bunun 7-C sınıfı öğrencilerinin okudukları kitap ve sayfa sayısına bakarak anlaşılabileceğini belirtti. 2. dönemde kitap okuma konusunda öğrencilerin bilgi yarışmalarıyla, hızlı okuma yarışmalarıyla ve kütüphane ziyaretleriyle daha fazla teşvik edilmesi gerektiğini vurguladı. Çocukların ayda bir, yılda on kitap okuyarak dahi büyük yol kat edeceğini belirten bu hususta herkesin üzerine düşen görevi en iyi şekilde yapacağına inandığını belirtti. Türkçeyi güzel, 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rica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kendi dersinden başarı düzeyinin orta derecede olduğunu, bunun ilkokuldaki İngilizce eğitimiyle ilgili olduğunu belirtti. İngilizce derslerinde sık sık dil oyunları oynatarak öğrencilerin dil öğrenmeye istekli hale getirilebileceğini vurguladı.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Matematik Öğretmeni öğrencilerin bilgi, davranış ve karakter açısından başarılı hale getirilmesinin birinci derecede hedefimiz olduğunu söyledi. Öğrencilerin başarısızlık nedenlerini öğrenci, öğretmen, veli ve okul idaresi dörtgeninde aramak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Müdür yardımcısı,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Ortaokulu’nun  bu genç ve dinamik öğretmen kadrosunun bu gayretlerini devam ettirmelerinin hem öğrenci, hem çevre hem de ülkemiz için önemli olduğunu, öğrencilerle ders içinde ve ders dışında yakından ilgilenmek suretiyle başarıyı yakalayacağımıza inandığını söyledi.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Teknoloji  Öğretmeni Duygu TURUŞ </w:t>
      </w:r>
      <w:r>
        <w:rPr>
          <w:rFonts w:ascii="Times New Roman" w:eastAsia="Times New Roman" w:hAnsi="Times New Roman" w:cs="Times New Roman"/>
          <w:color w:val="000000"/>
          <w:sz w:val="24"/>
        </w:rPr>
        <w:t xml:space="preserve">tarafından öğrenci başarılarının ders ve sınavları açısından 1. dönemden başlarına oranla daha ileri seviyede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konuşmanın, anlamanın diğer tüm derslerin başarısını arttırdığını söyledi.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gösterdikleri takdirde ders başarılarının artacağı, belirli aralıklarla yapılan genel tekrar ve test çözmenin çok faydalı olduğu bu sayede öğrencilerin test tekniğini öğrendikleri vurgulandı.</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Türkçe Öğretmeni Özkan YALÇINKAYA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Bünyamin BAKAÇ başarıda disiplin, tertip, düzen ve planlı çalışmanın önemini belirtti. Öğrencilere planlı ve doğru çalışma yöntemlerinin öğretilerek, rehberlik </w:t>
      </w:r>
      <w:r>
        <w:rPr>
          <w:rFonts w:ascii="Times New Roman" w:eastAsia="Times New Roman" w:hAnsi="Times New Roman" w:cs="Times New Roman"/>
          <w:sz w:val="24"/>
        </w:rPr>
        <w:lastRenderedPageBreak/>
        <w:t>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Sınıfta gözlenen davranış bozukluklarında  öğrencilerle birebir iletişim kurularak, sorunun köküne inilerek karşılıklı diyalog ile sorunlarımızı çözmekteyiz</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 rehber öğretmeni Mustafa SİVAS sınıfın birçoğunun İngilizce ve Matematik derslerini anlamakta güçlük çektiğini bu durumun aşılabilmesi için öğrencilerin İngilizce ve Matematik dersine daha çok çalışmaları gerektiğini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içinde bulundukları yaştan dolayı bir çok problemlerinin olabileceği, öğretmenlerin bir anne, bir baba ya da çocuğun en iyi arkadaşıymış gibi ona yaklaşarak problemlerini çözmesinde yardımcı olabileceği Okul rehber öğretmeni Alican KAVİLİ  tarafından belirtildi. </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geçen sene itibariyle olmadığını belirtmiştir,</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olan Mustafa SİVAS’a ilettiğini dile getirmiştir.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Matematik Öğretmeni Meltem YOKUŞ tarafından belirtildi. Okul rehber öğretmeni Alican KAVİLİ  bu konuda bilgilendirme yapıldığının ve birçok öğrenciye bu konuda yardımcı olunup,ders programının yapıldığını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olan Mustafa SİVAS’a 7/C sınıfında çok ciddi aile problemleri yaşayan öğrencilere birinci dönem itibariyle de rastlamadığını belirtti.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öğünlerin zamanında ve düzenli olduğu bu sebepten öğrenciler arasında böyle bir sorunun yaşanmayacağı Din Kültürü ve Ahlak Bilgisi Öğretmeni Hatice KARAKAYA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kötü kokabilecekleri için düzenli olarak banyo yapmaları gerektiğinin onlara anlatılması, bazen sınıflarda temizlik, kılık- kıyafet, saç, tırnak kontrolü yapılması gerektiği Beden Eğitimi Öğretmeni Yaşar BOZ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lastRenderedPageBreak/>
        <w:t>MADDE:13</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Toplantı Başkanı </w:t>
      </w:r>
      <w:r w:rsidR="00E87522">
        <w:rPr>
          <w:rFonts w:ascii="Times New Roman" w:eastAsia="Times New Roman" w:hAnsi="Times New Roman" w:cs="Times New Roman"/>
          <w:sz w:val="24"/>
        </w:rPr>
        <w:t>2017-2018</w:t>
      </w:r>
      <w:r>
        <w:rPr>
          <w:rFonts w:ascii="Times New Roman" w:eastAsia="Times New Roman" w:hAnsi="Times New Roman" w:cs="Times New Roman"/>
          <w:sz w:val="24"/>
        </w:rPr>
        <w:t xml:space="preserve"> eğitim öğretim yılının 2. döneminin de tüm öğretmen ve öğrencilere iyi geçmesi temennisi ile toplantıyı kapattı. Toplantıda  aşağıdaki kararlar alınmıştır. </w:t>
      </w: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ÇAYLAR YBO</w:t>
      </w:r>
    </w:p>
    <w:p w:rsidR="00425B93" w:rsidRDefault="00E8752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2017-2018</w:t>
      </w:r>
      <w:r w:rsidR="00495123">
        <w:rPr>
          <w:rFonts w:ascii="Times New Roman" w:eastAsia="Times New Roman" w:hAnsi="Times New Roman" w:cs="Times New Roman"/>
          <w:b/>
          <w:sz w:val="24"/>
        </w:rPr>
        <w:t xml:space="preserve"> EĞİTİM ÖĞRETİM YILI</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25B93">
      <w:pPr>
        <w:spacing w:after="0" w:line="240" w:lineRule="auto"/>
        <w:rPr>
          <w:rFonts w:ascii="Times New Roman" w:eastAsia="Times New Roman" w:hAnsi="Times New Roman" w:cs="Times New Roman"/>
          <w:b/>
          <w:sz w:val="24"/>
        </w:rPr>
      </w:pP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E87522">
        <w:rPr>
          <w:rFonts w:ascii="Times New Roman" w:eastAsia="Times New Roman" w:hAnsi="Times New Roman" w:cs="Times New Roman"/>
          <w:sz w:val="24"/>
        </w:rPr>
        <w:t xml:space="preserve"> 18/02/2018</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Default="00495123">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 xml:space="preserve">Öğrenci merkezli eğitim sistemi örnek alınarak öğrencilerin ders içi etkinliklerinin arttırılması kararlaştırıldı. </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Öğrenmeyi öğretme ilkesi doğrultusunda öğrencilerin kütüphane, laboratuar gibi eğitim alanlarını daha fazla kullanmalarının sağlanılmasına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Sosyal ve kültürel etkinliklere katılımın sağlanması için gerekli çalışmalar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gerekli yardımın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9-</w:t>
      </w:r>
      <w:r>
        <w:rPr>
          <w:rFonts w:ascii="Times New Roman" w:eastAsia="Times New Roman" w:hAnsi="Times New Roman" w:cs="Times New Roman"/>
          <w:sz w:val="20"/>
        </w:rPr>
        <w:t xml:space="preserve"> Öğrencilerin olumsuz davranışlarında gösterilecek tutum ve davranışlarda tutarlı olunmasına karar verildi.</w:t>
      </w:r>
    </w:p>
    <w:p w:rsidR="00425B93" w:rsidRDefault="00425B93">
      <w:pPr>
        <w:rPr>
          <w:rFonts w:ascii="Times New Roman" w:eastAsia="Times New Roman" w:hAnsi="Times New Roman" w:cs="Times New Roman"/>
          <w:sz w:val="20"/>
        </w:rPr>
      </w:pPr>
    </w:p>
    <w:p w:rsidR="00425B93" w:rsidRDefault="00495123">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Öğretmeni                         Matematik   Öğretmeni                    Müzik Öğretmeni                              </w:t>
      </w: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425B93" w:rsidRDefault="00425B93">
      <w:pPr>
        <w:tabs>
          <w:tab w:val="left" w:pos="212"/>
        </w:tabs>
        <w:spacing w:after="0" w:line="240" w:lineRule="auto"/>
        <w:jc w:val="both"/>
        <w:rPr>
          <w:rFonts w:ascii="Times New Roman" w:eastAsia="Times New Roman" w:hAnsi="Times New Roman" w:cs="Times New Roman"/>
        </w:rPr>
      </w:pP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TURUŞ                                   Yaşar BOZ                            M.Emin SEZGİN</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SosyalBilgiler Öğrt.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Bünyamin BAKAÇ                           Hatice KARAKAYA                     Zeynep UÇMAN</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Bil.Öğrt.            S. Müzik Öğretmeni</w:t>
      </w: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SİVAS                         Adile ÖZLÜ</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FizikiEtk.ve          Görsel Sanatlar Öğrt.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Rehber  Öğretmeni             </w:t>
      </w:r>
    </w:p>
    <w:p w:rsidR="00425B93" w:rsidRDefault="00495123">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Öğrt.                                                                            Okul Müdür Yard.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E87522">
        <w:rPr>
          <w:rFonts w:ascii="Times New Roman" w:eastAsia="Times New Roman" w:hAnsi="Times New Roman" w:cs="Times New Roman"/>
        </w:rPr>
        <w:t xml:space="preserve">                      18/02/2018</w:t>
      </w: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p>
    <w:p w:rsidR="00425B93" w:rsidRDefault="00425B93">
      <w:pPr>
        <w:rPr>
          <w:rFonts w:ascii="Times New Roman" w:eastAsia="Times New Roman" w:hAnsi="Times New Roman" w:cs="Times New Roman"/>
          <w:sz w:val="20"/>
        </w:rPr>
      </w:pPr>
    </w:p>
    <w:p w:rsidR="00425B93" w:rsidRDefault="00425B93">
      <w:pPr>
        <w:tabs>
          <w:tab w:val="left" w:pos="1740"/>
        </w:tabs>
        <w:rPr>
          <w:rFonts w:ascii="Times New Roman" w:eastAsia="Times New Roman" w:hAnsi="Times New Roman" w:cs="Times New Roman"/>
          <w:sz w:val="24"/>
        </w:rPr>
      </w:pPr>
    </w:p>
    <w:sectPr w:rsidR="00425B93" w:rsidSect="009523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76E2"/>
    <w:multiLevelType w:val="multilevel"/>
    <w:tmpl w:val="CB7A8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425B93"/>
    <w:rsid w:val="00425B93"/>
    <w:rsid w:val="00495123"/>
    <w:rsid w:val="00781A38"/>
    <w:rsid w:val="00952317"/>
    <w:rsid w:val="00A8442B"/>
    <w:rsid w:val="00E875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3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2205</Words>
  <Characters>12575</Characters>
  <Application>Microsoft Office Word</Application>
  <DocSecurity>0</DocSecurity>
  <Lines>104</Lines>
  <Paragraphs>29</Paragraphs>
  <ScaleCrop>false</ScaleCrop>
  <Manager>www.sorubak.com</Manager>
  <Company/>
  <LinksUpToDate>false</LinksUpToDate>
  <CharactersWithSpaces>14751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2016-02-17T15:57:00Z</dcterms:created>
  <dcterms:modified xsi:type="dcterms:W3CDTF">2018-02-16T12:43:00Z</dcterms:modified>
  <cp:category>www.sorubak.com</cp:category>
</cp:coreProperties>
</file>