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DDC" w:rsidRDefault="00E8210F">
      <w:pPr>
        <w:spacing w:before="42"/>
        <w:ind w:left="3683"/>
        <w:rPr>
          <w:b/>
          <w:sz w:val="24"/>
        </w:rPr>
      </w:pPr>
      <w:proofErr w:type="spellStart"/>
      <w:r>
        <w:rPr>
          <w:b/>
          <w:color w:val="FF0000"/>
          <w:sz w:val="24"/>
        </w:rPr>
        <w:t>İnsanlar</w:t>
      </w:r>
      <w:proofErr w:type="spellEnd"/>
      <w:r>
        <w:rPr>
          <w:b/>
          <w:color w:val="FF0000"/>
          <w:sz w:val="24"/>
        </w:rPr>
        <w:t xml:space="preserve"> </w:t>
      </w:r>
      <w:proofErr w:type="spellStart"/>
      <w:r>
        <w:rPr>
          <w:b/>
          <w:color w:val="FF0000"/>
          <w:sz w:val="24"/>
        </w:rPr>
        <w:t>Yerler</w:t>
      </w:r>
      <w:proofErr w:type="spellEnd"/>
      <w:r>
        <w:rPr>
          <w:b/>
          <w:color w:val="FF0000"/>
          <w:sz w:val="24"/>
        </w:rPr>
        <w:t xml:space="preserve"> </w:t>
      </w:r>
      <w:proofErr w:type="spellStart"/>
      <w:r>
        <w:rPr>
          <w:b/>
          <w:color w:val="FF0000"/>
          <w:sz w:val="24"/>
        </w:rPr>
        <w:t>ve</w:t>
      </w:r>
      <w:proofErr w:type="spellEnd"/>
      <w:r>
        <w:rPr>
          <w:b/>
          <w:color w:val="FF0000"/>
          <w:sz w:val="24"/>
        </w:rPr>
        <w:t xml:space="preserve"> </w:t>
      </w:r>
      <w:proofErr w:type="spellStart"/>
      <w:r>
        <w:rPr>
          <w:b/>
          <w:color w:val="FF0000"/>
          <w:sz w:val="24"/>
        </w:rPr>
        <w:t>Çevreler</w:t>
      </w:r>
      <w:proofErr w:type="spellEnd"/>
      <w:r>
        <w:rPr>
          <w:b/>
          <w:color w:val="FF0000"/>
          <w:sz w:val="24"/>
        </w:rPr>
        <w:t xml:space="preserve"> 3.Ünite </w:t>
      </w:r>
      <w:proofErr w:type="spellStart"/>
      <w:r>
        <w:rPr>
          <w:b/>
          <w:color w:val="FF0000"/>
          <w:sz w:val="24"/>
        </w:rPr>
        <w:t>Etkinliği</w:t>
      </w:r>
      <w:proofErr w:type="spellEnd"/>
    </w:p>
    <w:p w:rsidR="00480DDC" w:rsidRDefault="00480DDC">
      <w:pPr>
        <w:pStyle w:val="GvdeMetni"/>
        <w:rPr>
          <w:b/>
          <w:sz w:val="20"/>
        </w:rPr>
      </w:pPr>
    </w:p>
    <w:p w:rsidR="00480DDC" w:rsidRDefault="00480DDC">
      <w:pPr>
        <w:pStyle w:val="GvdeMetni"/>
        <w:spacing w:before="10"/>
        <w:rPr>
          <w:b/>
          <w:sz w:val="17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94"/>
        <w:gridCol w:w="1632"/>
        <w:gridCol w:w="1579"/>
        <w:gridCol w:w="1603"/>
        <w:gridCol w:w="1613"/>
        <w:gridCol w:w="1599"/>
      </w:tblGrid>
      <w:tr w:rsidR="00480DDC">
        <w:trPr>
          <w:trHeight w:val="284"/>
        </w:trPr>
        <w:tc>
          <w:tcPr>
            <w:tcW w:w="1594" w:type="dxa"/>
          </w:tcPr>
          <w:p w:rsidR="00480DDC" w:rsidRDefault="00E8210F">
            <w:pPr>
              <w:pStyle w:val="TableParagraph"/>
              <w:spacing w:before="8"/>
              <w:ind w:left="525" w:right="518"/>
              <w:jc w:val="center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Yağış</w:t>
            </w:r>
            <w:proofErr w:type="spellEnd"/>
          </w:p>
        </w:tc>
        <w:tc>
          <w:tcPr>
            <w:tcW w:w="1632" w:type="dxa"/>
          </w:tcPr>
          <w:p w:rsidR="00480DDC" w:rsidRDefault="00E8210F">
            <w:pPr>
              <w:pStyle w:val="TableParagraph"/>
              <w:spacing w:before="8"/>
              <w:ind w:left="214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Hava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Durumu</w:t>
            </w:r>
            <w:proofErr w:type="spellEnd"/>
          </w:p>
        </w:tc>
        <w:tc>
          <w:tcPr>
            <w:tcW w:w="1579" w:type="dxa"/>
          </w:tcPr>
          <w:p w:rsidR="00480DDC" w:rsidRDefault="00E8210F">
            <w:pPr>
              <w:pStyle w:val="TableParagraph"/>
              <w:spacing w:before="8"/>
              <w:ind w:left="529" w:right="521"/>
              <w:jc w:val="center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İklim</w:t>
            </w:r>
            <w:proofErr w:type="spellEnd"/>
          </w:p>
        </w:tc>
        <w:tc>
          <w:tcPr>
            <w:tcW w:w="1603" w:type="dxa"/>
          </w:tcPr>
          <w:p w:rsidR="00480DDC" w:rsidRDefault="00E8210F">
            <w:pPr>
              <w:pStyle w:val="TableParagraph"/>
              <w:spacing w:before="8"/>
              <w:ind w:left="530"/>
              <w:rPr>
                <w:b/>
                <w:sz w:val="21"/>
              </w:rPr>
            </w:pPr>
            <w:proofErr w:type="spellStart"/>
            <w:r>
              <w:rPr>
                <w:b/>
                <w:w w:val="95"/>
                <w:sz w:val="21"/>
              </w:rPr>
              <w:t>Bozkır</w:t>
            </w:r>
            <w:proofErr w:type="spellEnd"/>
          </w:p>
        </w:tc>
        <w:tc>
          <w:tcPr>
            <w:tcW w:w="1613" w:type="dxa"/>
          </w:tcPr>
          <w:p w:rsidR="00480DDC" w:rsidRDefault="00E8210F">
            <w:pPr>
              <w:pStyle w:val="TableParagraph"/>
              <w:spacing w:before="8"/>
              <w:ind w:left="503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Orman</w:t>
            </w:r>
            <w:proofErr w:type="spellEnd"/>
          </w:p>
        </w:tc>
        <w:tc>
          <w:tcPr>
            <w:tcW w:w="1599" w:type="dxa"/>
          </w:tcPr>
          <w:p w:rsidR="00480DDC" w:rsidRDefault="00E8210F">
            <w:pPr>
              <w:pStyle w:val="TableParagraph"/>
              <w:spacing w:before="8"/>
              <w:ind w:left="554" w:right="54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Maki</w:t>
            </w:r>
          </w:p>
        </w:tc>
      </w:tr>
    </w:tbl>
    <w:p w:rsidR="00480DDC" w:rsidRDefault="00480DDC">
      <w:pPr>
        <w:pStyle w:val="GvdeMetni"/>
        <w:spacing w:before="6"/>
        <w:rPr>
          <w:b/>
          <w:sz w:val="23"/>
        </w:rPr>
      </w:pPr>
    </w:p>
    <w:p w:rsidR="00480DDC" w:rsidRDefault="00E8210F">
      <w:pPr>
        <w:pStyle w:val="Heading1"/>
      </w:pPr>
      <w:proofErr w:type="gramStart"/>
      <w:r>
        <w:t xml:space="preserve">1‐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kavramları</w:t>
      </w:r>
      <w:proofErr w:type="spellEnd"/>
      <w:r>
        <w:t xml:space="preserve"> </w:t>
      </w:r>
      <w:proofErr w:type="spellStart"/>
      <w:r>
        <w:t>açıklamalara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eşleştiriniz</w:t>
      </w:r>
      <w:proofErr w:type="spellEnd"/>
      <w:r>
        <w:t>.</w:t>
      </w:r>
      <w:proofErr w:type="gramEnd"/>
    </w:p>
    <w:p w:rsidR="00480DDC" w:rsidRDefault="00E8210F">
      <w:pPr>
        <w:pStyle w:val="GvdeMetni"/>
        <w:spacing w:before="13" w:line="252" w:lineRule="auto"/>
        <w:ind w:left="127" w:right="2034" w:hanging="1"/>
      </w:pPr>
      <w:proofErr w:type="gramStart"/>
      <w:r>
        <w:rPr>
          <w:w w:val="90"/>
        </w:rPr>
        <w:t>a</w:t>
      </w:r>
      <w:proofErr w:type="gramEnd"/>
      <w:r>
        <w:rPr>
          <w:w w:val="90"/>
        </w:rPr>
        <w:t xml:space="preserve">‐ </w:t>
      </w:r>
      <w:proofErr w:type="spellStart"/>
      <w:r>
        <w:rPr>
          <w:w w:val="90"/>
        </w:rPr>
        <w:t>Akdeniz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İkliminin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görüldüğü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yerlerde</w:t>
      </w:r>
      <w:proofErr w:type="spellEnd"/>
      <w:r>
        <w:rPr>
          <w:w w:val="90"/>
        </w:rPr>
        <w:t xml:space="preserve">, </w:t>
      </w:r>
      <w:proofErr w:type="spellStart"/>
      <w:r>
        <w:rPr>
          <w:w w:val="90"/>
        </w:rPr>
        <w:t>kısa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boylu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bodur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ağaç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topluluğu</w:t>
      </w:r>
      <w:proofErr w:type="spellEnd"/>
      <w:r>
        <w:rPr>
          <w:w w:val="90"/>
        </w:rPr>
        <w:t xml:space="preserve">.(…………………………………) </w:t>
      </w:r>
      <w:r>
        <w:t xml:space="preserve">b‐ </w:t>
      </w:r>
      <w:proofErr w:type="spellStart"/>
      <w:r>
        <w:t>Karadeniz</w:t>
      </w:r>
      <w:proofErr w:type="spellEnd"/>
      <w:r>
        <w:t xml:space="preserve"> </w:t>
      </w:r>
      <w:proofErr w:type="spellStart"/>
      <w:r>
        <w:t>İkliminin</w:t>
      </w:r>
      <w:proofErr w:type="spellEnd"/>
      <w:r>
        <w:t xml:space="preserve"> </w:t>
      </w:r>
      <w:proofErr w:type="spellStart"/>
      <w:r>
        <w:t>bitki</w:t>
      </w:r>
      <w:proofErr w:type="spellEnd"/>
      <w:r>
        <w:t xml:space="preserve"> </w:t>
      </w:r>
      <w:proofErr w:type="spellStart"/>
      <w:r>
        <w:t>örtüsüdür</w:t>
      </w:r>
      <w:proofErr w:type="spellEnd"/>
      <w:r>
        <w:t>.(……………………………….)</w:t>
      </w:r>
    </w:p>
    <w:p w:rsidR="00480DDC" w:rsidRDefault="00E8210F">
      <w:pPr>
        <w:pStyle w:val="GvdeMetni"/>
        <w:spacing w:before="2" w:line="252" w:lineRule="auto"/>
        <w:ind w:left="127" w:right="2328"/>
      </w:pPr>
      <w:r>
        <w:rPr>
          <w:w w:val="90"/>
        </w:rPr>
        <w:t xml:space="preserve">c‐ </w:t>
      </w:r>
      <w:proofErr w:type="spellStart"/>
      <w:r>
        <w:rPr>
          <w:w w:val="90"/>
        </w:rPr>
        <w:t>Karasal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İklim’de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ilkbaharda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yeşerip</w:t>
      </w:r>
      <w:proofErr w:type="spellEnd"/>
      <w:r>
        <w:rPr>
          <w:w w:val="90"/>
        </w:rPr>
        <w:t xml:space="preserve">, </w:t>
      </w:r>
      <w:proofErr w:type="spellStart"/>
      <w:r>
        <w:rPr>
          <w:w w:val="90"/>
        </w:rPr>
        <w:t>yazın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sararan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ot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topluluğu</w:t>
      </w:r>
      <w:proofErr w:type="spellEnd"/>
      <w:r>
        <w:rPr>
          <w:w w:val="90"/>
        </w:rPr>
        <w:t xml:space="preserve">. (……………………………………..) </w:t>
      </w:r>
      <w:proofErr w:type="gramStart"/>
      <w:r>
        <w:t>d</w:t>
      </w:r>
      <w:proofErr w:type="gramEnd"/>
      <w:r>
        <w:t xml:space="preserve">‐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süreli</w:t>
      </w:r>
      <w:proofErr w:type="spellEnd"/>
      <w:r>
        <w:t xml:space="preserve"> </w:t>
      </w:r>
      <w:proofErr w:type="spellStart"/>
      <w:r>
        <w:t>hava</w:t>
      </w:r>
      <w:proofErr w:type="spellEnd"/>
      <w:r>
        <w:t xml:space="preserve"> </w:t>
      </w:r>
      <w:proofErr w:type="spellStart"/>
      <w:r>
        <w:t>olayları</w:t>
      </w:r>
      <w:proofErr w:type="spellEnd"/>
      <w:r>
        <w:t>(…………………………………..)</w:t>
      </w:r>
    </w:p>
    <w:p w:rsidR="00480DDC" w:rsidRDefault="00E8210F">
      <w:pPr>
        <w:pStyle w:val="GvdeMetni"/>
        <w:ind w:left="127"/>
      </w:pPr>
      <w:proofErr w:type="gramStart"/>
      <w:r>
        <w:t>e</w:t>
      </w:r>
      <w:proofErr w:type="gramEnd"/>
      <w:r>
        <w:t xml:space="preserve">‐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bölgede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yıllar</w:t>
      </w:r>
      <w:proofErr w:type="spellEnd"/>
      <w:r>
        <w:t xml:space="preserve"> </w:t>
      </w:r>
      <w:proofErr w:type="spellStart"/>
      <w:r>
        <w:t>boyunca</w:t>
      </w:r>
      <w:proofErr w:type="spellEnd"/>
      <w:r>
        <w:t xml:space="preserve"> </w:t>
      </w:r>
      <w:proofErr w:type="spellStart"/>
      <w:r>
        <w:t>görülen</w:t>
      </w:r>
      <w:proofErr w:type="spellEnd"/>
      <w:r>
        <w:t xml:space="preserve"> </w:t>
      </w:r>
      <w:proofErr w:type="spellStart"/>
      <w:r>
        <w:t>hava</w:t>
      </w:r>
      <w:proofErr w:type="spellEnd"/>
      <w:r>
        <w:t xml:space="preserve"> </w:t>
      </w:r>
      <w:proofErr w:type="spellStart"/>
      <w:r>
        <w:t>ola</w:t>
      </w:r>
      <w:r>
        <w:t>ylarının</w:t>
      </w:r>
      <w:proofErr w:type="spellEnd"/>
      <w:r>
        <w:t xml:space="preserve"> </w:t>
      </w:r>
      <w:proofErr w:type="spellStart"/>
      <w:r>
        <w:t>ortalaması</w:t>
      </w:r>
      <w:proofErr w:type="spellEnd"/>
      <w:r>
        <w:t>(……………………………………………..)</w:t>
      </w:r>
    </w:p>
    <w:p w:rsidR="00480DDC" w:rsidRDefault="00480DDC">
      <w:pPr>
        <w:pStyle w:val="GvdeMetni"/>
      </w:pPr>
    </w:p>
    <w:p w:rsidR="00480DDC" w:rsidRDefault="00E8210F">
      <w:pPr>
        <w:pStyle w:val="Heading1"/>
        <w:spacing w:before="176"/>
      </w:pPr>
      <w:r>
        <w:t xml:space="preserve">2‐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D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Y </w:t>
      </w:r>
      <w:proofErr w:type="spellStart"/>
      <w:r>
        <w:t>harfi</w:t>
      </w:r>
      <w:proofErr w:type="spellEnd"/>
      <w:r>
        <w:t xml:space="preserve"> </w:t>
      </w:r>
      <w:proofErr w:type="spellStart"/>
      <w:r>
        <w:t>koyunuz</w:t>
      </w:r>
      <w:proofErr w:type="spellEnd"/>
    </w:p>
    <w:p w:rsidR="00480DDC" w:rsidRDefault="00E8210F">
      <w:pPr>
        <w:pStyle w:val="GvdeMetni"/>
        <w:spacing w:before="12" w:line="252" w:lineRule="auto"/>
        <w:ind w:left="128" w:right="5752" w:hanging="1"/>
        <w:jc w:val="both"/>
      </w:pPr>
      <w:proofErr w:type="gramStart"/>
      <w:r>
        <w:rPr>
          <w:w w:val="95"/>
        </w:rPr>
        <w:t>(</w:t>
      </w:r>
      <w:r>
        <w:rPr>
          <w:spacing w:val="38"/>
          <w:w w:val="95"/>
        </w:rPr>
        <w:t xml:space="preserve"> </w:t>
      </w:r>
      <w:r>
        <w:rPr>
          <w:w w:val="95"/>
        </w:rPr>
        <w:t>)</w:t>
      </w:r>
      <w:r>
        <w:rPr>
          <w:spacing w:val="-38"/>
          <w:w w:val="95"/>
        </w:rPr>
        <w:t xml:space="preserve"> </w:t>
      </w:r>
      <w:proofErr w:type="spellStart"/>
      <w:r>
        <w:rPr>
          <w:w w:val="95"/>
        </w:rPr>
        <w:t>İnsanın</w:t>
      </w:r>
      <w:proofErr w:type="spellEnd"/>
      <w:r>
        <w:rPr>
          <w:spacing w:val="-38"/>
          <w:w w:val="95"/>
        </w:rPr>
        <w:t xml:space="preserve"> </w:t>
      </w:r>
      <w:proofErr w:type="spellStart"/>
      <w:r>
        <w:rPr>
          <w:w w:val="95"/>
        </w:rPr>
        <w:t>karşılaması</w:t>
      </w:r>
      <w:proofErr w:type="spellEnd"/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gereken</w:t>
      </w:r>
      <w:proofErr w:type="spellEnd"/>
      <w:r>
        <w:rPr>
          <w:spacing w:val="-38"/>
          <w:w w:val="95"/>
        </w:rPr>
        <w:t xml:space="preserve"> </w:t>
      </w:r>
      <w:r>
        <w:rPr>
          <w:w w:val="95"/>
        </w:rPr>
        <w:t>ilk</w:t>
      </w:r>
      <w:r>
        <w:rPr>
          <w:spacing w:val="-38"/>
          <w:w w:val="95"/>
        </w:rPr>
        <w:t xml:space="preserve"> </w:t>
      </w:r>
      <w:proofErr w:type="spellStart"/>
      <w:r>
        <w:rPr>
          <w:w w:val="95"/>
        </w:rPr>
        <w:t>ihtiyacı</w:t>
      </w:r>
      <w:proofErr w:type="spellEnd"/>
      <w:r>
        <w:rPr>
          <w:spacing w:val="-38"/>
          <w:w w:val="95"/>
        </w:rPr>
        <w:t xml:space="preserve"> </w:t>
      </w:r>
      <w:proofErr w:type="spellStart"/>
      <w:r>
        <w:rPr>
          <w:w w:val="95"/>
        </w:rPr>
        <w:t>beslenmedir</w:t>
      </w:r>
      <w:proofErr w:type="spellEnd"/>
      <w:r>
        <w:rPr>
          <w:w w:val="95"/>
        </w:rPr>
        <w:t>.</w:t>
      </w:r>
      <w:proofErr w:type="gramEnd"/>
      <w:r>
        <w:rPr>
          <w:w w:val="95"/>
        </w:rPr>
        <w:t xml:space="preserve"> </w:t>
      </w:r>
      <w:proofErr w:type="gramStart"/>
      <w:r>
        <w:rPr>
          <w:w w:val="95"/>
        </w:rPr>
        <w:t>(</w:t>
      </w:r>
      <w:r>
        <w:rPr>
          <w:spacing w:val="27"/>
          <w:w w:val="95"/>
        </w:rPr>
        <w:t xml:space="preserve"> </w:t>
      </w:r>
      <w:r>
        <w:rPr>
          <w:w w:val="95"/>
        </w:rPr>
        <w:t>)</w:t>
      </w:r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Toprağı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verimli</w:t>
      </w:r>
      <w:proofErr w:type="spellEnd"/>
      <w:r>
        <w:rPr>
          <w:w w:val="95"/>
        </w:rPr>
        <w:t>,</w:t>
      </w:r>
      <w:r>
        <w:rPr>
          <w:spacing w:val="-41"/>
          <w:w w:val="95"/>
        </w:rPr>
        <w:t xml:space="preserve"> </w:t>
      </w:r>
      <w:proofErr w:type="spellStart"/>
      <w:r>
        <w:rPr>
          <w:w w:val="95"/>
        </w:rPr>
        <w:t>iklimi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elverişli</w:t>
      </w:r>
      <w:proofErr w:type="spellEnd"/>
      <w:r>
        <w:rPr>
          <w:spacing w:val="-40"/>
          <w:w w:val="95"/>
        </w:rPr>
        <w:t xml:space="preserve"> </w:t>
      </w:r>
      <w:proofErr w:type="spellStart"/>
      <w:r>
        <w:rPr>
          <w:w w:val="95"/>
        </w:rPr>
        <w:t>yerlerin</w:t>
      </w:r>
      <w:proofErr w:type="spellEnd"/>
      <w:r>
        <w:rPr>
          <w:spacing w:val="-41"/>
          <w:w w:val="95"/>
        </w:rPr>
        <w:t xml:space="preserve"> </w:t>
      </w:r>
      <w:proofErr w:type="spellStart"/>
      <w:r>
        <w:rPr>
          <w:w w:val="95"/>
        </w:rPr>
        <w:t>nüfusu</w:t>
      </w:r>
      <w:proofErr w:type="spellEnd"/>
      <w:r>
        <w:rPr>
          <w:spacing w:val="-41"/>
          <w:w w:val="95"/>
        </w:rPr>
        <w:t xml:space="preserve"> </w:t>
      </w:r>
      <w:proofErr w:type="spellStart"/>
      <w:r>
        <w:rPr>
          <w:w w:val="95"/>
        </w:rPr>
        <w:t>azdır</w:t>
      </w:r>
      <w:proofErr w:type="spellEnd"/>
      <w:r>
        <w:rPr>
          <w:w w:val="95"/>
        </w:rPr>
        <w:t>.</w:t>
      </w:r>
      <w:proofErr w:type="gramEnd"/>
      <w:r>
        <w:rPr>
          <w:w w:val="95"/>
        </w:rPr>
        <w:t xml:space="preserve"> </w:t>
      </w:r>
      <w:r>
        <w:t>(</w:t>
      </w:r>
      <w:r>
        <w:rPr>
          <w:spacing w:val="6"/>
        </w:rPr>
        <w:t xml:space="preserve"> </w:t>
      </w:r>
      <w:r>
        <w:t>)</w:t>
      </w:r>
      <w:r>
        <w:rPr>
          <w:spacing w:val="-48"/>
        </w:rPr>
        <w:t xml:space="preserve"> </w:t>
      </w:r>
      <w:r>
        <w:t>Marmara</w:t>
      </w:r>
      <w:r>
        <w:rPr>
          <w:spacing w:val="-48"/>
        </w:rPr>
        <w:t xml:space="preserve"> </w:t>
      </w:r>
      <w:proofErr w:type="spellStart"/>
      <w:r>
        <w:t>Bölgesinin</w:t>
      </w:r>
      <w:proofErr w:type="spellEnd"/>
      <w:r>
        <w:rPr>
          <w:spacing w:val="-47"/>
        </w:rPr>
        <w:t xml:space="preserve"> </w:t>
      </w:r>
      <w:r>
        <w:t>en</w:t>
      </w:r>
      <w:r>
        <w:rPr>
          <w:spacing w:val="-49"/>
        </w:rPr>
        <w:t xml:space="preserve"> </w:t>
      </w:r>
      <w:proofErr w:type="spellStart"/>
      <w:r>
        <w:t>yoğun</w:t>
      </w:r>
      <w:proofErr w:type="spellEnd"/>
      <w:r>
        <w:rPr>
          <w:spacing w:val="-48"/>
        </w:rPr>
        <w:t xml:space="preserve"> </w:t>
      </w:r>
      <w:proofErr w:type="spellStart"/>
      <w:r>
        <w:t>nüfuslu</w:t>
      </w:r>
      <w:proofErr w:type="spellEnd"/>
      <w:r>
        <w:rPr>
          <w:spacing w:val="-48"/>
        </w:rPr>
        <w:t xml:space="preserve"> </w:t>
      </w:r>
      <w:proofErr w:type="spellStart"/>
      <w:proofErr w:type="gramStart"/>
      <w:r>
        <w:t>ili</w:t>
      </w:r>
      <w:proofErr w:type="spellEnd"/>
      <w:proofErr w:type="gramEnd"/>
      <w:r>
        <w:rPr>
          <w:spacing w:val="-48"/>
        </w:rPr>
        <w:t xml:space="preserve"> </w:t>
      </w:r>
      <w:proofErr w:type="spellStart"/>
      <w:r>
        <w:t>Ankara'dır</w:t>
      </w:r>
      <w:proofErr w:type="spellEnd"/>
      <w:r>
        <w:t>.</w:t>
      </w:r>
    </w:p>
    <w:p w:rsidR="00480DDC" w:rsidRDefault="00E8210F">
      <w:pPr>
        <w:pStyle w:val="GvdeMetni"/>
        <w:spacing w:before="2"/>
        <w:ind w:left="128"/>
      </w:pPr>
      <w:proofErr w:type="gramStart"/>
      <w:r>
        <w:t xml:space="preserve">( )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engebeli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dağlık</w:t>
      </w:r>
      <w:proofErr w:type="spellEnd"/>
      <w:r>
        <w:t xml:space="preserve"> </w:t>
      </w:r>
      <w:proofErr w:type="spellStart"/>
      <w:r>
        <w:t>olduğundan</w:t>
      </w:r>
      <w:proofErr w:type="spellEnd"/>
      <w:r>
        <w:t xml:space="preserve"> </w:t>
      </w:r>
      <w:proofErr w:type="spellStart"/>
      <w:r>
        <w:t>nüfusu</w:t>
      </w:r>
      <w:proofErr w:type="spellEnd"/>
      <w:r>
        <w:t xml:space="preserve"> </w:t>
      </w:r>
      <w:proofErr w:type="spellStart"/>
      <w:r>
        <w:t>azdır</w:t>
      </w:r>
      <w:proofErr w:type="spellEnd"/>
      <w:r>
        <w:t>.</w:t>
      </w:r>
      <w:proofErr w:type="gramEnd"/>
    </w:p>
    <w:p w:rsidR="00480DDC" w:rsidRDefault="00E8210F">
      <w:pPr>
        <w:pStyle w:val="GvdeMetni"/>
        <w:spacing w:before="13"/>
        <w:ind w:left="127"/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5334000</wp:posOffset>
            </wp:positionH>
            <wp:positionV relativeFrom="paragraph">
              <wp:posOffset>131019</wp:posOffset>
            </wp:positionV>
            <wp:extent cx="174498" cy="171489"/>
            <wp:effectExtent l="0" t="0" r="0" b="0"/>
            <wp:wrapNone/>
            <wp:docPr id="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7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498" cy="171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 xml:space="preserve">( ) </w:t>
      </w:r>
      <w:proofErr w:type="spellStart"/>
      <w:r>
        <w:t>Ege</w:t>
      </w:r>
      <w:proofErr w:type="spellEnd"/>
      <w:r>
        <w:t xml:space="preserve"> </w:t>
      </w:r>
      <w:proofErr w:type="spellStart"/>
      <w:r>
        <w:t>Bölgesinde</w:t>
      </w:r>
      <w:proofErr w:type="spellEnd"/>
      <w:r>
        <w:t xml:space="preserve"> </w:t>
      </w:r>
      <w:proofErr w:type="spellStart"/>
      <w:r>
        <w:t>verimli</w:t>
      </w:r>
      <w:proofErr w:type="spellEnd"/>
      <w:r>
        <w:t xml:space="preserve"> </w:t>
      </w:r>
      <w:proofErr w:type="spellStart"/>
      <w:r>
        <w:t>ovalar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olduğundan</w:t>
      </w:r>
      <w:proofErr w:type="spellEnd"/>
      <w:r>
        <w:t xml:space="preserve"> </w:t>
      </w:r>
      <w:proofErr w:type="spellStart"/>
      <w:r>
        <w:t>nüfus</w:t>
      </w:r>
      <w:proofErr w:type="spellEnd"/>
      <w:r>
        <w:t xml:space="preserve"> </w:t>
      </w:r>
      <w:proofErr w:type="spellStart"/>
      <w:r>
        <w:t>yoğunluğu</w:t>
      </w:r>
      <w:proofErr w:type="spellEnd"/>
      <w:r>
        <w:t xml:space="preserve"> </w:t>
      </w:r>
      <w:proofErr w:type="spellStart"/>
      <w:r>
        <w:t>fazladır</w:t>
      </w:r>
      <w:proofErr w:type="spellEnd"/>
      <w:r>
        <w:t>.</w:t>
      </w:r>
      <w:proofErr w:type="gramEnd"/>
    </w:p>
    <w:p w:rsidR="00480DDC" w:rsidRDefault="00480DDC">
      <w:pPr>
        <w:pStyle w:val="GvdeMetni"/>
      </w:pPr>
    </w:p>
    <w:p w:rsidR="00480DDC" w:rsidRDefault="00480DDC">
      <w:pPr>
        <w:pStyle w:val="GvdeMetni"/>
        <w:spacing w:before="7"/>
        <w:rPr>
          <w:sz w:val="29"/>
        </w:rPr>
      </w:pPr>
    </w:p>
    <w:p w:rsidR="00480DDC" w:rsidRDefault="00E8210F">
      <w:pPr>
        <w:pStyle w:val="Heading1"/>
        <w:spacing w:after="10"/>
      </w:pPr>
      <w:proofErr w:type="gramStart"/>
      <w:r>
        <w:t xml:space="preserve">3‐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bilgilerin</w:t>
      </w:r>
      <w:proofErr w:type="spellEnd"/>
      <w:r>
        <w:t xml:space="preserve"> </w:t>
      </w:r>
      <w:proofErr w:type="spellStart"/>
      <w:r>
        <w:t>Hava</w:t>
      </w:r>
      <w:proofErr w:type="spellEnd"/>
      <w:r>
        <w:t xml:space="preserve"> </w:t>
      </w:r>
      <w:proofErr w:type="spellStart"/>
      <w:r>
        <w:t>Durumu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İklim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mi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karşısı</w:t>
      </w:r>
      <w:r>
        <w:t>na</w:t>
      </w:r>
      <w:proofErr w:type="spellEnd"/>
      <w:r>
        <w:t xml:space="preserve"> X </w:t>
      </w:r>
      <w:proofErr w:type="spellStart"/>
      <w:r>
        <w:t>koyarak</w:t>
      </w:r>
      <w:proofErr w:type="spellEnd"/>
      <w:r>
        <w:t xml:space="preserve"> </w:t>
      </w:r>
      <w:proofErr w:type="spellStart"/>
      <w:r>
        <w:t>belirtiniz</w:t>
      </w:r>
      <w:proofErr w:type="spellEnd"/>
      <w:r>
        <w:t>.</w:t>
      </w:r>
      <w:proofErr w:type="gramEnd"/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09"/>
        <w:gridCol w:w="1599"/>
        <w:gridCol w:w="1609"/>
      </w:tblGrid>
      <w:tr w:rsidR="00480DDC">
        <w:trPr>
          <w:trHeight w:val="273"/>
        </w:trPr>
        <w:tc>
          <w:tcPr>
            <w:tcW w:w="6509" w:type="dxa"/>
          </w:tcPr>
          <w:p w:rsidR="00480DDC" w:rsidRDefault="00480DDC">
            <w:pPr>
              <w:pStyle w:val="TableParagraph"/>
              <w:spacing w:before="8"/>
              <w:rPr>
                <w:b/>
                <w:sz w:val="2"/>
              </w:rPr>
            </w:pPr>
          </w:p>
          <w:p w:rsidR="00480DDC" w:rsidRDefault="00E8210F">
            <w:pPr>
              <w:pStyle w:val="TableParagraph"/>
              <w:ind w:left="481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64595" cy="165353"/>
                  <wp:effectExtent l="0" t="0" r="0" b="0"/>
                  <wp:docPr id="3" name="image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8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595" cy="165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9" w:type="dxa"/>
          </w:tcPr>
          <w:p w:rsidR="00480DDC" w:rsidRDefault="00E8210F">
            <w:pPr>
              <w:pStyle w:val="TableParagraph"/>
              <w:spacing w:line="253" w:lineRule="exact"/>
              <w:ind w:left="168"/>
              <w:rPr>
                <w:b/>
              </w:rPr>
            </w:pPr>
            <w:proofErr w:type="spellStart"/>
            <w:r>
              <w:rPr>
                <w:b/>
              </w:rPr>
              <w:t>Hava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Durumu</w:t>
            </w:r>
            <w:proofErr w:type="spellEnd"/>
          </w:p>
        </w:tc>
        <w:tc>
          <w:tcPr>
            <w:tcW w:w="1609" w:type="dxa"/>
          </w:tcPr>
          <w:p w:rsidR="00480DDC" w:rsidRDefault="00E8210F">
            <w:pPr>
              <w:pStyle w:val="TableParagraph"/>
              <w:spacing w:line="253" w:lineRule="exact"/>
              <w:ind w:left="530" w:right="52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İklim</w:t>
            </w:r>
            <w:proofErr w:type="spellEnd"/>
          </w:p>
        </w:tc>
      </w:tr>
      <w:tr w:rsidR="00480DDC">
        <w:trPr>
          <w:trHeight w:val="263"/>
        </w:trPr>
        <w:tc>
          <w:tcPr>
            <w:tcW w:w="6509" w:type="dxa"/>
          </w:tcPr>
          <w:p w:rsidR="00480DDC" w:rsidRDefault="00E8210F">
            <w:pPr>
              <w:pStyle w:val="TableParagraph"/>
              <w:spacing w:line="244" w:lineRule="exact"/>
              <w:ind w:left="4"/>
            </w:pPr>
            <w:proofErr w:type="spellStart"/>
            <w:r>
              <w:t>Pınarbaşı'nda</w:t>
            </w:r>
            <w:proofErr w:type="spellEnd"/>
            <w:r>
              <w:t xml:space="preserve"> </w:t>
            </w:r>
            <w:proofErr w:type="spellStart"/>
            <w:r>
              <w:t>iki</w:t>
            </w:r>
            <w:proofErr w:type="spellEnd"/>
            <w:r>
              <w:t xml:space="preserve"> </w:t>
            </w:r>
            <w:proofErr w:type="spellStart"/>
            <w:r>
              <w:t>gündür</w:t>
            </w:r>
            <w:proofErr w:type="spellEnd"/>
            <w:r>
              <w:t xml:space="preserve"> </w:t>
            </w:r>
            <w:proofErr w:type="spellStart"/>
            <w:r>
              <w:t>yağış</w:t>
            </w:r>
            <w:proofErr w:type="spellEnd"/>
            <w:r>
              <w:t xml:space="preserve"> </w:t>
            </w:r>
            <w:proofErr w:type="spellStart"/>
            <w:r>
              <w:t>devam</w:t>
            </w:r>
            <w:proofErr w:type="spellEnd"/>
            <w:r>
              <w:t xml:space="preserve"> </w:t>
            </w:r>
            <w:proofErr w:type="spellStart"/>
            <w:r>
              <w:t>ediyor</w:t>
            </w:r>
            <w:proofErr w:type="spellEnd"/>
            <w:r>
              <w:t>.</w:t>
            </w:r>
          </w:p>
        </w:tc>
        <w:tc>
          <w:tcPr>
            <w:tcW w:w="1599" w:type="dxa"/>
          </w:tcPr>
          <w:p w:rsidR="00480DDC" w:rsidRDefault="00480DD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:rsidR="00480DDC" w:rsidRDefault="00480DD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80DDC">
        <w:trPr>
          <w:trHeight w:val="268"/>
        </w:trPr>
        <w:tc>
          <w:tcPr>
            <w:tcW w:w="6509" w:type="dxa"/>
          </w:tcPr>
          <w:p w:rsidR="00480DDC" w:rsidRDefault="00E8210F">
            <w:pPr>
              <w:pStyle w:val="TableParagraph"/>
              <w:spacing w:before="3" w:line="245" w:lineRule="exact"/>
              <w:ind w:left="4"/>
            </w:pPr>
            <w:proofErr w:type="spellStart"/>
            <w:r>
              <w:t>Yoğun</w:t>
            </w:r>
            <w:proofErr w:type="spellEnd"/>
            <w:r>
              <w:t xml:space="preserve"> </w:t>
            </w:r>
            <w:proofErr w:type="spellStart"/>
            <w:r>
              <w:t>kar</w:t>
            </w:r>
            <w:proofErr w:type="spellEnd"/>
            <w:r>
              <w:t xml:space="preserve"> </w:t>
            </w:r>
            <w:proofErr w:type="spellStart"/>
            <w:r>
              <w:t>yağışı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tipi, </w:t>
            </w:r>
            <w:proofErr w:type="spellStart"/>
            <w:r>
              <w:t>Erzurum'da</w:t>
            </w:r>
            <w:proofErr w:type="spellEnd"/>
            <w:r>
              <w:t xml:space="preserve"> </w:t>
            </w:r>
            <w:proofErr w:type="spellStart"/>
            <w:r>
              <w:t>hayatı</w:t>
            </w:r>
            <w:proofErr w:type="spellEnd"/>
            <w:r>
              <w:t xml:space="preserve"> </w:t>
            </w:r>
            <w:proofErr w:type="spellStart"/>
            <w:r>
              <w:t>felç</w:t>
            </w:r>
            <w:proofErr w:type="spellEnd"/>
            <w:r>
              <w:t xml:space="preserve"> </w:t>
            </w:r>
            <w:proofErr w:type="spellStart"/>
            <w:r>
              <w:t>etti</w:t>
            </w:r>
            <w:proofErr w:type="spellEnd"/>
            <w:r>
              <w:t>.</w:t>
            </w:r>
          </w:p>
        </w:tc>
        <w:tc>
          <w:tcPr>
            <w:tcW w:w="1599" w:type="dxa"/>
          </w:tcPr>
          <w:p w:rsidR="00480DDC" w:rsidRDefault="00480DD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:rsidR="00480DDC" w:rsidRDefault="00480DD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80DDC">
        <w:trPr>
          <w:trHeight w:val="282"/>
        </w:trPr>
        <w:tc>
          <w:tcPr>
            <w:tcW w:w="6509" w:type="dxa"/>
          </w:tcPr>
          <w:p w:rsidR="00480DDC" w:rsidRDefault="00E8210F">
            <w:pPr>
              <w:pStyle w:val="TableParagraph"/>
              <w:spacing w:before="10" w:line="252" w:lineRule="exact"/>
              <w:ind w:left="4"/>
            </w:pPr>
            <w:proofErr w:type="spellStart"/>
            <w:r>
              <w:t>Yazların</w:t>
            </w:r>
            <w:proofErr w:type="spellEnd"/>
            <w:r>
              <w:t xml:space="preserve"> </w:t>
            </w:r>
            <w:proofErr w:type="spellStart"/>
            <w:r>
              <w:t>sıcak</w:t>
            </w:r>
            <w:proofErr w:type="spellEnd"/>
            <w:r>
              <w:t xml:space="preserve"> </w:t>
            </w:r>
            <w:proofErr w:type="spellStart"/>
            <w:r>
              <w:t>geçtiği</w:t>
            </w:r>
            <w:proofErr w:type="spellEnd"/>
            <w:r>
              <w:t xml:space="preserve"> </w:t>
            </w:r>
            <w:proofErr w:type="spellStart"/>
            <w:r>
              <w:t>Antalya'da</w:t>
            </w:r>
            <w:proofErr w:type="spellEnd"/>
            <w:r>
              <w:t xml:space="preserve">, </w:t>
            </w:r>
            <w:proofErr w:type="spellStart"/>
            <w:r>
              <w:t>turizm</w:t>
            </w:r>
            <w:proofErr w:type="spellEnd"/>
            <w:r>
              <w:t xml:space="preserve"> </w:t>
            </w:r>
            <w:proofErr w:type="spellStart"/>
            <w:r>
              <w:t>sezonu</w:t>
            </w:r>
            <w:proofErr w:type="spellEnd"/>
            <w:r>
              <w:t xml:space="preserve"> </w:t>
            </w:r>
            <w:proofErr w:type="spellStart"/>
            <w:r>
              <w:t>uzun</w:t>
            </w:r>
            <w:proofErr w:type="spellEnd"/>
            <w:r>
              <w:t xml:space="preserve"> </w:t>
            </w:r>
            <w:proofErr w:type="spellStart"/>
            <w:r>
              <w:t>sürer</w:t>
            </w:r>
            <w:proofErr w:type="spellEnd"/>
            <w:r>
              <w:t>.</w:t>
            </w:r>
          </w:p>
        </w:tc>
        <w:tc>
          <w:tcPr>
            <w:tcW w:w="1599" w:type="dxa"/>
          </w:tcPr>
          <w:p w:rsidR="00480DDC" w:rsidRDefault="00480DD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09" w:type="dxa"/>
          </w:tcPr>
          <w:p w:rsidR="00480DDC" w:rsidRDefault="00480DD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80DDC">
        <w:trPr>
          <w:trHeight w:val="268"/>
        </w:trPr>
        <w:tc>
          <w:tcPr>
            <w:tcW w:w="6509" w:type="dxa"/>
          </w:tcPr>
          <w:p w:rsidR="00480DDC" w:rsidRDefault="00E8210F">
            <w:pPr>
              <w:pStyle w:val="TableParagraph"/>
              <w:spacing w:before="3" w:line="245" w:lineRule="exact"/>
              <w:ind w:left="4"/>
            </w:pPr>
            <w:proofErr w:type="spellStart"/>
            <w:r>
              <w:t>Bilecik'</w:t>
            </w:r>
            <w:r>
              <w:t>te</w:t>
            </w:r>
            <w:proofErr w:type="spellEnd"/>
            <w:r>
              <w:t xml:space="preserve"> </w:t>
            </w:r>
            <w:proofErr w:type="spellStart"/>
            <w:r>
              <w:t>meydana</w:t>
            </w:r>
            <w:proofErr w:type="spellEnd"/>
            <w:r>
              <w:t xml:space="preserve"> </w:t>
            </w:r>
            <w:proofErr w:type="spellStart"/>
            <w:r>
              <w:t>gelen</w:t>
            </w:r>
            <w:proofErr w:type="spellEnd"/>
            <w:r>
              <w:t xml:space="preserve"> </w:t>
            </w:r>
            <w:proofErr w:type="gramStart"/>
            <w:r>
              <w:t>don,</w:t>
            </w:r>
            <w:proofErr w:type="gramEnd"/>
            <w:r>
              <w:t xml:space="preserve"> </w:t>
            </w:r>
            <w:proofErr w:type="spellStart"/>
            <w:r>
              <w:t>kiraz</w:t>
            </w:r>
            <w:proofErr w:type="spellEnd"/>
            <w:r>
              <w:t xml:space="preserve"> </w:t>
            </w:r>
            <w:proofErr w:type="spellStart"/>
            <w:r>
              <w:t>çiçeklerinde</w:t>
            </w:r>
            <w:proofErr w:type="spellEnd"/>
            <w:r>
              <w:t xml:space="preserve"> </w:t>
            </w:r>
            <w:proofErr w:type="spellStart"/>
            <w:r>
              <w:t>zarara</w:t>
            </w:r>
            <w:proofErr w:type="spellEnd"/>
            <w:r>
              <w:t xml:space="preserve"> </w:t>
            </w:r>
            <w:proofErr w:type="spellStart"/>
            <w:r>
              <w:t>yol</w:t>
            </w:r>
            <w:proofErr w:type="spellEnd"/>
            <w:r>
              <w:t xml:space="preserve"> </w:t>
            </w:r>
            <w:proofErr w:type="spellStart"/>
            <w:r>
              <w:t>açtı</w:t>
            </w:r>
            <w:proofErr w:type="spellEnd"/>
            <w:r>
              <w:t>.</w:t>
            </w:r>
          </w:p>
        </w:tc>
        <w:tc>
          <w:tcPr>
            <w:tcW w:w="1599" w:type="dxa"/>
          </w:tcPr>
          <w:p w:rsidR="00480DDC" w:rsidRDefault="00480DD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</w:tcPr>
          <w:p w:rsidR="00480DDC" w:rsidRDefault="00480DD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80DDC">
        <w:trPr>
          <w:trHeight w:val="306"/>
        </w:trPr>
        <w:tc>
          <w:tcPr>
            <w:tcW w:w="6509" w:type="dxa"/>
          </w:tcPr>
          <w:p w:rsidR="00480DDC" w:rsidRDefault="00E8210F">
            <w:pPr>
              <w:pStyle w:val="TableParagraph"/>
              <w:spacing w:before="21"/>
              <w:ind w:left="4"/>
            </w:pPr>
            <w:r>
              <w:t>Trabzon</w:t>
            </w:r>
            <w:r>
              <w:rPr>
                <w:spacing w:val="-46"/>
              </w:rPr>
              <w:t xml:space="preserve"> </w:t>
            </w:r>
            <w:proofErr w:type="spellStart"/>
            <w:r>
              <w:t>insanı</w:t>
            </w:r>
            <w:proofErr w:type="spellEnd"/>
            <w:r>
              <w:rPr>
                <w:spacing w:val="-44"/>
              </w:rPr>
              <w:t xml:space="preserve"> </w:t>
            </w:r>
            <w:proofErr w:type="spellStart"/>
            <w:r>
              <w:t>yağmura</w:t>
            </w:r>
            <w:proofErr w:type="spellEnd"/>
            <w:r>
              <w:rPr>
                <w:spacing w:val="-45"/>
              </w:rPr>
              <w:t xml:space="preserve"> </w:t>
            </w:r>
            <w:proofErr w:type="spellStart"/>
            <w:r>
              <w:t>alışık</w:t>
            </w:r>
            <w:proofErr w:type="spellEnd"/>
            <w:r>
              <w:rPr>
                <w:spacing w:val="-45"/>
              </w:rPr>
              <w:t xml:space="preserve"> </w:t>
            </w:r>
            <w:proofErr w:type="spellStart"/>
            <w:r>
              <w:t>olduğundan</w:t>
            </w:r>
            <w:proofErr w:type="spellEnd"/>
            <w:r>
              <w:rPr>
                <w:spacing w:val="-46"/>
              </w:rPr>
              <w:t xml:space="preserve"> </w:t>
            </w:r>
            <w:r>
              <w:t>her</w:t>
            </w:r>
            <w:r>
              <w:rPr>
                <w:spacing w:val="-45"/>
              </w:rPr>
              <w:t xml:space="preserve"> </w:t>
            </w:r>
            <w:proofErr w:type="spellStart"/>
            <w:r>
              <w:t>zaman</w:t>
            </w:r>
            <w:proofErr w:type="spellEnd"/>
            <w:r>
              <w:rPr>
                <w:spacing w:val="-45"/>
              </w:rPr>
              <w:t xml:space="preserve"> </w:t>
            </w:r>
            <w:proofErr w:type="spellStart"/>
            <w:r>
              <w:t>şemsiye</w:t>
            </w:r>
            <w:proofErr w:type="spellEnd"/>
            <w:r>
              <w:rPr>
                <w:spacing w:val="-45"/>
              </w:rPr>
              <w:t xml:space="preserve"> </w:t>
            </w:r>
            <w:proofErr w:type="spellStart"/>
            <w:r>
              <w:t>taşır</w:t>
            </w:r>
            <w:proofErr w:type="spellEnd"/>
            <w:r>
              <w:t>.</w:t>
            </w:r>
          </w:p>
        </w:tc>
        <w:tc>
          <w:tcPr>
            <w:tcW w:w="1599" w:type="dxa"/>
          </w:tcPr>
          <w:p w:rsidR="00480DDC" w:rsidRDefault="00480DD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09" w:type="dxa"/>
          </w:tcPr>
          <w:p w:rsidR="00480DDC" w:rsidRDefault="00480DDC">
            <w:pPr>
              <w:pStyle w:val="TableParagraph"/>
              <w:rPr>
                <w:rFonts w:ascii="Times New Roman"/>
              </w:rPr>
            </w:pPr>
          </w:p>
        </w:tc>
      </w:tr>
    </w:tbl>
    <w:p w:rsidR="00480DDC" w:rsidRDefault="00480DDC">
      <w:pPr>
        <w:pStyle w:val="GvdeMetni"/>
        <w:rPr>
          <w:b/>
        </w:rPr>
      </w:pPr>
    </w:p>
    <w:p w:rsidR="00480DDC" w:rsidRDefault="00480DDC">
      <w:pPr>
        <w:pStyle w:val="GvdeMetni"/>
        <w:rPr>
          <w:b/>
        </w:rPr>
      </w:pPr>
    </w:p>
    <w:p w:rsidR="00480DDC" w:rsidRDefault="00E8210F">
      <w:pPr>
        <w:spacing w:before="151" w:line="252" w:lineRule="auto"/>
        <w:ind w:left="127"/>
        <w:rPr>
          <w:b/>
        </w:rPr>
      </w:pPr>
      <w:r>
        <w:rPr>
          <w:b/>
          <w:w w:val="90"/>
        </w:rPr>
        <w:t>4‐İnsanlar</w:t>
      </w:r>
      <w:r>
        <w:rPr>
          <w:b/>
          <w:spacing w:val="-20"/>
          <w:w w:val="90"/>
        </w:rPr>
        <w:t xml:space="preserve"> </w:t>
      </w:r>
      <w:proofErr w:type="spellStart"/>
      <w:r>
        <w:rPr>
          <w:b/>
          <w:w w:val="90"/>
        </w:rPr>
        <w:t>doğal</w:t>
      </w:r>
      <w:proofErr w:type="spellEnd"/>
      <w:r>
        <w:rPr>
          <w:b/>
          <w:spacing w:val="-20"/>
          <w:w w:val="90"/>
        </w:rPr>
        <w:t xml:space="preserve"> </w:t>
      </w:r>
      <w:proofErr w:type="spellStart"/>
      <w:r>
        <w:rPr>
          <w:b/>
          <w:w w:val="90"/>
        </w:rPr>
        <w:t>ortamı</w:t>
      </w:r>
      <w:proofErr w:type="spellEnd"/>
      <w:r>
        <w:rPr>
          <w:b/>
          <w:spacing w:val="-18"/>
          <w:w w:val="90"/>
        </w:rPr>
        <w:t xml:space="preserve"> </w:t>
      </w:r>
      <w:proofErr w:type="spellStart"/>
      <w:r>
        <w:rPr>
          <w:b/>
          <w:w w:val="90"/>
        </w:rPr>
        <w:t>değiştirerek</w:t>
      </w:r>
      <w:proofErr w:type="spellEnd"/>
      <w:r>
        <w:rPr>
          <w:b/>
          <w:w w:val="90"/>
        </w:rPr>
        <w:t>,</w:t>
      </w:r>
      <w:r>
        <w:rPr>
          <w:b/>
          <w:spacing w:val="-20"/>
          <w:w w:val="90"/>
        </w:rPr>
        <w:t xml:space="preserve"> </w:t>
      </w:r>
      <w:proofErr w:type="spellStart"/>
      <w:r>
        <w:rPr>
          <w:b/>
          <w:w w:val="90"/>
        </w:rPr>
        <w:t>hayatlarını</w:t>
      </w:r>
      <w:proofErr w:type="spellEnd"/>
      <w:r>
        <w:rPr>
          <w:b/>
          <w:spacing w:val="-19"/>
          <w:w w:val="90"/>
        </w:rPr>
        <w:t xml:space="preserve"> </w:t>
      </w:r>
      <w:proofErr w:type="spellStart"/>
      <w:r>
        <w:rPr>
          <w:b/>
          <w:w w:val="90"/>
        </w:rPr>
        <w:t>kolaylaştırmak</w:t>
      </w:r>
      <w:proofErr w:type="spellEnd"/>
      <w:r>
        <w:rPr>
          <w:b/>
          <w:spacing w:val="-19"/>
          <w:w w:val="90"/>
        </w:rPr>
        <w:t xml:space="preserve"> </w:t>
      </w:r>
      <w:proofErr w:type="spellStart"/>
      <w:r>
        <w:rPr>
          <w:b/>
          <w:w w:val="90"/>
        </w:rPr>
        <w:t>ve</w:t>
      </w:r>
      <w:proofErr w:type="spellEnd"/>
      <w:r>
        <w:rPr>
          <w:b/>
          <w:spacing w:val="-19"/>
          <w:w w:val="90"/>
        </w:rPr>
        <w:t xml:space="preserve"> </w:t>
      </w:r>
      <w:proofErr w:type="spellStart"/>
      <w:r>
        <w:rPr>
          <w:b/>
          <w:w w:val="90"/>
        </w:rPr>
        <w:t>faydalanmak</w:t>
      </w:r>
      <w:proofErr w:type="spellEnd"/>
      <w:r>
        <w:rPr>
          <w:b/>
          <w:spacing w:val="-18"/>
          <w:w w:val="90"/>
        </w:rPr>
        <w:t xml:space="preserve"> </w:t>
      </w:r>
      <w:proofErr w:type="spellStart"/>
      <w:r>
        <w:rPr>
          <w:b/>
          <w:w w:val="90"/>
        </w:rPr>
        <w:t>isterler</w:t>
      </w:r>
      <w:proofErr w:type="spellEnd"/>
      <w:r>
        <w:rPr>
          <w:b/>
          <w:w w:val="90"/>
        </w:rPr>
        <w:t>.</w:t>
      </w:r>
      <w:r>
        <w:rPr>
          <w:b/>
          <w:spacing w:val="-19"/>
          <w:w w:val="90"/>
        </w:rPr>
        <w:t xml:space="preserve"> </w:t>
      </w:r>
      <w:proofErr w:type="gramStart"/>
      <w:r>
        <w:rPr>
          <w:b/>
          <w:w w:val="90"/>
        </w:rPr>
        <w:t>Buna</w:t>
      </w:r>
      <w:r>
        <w:rPr>
          <w:b/>
          <w:spacing w:val="-20"/>
          <w:w w:val="90"/>
        </w:rPr>
        <w:t xml:space="preserve"> </w:t>
      </w:r>
      <w:proofErr w:type="spellStart"/>
      <w:r>
        <w:rPr>
          <w:b/>
          <w:w w:val="90"/>
        </w:rPr>
        <w:t>göre</w:t>
      </w:r>
      <w:proofErr w:type="spellEnd"/>
      <w:r>
        <w:rPr>
          <w:b/>
          <w:spacing w:val="-19"/>
          <w:w w:val="90"/>
        </w:rPr>
        <w:t xml:space="preserve"> </w:t>
      </w:r>
      <w:proofErr w:type="spellStart"/>
      <w:r>
        <w:rPr>
          <w:b/>
          <w:w w:val="90"/>
        </w:rPr>
        <w:t>aşağıda</w:t>
      </w:r>
      <w:proofErr w:type="spellEnd"/>
      <w:r>
        <w:rPr>
          <w:b/>
          <w:spacing w:val="-19"/>
          <w:w w:val="90"/>
        </w:rPr>
        <w:t xml:space="preserve"> </w:t>
      </w:r>
      <w:proofErr w:type="spellStart"/>
      <w:r>
        <w:rPr>
          <w:b/>
          <w:w w:val="90"/>
        </w:rPr>
        <w:t>belirtilen</w:t>
      </w:r>
      <w:proofErr w:type="spellEnd"/>
      <w:r>
        <w:rPr>
          <w:b/>
          <w:w w:val="90"/>
        </w:rPr>
        <w:t xml:space="preserve"> </w:t>
      </w:r>
      <w:proofErr w:type="spellStart"/>
      <w:r>
        <w:rPr>
          <w:b/>
        </w:rPr>
        <w:t>yerlerin</w:t>
      </w:r>
      <w:proofErr w:type="spellEnd"/>
      <w:r>
        <w:rPr>
          <w:b/>
          <w:spacing w:val="-27"/>
        </w:rPr>
        <w:t xml:space="preserve"> </w:t>
      </w:r>
      <w:proofErr w:type="spellStart"/>
      <w:r>
        <w:rPr>
          <w:b/>
        </w:rPr>
        <w:t>karşısına</w:t>
      </w:r>
      <w:proofErr w:type="spellEnd"/>
      <w:r>
        <w:rPr>
          <w:b/>
          <w:spacing w:val="-28"/>
        </w:rPr>
        <w:t xml:space="preserve"> </w:t>
      </w:r>
      <w:r>
        <w:rPr>
          <w:b/>
        </w:rPr>
        <w:t>“</w:t>
      </w:r>
      <w:proofErr w:type="spellStart"/>
      <w:r>
        <w:rPr>
          <w:b/>
        </w:rPr>
        <w:t>Doğal</w:t>
      </w:r>
      <w:proofErr w:type="spellEnd"/>
      <w:r>
        <w:rPr>
          <w:b/>
          <w:spacing w:val="-26"/>
        </w:rPr>
        <w:t xml:space="preserve"> </w:t>
      </w:r>
      <w:proofErr w:type="spellStart"/>
      <w:r>
        <w:rPr>
          <w:b/>
        </w:rPr>
        <w:t>Ortam</w:t>
      </w:r>
      <w:proofErr w:type="spellEnd"/>
      <w:r>
        <w:rPr>
          <w:b/>
        </w:rPr>
        <w:t>”</w:t>
      </w:r>
      <w:r>
        <w:rPr>
          <w:b/>
          <w:spacing w:val="-26"/>
        </w:rPr>
        <w:t xml:space="preserve"> </w:t>
      </w:r>
      <w:r>
        <w:rPr>
          <w:b/>
        </w:rPr>
        <w:t>“</w:t>
      </w:r>
      <w:proofErr w:type="spellStart"/>
      <w:r>
        <w:rPr>
          <w:b/>
        </w:rPr>
        <w:t>Beşeri</w:t>
      </w:r>
      <w:proofErr w:type="spellEnd"/>
      <w:r>
        <w:rPr>
          <w:b/>
          <w:spacing w:val="-26"/>
        </w:rPr>
        <w:t xml:space="preserve"> </w:t>
      </w:r>
      <w:proofErr w:type="spellStart"/>
      <w:r>
        <w:rPr>
          <w:b/>
        </w:rPr>
        <w:t>Ortam</w:t>
      </w:r>
      <w:proofErr w:type="spellEnd"/>
      <w:r>
        <w:rPr>
          <w:b/>
        </w:rPr>
        <w:t>”</w:t>
      </w:r>
      <w:r>
        <w:rPr>
          <w:b/>
          <w:spacing w:val="-27"/>
        </w:rPr>
        <w:t xml:space="preserve"> </w:t>
      </w:r>
      <w:proofErr w:type="spellStart"/>
      <w:r>
        <w:rPr>
          <w:b/>
        </w:rPr>
        <w:t>yazarak</w:t>
      </w:r>
      <w:proofErr w:type="spellEnd"/>
      <w:r>
        <w:rPr>
          <w:b/>
          <w:spacing w:val="-27"/>
        </w:rPr>
        <w:t xml:space="preserve"> </w:t>
      </w:r>
      <w:proofErr w:type="spellStart"/>
      <w:r>
        <w:rPr>
          <w:b/>
        </w:rPr>
        <w:t>sınıflandırınız</w:t>
      </w:r>
      <w:proofErr w:type="spellEnd"/>
      <w:r>
        <w:rPr>
          <w:b/>
        </w:rPr>
        <w:t>.</w:t>
      </w:r>
      <w:proofErr w:type="gramEnd"/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1"/>
        <w:gridCol w:w="5529"/>
      </w:tblGrid>
      <w:tr w:rsidR="00480DDC">
        <w:trPr>
          <w:trHeight w:val="356"/>
        </w:trPr>
        <w:tc>
          <w:tcPr>
            <w:tcW w:w="4541" w:type="dxa"/>
          </w:tcPr>
          <w:p w:rsidR="00480DDC" w:rsidRDefault="00E8210F">
            <w:pPr>
              <w:pStyle w:val="TableParagraph"/>
              <w:spacing w:before="46"/>
              <w:ind w:left="4"/>
            </w:pPr>
            <w:proofErr w:type="spellStart"/>
            <w:r>
              <w:t>Atatürk</w:t>
            </w:r>
            <w:proofErr w:type="spellEnd"/>
            <w:r>
              <w:t xml:space="preserve"> </w:t>
            </w:r>
            <w:proofErr w:type="spellStart"/>
            <w:r>
              <w:t>Orman</w:t>
            </w:r>
            <w:proofErr w:type="spellEnd"/>
            <w:r>
              <w:t xml:space="preserve"> </w:t>
            </w:r>
            <w:proofErr w:type="spellStart"/>
            <w:r>
              <w:t>Çiftliği</w:t>
            </w:r>
            <w:proofErr w:type="spellEnd"/>
          </w:p>
        </w:tc>
        <w:tc>
          <w:tcPr>
            <w:tcW w:w="5529" w:type="dxa"/>
          </w:tcPr>
          <w:p w:rsidR="00480DDC" w:rsidRDefault="00480DDC">
            <w:pPr>
              <w:pStyle w:val="TableParagraph"/>
              <w:rPr>
                <w:rFonts w:ascii="Times New Roman"/>
              </w:rPr>
            </w:pPr>
          </w:p>
        </w:tc>
      </w:tr>
      <w:tr w:rsidR="00480DDC">
        <w:trPr>
          <w:trHeight w:val="350"/>
        </w:trPr>
        <w:tc>
          <w:tcPr>
            <w:tcW w:w="4541" w:type="dxa"/>
          </w:tcPr>
          <w:p w:rsidR="00480DDC" w:rsidRDefault="00E8210F">
            <w:pPr>
              <w:pStyle w:val="TableParagraph"/>
              <w:spacing w:before="43"/>
              <w:ind w:left="4"/>
            </w:pPr>
            <w:proofErr w:type="spellStart"/>
            <w:r>
              <w:t>Esenboğa</w:t>
            </w:r>
            <w:proofErr w:type="spellEnd"/>
            <w:r>
              <w:t xml:space="preserve"> </w:t>
            </w:r>
            <w:proofErr w:type="spellStart"/>
            <w:r>
              <w:t>Hava</w:t>
            </w:r>
            <w:proofErr w:type="spellEnd"/>
            <w:r>
              <w:t xml:space="preserve"> </w:t>
            </w:r>
            <w:proofErr w:type="spellStart"/>
            <w:r>
              <w:t>Limanı</w:t>
            </w:r>
            <w:proofErr w:type="spellEnd"/>
          </w:p>
        </w:tc>
        <w:tc>
          <w:tcPr>
            <w:tcW w:w="5529" w:type="dxa"/>
          </w:tcPr>
          <w:p w:rsidR="00480DDC" w:rsidRDefault="00480DDC">
            <w:pPr>
              <w:pStyle w:val="TableParagraph"/>
              <w:rPr>
                <w:rFonts w:ascii="Times New Roman"/>
              </w:rPr>
            </w:pPr>
          </w:p>
        </w:tc>
      </w:tr>
      <w:tr w:rsidR="00480DDC">
        <w:trPr>
          <w:trHeight w:val="350"/>
        </w:trPr>
        <w:tc>
          <w:tcPr>
            <w:tcW w:w="4541" w:type="dxa"/>
          </w:tcPr>
          <w:p w:rsidR="00480DDC" w:rsidRDefault="00E8210F">
            <w:pPr>
              <w:pStyle w:val="TableParagraph"/>
              <w:spacing w:before="43"/>
              <w:ind w:left="4"/>
            </w:pPr>
            <w:proofErr w:type="spellStart"/>
            <w:r>
              <w:t>Küre</w:t>
            </w:r>
            <w:proofErr w:type="spellEnd"/>
            <w:r>
              <w:t xml:space="preserve"> </w:t>
            </w:r>
            <w:proofErr w:type="spellStart"/>
            <w:r>
              <w:t>Dağları</w:t>
            </w:r>
            <w:proofErr w:type="spellEnd"/>
            <w:r>
              <w:t xml:space="preserve"> </w:t>
            </w:r>
            <w:proofErr w:type="spellStart"/>
            <w:r>
              <w:t>Milli</w:t>
            </w:r>
            <w:proofErr w:type="spellEnd"/>
            <w:r>
              <w:t xml:space="preserve"> </w:t>
            </w:r>
            <w:proofErr w:type="spellStart"/>
            <w:r>
              <w:t>Parkı</w:t>
            </w:r>
            <w:proofErr w:type="spellEnd"/>
          </w:p>
        </w:tc>
        <w:tc>
          <w:tcPr>
            <w:tcW w:w="5529" w:type="dxa"/>
          </w:tcPr>
          <w:p w:rsidR="00480DDC" w:rsidRDefault="00480DDC">
            <w:pPr>
              <w:pStyle w:val="TableParagraph"/>
              <w:rPr>
                <w:rFonts w:ascii="Times New Roman"/>
              </w:rPr>
            </w:pPr>
          </w:p>
        </w:tc>
      </w:tr>
      <w:tr w:rsidR="00480DDC">
        <w:trPr>
          <w:trHeight w:val="350"/>
        </w:trPr>
        <w:tc>
          <w:tcPr>
            <w:tcW w:w="4541" w:type="dxa"/>
          </w:tcPr>
          <w:p w:rsidR="00480DDC" w:rsidRDefault="00E8210F">
            <w:pPr>
              <w:pStyle w:val="TableParagraph"/>
              <w:spacing w:before="43"/>
              <w:ind w:left="4"/>
            </w:pPr>
            <w:r>
              <w:t xml:space="preserve">GAP </w:t>
            </w:r>
            <w:proofErr w:type="spellStart"/>
            <w:r>
              <w:t>Projesi‐Atatürk</w:t>
            </w:r>
            <w:proofErr w:type="spellEnd"/>
            <w:r>
              <w:t xml:space="preserve"> </w:t>
            </w:r>
            <w:proofErr w:type="spellStart"/>
            <w:r>
              <w:t>Barajı</w:t>
            </w:r>
            <w:proofErr w:type="spellEnd"/>
          </w:p>
        </w:tc>
        <w:tc>
          <w:tcPr>
            <w:tcW w:w="5529" w:type="dxa"/>
          </w:tcPr>
          <w:p w:rsidR="00480DDC" w:rsidRDefault="00480DDC">
            <w:pPr>
              <w:pStyle w:val="TableParagraph"/>
              <w:rPr>
                <w:rFonts w:ascii="Times New Roman"/>
              </w:rPr>
            </w:pPr>
          </w:p>
        </w:tc>
      </w:tr>
      <w:tr w:rsidR="00480DDC">
        <w:trPr>
          <w:trHeight w:val="363"/>
        </w:trPr>
        <w:tc>
          <w:tcPr>
            <w:tcW w:w="4541" w:type="dxa"/>
          </w:tcPr>
          <w:p w:rsidR="00480DDC" w:rsidRDefault="00E8210F">
            <w:pPr>
              <w:pStyle w:val="TableParagraph"/>
              <w:spacing w:before="50"/>
              <w:ind w:left="4"/>
            </w:pPr>
            <w:proofErr w:type="spellStart"/>
            <w:r>
              <w:t>İstanbul</w:t>
            </w:r>
            <w:proofErr w:type="spellEnd"/>
            <w:r>
              <w:t xml:space="preserve"> </w:t>
            </w:r>
            <w:proofErr w:type="spellStart"/>
            <w:r>
              <w:t>Boğazı</w:t>
            </w:r>
            <w:proofErr w:type="spellEnd"/>
          </w:p>
        </w:tc>
        <w:tc>
          <w:tcPr>
            <w:tcW w:w="5529" w:type="dxa"/>
          </w:tcPr>
          <w:p w:rsidR="00480DDC" w:rsidRDefault="00480DDC">
            <w:pPr>
              <w:pStyle w:val="TableParagraph"/>
              <w:rPr>
                <w:rFonts w:ascii="Times New Roman"/>
              </w:rPr>
            </w:pPr>
          </w:p>
        </w:tc>
      </w:tr>
    </w:tbl>
    <w:p w:rsidR="00480DDC" w:rsidRDefault="00480DDC">
      <w:pPr>
        <w:pStyle w:val="GvdeMetni"/>
        <w:rPr>
          <w:b/>
        </w:rPr>
      </w:pPr>
    </w:p>
    <w:p w:rsidR="00480DDC" w:rsidRDefault="00480DDC">
      <w:pPr>
        <w:pStyle w:val="GvdeMetni"/>
        <w:rPr>
          <w:b/>
        </w:rPr>
      </w:pPr>
    </w:p>
    <w:p w:rsidR="00480DDC" w:rsidRDefault="00480DDC">
      <w:pPr>
        <w:pStyle w:val="GvdeMetni"/>
        <w:spacing w:before="4"/>
        <w:rPr>
          <w:b/>
          <w:sz w:val="17"/>
        </w:rPr>
      </w:pPr>
    </w:p>
    <w:p w:rsidR="00480DDC" w:rsidRDefault="00E8210F">
      <w:pPr>
        <w:spacing w:after="12"/>
        <w:ind w:left="127"/>
        <w:rPr>
          <w:b/>
        </w:rPr>
      </w:pPr>
      <w:r>
        <w:rPr>
          <w:b/>
        </w:rPr>
        <w:t xml:space="preserve">5‐ </w:t>
      </w:r>
      <w:proofErr w:type="spellStart"/>
      <w:r>
        <w:rPr>
          <w:b/>
        </w:rPr>
        <w:t>Aşağıda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açıklamaları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verilmiş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doğal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afetlerin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adlarını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altındaki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boşluğa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yazınız</w:t>
      </w:r>
      <w:proofErr w:type="spellEnd"/>
    </w:p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2"/>
        <w:gridCol w:w="3532"/>
        <w:gridCol w:w="3546"/>
      </w:tblGrid>
      <w:tr w:rsidR="00480DDC">
        <w:trPr>
          <w:trHeight w:val="1079"/>
        </w:trPr>
        <w:tc>
          <w:tcPr>
            <w:tcW w:w="3542" w:type="dxa"/>
          </w:tcPr>
          <w:p w:rsidR="00480DDC" w:rsidRDefault="00E8210F">
            <w:pPr>
              <w:pStyle w:val="TableParagraph"/>
              <w:spacing w:before="139" w:line="252" w:lineRule="auto"/>
              <w:ind w:left="4"/>
            </w:pPr>
            <w:proofErr w:type="spellStart"/>
            <w:r>
              <w:rPr>
                <w:w w:val="90"/>
              </w:rPr>
              <w:t>Yeryüzündeki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fayların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hareket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etmesi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sonucunda</w:t>
            </w:r>
            <w:proofErr w:type="spellEnd"/>
            <w:r>
              <w:t xml:space="preserve"> </w:t>
            </w:r>
            <w:proofErr w:type="spellStart"/>
            <w:r>
              <w:t>meydana</w:t>
            </w:r>
            <w:proofErr w:type="spellEnd"/>
            <w:r>
              <w:t xml:space="preserve"> </w:t>
            </w:r>
            <w:proofErr w:type="spellStart"/>
            <w:r>
              <w:t>gelen</w:t>
            </w:r>
            <w:proofErr w:type="spellEnd"/>
            <w:r>
              <w:t xml:space="preserve"> </w:t>
            </w:r>
            <w:proofErr w:type="spellStart"/>
            <w:r>
              <w:t>sarsıntılardır</w:t>
            </w:r>
            <w:proofErr w:type="spellEnd"/>
            <w:r>
              <w:t>.</w:t>
            </w:r>
          </w:p>
        </w:tc>
        <w:tc>
          <w:tcPr>
            <w:tcW w:w="3532" w:type="dxa"/>
          </w:tcPr>
          <w:p w:rsidR="00480DDC" w:rsidRDefault="00E8210F">
            <w:pPr>
              <w:pStyle w:val="TableParagraph"/>
              <w:spacing w:before="139" w:line="252" w:lineRule="auto"/>
              <w:ind w:left="4" w:right="55"/>
            </w:pPr>
            <w:proofErr w:type="spellStart"/>
            <w:r>
              <w:t>Yağışın</w:t>
            </w:r>
            <w:proofErr w:type="spellEnd"/>
            <w:r>
              <w:t xml:space="preserve"> </w:t>
            </w:r>
            <w:proofErr w:type="spellStart"/>
            <w:r>
              <w:t>fazla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eğimli</w:t>
            </w:r>
            <w:proofErr w:type="spellEnd"/>
            <w:r>
              <w:t xml:space="preserve"> </w:t>
            </w:r>
            <w:proofErr w:type="spellStart"/>
            <w:r>
              <w:t>arazilerde</w:t>
            </w:r>
            <w:proofErr w:type="spellEnd"/>
            <w:r>
              <w:t xml:space="preserve"> </w:t>
            </w:r>
            <w:proofErr w:type="spellStart"/>
            <w:r>
              <w:rPr>
                <w:w w:val="90"/>
              </w:rPr>
              <w:t>toprağın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kütle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halinde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yer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değiştirmesi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olayıdır</w:t>
            </w:r>
            <w:proofErr w:type="spellEnd"/>
            <w:r>
              <w:t>.</w:t>
            </w:r>
          </w:p>
        </w:tc>
        <w:tc>
          <w:tcPr>
            <w:tcW w:w="3546" w:type="dxa"/>
          </w:tcPr>
          <w:p w:rsidR="00480DDC" w:rsidRDefault="00E8210F">
            <w:pPr>
              <w:pStyle w:val="TableParagraph"/>
              <w:spacing w:before="139" w:line="252" w:lineRule="auto"/>
              <w:ind w:left="5" w:right="142"/>
            </w:pPr>
            <w:proofErr w:type="spellStart"/>
            <w:r>
              <w:t>Orman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ağaç</w:t>
            </w:r>
            <w:proofErr w:type="spellEnd"/>
            <w:r>
              <w:t xml:space="preserve"> </w:t>
            </w:r>
            <w:proofErr w:type="spellStart"/>
            <w:r>
              <w:t>sayısının</w:t>
            </w:r>
            <w:proofErr w:type="spellEnd"/>
            <w:r>
              <w:t xml:space="preserve"> </w:t>
            </w:r>
            <w:proofErr w:type="spellStart"/>
            <w:r>
              <w:t>az</w:t>
            </w:r>
            <w:proofErr w:type="spellEnd"/>
            <w:r>
              <w:t xml:space="preserve"> </w:t>
            </w:r>
            <w:proofErr w:type="spellStart"/>
            <w:r>
              <w:t>olduğu</w:t>
            </w:r>
            <w:proofErr w:type="spellEnd"/>
            <w:r>
              <w:t xml:space="preserve"> </w:t>
            </w:r>
            <w:proofErr w:type="spellStart"/>
            <w:r>
              <w:rPr>
                <w:w w:val="90"/>
              </w:rPr>
              <w:t>yerlerde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yağış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veya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rüzgar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nedeniyle</w:t>
            </w:r>
            <w:proofErr w:type="spellEnd"/>
            <w:r>
              <w:rPr>
                <w:w w:val="90"/>
              </w:rPr>
              <w:t xml:space="preserve">, </w:t>
            </w:r>
            <w:proofErr w:type="spellStart"/>
            <w:r>
              <w:t>toprağın</w:t>
            </w:r>
            <w:proofErr w:type="spellEnd"/>
            <w:r>
              <w:t xml:space="preserve"> </w:t>
            </w:r>
            <w:proofErr w:type="spellStart"/>
            <w:r>
              <w:t>aşınması</w:t>
            </w:r>
            <w:proofErr w:type="spellEnd"/>
            <w:r>
              <w:t xml:space="preserve"> </w:t>
            </w:r>
            <w:proofErr w:type="spellStart"/>
            <w:r>
              <w:t>olayıdır</w:t>
            </w:r>
            <w:proofErr w:type="spellEnd"/>
            <w:r>
              <w:t>.</w:t>
            </w:r>
          </w:p>
        </w:tc>
      </w:tr>
      <w:tr w:rsidR="00480DDC">
        <w:trPr>
          <w:trHeight w:val="827"/>
        </w:trPr>
        <w:tc>
          <w:tcPr>
            <w:tcW w:w="3542" w:type="dxa"/>
          </w:tcPr>
          <w:p w:rsidR="00480DDC" w:rsidRDefault="00480DD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32" w:type="dxa"/>
          </w:tcPr>
          <w:p w:rsidR="00480DDC" w:rsidRDefault="00480DD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546" w:type="dxa"/>
          </w:tcPr>
          <w:p w:rsidR="00480DDC" w:rsidRDefault="00480DDC">
            <w:pPr>
              <w:pStyle w:val="TableParagraph"/>
              <w:rPr>
                <w:rFonts w:ascii="Times New Roman"/>
              </w:rPr>
            </w:pPr>
          </w:p>
        </w:tc>
      </w:tr>
    </w:tbl>
    <w:p w:rsidR="00E8210F" w:rsidRDefault="00E8210F"/>
    <w:sectPr w:rsidR="00E8210F" w:rsidSect="00480DDC">
      <w:type w:val="continuous"/>
      <w:pgSz w:w="11910" w:h="16840"/>
      <w:pgMar w:top="1380" w:right="580" w:bottom="280" w:left="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80DDC"/>
    <w:rsid w:val="00317E2B"/>
    <w:rsid w:val="00480DDC"/>
    <w:rsid w:val="00E82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80DDC"/>
    <w:rPr>
      <w:rFonts w:ascii="Trebuchet MS" w:eastAsia="Trebuchet MS" w:hAnsi="Trebuchet MS" w:cs="Trebuchet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0D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80DDC"/>
  </w:style>
  <w:style w:type="paragraph" w:customStyle="1" w:styleId="Heading1">
    <w:name w:val="Heading 1"/>
    <w:basedOn w:val="Normal"/>
    <w:uiPriority w:val="1"/>
    <w:qFormat/>
    <w:rsid w:val="00480DDC"/>
    <w:pPr>
      <w:ind w:left="127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480DDC"/>
  </w:style>
  <w:style w:type="paragraph" w:customStyle="1" w:styleId="TableParagraph">
    <w:name w:val="Table Paragraph"/>
    <w:basedOn w:val="Normal"/>
    <w:uiPriority w:val="1"/>
    <w:qFormat/>
    <w:rsid w:val="00480DDC"/>
  </w:style>
  <w:style w:type="paragraph" w:styleId="BalonMetni">
    <w:name w:val="Balloon Text"/>
    <w:basedOn w:val="Normal"/>
    <w:link w:val="BalonMetniChar"/>
    <w:uiPriority w:val="99"/>
    <w:semiHidden/>
    <w:unhideWhenUsed/>
    <w:rsid w:val="00317E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E2B"/>
    <w:rPr>
      <w:rFonts w:ascii="Tahoma" w:eastAsia="Trebuchet MS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1720</Characters>
  <DocSecurity>0</DocSecurity>
  <Lines>14</Lines>
  <Paragraphs>4</Paragraphs>
  <ScaleCrop>false</ScaleCrop>
  <Manager>www.sorubak.com</Manager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2018-03-10T17:30:00Z</dcterms:created>
  <dcterms:modified xsi:type="dcterms:W3CDTF">2018-03-10T17:30:00Z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2018-03-10T00:00:00Z</vt:filetime>
  </property>
</Properties>
</file>