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4CF" w:rsidRDefault="00A842DD">
      <w:pPr>
        <w:spacing w:before="26"/>
        <w:ind w:left="3214"/>
        <w:rPr>
          <w:rFonts w:ascii="Calibri" w:hAnsi="Calibri"/>
          <w:b/>
          <w:sz w:val="28"/>
        </w:rPr>
      </w:pPr>
      <w:r>
        <w:rPr>
          <w:rFonts w:ascii="Calibri" w:hAnsi="Calibri"/>
          <w:b/>
          <w:color w:val="FF0000"/>
          <w:sz w:val="28"/>
        </w:rPr>
        <w:t>Ülkemiz ve Dünya Ünitesi Eşleştirme Etkinliği</w:t>
      </w:r>
    </w:p>
    <w:p w:rsidR="008E44CF" w:rsidRDefault="00A842DD">
      <w:pPr>
        <w:spacing w:before="207" w:after="2"/>
        <w:ind w:left="226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A- Aşağıdaki kahramanların anlattıklarını kutularla eşleştirip boş kutuya bilgi numarasını yazınız.</w:t>
      </w:r>
    </w:p>
    <w:p w:rsidR="008E44CF" w:rsidRDefault="008E44CF">
      <w:pPr>
        <w:pStyle w:val="GvdeMetni"/>
        <w:ind w:left="256"/>
        <w:rPr>
          <w:rFonts w:ascii="Comic Sans MS"/>
          <w:b w:val="0"/>
          <w:sz w:val="20"/>
        </w:rPr>
      </w:pPr>
      <w:r>
        <w:rPr>
          <w:rFonts w:ascii="Comic Sans MS"/>
          <w:b w:val="0"/>
          <w:sz w:val="20"/>
        </w:rPr>
      </w:r>
      <w:r>
        <w:rPr>
          <w:rFonts w:ascii="Comic Sans MS"/>
          <w:b w:val="0"/>
          <w:sz w:val="20"/>
        </w:rPr>
        <w:pict>
          <v:group id="_x0000_s1064" style="width:552.65pt;height:136.5pt;mso-position-horizontal-relative:char;mso-position-vertical-relative:line" coordsize="11053,27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8" type="#_x0000_t75" style="position:absolute;width:1065;height:1365">
              <v:imagedata r:id="rId5" o:title=""/>
            </v:shape>
            <v:shape id="_x0000_s1087" type="#_x0000_t75" style="position:absolute;top:1364;width:825;height:1365">
              <v:imagedata r:id="rId6" o:title=""/>
            </v:shape>
            <v:shape id="_x0000_s1086" style="position:absolute;left:603;top:1477;width:2622;height:1080" coordorigin="603,1478" coordsize="2622,1080" o:spt="100" adj="0,,0" path="m3225,1928r-2160,l1065,2378r13,48l1114,2469r56,36l1243,2533r86,19l1425,2558r1440,l2961,2552r86,-19l3120,2505r56,-36l3212,2426r13,-48l3225,1928xm2865,1478r-1440,l1329,1484r-86,19l1170,1531r-56,36l1078,1610r-13,48l603,2008r462,-80l3225,1928r,-270l3212,1610r-36,-43l3120,1531r-73,-28l2961,1484r-96,-6xe" stroked="f">
              <v:stroke joinstyle="round"/>
              <v:formulas/>
              <v:path arrowok="t" o:connecttype="segments"/>
            </v:shape>
            <v:shape id="_x0000_s1085" style="position:absolute;left:603;top:1477;width:2622;height:1080" coordorigin="603,1478" coordsize="2622,1080" path="m1425,1478r-96,6l1243,1503r-73,28l1114,1567r-49,91l603,2008r462,-80l1065,2378r13,48l1170,2505r73,28l1329,2552r96,6l1965,2558r900,l2961,2552r86,-19l3120,2505r56,-36l3225,2378r,-450l3225,1658r-49,-91l3120,1531r-73,-28l2961,1484r-96,-6l1965,1478r-540,xe" filled="f">
              <v:path arrowok="t"/>
            </v:shape>
            <v:shape id="_x0000_s1084" type="#_x0000_t75" style="position:absolute;left:3744;width:1245;height:1365">
              <v:imagedata r:id="rId7" o:title=""/>
            </v:shape>
            <v:shape id="_x0000_s1083" type="#_x0000_t75" style="position:absolute;left:3558;top:1364;width:1440;height:1365">
              <v:imagedata r:id="rId8" o:title=""/>
            </v:shape>
            <v:shape id="_x0000_s1082" style="position:absolute;left:723;top:110;width:2802;height:1080" coordorigin="723,111" coordsize="2802,1080" o:spt="100" adj="0,,0" path="m3525,561r-2520,l1005,1011r11,41l1048,1090r49,34l1162,1151r78,22l1329,1186r96,5l3105,1191r96,-5l3290,1173r78,-22l3433,1124r49,-34l3514,1052r11,-41l3525,561xm3105,111r-1680,l1329,116r-89,13l1162,151r-65,27l1048,212r-32,38l1005,291,723,633r282,-72l3525,561r,-270l3514,250r-32,-38l3433,178r-65,-27l3290,129r-89,-13l3105,111xe" stroked="f">
              <v:stroke joinstyle="round"/>
              <v:formulas/>
              <v:path arrowok="t" o:connecttype="segments"/>
            </v:shape>
            <v:shape id="_x0000_s1081" style="position:absolute;left:723;top:110;width:2802;height:1080" coordorigin="723,111" coordsize="2802,1080" path="m1425,111r-96,5l1240,129r-78,22l1097,178r-81,72l1005,291,723,633r282,-72l1005,1011r11,41l1097,1124r65,27l1240,1173r89,13l1425,1191r630,l3105,1191r96,-5l3290,1173r78,-22l3433,1124r81,-72l3525,1011r,-450l3525,291r-43,-79l3368,151r-78,-22l3201,116r-96,-5l2055,111r-630,xe" filled="f">
              <v:path arrowok="t"/>
            </v:shape>
            <v:shape id="_x0000_s1080" type="#_x0000_t75" style="position:absolute;left:9717;width:1335;height:1365">
              <v:imagedata r:id="rId9" o:title=""/>
            </v:shape>
            <v:shape id="_x0000_s1079" type="#_x0000_t75" style="position:absolute;left:9971;top:1364;width:735;height:1365">
              <v:imagedata r:id="rId10" o:title=""/>
            </v:shape>
            <v:shape id="_x0000_s1078" style="position:absolute;left:7440;top:1297;width:2681;height:1333" coordorigin="7440,1298" coordsize="2681,1333" path="m9555,1298r-1692,l7766,1304r-89,17l7598,1347r-65,34l7483,1422r-43,98l7440,2409r43,98l7533,2548r65,34l7677,2608r89,17l7863,2631r1692,l9652,2625r89,-17l9820,2582r65,-34l9935,2507r43,-98l10121,2166r-143,-90l9978,1520r-11,-51l9885,1381r-65,-34l9741,1321r-89,-17l9555,1298xe" stroked="f">
              <v:path arrowok="t"/>
            </v:shape>
            <v:shape id="_x0000_s1077" style="position:absolute;left:7440;top:1297;width:2681;height:1333" coordorigin="7440,1298" coordsize="2681,1333" path="m7863,1298r-97,6l7677,1321r-79,26l7533,1381r-50,41l7440,1520r,556l7440,2409r43,98l7533,2548r65,34l7677,2608r89,17l7863,2631r1057,l9555,2631r97,-6l9741,2608r79,-26l9885,2548r50,-41l9978,2409r143,-243l9978,2076r,-556l9967,1469r-82,-88l9820,1347r-79,-26l9652,1304r-97,-6l8920,1298r-1057,xe" filled="f">
              <v:path arrowok="t"/>
            </v:shape>
            <v:shape id="_x0000_s1076" style="position:absolute;left:7792;top:122;width:2244;height:1068" coordorigin="7792,123" coordsize="2244,1068" path="m9449,123r-1326,l8035,129r-79,18l7889,175r-52,36l7792,301r,712l7837,1103r52,36l7956,1167r79,18l8123,1191r1326,l9538,1185r79,-18l9684,1139r52,-36l9781,1013r,-445l10036,505,9781,301r-12,-47l9736,211r-52,-36l9617,147r-79,-18l9449,123xe" stroked="f">
              <v:path arrowok="t"/>
            </v:shape>
            <v:shape id="_x0000_s1075" style="position:absolute;left:7792;top:122;width:2244;height:1068" coordorigin="7792,123" coordsize="2244,1068" path="m8123,123r-88,6l7956,147r-67,28l7837,211r-45,90l7792,568r,445l7837,1103r52,36l7956,1167r79,18l8123,1191r829,l9449,1191r89,-6l9617,1167r67,-28l9736,1103r45,-90l9781,568r255,-63l9781,301r-12,-47l9736,211r-52,-36l9617,147r-79,-18l9449,123r-497,l8123,123xe" filled="f">
              <v:path arrowok="t"/>
            </v:shape>
            <v:shape id="_x0000_s1074" style="position:absolute;left:4595;top:122;width:2889;height:1080" coordorigin="4596,123" coordsize="2889,1080" path="m7035,123r-1800,l5132,128r-95,13l4954,163r-70,27l4831,224r-46,79l4785,753r-189,31l4785,1023r12,41l4831,1102r53,34l4954,1163r83,22l5132,1198r103,5l7035,1203r103,-5l7233,1185r83,-22l7386,1136r53,-34l7485,1023r,-720l7439,224r-53,-34l7316,163r-83,-22l7138,128r-103,-5xe" stroked="f">
              <v:path arrowok="t"/>
            </v:shape>
            <v:shape id="_x0000_s1073" style="position:absolute;left:4595;top:122;width:2889;height:1080" coordorigin="4596,123" coordsize="2889,1080" path="m5235,123r-103,5l5037,141r-83,22l4884,190r-53,34l4785,303r,450l4596,784r189,239l4797,1064r34,38l4884,1136r70,27l5037,1185r95,13l5235,1203r675,l7035,1203r103,-5l7233,1185r83,-22l7386,1136r53,-34l7485,1023r,-270l7485,303r-46,-79l7386,190r-70,-27l7233,141r-95,-13l7035,123r-1125,l5235,123xe" filled="f">
              <v:path arrowok="t"/>
            </v:shape>
            <v:shape id="_x0000_s1072" style="position:absolute;left:4551;top:1323;width:2453;height:1260" coordorigin="4552,1324" coordsize="2453,1260" o:spt="100" adj="0,,0" path="m4552,1990r473,384l5037,2430r33,50l5122,2522r66,33l5267,2576r88,8l6675,2584r88,-8l6842,2555r66,-33l6960,2480r33,-50l7005,2374r,-315l5025,2059r-473,-69xm6675,1324r-1320,l5267,1331r-79,22l5122,1385r-52,43l5037,1478r-12,56l5025,2059r1980,l7005,1534r-12,-56l6960,1428r-52,-43l6842,1353r-79,-22l6675,1324xe" stroked="f">
              <v:stroke joinstyle="round"/>
              <v:formulas/>
              <v:path arrowok="t" o:connecttype="segments"/>
            </v:shape>
            <v:shape id="_x0000_s1071" style="position:absolute;left:4551;top:1323;width:2453;height:1260" coordorigin="4552,1324" coordsize="2453,1260" path="m5355,1324r-88,7l5188,1353r-66,32l5070,1428r-33,50l5025,1534r,525l4552,1990r473,384l5037,2430r33,50l5122,2522r66,33l5267,2576r88,8l5850,2584r825,l6763,2576r79,-21l6908,2522r52,-42l6993,2430r12,-56l7005,2059r,-525l6960,1428r-52,-43l6842,1353r-79,-22l6675,1324r-825,l5355,1324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0" type="#_x0000_t202" style="position:absolute;left:1238;top:231;width:2015;height:546" filled="f" stroked="f">
              <v:textbox inset="0,0,0,0">
                <w:txbxContent>
                  <w:p w:rsidR="008E44CF" w:rsidRDefault="00A842DD">
                    <w:pPr>
                      <w:spacing w:line="242" w:lineRule="auto"/>
                      <w:ind w:right="2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</w:rPr>
                      <w:t xml:space="preserve">1-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Başka bir ülkeden mal almak</w:t>
                    </w:r>
                  </w:p>
                </w:txbxContent>
              </v:textbox>
            </v:shape>
            <v:shape id="_x0000_s1069" type="#_x0000_t202" style="position:absolute;left:5104;top:244;width:2073;height:821" filled="f" stroked="f">
              <v:textbox inset="0,0,0,0">
                <w:txbxContent>
                  <w:p w:rsidR="008E44CF" w:rsidRDefault="00A842DD">
                    <w:pPr>
                      <w:ind w:right="18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</w:rPr>
                      <w:t xml:space="preserve">2-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Kar elde etmek amacıyla yapılan mal alım satımı</w:t>
                    </w:r>
                  </w:p>
                </w:txbxContent>
              </v:textbox>
            </v:shape>
            <v:shape id="_x0000_s1068" type="#_x0000_t202" style="position:absolute;left:8012;top:244;width:1480;height:821" filled="f" stroked="f">
              <v:textbox inset="0,0,0,0">
                <w:txbxContent>
                  <w:p w:rsidR="008E44CF" w:rsidRDefault="00A842DD">
                    <w:pPr>
                      <w:ind w:left="-1" w:right="18" w:firstLine="1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</w:rPr>
                      <w:t xml:space="preserve">3-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Belirli bir alanda yaşayan insan sayısı</w:t>
                    </w:r>
                  </w:p>
                </w:txbxContent>
              </v:textbox>
            </v:shape>
            <v:shape id="_x0000_s1067" type="#_x0000_t202" style="position:absolute;left:1285;top:1599;width:1279;height:822" filled="f" stroked="f">
              <v:textbox inset="0,0,0,0">
                <w:txbxContent>
                  <w:p w:rsidR="008E44CF" w:rsidRDefault="00A842DD">
                    <w:pPr>
                      <w:spacing w:line="242" w:lineRule="auto"/>
                      <w:ind w:right="18"/>
                      <w:jc w:val="both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</w:rPr>
                      <w:t xml:space="preserve">4-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Kilometre kareye düşen insan sayısı</w:t>
                    </w:r>
                  </w:p>
                </w:txbxContent>
              </v:textbox>
            </v:shape>
            <v:shape id="_x0000_s1066" type="#_x0000_t202" style="position:absolute;left:5110;top:1451;width:1819;height:547" filled="f" stroked="f">
              <v:textbox inset="0,0,0,0">
                <w:txbxContent>
                  <w:p w:rsidR="008E44CF" w:rsidRDefault="00A842DD">
                    <w:pPr>
                      <w:spacing w:line="244" w:lineRule="auto"/>
                      <w:ind w:right="-1" w:firstLine="313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</w:rPr>
                      <w:t xml:space="preserve">5-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Başka bir ülkeye mal satmak</w:t>
                    </w:r>
                  </w:p>
                </w:txbxContent>
              </v:textbox>
            </v:shape>
            <v:shape id="_x0000_s1065" type="#_x0000_t202" style="position:absolute;left:7673;top:1427;width:2088;height:1094" filled="f" stroked="f">
              <v:textbox inset="0,0,0,0">
                <w:txbxContent>
                  <w:p w:rsidR="008E44CF" w:rsidRDefault="00A842DD">
                    <w:pPr>
                      <w:ind w:right="18"/>
                      <w:jc w:val="both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</w:rPr>
                      <w:t xml:space="preserve">6-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Gelişmiş ülkelerde ekonomideki payı en fazla olan</w:t>
                    </w:r>
                  </w:p>
                  <w:p w:rsidR="008E44CF" w:rsidRDefault="00A842DD">
                    <w:pPr>
                      <w:jc w:val="both"/>
                      <w:rPr>
                        <w:rFonts w:ascii="Times New Roman" w:hAnsi="Times New Roman"/>
                        <w:sz w:val="24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sz w:val="24"/>
                      </w:rPr>
                      <w:t>sektör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8E44CF" w:rsidRDefault="008E44CF">
      <w:pPr>
        <w:pStyle w:val="GvdeMetni"/>
        <w:spacing w:before="4"/>
        <w:rPr>
          <w:rFonts w:ascii="Comic Sans MS"/>
          <w:sz w:val="14"/>
        </w:rPr>
      </w:pPr>
      <w:r w:rsidRPr="008E44CF">
        <w:pict>
          <v:group id="_x0000_s1060" style="position:absolute;margin-left:20.9pt;margin-top:13.2pt;width:108.75pt;height:45.55pt;z-index:1216;mso-wrap-distance-left:0;mso-wrap-distance-right:0;mso-position-horizontal-relative:page" coordorigin="418,264" coordsize="2175,911">
            <v:shape id="_x0000_s1063" style="position:absolute;left:605;top:271;width:1801;height:450" coordorigin="606,272" coordsize="1801,450" path="m662,272r-22,4l622,288r-12,18l606,328r,338l610,688r12,18l640,718r22,4l2350,722r22,-4l2390,706r12,-18l2406,666r,-338l2402,306r-12,-18l2372,276r-22,-4l662,272xe" filled="f">
              <v:path arrowok="t"/>
            </v:shape>
            <v:shape id="_x0000_s1062" style="position:absolute;left:426;top:711;width:2160;height:456" coordorigin="426,712" coordsize="2160,456" path="m483,712r-22,4l443,729r-13,18l426,769r,342l430,1133r13,18l461,1164r22,4l2529,1168r22,-4l2569,1151r13,-18l2586,1111r,-342l2582,747r-13,-18l2551,716r-22,-4l483,712xe" filled="f">
              <v:path arrowok="t"/>
            </v:shape>
            <v:shape id="_x0000_s1061" type="#_x0000_t202" style="position:absolute;left:418;top:264;width:2175;height:911" filled="f" stroked="f">
              <v:textbox inset="0,0,0,0">
                <w:txbxContent>
                  <w:p w:rsidR="008E44CF" w:rsidRDefault="008E44CF">
                    <w:pPr>
                      <w:spacing w:before="8"/>
                      <w:rPr>
                        <w:rFonts w:ascii="Comic Sans MS"/>
                        <w:b/>
                        <w:sz w:val="38"/>
                      </w:rPr>
                    </w:pPr>
                  </w:p>
                  <w:p w:rsidR="008E44CF" w:rsidRDefault="00A842DD">
                    <w:pPr>
                      <w:ind w:left="720" w:right="720"/>
                      <w:jc w:val="center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</w:rPr>
                      <w:t>İthalat</w:t>
                    </w:r>
                  </w:p>
                </w:txbxContent>
              </v:textbox>
            </v:shape>
            <w10:wrap type="topAndBottom" anchorx="page"/>
          </v:group>
        </w:pict>
      </w:r>
      <w:r w:rsidRPr="008E44CF">
        <w:pict>
          <v:group id="_x0000_s1056" style="position:absolute;margin-left:155.95pt;margin-top:12.8pt;width:108.75pt;height:46.15pt;z-index:1264;mso-wrap-distance-left:0;mso-wrap-distance-right:0;mso-position-horizontal-relative:page" coordorigin="3119,256" coordsize="2175,923">
            <v:shape id="_x0000_s1059" style="position:absolute;left:3305;top:263;width:1800;height:450" coordorigin="3306,264" coordsize="1800,450" path="m3362,264r-22,4l3322,280r-12,18l3306,320r,338l3310,680r12,18l3340,710r22,4l5050,714r22,-4l5090,698r12,-18l5106,658r,-338l5102,298r-12,-18l5072,268r-22,-4l3362,264xe" filled="f">
              <v:path arrowok="t"/>
            </v:shape>
            <v:shape id="_x0000_s1058" style="position:absolute;left:3126;top:715;width:2160;height:456" coordorigin="3126,716" coordsize="2160,456" path="m3183,716r-22,4l3143,733r-13,18l3126,773r,342l3130,1137r13,18l3161,1168r22,4l5229,1172r22,-4l5269,1155r13,-18l5286,1115r,-342l5282,751r-13,-18l5251,720r-22,-4l3183,716xe" filled="f">
              <v:path arrowok="t"/>
            </v:shape>
            <v:shape id="_x0000_s1057" type="#_x0000_t202" style="position:absolute;left:3118;top:256;width:2175;height:923" filled="f" stroked="f">
              <v:textbox inset="0,0,0,0">
                <w:txbxContent>
                  <w:p w:rsidR="008E44CF" w:rsidRDefault="008E44CF">
                    <w:pPr>
                      <w:rPr>
                        <w:rFonts w:ascii="Comic Sans MS"/>
                        <w:b/>
                        <w:sz w:val="26"/>
                      </w:rPr>
                    </w:pPr>
                  </w:p>
                  <w:p w:rsidR="008E44CF" w:rsidRDefault="00A842DD">
                    <w:pPr>
                      <w:spacing w:before="187"/>
                      <w:ind w:left="708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</w:rPr>
                      <w:t>İhracat</w:t>
                    </w:r>
                  </w:p>
                </w:txbxContent>
              </v:textbox>
            </v:shape>
            <w10:wrap type="topAndBottom" anchorx="page"/>
          </v:group>
        </w:pict>
      </w:r>
      <w:r w:rsidRPr="008E44CF">
        <w:pict>
          <v:group id="_x0000_s1052" style="position:absolute;margin-left:277.5pt;margin-top:11.95pt;width:135.75pt;height:45.95pt;z-index:1312;mso-wrap-distance-left:0;mso-wrap-distance-right:0;mso-position-horizontal-relative:page" coordorigin="5550,239" coordsize="2715,919">
            <v:shape id="_x0000_s1055" style="position:absolute;left:6006;top:246;width:1981;height:450" coordorigin="6006,247" coordsize="1981,450" path="m6062,247r-22,4l6022,263r-12,18l6006,303r,338l6010,663r12,18l6040,693r22,4l7930,697r22,-4l7970,681r12,-18l7986,641r,-338l7982,281r-12,-18l7952,251r-22,-4l6062,247xe" filled="f">
              <v:path arrowok="t"/>
            </v:shape>
            <v:shape id="_x0000_s1054" style="position:absolute;left:5557;top:696;width:2700;height:454" coordorigin="5557,697" coordsize="2700,454" path="m5614,697r-22,4l5574,714r-13,18l5557,754r,340l5561,1116r13,18l5592,1147r22,4l8200,1151r22,-4l8240,1134r13,-18l8257,1094r,-340l8253,732r-13,-18l8222,701r-22,-4l5614,697xe" filled="f">
              <v:path arrowok="t"/>
            </v:shape>
            <v:shape id="_x0000_s1053" type="#_x0000_t202" style="position:absolute;left:5564;top:704;width:2685;height:439" filled="f" stroked="f">
              <v:textbox inset="0,0,0,0">
                <w:txbxContent>
                  <w:p w:rsidR="008E44CF" w:rsidRDefault="00A842DD">
                    <w:pPr>
                      <w:spacing w:before="82"/>
                      <w:ind w:left="866"/>
                      <w:rPr>
                        <w:rFonts w:ascii="Times New Roman"/>
                        <w:b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sz w:val="24"/>
                      </w:rPr>
                      <w:t>Turizm</w:t>
                    </w:r>
                  </w:p>
                </w:txbxContent>
              </v:textbox>
            </v:shape>
            <w10:wrap type="topAndBottom" anchorx="page"/>
          </v:group>
        </w:pict>
      </w:r>
      <w:r w:rsidRPr="008E44CF">
        <w:pict>
          <v:group id="_x0000_s1048" style="position:absolute;margin-left:425.9pt;margin-top:12.65pt;width:126.75pt;height:46pt;z-index:1360;mso-wrap-distance-left:0;mso-wrap-distance-right:0;mso-position-horizontal-relative:page" coordorigin="8518,253" coordsize="2535,920">
            <v:shape id="_x0000_s1051" style="position:absolute;left:8705;top:260;width:2161;height:450" coordorigin="8706,261" coordsize="2161,450" path="m8762,261r-22,4l8722,277r-12,18l8706,317r,338l8710,677r12,18l8740,707r22,4l10810,711r22,-4l10850,695r12,-18l10866,655r,-338l10862,295r-12,-18l10832,265r-22,-4l8762,261xe" filled="f">
              <v:path arrowok="t"/>
            </v:shape>
            <v:shape id="_x0000_s1050" style="position:absolute;left:8525;top:711;width:2520;height:454" coordorigin="8526,712" coordsize="2520,454" path="m8583,712r-22,4l8543,729r-13,18l8526,769r,340l8530,1131r13,18l8561,1162r22,4l10989,1166r22,-4l11029,1149r13,-18l11046,1109r,-340l11042,747r-13,-18l11011,716r-22,-4l8583,712xe" filled="f">
              <v:path arrowok="t"/>
            </v:shape>
            <v:shape id="_x0000_s1049" type="#_x0000_t202" style="position:absolute;left:8533;top:719;width:2505;height:439" filled="f" stroked="f">
              <v:textbox inset="0,0,0,0">
                <w:txbxContent>
                  <w:p w:rsidR="008E44CF" w:rsidRDefault="00A842DD">
                    <w:pPr>
                      <w:spacing w:before="83"/>
                      <w:ind w:left="859" w:right="859"/>
                      <w:jc w:val="center"/>
                      <w:rPr>
                        <w:rFonts w:ascii="Times New Roman"/>
                        <w:b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sz w:val="24"/>
                      </w:rPr>
                      <w:t>Ticaret</w:t>
                    </w:r>
                  </w:p>
                </w:txbxContent>
              </v:textbox>
            </v:shape>
            <w10:wrap type="topAndBottom" anchorx="page"/>
          </v:group>
        </w:pict>
      </w:r>
      <w:r w:rsidRPr="008E44CF">
        <w:pict>
          <v:group id="_x0000_s1043" style="position:absolute;margin-left:20.9pt;margin-top:69.25pt;width:108.8pt;height:48.75pt;z-index:1408;mso-wrap-distance-left:0;mso-wrap-distance-right:0;mso-position-horizontal-relative:page" coordorigin="418,1385" coordsize="2176,975">
            <v:shape id="_x0000_s1047" style="position:absolute;left:425;top:1392;width:2161;height:450" coordorigin="426,1393" coordsize="2161,450" path="m482,1393r-22,4l442,1409r-12,18l426,1449r,338l430,1809r12,18l460,1839r22,4l2530,1843r22,-4l2570,1827r12,-18l2586,1787r,-338l2582,1427r-12,-18l2552,1397r-22,-4l482,1393xe" filled="f">
              <v:path arrowok="t"/>
            </v:shape>
            <v:shape id="_x0000_s1046" style="position:absolute;left:741;top:1812;width:1620;height:540" coordorigin="741,1813" coordsize="1620,540" path="m2293,1813r-1485,l782,1818r-21,15l746,1854r-5,26l741,2285r5,27l761,2333r21,15l808,2353r1485,l2320,2348r21,-15l2356,2312r5,-27l2361,1880r-5,-26l2341,1833r-21,-15l2293,1813xe" stroked="f">
              <v:path arrowok="t"/>
            </v:shape>
            <v:shape id="_x0000_s1045" style="position:absolute;left:741;top:1812;width:1620;height:540" coordorigin="741,1813" coordsize="1620,540" path="m808,1813r-26,5l761,1833r-15,21l741,1880r,405l746,2312r15,21l782,2348r26,5l2293,2353r27,-5l2341,2333r15,-21l2361,2285r,-405l2356,1854r-15,-21l2320,1818r-27,-5l808,1813xe" filled="f">
              <v:path arrowok="t"/>
            </v:shape>
            <v:shape id="_x0000_s1044" type="#_x0000_t202" style="position:absolute;left:418;top:1385;width:2176;height:975" filled="f" stroked="f">
              <v:textbox inset="0,0,0,0">
                <w:txbxContent>
                  <w:p w:rsidR="008E44CF" w:rsidRDefault="00A842DD">
                    <w:pPr>
                      <w:spacing w:before="101"/>
                      <w:ind w:left="847" w:right="725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Nüfus</w:t>
                    </w:r>
                  </w:p>
                </w:txbxContent>
              </v:textbox>
            </v:shape>
            <w10:wrap type="topAndBottom" anchorx="page"/>
          </v:group>
        </w:pict>
      </w:r>
      <w:r w:rsidRPr="008E44CF">
        <w:pict>
          <v:group id="_x0000_s1038" style="position:absolute;margin-left:146.95pt;margin-top:68pt;width:126.75pt;height:48pt;z-index:1456;mso-wrap-distance-left:0;mso-wrap-distance-right:0;mso-position-horizontal-relative:page" coordorigin="2939,1360" coordsize="2535,960">
            <v:shape id="_x0000_s1042" style="position:absolute;left:2946;top:1367;width:2520;height:454" coordorigin="2946,1368" coordsize="2520,454" path="m3003,1368r-22,4l2963,1385r-13,18l2946,1425r,340l2950,1787r13,18l2981,1818r22,4l5409,1822r22,-4l5449,1805r13,-18l5466,1765r,-340l5462,1403r-13,-18l5431,1372r-22,-4l3003,1368xe" filled="f">
              <v:path arrowok="t"/>
            </v:shape>
            <v:shape id="_x0000_s1041" style="position:absolute;left:3486;top:1802;width:1620;height:510" coordorigin="3486,1803" coordsize="1620,510" path="m5042,1803r-1492,l3525,1808r-20,14l3491,1842r-5,25l3486,2249r5,25l3505,2294r20,14l3550,2313r1492,l5067,2308r20,-14l5101,2274r5,-25l5106,1867r-5,-25l5087,1822r-20,-14l5042,1803xe" stroked="f">
              <v:path arrowok="t"/>
            </v:shape>
            <v:shape id="_x0000_s1040" style="position:absolute;left:3486;top:1802;width:1620;height:510" coordorigin="3486,1803" coordsize="1620,510" path="m3550,1803r-25,5l3505,1822r-14,20l3486,1867r,382l3491,2274r14,20l3525,2308r25,5l5042,2313r25,-5l5087,2294r14,-20l5106,2249r,-382l5101,1842r-14,-20l5067,1808r-25,-5l3550,1803xe" filled="f">
              <v:path arrowok="t"/>
            </v:shape>
            <v:shape id="_x0000_s1039" type="#_x0000_t202" style="position:absolute;left:2938;top:1360;width:2535;height:960" filled="f" stroked="f">
              <v:textbox inset="0,0,0,0">
                <w:txbxContent>
                  <w:p w:rsidR="008E44CF" w:rsidRDefault="00A842DD">
                    <w:pPr>
                      <w:spacing w:before="101"/>
                      <w:ind w:left="684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Gelir vergisi</w:t>
                    </w:r>
                  </w:p>
                </w:txbxContent>
              </v:textbox>
            </v:shape>
            <w10:wrap type="topAndBottom" anchorx="page"/>
          </v:group>
        </w:pict>
      </w:r>
      <w:r w:rsidRPr="008E44CF">
        <w:pict>
          <v:group id="_x0000_s1033" style="position:absolute;margin-left:281.9pt;margin-top:66.6pt;width:135.75pt;height:49.15pt;z-index:1504;mso-wrap-distance-left:0;mso-wrap-distance-right:0;mso-position-horizontal-relative:page" coordorigin="5638,1332" coordsize="2715,983">
            <v:shape id="_x0000_s1037" style="position:absolute;left:5646;top:1339;width:2700;height:454" coordorigin="5646,1340" coordsize="2700,454" path="m5703,1340r-22,4l5663,1357r-13,18l5646,1397r,340l5650,1759r13,18l5681,1790r22,4l8289,1794r22,-4l8329,1777r13,-18l8346,1737r,-340l8342,1375r-13,-18l8311,1344r-22,-4l5703,1340xe" filled="f">
              <v:path arrowok="t"/>
            </v:shape>
            <v:shape id="_x0000_s1036" style="position:absolute;left:6006;top:1767;width:2160;height:540" coordorigin="6006,1768" coordsize="2160,540" path="m8098,1768r-2025,l6047,1773r-21,15l6011,1809r-5,26l6006,2240r5,27l6026,2288r21,15l6073,2308r2025,l8125,2303r21,-15l8161,2267r5,-27l8166,1835r-5,-26l8146,1788r-21,-15l8098,1768xe" stroked="f">
              <v:path arrowok="t"/>
            </v:shape>
            <v:shape id="_x0000_s1035" style="position:absolute;left:6006;top:1767;width:2160;height:540" coordorigin="6006,1768" coordsize="2160,540" path="m6073,1768r-26,5l6026,1788r-15,21l6006,1835r,405l6011,2267r15,21l6047,2303r26,5l8098,2308r27,-5l8146,2288r15,-21l8166,2240r,-405l8161,1809r-15,-21l8125,1773r-27,-5l6073,1768xe" filled="f">
              <v:path arrowok="t"/>
            </v:shape>
            <v:shape id="_x0000_s1034" type="#_x0000_t202" style="position:absolute;left:5653;top:1347;width:2685;height:439" filled="f" stroked="f">
              <v:textbox inset="0,0,0,0">
                <w:txbxContent>
                  <w:p w:rsidR="008E44CF" w:rsidRDefault="00A842DD">
                    <w:pPr>
                      <w:spacing w:before="82"/>
                      <w:ind w:left="465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</w:rPr>
                      <w:t>Nüfus yoğunluğu</w:t>
                    </w:r>
                  </w:p>
                </w:txbxContent>
              </v:textbox>
            </v:shape>
            <w10:wrap type="topAndBottom" anchorx="page"/>
          </v:group>
        </w:pict>
      </w:r>
      <w:r w:rsidRPr="008E44CF">
        <w:pict>
          <v:group id="_x0000_s1028" style="position:absolute;margin-left:425.9pt;margin-top:66.3pt;width:126.8pt;height:47.3pt;z-index:1552;mso-wrap-distance-left:0;mso-wrap-distance-right:0;mso-position-horizontal-relative:page" coordorigin="8518,1326" coordsize="2536,946">
            <v:shape id="_x0000_s1032" style="position:absolute;left:8525;top:1333;width:2521;height:450" coordorigin="8526,1334" coordsize="2521,450" path="m8582,1334r-22,4l8542,1350r-12,18l8526,1390r,338l8530,1750r12,18l8560,1780r22,4l10990,1784r22,-4l11030,1768r12,-18l11046,1728r,-338l11042,1368r-12,-18l11012,1338r-22,-4l8582,1334xe" filled="f">
              <v:path arrowok="t"/>
            </v:shape>
            <v:shape id="_x0000_s1031" style="position:absolute;left:8750;top:1754;width:2161;height:510" coordorigin="8751,1755" coordsize="2161,510" path="m10847,1755r-2032,l8790,1760r-20,14l8756,1794r-5,25l8751,2201r5,25l8770,2246r20,14l8815,2265r2032,l10872,2260r20,-14l10906,2226r5,-25l10911,1819r-5,-25l10892,1774r-20,-14l10847,1755xe" stroked="f">
              <v:path arrowok="t"/>
            </v:shape>
            <v:shape id="_x0000_s1030" style="position:absolute;left:8750;top:1754;width:2161;height:510" coordorigin="8751,1755" coordsize="2161,510" path="m8815,1755r-25,5l8770,1774r-14,20l8751,1819r,382l8756,2226r14,20l8790,2260r25,5l10847,2265r25,-5l10892,2246r14,-20l10911,2201r,-382l10906,1794r-14,-20l10872,1760r-25,-5l8815,1755xe" filled="f">
              <v:path arrowok="t"/>
            </v:shape>
            <v:shape id="_x0000_s1029" type="#_x0000_t202" style="position:absolute;left:8533;top:1341;width:2506;height:435" filled="f" stroked="f">
              <v:textbox inset="0,0,0,0">
                <w:txbxContent>
                  <w:p w:rsidR="008E44CF" w:rsidRDefault="00A842DD">
                    <w:pPr>
                      <w:spacing w:before="82"/>
                      <w:ind w:left="860" w:right="859"/>
                      <w:jc w:val="center"/>
                      <w:rPr>
                        <w:rFonts w:ascii="Times New Roman"/>
                        <w:b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sz w:val="24"/>
                      </w:rPr>
                      <w:t>Hizmet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E44CF" w:rsidRDefault="008E44CF">
      <w:pPr>
        <w:pStyle w:val="GvdeMetni"/>
        <w:spacing w:before="8"/>
        <w:rPr>
          <w:rFonts w:ascii="Comic Sans MS"/>
          <w:sz w:val="5"/>
        </w:rPr>
      </w:pPr>
    </w:p>
    <w:p w:rsidR="008E44CF" w:rsidRDefault="008E44CF">
      <w:pPr>
        <w:pStyle w:val="GvdeMetni"/>
        <w:spacing w:before="12"/>
        <w:rPr>
          <w:rFonts w:ascii="Comic Sans MS"/>
          <w:sz w:val="10"/>
        </w:rPr>
      </w:pPr>
    </w:p>
    <w:p w:rsidR="008E44CF" w:rsidRDefault="00A842DD">
      <w:pPr>
        <w:pStyle w:val="GvdeMetni"/>
        <w:spacing w:before="75"/>
        <w:ind w:left="226"/>
      </w:pPr>
      <w:r>
        <w:t>B- Aşağıda dünya üzerinde yoğun nüfuslu alanlar ile seyrek nüfuslu alanlar karışık olarak verilmiştir.</w:t>
      </w:r>
    </w:p>
    <w:p w:rsidR="008E44CF" w:rsidRDefault="00A842DD">
      <w:pPr>
        <w:pStyle w:val="GvdeMetni"/>
        <w:ind w:left="930"/>
      </w:pPr>
      <w:r>
        <w:t>Verilenleri alttaki ilgili kutucuklara doğru olarak yerleştiriniz.</w:t>
      </w:r>
    </w:p>
    <w:p w:rsidR="008E44CF" w:rsidRDefault="00A842DD">
      <w:pPr>
        <w:pStyle w:val="ListeParagraf"/>
        <w:numPr>
          <w:ilvl w:val="0"/>
          <w:numId w:val="1"/>
        </w:numPr>
        <w:tabs>
          <w:tab w:val="left" w:pos="2478"/>
          <w:tab w:val="left" w:pos="5889"/>
        </w:tabs>
        <w:ind w:hanging="127"/>
        <w:rPr>
          <w:b/>
          <w:sz w:val="24"/>
        </w:rPr>
      </w:pPr>
      <w:r>
        <w:rPr>
          <w:sz w:val="24"/>
        </w:rPr>
        <w:t>Güneydoğu</w:t>
      </w:r>
      <w:r>
        <w:rPr>
          <w:spacing w:val="-3"/>
          <w:sz w:val="24"/>
        </w:rPr>
        <w:t xml:space="preserve"> </w:t>
      </w:r>
      <w:r>
        <w:rPr>
          <w:sz w:val="24"/>
        </w:rPr>
        <w:t>Asya</w:t>
      </w:r>
      <w:r>
        <w:rPr>
          <w:sz w:val="24"/>
        </w:rPr>
        <w:tab/>
      </w:r>
      <w:r>
        <w:rPr>
          <w:b/>
          <w:sz w:val="24"/>
        </w:rPr>
        <w:t>-Batı Avrupa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ülkeleri</w:t>
      </w:r>
    </w:p>
    <w:p w:rsidR="008E44CF" w:rsidRDefault="00A842DD">
      <w:pPr>
        <w:pStyle w:val="ListeParagraf"/>
        <w:numPr>
          <w:ilvl w:val="0"/>
          <w:numId w:val="1"/>
        </w:numPr>
        <w:tabs>
          <w:tab w:val="left" w:pos="2478"/>
          <w:tab w:val="left" w:pos="5889"/>
        </w:tabs>
        <w:ind w:hanging="127"/>
        <w:rPr>
          <w:sz w:val="24"/>
        </w:rPr>
      </w:pPr>
      <w:r>
        <w:rPr>
          <w:b/>
          <w:sz w:val="24"/>
        </w:rPr>
        <w:t>Çöller</w:t>
      </w:r>
      <w:r>
        <w:rPr>
          <w:b/>
          <w:sz w:val="24"/>
        </w:rPr>
        <w:tab/>
      </w:r>
      <w:r>
        <w:rPr>
          <w:sz w:val="24"/>
        </w:rPr>
        <w:t>-Kuzey</w:t>
      </w:r>
      <w:r>
        <w:rPr>
          <w:spacing w:val="-1"/>
          <w:sz w:val="24"/>
        </w:rPr>
        <w:t xml:space="preserve"> </w:t>
      </w:r>
      <w:r>
        <w:rPr>
          <w:sz w:val="24"/>
        </w:rPr>
        <w:t>Amerika</w:t>
      </w:r>
    </w:p>
    <w:p w:rsidR="008E44CF" w:rsidRDefault="00A842DD">
      <w:pPr>
        <w:pStyle w:val="ListeParagraf"/>
        <w:numPr>
          <w:ilvl w:val="0"/>
          <w:numId w:val="1"/>
        </w:numPr>
        <w:tabs>
          <w:tab w:val="left" w:pos="2478"/>
          <w:tab w:val="left" w:pos="5889"/>
        </w:tabs>
        <w:ind w:hanging="127"/>
        <w:rPr>
          <w:b/>
          <w:sz w:val="24"/>
        </w:rPr>
      </w:pPr>
      <w:r>
        <w:rPr>
          <w:sz w:val="24"/>
        </w:rPr>
        <w:t>Dağlık</w:t>
      </w:r>
      <w:r>
        <w:rPr>
          <w:spacing w:val="-2"/>
          <w:sz w:val="24"/>
        </w:rPr>
        <w:t xml:space="preserve"> </w:t>
      </w:r>
      <w:r>
        <w:rPr>
          <w:sz w:val="24"/>
        </w:rPr>
        <w:t>alanlar</w:t>
      </w:r>
      <w:r>
        <w:rPr>
          <w:sz w:val="24"/>
        </w:rPr>
        <w:tab/>
        <w:t>-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İstanbul</w:t>
      </w:r>
    </w:p>
    <w:p w:rsidR="008E44CF" w:rsidRDefault="00A842DD">
      <w:pPr>
        <w:pStyle w:val="ListeParagraf"/>
        <w:numPr>
          <w:ilvl w:val="0"/>
          <w:numId w:val="1"/>
        </w:numPr>
        <w:tabs>
          <w:tab w:val="left" w:pos="2478"/>
          <w:tab w:val="left" w:pos="5889"/>
        </w:tabs>
        <w:ind w:hanging="127"/>
        <w:rPr>
          <w:sz w:val="24"/>
        </w:rPr>
      </w:pPr>
      <w:r>
        <w:rPr>
          <w:b/>
          <w:sz w:val="24"/>
        </w:rPr>
        <w:t>O</w:t>
      </w:r>
      <w:r>
        <w:rPr>
          <w:b/>
          <w:sz w:val="24"/>
        </w:rPr>
        <w:t>rta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kuşak</w:t>
      </w:r>
      <w:r>
        <w:rPr>
          <w:b/>
          <w:sz w:val="24"/>
        </w:rPr>
        <w:tab/>
      </w:r>
      <w:r>
        <w:rPr>
          <w:sz w:val="24"/>
        </w:rPr>
        <w:t>- Tuz gölü</w:t>
      </w:r>
      <w:r>
        <w:rPr>
          <w:spacing w:val="-4"/>
          <w:sz w:val="24"/>
        </w:rPr>
        <w:t xml:space="preserve"> </w:t>
      </w:r>
      <w:r>
        <w:rPr>
          <w:sz w:val="24"/>
        </w:rPr>
        <w:t>çevresi</w:t>
      </w:r>
    </w:p>
    <w:p w:rsidR="008E44CF" w:rsidRDefault="00A842DD">
      <w:pPr>
        <w:pStyle w:val="ListeParagraf"/>
        <w:numPr>
          <w:ilvl w:val="0"/>
          <w:numId w:val="1"/>
        </w:numPr>
        <w:tabs>
          <w:tab w:val="left" w:pos="2510"/>
          <w:tab w:val="left" w:pos="5922"/>
        </w:tabs>
        <w:ind w:left="2509" w:hanging="127"/>
        <w:rPr>
          <w:b/>
          <w:sz w:val="24"/>
        </w:rPr>
      </w:pPr>
      <w:r>
        <w:rPr>
          <w:sz w:val="24"/>
        </w:rPr>
        <w:t>Kutup</w:t>
      </w:r>
      <w:r>
        <w:rPr>
          <w:spacing w:val="-1"/>
          <w:sz w:val="24"/>
        </w:rPr>
        <w:t xml:space="preserve"> </w:t>
      </w:r>
      <w:r>
        <w:rPr>
          <w:sz w:val="24"/>
        </w:rPr>
        <w:t>kuşağı</w:t>
      </w:r>
      <w:r>
        <w:rPr>
          <w:sz w:val="24"/>
        </w:rPr>
        <w:tab/>
        <w:t xml:space="preserve">- </w:t>
      </w:r>
      <w:r>
        <w:rPr>
          <w:b/>
          <w:sz w:val="24"/>
        </w:rPr>
        <w:t>Ekvatoral bölgedeki sık ormanlık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alanlar</w:t>
      </w:r>
    </w:p>
    <w:p w:rsidR="008E44CF" w:rsidRDefault="008E44CF">
      <w:pPr>
        <w:pStyle w:val="GvdeMetni"/>
        <w:spacing w:before="10"/>
        <w:rPr>
          <w:sz w:val="8"/>
        </w:rPr>
      </w:pPr>
      <w:r w:rsidRPr="008E44CF">
        <w:pict>
          <v:shape id="_x0000_s1027" type="#_x0000_t202" style="position:absolute;margin-left:62.4pt;margin-top:7.75pt;width:220.8pt;height:105.4pt;z-index:1600;mso-wrap-distance-left:0;mso-wrap-distance-right:0;mso-position-horizontal-relative:page" filled="f">
            <v:textbox inset="0,0,0,0">
              <w:txbxContent>
                <w:p w:rsidR="008E44CF" w:rsidRDefault="00A842DD">
                  <w:pPr>
                    <w:spacing w:before="118"/>
                    <w:ind w:left="1102"/>
                    <w:rPr>
                      <w:rFonts w:ascii="Lucida Sans Unicode" w:hAnsi="Lucida Sans Unicode"/>
                      <w:b/>
                      <w:sz w:val="20"/>
                    </w:rPr>
                  </w:pPr>
                  <w:r>
                    <w:rPr>
                      <w:rFonts w:ascii="Lucida Sans Unicode" w:hAnsi="Lucida Sans Unicode"/>
                      <w:b/>
                      <w:sz w:val="20"/>
                      <w:u w:val="single"/>
                    </w:rPr>
                    <w:t>Seyrek Nüfuslu Alanlar</w:t>
                  </w:r>
                </w:p>
                <w:p w:rsidR="008E44CF" w:rsidRDefault="00A842DD">
                  <w:pPr>
                    <w:spacing w:before="39"/>
                    <w:ind w:left="144"/>
                    <w:rPr>
                      <w:rFonts w:ascii="Wingdings" w:hAnsi="Wingdings"/>
                      <w:sz w:val="20"/>
                    </w:rPr>
                  </w:pPr>
                  <w:r>
                    <w:rPr>
                      <w:rFonts w:ascii="Wingdings" w:hAnsi="Wingdings"/>
                      <w:sz w:val="20"/>
                    </w:rPr>
                    <w:t></w:t>
                  </w:r>
                </w:p>
                <w:p w:rsidR="008E44CF" w:rsidRDefault="00A842DD">
                  <w:pPr>
                    <w:spacing w:before="86"/>
                    <w:ind w:left="144"/>
                    <w:rPr>
                      <w:rFonts w:ascii="Wingdings" w:hAnsi="Wingdings"/>
                      <w:sz w:val="20"/>
                    </w:rPr>
                  </w:pPr>
                  <w:r>
                    <w:rPr>
                      <w:rFonts w:ascii="Wingdings" w:hAnsi="Wingdings"/>
                      <w:sz w:val="20"/>
                    </w:rPr>
                    <w:t></w:t>
                  </w:r>
                </w:p>
                <w:p w:rsidR="008E44CF" w:rsidRDefault="00A842DD">
                  <w:pPr>
                    <w:spacing w:before="85"/>
                    <w:ind w:left="144"/>
                    <w:rPr>
                      <w:rFonts w:ascii="Wingdings" w:hAnsi="Wingdings"/>
                      <w:sz w:val="20"/>
                    </w:rPr>
                  </w:pPr>
                  <w:r>
                    <w:rPr>
                      <w:rFonts w:ascii="Wingdings" w:hAnsi="Wingdings"/>
                      <w:sz w:val="20"/>
                    </w:rPr>
                    <w:t></w:t>
                  </w:r>
                </w:p>
                <w:p w:rsidR="008E44CF" w:rsidRDefault="00A842DD">
                  <w:pPr>
                    <w:spacing w:before="86"/>
                    <w:ind w:left="144"/>
                    <w:rPr>
                      <w:rFonts w:ascii="Wingdings" w:hAnsi="Wingdings"/>
                      <w:sz w:val="20"/>
                    </w:rPr>
                  </w:pPr>
                  <w:r>
                    <w:rPr>
                      <w:rFonts w:ascii="Wingdings" w:hAnsi="Wingdings"/>
                      <w:sz w:val="20"/>
                    </w:rPr>
                    <w:t></w:t>
                  </w:r>
                </w:p>
                <w:p w:rsidR="008E44CF" w:rsidRDefault="00A842DD">
                  <w:pPr>
                    <w:spacing w:before="85"/>
                    <w:ind w:left="144"/>
                    <w:rPr>
                      <w:rFonts w:ascii="Wingdings" w:hAnsi="Wingdings"/>
                      <w:sz w:val="20"/>
                    </w:rPr>
                  </w:pPr>
                  <w:r>
                    <w:rPr>
                      <w:rFonts w:ascii="Wingdings" w:hAnsi="Wingdings"/>
                      <w:sz w:val="20"/>
                    </w:rPr>
                    <w:t></w:t>
                  </w:r>
                </w:p>
              </w:txbxContent>
            </v:textbox>
            <w10:wrap type="topAndBottom" anchorx="page"/>
          </v:shape>
        </w:pict>
      </w:r>
      <w:r w:rsidRPr="008E44CF">
        <w:pict>
          <v:shape id="_x0000_s1026" type="#_x0000_t202" style="position:absolute;margin-left:314.25pt;margin-top:7.75pt;width:207.15pt;height:105.4pt;z-index:1624;mso-wrap-distance-left:0;mso-wrap-distance-right:0;mso-position-horizontal-relative:page" filled="f">
            <v:textbox inset="0,0,0,0">
              <w:txbxContent>
                <w:p w:rsidR="008E44CF" w:rsidRDefault="00A842DD">
                  <w:pPr>
                    <w:spacing w:before="118"/>
                    <w:ind w:left="144"/>
                    <w:rPr>
                      <w:rFonts w:ascii="Lucida Sans Unicode" w:hAnsi="Lucida Sans Unicode"/>
                      <w:b/>
                      <w:sz w:val="20"/>
                    </w:rPr>
                  </w:pPr>
                  <w:r>
                    <w:rPr>
                      <w:rFonts w:ascii="Lucida Sans Unicode" w:hAnsi="Lucida Sans Unicode"/>
                      <w:b/>
                      <w:sz w:val="20"/>
                      <w:u w:val="single"/>
                    </w:rPr>
                    <w:t>Sık Nüfuslu Alanlar</w:t>
                  </w:r>
                </w:p>
                <w:p w:rsidR="008E44CF" w:rsidRDefault="00A842DD">
                  <w:pPr>
                    <w:spacing w:before="39"/>
                    <w:ind w:left="144"/>
                    <w:rPr>
                      <w:rFonts w:ascii="Wingdings" w:hAnsi="Wingdings"/>
                      <w:sz w:val="20"/>
                    </w:rPr>
                  </w:pPr>
                  <w:r>
                    <w:rPr>
                      <w:rFonts w:ascii="Wingdings" w:hAnsi="Wingdings"/>
                      <w:sz w:val="20"/>
                    </w:rPr>
                    <w:t></w:t>
                  </w:r>
                </w:p>
                <w:p w:rsidR="008E44CF" w:rsidRDefault="00A842DD">
                  <w:pPr>
                    <w:spacing w:before="86"/>
                    <w:ind w:left="144"/>
                    <w:rPr>
                      <w:rFonts w:ascii="Wingdings" w:hAnsi="Wingdings"/>
                      <w:sz w:val="20"/>
                    </w:rPr>
                  </w:pPr>
                  <w:r>
                    <w:rPr>
                      <w:rFonts w:ascii="Wingdings" w:hAnsi="Wingdings"/>
                      <w:sz w:val="20"/>
                    </w:rPr>
                    <w:t></w:t>
                  </w:r>
                </w:p>
                <w:p w:rsidR="008E44CF" w:rsidRDefault="00A842DD">
                  <w:pPr>
                    <w:spacing w:before="85"/>
                    <w:ind w:left="144"/>
                    <w:rPr>
                      <w:rFonts w:ascii="Wingdings" w:hAnsi="Wingdings"/>
                      <w:sz w:val="20"/>
                    </w:rPr>
                  </w:pPr>
                  <w:r>
                    <w:rPr>
                      <w:rFonts w:ascii="Wingdings" w:hAnsi="Wingdings"/>
                      <w:sz w:val="20"/>
                    </w:rPr>
                    <w:t></w:t>
                  </w:r>
                </w:p>
                <w:p w:rsidR="008E44CF" w:rsidRDefault="00A842DD">
                  <w:pPr>
                    <w:spacing w:before="86"/>
                    <w:ind w:left="144"/>
                    <w:rPr>
                      <w:rFonts w:ascii="Wingdings" w:hAnsi="Wingdings"/>
                      <w:sz w:val="20"/>
                    </w:rPr>
                  </w:pPr>
                  <w:r>
                    <w:rPr>
                      <w:rFonts w:ascii="Wingdings" w:hAnsi="Wingdings"/>
                      <w:sz w:val="20"/>
                    </w:rPr>
                    <w:t></w:t>
                  </w:r>
                </w:p>
                <w:p w:rsidR="008E44CF" w:rsidRDefault="00A842DD">
                  <w:pPr>
                    <w:spacing w:before="85"/>
                    <w:ind w:left="144"/>
                    <w:rPr>
                      <w:rFonts w:ascii="Wingdings" w:hAnsi="Wingdings"/>
                      <w:sz w:val="20"/>
                    </w:rPr>
                  </w:pPr>
                  <w:r>
                    <w:rPr>
                      <w:rFonts w:ascii="Wingdings" w:hAnsi="Wingdings"/>
                      <w:sz w:val="20"/>
                    </w:rPr>
                    <w:t></w:t>
                  </w:r>
                </w:p>
              </w:txbxContent>
            </v:textbox>
            <w10:wrap type="topAndBottom" anchorx="page"/>
          </v:shape>
        </w:pict>
      </w:r>
    </w:p>
    <w:p w:rsidR="008E44CF" w:rsidRDefault="008E44CF">
      <w:pPr>
        <w:pStyle w:val="GvdeMetni"/>
      </w:pPr>
    </w:p>
    <w:p w:rsidR="008E44CF" w:rsidRDefault="00A842DD">
      <w:pPr>
        <w:spacing w:before="163"/>
        <w:ind w:left="225" w:right="412"/>
        <w:rPr>
          <w:b/>
          <w:sz w:val="18"/>
        </w:rPr>
      </w:pPr>
      <w:r>
        <w:rPr>
          <w:b/>
          <w:sz w:val="18"/>
        </w:rPr>
        <w:t>C- Aşağıdaki tabloda verilen Dünya nüfus dağılışına etki eden faktörleri olumlu ve olumsuz etkilerine göre tabloda uygun olan bölüme “X” işareti ile belirtiniz.</w:t>
      </w:r>
    </w:p>
    <w:p w:rsidR="008E44CF" w:rsidRDefault="008E44CF">
      <w:pPr>
        <w:spacing w:before="10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205"/>
        <w:gridCol w:w="1184"/>
        <w:gridCol w:w="1327"/>
        <w:gridCol w:w="1128"/>
        <w:gridCol w:w="1295"/>
      </w:tblGrid>
      <w:tr w:rsidR="008E44CF">
        <w:trPr>
          <w:trHeight w:val="453"/>
        </w:trPr>
        <w:tc>
          <w:tcPr>
            <w:tcW w:w="6205" w:type="dxa"/>
            <w:vMerge w:val="restart"/>
          </w:tcPr>
          <w:p w:rsidR="008E44CF" w:rsidRDefault="008E44CF">
            <w:pPr>
              <w:pStyle w:val="TableParagraph"/>
              <w:spacing w:before="4"/>
              <w:rPr>
                <w:b/>
                <w:sz w:val="23"/>
              </w:rPr>
            </w:pPr>
          </w:p>
          <w:p w:rsidR="008E44CF" w:rsidRDefault="00A842DD">
            <w:pPr>
              <w:pStyle w:val="TableParagraph"/>
              <w:ind w:left="2682" w:right="267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Özellikler</w:t>
            </w:r>
          </w:p>
        </w:tc>
        <w:tc>
          <w:tcPr>
            <w:tcW w:w="2511" w:type="dxa"/>
            <w:gridSpan w:val="2"/>
          </w:tcPr>
          <w:p w:rsidR="008E44CF" w:rsidRDefault="00A842DD">
            <w:pPr>
              <w:pStyle w:val="TableParagraph"/>
              <w:spacing w:before="131"/>
              <w:ind w:left="691"/>
              <w:rPr>
                <w:b/>
                <w:sz w:val="16"/>
              </w:rPr>
            </w:pPr>
            <w:r>
              <w:rPr>
                <w:b/>
                <w:sz w:val="16"/>
              </w:rPr>
              <w:t>Fiziki Faktörler</w:t>
            </w:r>
          </w:p>
        </w:tc>
        <w:tc>
          <w:tcPr>
            <w:tcW w:w="2423" w:type="dxa"/>
            <w:gridSpan w:val="2"/>
          </w:tcPr>
          <w:p w:rsidR="008E44CF" w:rsidRDefault="00A842DD">
            <w:pPr>
              <w:pStyle w:val="TableParagraph"/>
              <w:spacing w:before="131"/>
              <w:ind w:left="601"/>
              <w:rPr>
                <w:b/>
                <w:sz w:val="16"/>
              </w:rPr>
            </w:pPr>
            <w:r>
              <w:rPr>
                <w:b/>
                <w:sz w:val="16"/>
              </w:rPr>
              <w:t>Beşeri Faktörler</w:t>
            </w:r>
          </w:p>
        </w:tc>
      </w:tr>
      <w:tr w:rsidR="008E44CF">
        <w:trPr>
          <w:trHeight w:val="287"/>
        </w:trPr>
        <w:tc>
          <w:tcPr>
            <w:tcW w:w="6205" w:type="dxa"/>
            <w:vMerge/>
            <w:tcBorders>
              <w:top w:val="nil"/>
            </w:tcBorders>
          </w:tcPr>
          <w:p w:rsidR="008E44CF" w:rsidRDefault="008E44CF">
            <w:pPr>
              <w:rPr>
                <w:sz w:val="2"/>
                <w:szCs w:val="2"/>
              </w:rPr>
            </w:pPr>
          </w:p>
        </w:tc>
        <w:tc>
          <w:tcPr>
            <w:tcW w:w="1184" w:type="dxa"/>
          </w:tcPr>
          <w:p w:rsidR="008E44CF" w:rsidRDefault="00A842DD">
            <w:pPr>
              <w:pStyle w:val="TableParagraph"/>
              <w:spacing w:before="50"/>
              <w:ind w:left="316"/>
              <w:rPr>
                <w:b/>
                <w:sz w:val="16"/>
              </w:rPr>
            </w:pPr>
            <w:r>
              <w:rPr>
                <w:b/>
                <w:sz w:val="16"/>
              </w:rPr>
              <w:t>Olumlu</w:t>
            </w:r>
          </w:p>
        </w:tc>
        <w:tc>
          <w:tcPr>
            <w:tcW w:w="1327" w:type="dxa"/>
          </w:tcPr>
          <w:p w:rsidR="008E44CF" w:rsidRDefault="00A842DD">
            <w:pPr>
              <w:pStyle w:val="TableParagraph"/>
              <w:spacing w:before="50"/>
              <w:ind w:left="326"/>
              <w:rPr>
                <w:b/>
                <w:sz w:val="16"/>
              </w:rPr>
            </w:pPr>
            <w:r>
              <w:rPr>
                <w:b/>
                <w:sz w:val="16"/>
              </w:rPr>
              <w:t>Olumsuz</w:t>
            </w:r>
          </w:p>
        </w:tc>
        <w:tc>
          <w:tcPr>
            <w:tcW w:w="1128" w:type="dxa"/>
          </w:tcPr>
          <w:p w:rsidR="008E44CF" w:rsidRDefault="00A842DD">
            <w:pPr>
              <w:pStyle w:val="TableParagraph"/>
              <w:spacing w:before="50"/>
              <w:ind w:left="288"/>
              <w:rPr>
                <w:b/>
                <w:sz w:val="16"/>
              </w:rPr>
            </w:pPr>
            <w:r>
              <w:rPr>
                <w:b/>
                <w:sz w:val="16"/>
              </w:rPr>
              <w:t>Olumlu</w:t>
            </w:r>
          </w:p>
        </w:tc>
        <w:tc>
          <w:tcPr>
            <w:tcW w:w="1295" w:type="dxa"/>
          </w:tcPr>
          <w:p w:rsidR="008E44CF" w:rsidRDefault="00A842DD">
            <w:pPr>
              <w:pStyle w:val="TableParagraph"/>
              <w:spacing w:before="50"/>
              <w:ind w:left="308"/>
              <w:rPr>
                <w:b/>
                <w:sz w:val="16"/>
              </w:rPr>
            </w:pPr>
            <w:r>
              <w:rPr>
                <w:b/>
                <w:sz w:val="16"/>
              </w:rPr>
              <w:t>Olumsuz</w:t>
            </w:r>
          </w:p>
        </w:tc>
      </w:tr>
      <w:tr w:rsidR="008E44CF">
        <w:trPr>
          <w:trHeight w:val="262"/>
        </w:trPr>
        <w:tc>
          <w:tcPr>
            <w:tcW w:w="6205" w:type="dxa"/>
          </w:tcPr>
          <w:p w:rsidR="008E44CF" w:rsidRDefault="00A842DD">
            <w:pPr>
              <w:pStyle w:val="TableParagraph"/>
              <w:spacing w:before="25"/>
              <w:ind w:left="107"/>
              <w:rPr>
                <w:sz w:val="18"/>
              </w:rPr>
            </w:pPr>
            <w:r>
              <w:rPr>
                <w:sz w:val="18"/>
              </w:rPr>
              <w:t>Ulaşımın zor olması</w:t>
            </w:r>
          </w:p>
        </w:tc>
        <w:tc>
          <w:tcPr>
            <w:tcW w:w="1184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8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5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44CF">
        <w:trPr>
          <w:trHeight w:val="262"/>
        </w:trPr>
        <w:tc>
          <w:tcPr>
            <w:tcW w:w="6205" w:type="dxa"/>
          </w:tcPr>
          <w:p w:rsidR="008E44CF" w:rsidRDefault="00A842DD">
            <w:pPr>
              <w:pStyle w:val="TableParagraph"/>
              <w:spacing w:before="25"/>
              <w:ind w:left="107"/>
              <w:rPr>
                <w:sz w:val="18"/>
              </w:rPr>
            </w:pPr>
            <w:r>
              <w:rPr>
                <w:sz w:val="18"/>
              </w:rPr>
              <w:t>İklimin elverişli olması</w:t>
            </w:r>
          </w:p>
        </w:tc>
        <w:tc>
          <w:tcPr>
            <w:tcW w:w="1184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8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5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44CF">
        <w:trPr>
          <w:trHeight w:val="261"/>
        </w:trPr>
        <w:tc>
          <w:tcPr>
            <w:tcW w:w="6205" w:type="dxa"/>
          </w:tcPr>
          <w:p w:rsidR="008E44CF" w:rsidRDefault="00A842DD">
            <w:pPr>
              <w:pStyle w:val="TableParagraph"/>
              <w:spacing w:before="25"/>
              <w:ind w:left="107"/>
              <w:rPr>
                <w:sz w:val="18"/>
              </w:rPr>
            </w:pPr>
            <w:r>
              <w:rPr>
                <w:sz w:val="18"/>
              </w:rPr>
              <w:t>Verimli toprakların bulunması</w:t>
            </w:r>
          </w:p>
        </w:tc>
        <w:tc>
          <w:tcPr>
            <w:tcW w:w="1184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8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5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44CF">
        <w:trPr>
          <w:trHeight w:val="262"/>
        </w:trPr>
        <w:tc>
          <w:tcPr>
            <w:tcW w:w="6205" w:type="dxa"/>
          </w:tcPr>
          <w:p w:rsidR="008E44CF" w:rsidRDefault="00A842DD">
            <w:pPr>
              <w:pStyle w:val="TableParagraph"/>
              <w:spacing w:before="25"/>
              <w:ind w:left="107"/>
              <w:rPr>
                <w:sz w:val="18"/>
              </w:rPr>
            </w:pPr>
            <w:r>
              <w:rPr>
                <w:sz w:val="18"/>
              </w:rPr>
              <w:t>Devlet yatırımlarının yetersiz olması</w:t>
            </w:r>
          </w:p>
        </w:tc>
        <w:tc>
          <w:tcPr>
            <w:tcW w:w="1184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8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5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44CF">
        <w:trPr>
          <w:trHeight w:val="262"/>
        </w:trPr>
        <w:tc>
          <w:tcPr>
            <w:tcW w:w="6205" w:type="dxa"/>
          </w:tcPr>
          <w:p w:rsidR="008E44CF" w:rsidRDefault="00A842DD">
            <w:pPr>
              <w:pStyle w:val="TableParagraph"/>
              <w:spacing w:before="25"/>
              <w:ind w:left="107"/>
              <w:rPr>
                <w:sz w:val="18"/>
              </w:rPr>
            </w:pPr>
            <w:r>
              <w:rPr>
                <w:sz w:val="18"/>
              </w:rPr>
              <w:t>Sanayinin gelişmiş olması</w:t>
            </w:r>
          </w:p>
        </w:tc>
        <w:tc>
          <w:tcPr>
            <w:tcW w:w="1184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8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5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44CF">
        <w:trPr>
          <w:trHeight w:val="261"/>
        </w:trPr>
        <w:tc>
          <w:tcPr>
            <w:tcW w:w="6205" w:type="dxa"/>
          </w:tcPr>
          <w:p w:rsidR="008E44CF" w:rsidRDefault="00A842DD">
            <w:pPr>
              <w:pStyle w:val="TableParagraph"/>
              <w:spacing w:before="25"/>
              <w:ind w:left="107"/>
              <w:rPr>
                <w:sz w:val="18"/>
              </w:rPr>
            </w:pPr>
            <w:r>
              <w:rPr>
                <w:sz w:val="18"/>
              </w:rPr>
              <w:t>Yükseltinin az olduğu düz ve verimli araziler</w:t>
            </w:r>
          </w:p>
        </w:tc>
        <w:tc>
          <w:tcPr>
            <w:tcW w:w="1184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8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5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44CF">
        <w:trPr>
          <w:trHeight w:val="262"/>
        </w:trPr>
        <w:tc>
          <w:tcPr>
            <w:tcW w:w="6205" w:type="dxa"/>
          </w:tcPr>
          <w:p w:rsidR="008E44CF" w:rsidRDefault="00A842DD">
            <w:pPr>
              <w:pStyle w:val="TableParagraph"/>
              <w:spacing w:before="25"/>
              <w:ind w:left="107"/>
              <w:rPr>
                <w:sz w:val="18"/>
              </w:rPr>
            </w:pPr>
            <w:r>
              <w:rPr>
                <w:sz w:val="18"/>
              </w:rPr>
              <w:t>Yeterli maden olmaması</w:t>
            </w:r>
          </w:p>
        </w:tc>
        <w:tc>
          <w:tcPr>
            <w:tcW w:w="1184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8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5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44CF">
        <w:trPr>
          <w:trHeight w:val="262"/>
        </w:trPr>
        <w:tc>
          <w:tcPr>
            <w:tcW w:w="6205" w:type="dxa"/>
          </w:tcPr>
          <w:p w:rsidR="008E44CF" w:rsidRDefault="00A842DD">
            <w:pPr>
              <w:pStyle w:val="TableParagraph"/>
              <w:spacing w:before="25"/>
              <w:ind w:left="107"/>
              <w:rPr>
                <w:sz w:val="18"/>
              </w:rPr>
            </w:pPr>
            <w:r>
              <w:rPr>
                <w:sz w:val="18"/>
              </w:rPr>
              <w:t>İş olanaklarının çok olması</w:t>
            </w:r>
          </w:p>
        </w:tc>
        <w:tc>
          <w:tcPr>
            <w:tcW w:w="1184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8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5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44CF">
        <w:trPr>
          <w:trHeight w:val="261"/>
        </w:trPr>
        <w:tc>
          <w:tcPr>
            <w:tcW w:w="6205" w:type="dxa"/>
          </w:tcPr>
          <w:p w:rsidR="008E44CF" w:rsidRDefault="00A842DD">
            <w:pPr>
              <w:pStyle w:val="TableParagraph"/>
              <w:spacing w:before="25"/>
              <w:ind w:left="107"/>
              <w:rPr>
                <w:sz w:val="18"/>
              </w:rPr>
            </w:pPr>
            <w:r>
              <w:rPr>
                <w:sz w:val="18"/>
              </w:rPr>
              <w:t>Yeterli yağışın olmadığı kurak alanların olması</w:t>
            </w:r>
          </w:p>
        </w:tc>
        <w:tc>
          <w:tcPr>
            <w:tcW w:w="1184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8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5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44CF">
        <w:trPr>
          <w:trHeight w:val="262"/>
        </w:trPr>
        <w:tc>
          <w:tcPr>
            <w:tcW w:w="6205" w:type="dxa"/>
          </w:tcPr>
          <w:p w:rsidR="008E44CF" w:rsidRDefault="00A842DD">
            <w:pPr>
              <w:pStyle w:val="TableParagraph"/>
              <w:spacing w:before="25"/>
              <w:ind w:left="107"/>
              <w:rPr>
                <w:sz w:val="18"/>
              </w:rPr>
            </w:pPr>
            <w:r>
              <w:rPr>
                <w:sz w:val="18"/>
              </w:rPr>
              <w:t>Sağlık ve eğitim şartlarının gelişmiş olması</w:t>
            </w:r>
          </w:p>
        </w:tc>
        <w:tc>
          <w:tcPr>
            <w:tcW w:w="1184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8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5" w:type="dxa"/>
          </w:tcPr>
          <w:p w:rsidR="008E44CF" w:rsidRDefault="008E44C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A842DD" w:rsidRDefault="00A842DD"/>
    <w:sectPr w:rsidR="00A842DD" w:rsidSect="008E44CF">
      <w:type w:val="continuous"/>
      <w:pgSz w:w="11910" w:h="16840"/>
      <w:pgMar w:top="380" w:right="320" w:bottom="280" w:left="2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altName w:val="Lucida Sans Unicode"/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E4C7F"/>
    <w:multiLevelType w:val="hybridMultilevel"/>
    <w:tmpl w:val="FDF8D718"/>
    <w:lvl w:ilvl="0" w:tplc="6BEC9DB4">
      <w:numFmt w:val="bullet"/>
      <w:lvlText w:val="-"/>
      <w:lvlJc w:val="left"/>
      <w:pPr>
        <w:ind w:left="2477" w:hanging="128"/>
      </w:pPr>
      <w:rPr>
        <w:rFonts w:ascii="Calibri" w:eastAsia="Calibri" w:hAnsi="Calibri" w:cs="Calibri" w:hint="default"/>
        <w:w w:val="100"/>
        <w:sz w:val="24"/>
        <w:szCs w:val="24"/>
        <w:lang w:val="tr-TR" w:eastAsia="tr-TR" w:bidi="tr-TR"/>
      </w:rPr>
    </w:lvl>
    <w:lvl w:ilvl="1" w:tplc="6A440BDA">
      <w:numFmt w:val="bullet"/>
      <w:lvlText w:val="•"/>
      <w:lvlJc w:val="left"/>
      <w:pPr>
        <w:ind w:left="3370" w:hanging="128"/>
      </w:pPr>
      <w:rPr>
        <w:rFonts w:hint="default"/>
        <w:lang w:val="tr-TR" w:eastAsia="tr-TR" w:bidi="tr-TR"/>
      </w:rPr>
    </w:lvl>
    <w:lvl w:ilvl="2" w:tplc="10E0E0BC">
      <w:numFmt w:val="bullet"/>
      <w:lvlText w:val="•"/>
      <w:lvlJc w:val="left"/>
      <w:pPr>
        <w:ind w:left="4261" w:hanging="128"/>
      </w:pPr>
      <w:rPr>
        <w:rFonts w:hint="default"/>
        <w:lang w:val="tr-TR" w:eastAsia="tr-TR" w:bidi="tr-TR"/>
      </w:rPr>
    </w:lvl>
    <w:lvl w:ilvl="3" w:tplc="3D36D228">
      <w:numFmt w:val="bullet"/>
      <w:lvlText w:val="•"/>
      <w:lvlJc w:val="left"/>
      <w:pPr>
        <w:ind w:left="5151" w:hanging="128"/>
      </w:pPr>
      <w:rPr>
        <w:rFonts w:hint="default"/>
        <w:lang w:val="tr-TR" w:eastAsia="tr-TR" w:bidi="tr-TR"/>
      </w:rPr>
    </w:lvl>
    <w:lvl w:ilvl="4" w:tplc="F46442F4">
      <w:numFmt w:val="bullet"/>
      <w:lvlText w:val="•"/>
      <w:lvlJc w:val="left"/>
      <w:pPr>
        <w:ind w:left="6042" w:hanging="128"/>
      </w:pPr>
      <w:rPr>
        <w:rFonts w:hint="default"/>
        <w:lang w:val="tr-TR" w:eastAsia="tr-TR" w:bidi="tr-TR"/>
      </w:rPr>
    </w:lvl>
    <w:lvl w:ilvl="5" w:tplc="DD0E0586">
      <w:numFmt w:val="bullet"/>
      <w:lvlText w:val="•"/>
      <w:lvlJc w:val="left"/>
      <w:pPr>
        <w:ind w:left="6933" w:hanging="128"/>
      </w:pPr>
      <w:rPr>
        <w:rFonts w:hint="default"/>
        <w:lang w:val="tr-TR" w:eastAsia="tr-TR" w:bidi="tr-TR"/>
      </w:rPr>
    </w:lvl>
    <w:lvl w:ilvl="6" w:tplc="6088CEB6">
      <w:numFmt w:val="bullet"/>
      <w:lvlText w:val="•"/>
      <w:lvlJc w:val="left"/>
      <w:pPr>
        <w:ind w:left="7823" w:hanging="128"/>
      </w:pPr>
      <w:rPr>
        <w:rFonts w:hint="default"/>
        <w:lang w:val="tr-TR" w:eastAsia="tr-TR" w:bidi="tr-TR"/>
      </w:rPr>
    </w:lvl>
    <w:lvl w:ilvl="7" w:tplc="BD085460">
      <w:numFmt w:val="bullet"/>
      <w:lvlText w:val="•"/>
      <w:lvlJc w:val="left"/>
      <w:pPr>
        <w:ind w:left="8714" w:hanging="128"/>
      </w:pPr>
      <w:rPr>
        <w:rFonts w:hint="default"/>
        <w:lang w:val="tr-TR" w:eastAsia="tr-TR" w:bidi="tr-TR"/>
      </w:rPr>
    </w:lvl>
    <w:lvl w:ilvl="8" w:tplc="780612FC">
      <w:numFmt w:val="bullet"/>
      <w:lvlText w:val="•"/>
      <w:lvlJc w:val="left"/>
      <w:pPr>
        <w:ind w:left="9605" w:hanging="128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E44CF"/>
    <w:rsid w:val="000F0266"/>
    <w:rsid w:val="008E44CF"/>
    <w:rsid w:val="00A84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E44CF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E44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E44CF"/>
    <w:rPr>
      <w:rFonts w:ascii="Calibri" w:eastAsia="Calibri" w:hAnsi="Calibri" w:cs="Calibri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8E44CF"/>
    <w:pPr>
      <w:ind w:left="2477" w:hanging="127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8E44C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981</Characters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2017-12-25T15:39:00Z</dcterms:created>
  <dcterms:modified xsi:type="dcterms:W3CDTF">2017-12-25T15:39:00Z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2017-12-23T00:00:00Z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2017-12-25T00:00:00Z</vt:filetime>
  </property>
</Properties>
</file>