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614" w:rsidRPr="00457B80" w:rsidRDefault="00457B80" w:rsidP="00233614">
      <w:pPr>
        <w:pStyle w:val="GvdeMetni"/>
        <w:widowControl/>
        <w:rPr>
          <w:rFonts w:asciiTheme="minorHAnsi" w:hAnsiTheme="minorHAnsi" w:cstheme="minorHAnsi"/>
          <w:b/>
          <w:color w:val="auto"/>
          <w:sz w:val="24"/>
          <w:szCs w:val="24"/>
        </w:rPr>
      </w:pPr>
      <w:r>
        <w:rPr>
          <w:rFonts w:asciiTheme="minorHAnsi" w:hAnsiTheme="minorHAnsi" w:cstheme="minorHAnsi"/>
          <w:b/>
          <w:color w:val="auto"/>
          <w:sz w:val="24"/>
          <w:szCs w:val="24"/>
        </w:rPr>
        <w:t>2017-2018</w:t>
      </w:r>
      <w:r w:rsidR="00233614" w:rsidRPr="00457B80">
        <w:rPr>
          <w:rFonts w:asciiTheme="minorHAnsi" w:hAnsiTheme="minorHAnsi" w:cstheme="minorHAnsi"/>
          <w:b/>
          <w:color w:val="auto"/>
          <w:sz w:val="24"/>
          <w:szCs w:val="24"/>
        </w:rPr>
        <w:t xml:space="preserve"> EĞİTİM ÖĞRETİM YILI SIDIKA ÇALIŞKAN ORTAOKULU I. DÖNEM SOSYAL BİLGİLER ve TC. İNKILAP TARİHİ VE ATATÜRKÇÜLÜK DERSLERİ ZÜMRE ÖĞRETMENLER KURULU TOPLANTI TUTANAĞI</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Toplantı </w:t>
      </w:r>
      <w:proofErr w:type="gramStart"/>
      <w:r w:rsidRPr="00457B80">
        <w:rPr>
          <w:rFonts w:asciiTheme="minorHAnsi" w:hAnsiTheme="minorHAnsi" w:cstheme="minorHAnsi"/>
          <w:b/>
          <w:sz w:val="24"/>
          <w:szCs w:val="24"/>
        </w:rPr>
        <w:t xml:space="preserve">Tarihi            </w:t>
      </w:r>
      <w:r w:rsidRPr="00457B80">
        <w:rPr>
          <w:rFonts w:asciiTheme="minorHAnsi" w:hAnsiTheme="minorHAnsi" w:cstheme="minorHAnsi"/>
          <w:sz w:val="24"/>
          <w:szCs w:val="24"/>
        </w:rPr>
        <w:t>: 11</w:t>
      </w:r>
      <w:proofErr w:type="gramEnd"/>
      <w:r w:rsidRPr="00457B80">
        <w:rPr>
          <w:rFonts w:asciiTheme="minorHAnsi" w:hAnsiTheme="minorHAnsi" w:cstheme="minorHAnsi"/>
          <w:sz w:val="24"/>
          <w:szCs w:val="24"/>
        </w:rPr>
        <w:t>.09.2017</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Toplantı </w:t>
      </w:r>
      <w:proofErr w:type="gramStart"/>
      <w:r w:rsidRPr="00457B80">
        <w:rPr>
          <w:rFonts w:asciiTheme="minorHAnsi" w:hAnsiTheme="minorHAnsi" w:cstheme="minorHAnsi"/>
          <w:b/>
          <w:sz w:val="24"/>
          <w:szCs w:val="24"/>
        </w:rPr>
        <w:t>Yeri               :</w:t>
      </w:r>
      <w:r w:rsidRPr="00457B80">
        <w:rPr>
          <w:rFonts w:asciiTheme="minorHAnsi" w:hAnsiTheme="minorHAnsi" w:cstheme="minorHAnsi"/>
          <w:sz w:val="24"/>
          <w:szCs w:val="24"/>
        </w:rPr>
        <w:t>Öğretmenler</w:t>
      </w:r>
      <w:proofErr w:type="gramEnd"/>
      <w:r w:rsidRPr="00457B80">
        <w:rPr>
          <w:rFonts w:asciiTheme="minorHAnsi" w:hAnsiTheme="minorHAnsi" w:cstheme="minorHAnsi"/>
          <w:sz w:val="24"/>
          <w:szCs w:val="24"/>
        </w:rPr>
        <w:t xml:space="preserve"> Odası</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Karar </w:t>
      </w:r>
      <w:proofErr w:type="gramStart"/>
      <w:r w:rsidRPr="00457B80">
        <w:rPr>
          <w:rFonts w:asciiTheme="minorHAnsi" w:hAnsiTheme="minorHAnsi" w:cstheme="minorHAnsi"/>
          <w:b/>
          <w:sz w:val="24"/>
          <w:szCs w:val="24"/>
        </w:rPr>
        <w:t xml:space="preserve">No                      : </w:t>
      </w:r>
      <w:r w:rsidRPr="00457B80">
        <w:rPr>
          <w:rFonts w:asciiTheme="minorHAnsi" w:hAnsiTheme="minorHAnsi" w:cstheme="minorHAnsi"/>
          <w:sz w:val="24"/>
          <w:szCs w:val="24"/>
        </w:rPr>
        <w:t>1</w:t>
      </w:r>
      <w:proofErr w:type="gramEnd"/>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Toplantıya Katılanlar</w:t>
      </w:r>
      <w:r w:rsidRPr="00457B80">
        <w:rPr>
          <w:rFonts w:asciiTheme="minorHAnsi" w:hAnsiTheme="minorHAnsi" w:cstheme="minorHAnsi"/>
          <w:sz w:val="24"/>
          <w:szCs w:val="24"/>
        </w:rPr>
        <w:t xml:space="preserve">: Erkan İSANMAZ, Şükran AKDENİZ, </w:t>
      </w:r>
      <w:bookmarkStart w:id="0" w:name="OLE_LINK1"/>
      <w:bookmarkStart w:id="1" w:name="OLE_LINK2"/>
      <w:r w:rsidRPr="00457B80">
        <w:rPr>
          <w:rFonts w:asciiTheme="minorHAnsi" w:hAnsiTheme="minorHAnsi" w:cstheme="minorHAnsi"/>
          <w:sz w:val="24"/>
          <w:szCs w:val="24"/>
        </w:rPr>
        <w:t xml:space="preserve">Ramazan GÜRCAN, </w:t>
      </w:r>
      <w:bookmarkEnd w:id="0"/>
      <w:bookmarkEnd w:id="1"/>
      <w:r w:rsidRPr="00457B80">
        <w:rPr>
          <w:rFonts w:asciiTheme="minorHAnsi" w:hAnsiTheme="minorHAnsi" w:cstheme="minorHAnsi"/>
          <w:sz w:val="24"/>
          <w:szCs w:val="24"/>
        </w:rPr>
        <w:t xml:space="preserve">Tolga BÖREKÇİ, Yasemin ERES </w:t>
      </w:r>
    </w:p>
    <w:p w:rsidR="00233614" w:rsidRPr="00457B80" w:rsidRDefault="00233614" w:rsidP="00233614">
      <w:pPr>
        <w:widowControl/>
        <w:jc w:val="both"/>
        <w:rPr>
          <w:rFonts w:asciiTheme="minorHAnsi" w:hAnsiTheme="minorHAnsi" w:cstheme="minorHAnsi"/>
          <w:b/>
          <w:sz w:val="24"/>
          <w:szCs w:val="24"/>
        </w:rPr>
      </w:pPr>
    </w:p>
    <w:p w:rsidR="00233614" w:rsidRPr="00457B80" w:rsidRDefault="00233614" w:rsidP="00233614">
      <w:pPr>
        <w:widowControl/>
        <w:jc w:val="center"/>
        <w:rPr>
          <w:rFonts w:asciiTheme="minorHAnsi" w:hAnsiTheme="minorHAnsi" w:cstheme="minorHAnsi"/>
          <w:b/>
          <w:sz w:val="24"/>
          <w:szCs w:val="24"/>
        </w:rPr>
      </w:pPr>
      <w:r w:rsidRPr="00457B80">
        <w:rPr>
          <w:rFonts w:asciiTheme="minorHAnsi" w:hAnsiTheme="minorHAnsi" w:cstheme="minorHAnsi"/>
          <w:b/>
          <w:sz w:val="24"/>
          <w:szCs w:val="24"/>
        </w:rPr>
        <w:t xml:space="preserve">GÜNDEM </w:t>
      </w:r>
      <w:r w:rsidRPr="00457B80">
        <w:rPr>
          <w:rFonts w:asciiTheme="minorHAnsi" w:hAnsiTheme="minorHAnsi" w:cstheme="minorHAnsi"/>
          <w:b/>
          <w:bCs/>
          <w:sz w:val="24"/>
          <w:szCs w:val="24"/>
        </w:rPr>
        <w:t>MADDELERİ</w:t>
      </w:r>
    </w:p>
    <w:p w:rsidR="004D0E76" w:rsidRPr="00457B80"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Açılış ve yoklama.</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Bir önceki toplantıda alınan kararların görüşülmesi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işlenişinde uygulanacak öğretim yöntem ve tekniklerinin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Diğer zümre ve alan öğretmenleriyle yapılabilecek işbirliği ve esaslarının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alanı ile bilim ve teknolojideki gelişmelerin izlenerek uygulamalara yansıtılması,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Öğrencilerde girişimcilik bilincinin kazandırılmasına yönelik çalışmaların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Okul ve çevre imkanlarının değerlendirilerek, yapılacak deney, proje, gezi ve gözlemlerin planlanması,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Sınavların, beceri sınavlarının ve ortak sınavların planlanması.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İş sağlığı ve güvenliği tedbirlerinin değerlendirilmesi,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Dilek ve temenniler</w:t>
      </w: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lastRenderedPageBreak/>
        <w:t>Gündem Maddelerinin Görüşülmesi</w:t>
      </w:r>
    </w:p>
    <w:p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1550FB">
        <w:rPr>
          <w:rFonts w:asciiTheme="minorHAnsi" w:hAnsiTheme="minorHAnsi" w:cstheme="minorHAnsi"/>
          <w:sz w:val="24"/>
          <w:szCs w:val="24"/>
        </w:rPr>
        <w:t xml:space="preserve">Ramazan </w:t>
      </w:r>
      <w:proofErr w:type="spellStart"/>
      <w:r w:rsidR="001550FB">
        <w:rPr>
          <w:rFonts w:asciiTheme="minorHAnsi" w:hAnsiTheme="minorHAnsi" w:cstheme="minorHAnsi"/>
          <w:sz w:val="24"/>
          <w:szCs w:val="24"/>
        </w:rPr>
        <w:t>GÜrcan</w:t>
      </w:r>
      <w:proofErr w:type="spellEnd"/>
      <w:r w:rsidRPr="00457B80">
        <w:rPr>
          <w:rFonts w:asciiTheme="minorHAnsi" w:hAnsiTheme="minorHAnsi" w:cstheme="minorHAnsi"/>
          <w:sz w:val="24"/>
          <w:szCs w:val="24"/>
        </w:rPr>
        <w:t xml:space="preserve"> “Yeni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2017–2018 Eğitim-Öğretim yılının milletimize ve tüm eğitim camiasına başarılar getirmesini diliyorum.”  diyerek toplantıyı açtı. Yapılan yoklamada zümre öğretmenlerinin hazır olduğu görüldü. Sosyal Bilgiler Zümre başkanı olarak </w:t>
      </w:r>
      <w:r w:rsidR="001550FB">
        <w:rPr>
          <w:rFonts w:asciiTheme="minorHAnsi" w:hAnsiTheme="minorHAnsi" w:cstheme="minorHAnsi"/>
          <w:sz w:val="24"/>
          <w:szCs w:val="24"/>
        </w:rPr>
        <w:t>Tolga Börekçi</w:t>
      </w:r>
      <w:r w:rsidRPr="00457B80">
        <w:rPr>
          <w:rFonts w:asciiTheme="minorHAnsi" w:hAnsiTheme="minorHAnsi" w:cstheme="minorHAnsi"/>
          <w:sz w:val="24"/>
          <w:szCs w:val="24"/>
        </w:rPr>
        <w:t xml:space="preserve"> seçildi</w:t>
      </w:r>
    </w:p>
    <w:p w:rsidR="00864627" w:rsidRPr="00457B80" w:rsidRDefault="00864627" w:rsidP="00864627">
      <w:pPr>
        <w:widowControl/>
        <w:ind w:left="720"/>
        <w:jc w:val="both"/>
        <w:rPr>
          <w:rFonts w:asciiTheme="minorHAnsi" w:hAnsiTheme="minorHAnsi" w:cstheme="minorHAnsi"/>
          <w:sz w:val="24"/>
          <w:szCs w:val="24"/>
        </w:rPr>
      </w:pPr>
    </w:p>
    <w:p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Önceki yılın zümre kararları Yasemin ERES tarafından okundu. Sosyal Bilgiler Öğretmeni Erkan </w:t>
      </w:r>
      <w:proofErr w:type="spellStart"/>
      <w:r w:rsidRPr="00457B80">
        <w:rPr>
          <w:rFonts w:asciiTheme="minorHAnsi" w:hAnsiTheme="minorHAnsi" w:cstheme="minorHAnsi"/>
          <w:sz w:val="24"/>
          <w:szCs w:val="24"/>
        </w:rPr>
        <w:t>İsanmaz</w:t>
      </w:r>
      <w:proofErr w:type="spellEnd"/>
      <w:r w:rsidRPr="00457B80">
        <w:rPr>
          <w:rFonts w:asciiTheme="minorHAnsi" w:hAnsiTheme="minorHAnsi" w:cstheme="minorHAnsi"/>
          <w:sz w:val="24"/>
          <w:szCs w:val="24"/>
        </w:rPr>
        <w:t xml:space="preserve">, sene sonu zümresinde belirttiğimiz gibi yetiştirilemeyen konunun olmadığını ve uygulanmayan kararın olmadığını, bu yüzden her hangi bir tedbire gerek olmadığını belirtti.  </w:t>
      </w:r>
    </w:p>
    <w:p w:rsidR="00864627" w:rsidRPr="00457B80" w:rsidRDefault="00864627" w:rsidP="00864627">
      <w:pPr>
        <w:widowControl/>
        <w:jc w:val="both"/>
        <w:rPr>
          <w:rFonts w:asciiTheme="minorHAnsi" w:hAnsiTheme="minorHAnsi" w:cstheme="minorHAnsi"/>
          <w:sz w:val="24"/>
          <w:szCs w:val="24"/>
        </w:rPr>
      </w:pPr>
    </w:p>
    <w:p w:rsidR="004D0E76" w:rsidRPr="00457B80" w:rsidRDefault="004D0E76" w:rsidP="004D0E76">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2017-2018 Eğitim Öğretim Yılı Çalışma Takvimi incelendi. Planlamaların bu çalışma takv</w:t>
      </w:r>
      <w:r w:rsidR="005C137C" w:rsidRPr="00457B80">
        <w:rPr>
          <w:rFonts w:asciiTheme="minorHAnsi" w:hAnsiTheme="minorHAnsi" w:cstheme="minorHAnsi"/>
          <w:color w:val="141414"/>
          <w:shd w:val="clear" w:color="auto" w:fill="F5F5F5"/>
        </w:rPr>
        <w:t>i</w:t>
      </w:r>
      <w:r w:rsidRPr="00457B80">
        <w:rPr>
          <w:rFonts w:asciiTheme="minorHAnsi" w:hAnsiTheme="minorHAnsi" w:cstheme="minorHAnsi"/>
          <w:color w:val="141414"/>
          <w:shd w:val="clear" w:color="auto" w:fill="F5F5F5"/>
        </w:rPr>
        <w:t>mine göre uygulanmasına dikkat edilmesi gerektiği belirtildi.</w:t>
      </w:r>
    </w:p>
    <w:p w:rsidR="00B62DB5" w:rsidRPr="00457B80" w:rsidRDefault="00B62DB5" w:rsidP="00B62DB5">
      <w:pPr>
        <w:pStyle w:val="ListeParagraf"/>
        <w:rPr>
          <w:rFonts w:asciiTheme="minorHAnsi" w:hAnsiTheme="minorHAnsi" w:cstheme="minorHAnsi"/>
          <w:color w:val="141414"/>
          <w:shd w:val="clear" w:color="auto" w:fill="F5F5F5"/>
        </w:rPr>
      </w:pPr>
    </w:p>
    <w:tbl>
      <w:tblPr>
        <w:tblStyle w:val="GridTable6ColorfulAccent5"/>
        <w:tblW w:w="9822" w:type="dxa"/>
        <w:tblInd w:w="421" w:type="dxa"/>
        <w:tblLook w:val="01E0"/>
      </w:tblPr>
      <w:tblGrid>
        <w:gridCol w:w="4819"/>
        <w:gridCol w:w="5003"/>
      </w:tblGrid>
      <w:tr w:rsidR="005C137C" w:rsidRPr="00457B80" w:rsidTr="005C137C">
        <w:trPr>
          <w:cnfStyle w:val="100000000000"/>
          <w:trHeight w:val="269"/>
        </w:trPr>
        <w:tc>
          <w:tcPr>
            <w:cnfStyle w:val="001000000000"/>
            <w:tcW w:w="4819" w:type="dxa"/>
            <w:vAlign w:val="center"/>
          </w:tcPr>
          <w:p w:rsidR="005C137C" w:rsidRPr="00457B80" w:rsidRDefault="005C137C" w:rsidP="005C137C">
            <w:pPr>
              <w:jc w:val="both"/>
              <w:rPr>
                <w:rFonts w:asciiTheme="minorHAnsi" w:hAnsiTheme="minorHAnsi" w:cstheme="minorHAnsi"/>
                <w:sz w:val="22"/>
                <w:szCs w:val="24"/>
              </w:rPr>
            </w:pPr>
            <w:r w:rsidRPr="00457B80">
              <w:rPr>
                <w:rFonts w:asciiTheme="minorHAnsi" w:hAnsiTheme="minorHAnsi" w:cstheme="minorHAnsi"/>
                <w:sz w:val="22"/>
                <w:szCs w:val="24"/>
              </w:rPr>
              <w:t>Okul öncesi, 1. sınıf ve 5. sınıflardaki öğrencilerin eğitim ve öğretime hazırlanması</w:t>
            </w:r>
          </w:p>
        </w:tc>
        <w:tc>
          <w:tcPr>
            <w:cnfStyle w:val="000100000000"/>
            <w:tcW w:w="5003" w:type="dxa"/>
            <w:vAlign w:val="center"/>
          </w:tcPr>
          <w:p w:rsidR="005C137C" w:rsidRPr="00457B80" w:rsidRDefault="005C137C" w:rsidP="005C137C">
            <w:pPr>
              <w:ind w:right="-350"/>
              <w:rPr>
                <w:rFonts w:asciiTheme="minorHAnsi" w:hAnsiTheme="minorHAnsi" w:cstheme="minorHAnsi"/>
                <w:b w:val="0"/>
                <w:sz w:val="22"/>
                <w:szCs w:val="24"/>
              </w:rPr>
            </w:pPr>
            <w:r w:rsidRPr="00457B80">
              <w:rPr>
                <w:rFonts w:asciiTheme="minorHAnsi" w:hAnsiTheme="minorHAnsi" w:cstheme="minorHAnsi"/>
                <w:b w:val="0"/>
                <w:sz w:val="22"/>
                <w:szCs w:val="24"/>
              </w:rPr>
              <w:t>11-15 Eylül 2017</w:t>
            </w:r>
          </w:p>
        </w:tc>
      </w:tr>
      <w:tr w:rsidR="005C137C" w:rsidRPr="00457B80" w:rsidTr="005C137C">
        <w:trPr>
          <w:cnfStyle w:val="000000100000"/>
          <w:trHeight w:val="269"/>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2017-2018 Eğitim-Öğretim Yılı Başlangıcı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 xml:space="preserve">18 Eylül 2017 Pazartesi              </w:t>
            </w:r>
          </w:p>
        </w:tc>
      </w:tr>
      <w:tr w:rsidR="005C137C" w:rsidRPr="00457B80" w:rsidTr="005C137C">
        <w:trPr>
          <w:trHeight w:val="269"/>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Cumhuriyet Bayramı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28 Cuma 2017 Cumartesi günü saat 13.00 de  başlar 29 Ekim 2017  Pazar günü akşamı sona erer.</w:t>
            </w:r>
          </w:p>
        </w:tc>
      </w:tr>
      <w:tr w:rsidR="005C137C" w:rsidRPr="00457B80" w:rsidTr="005C137C">
        <w:trPr>
          <w:cnfStyle w:val="0000001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Atatürk Haftası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10-16 Kasım 2017</w:t>
            </w:r>
          </w:p>
        </w:tc>
      </w:tr>
      <w:tr w:rsidR="005C137C" w:rsidRPr="00457B80" w:rsidTr="005C137C">
        <w:trPr>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Öğretmenler Günü</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24 Kasım 2017  Cuma</w:t>
            </w:r>
          </w:p>
        </w:tc>
      </w:tr>
      <w:tr w:rsidR="005C137C" w:rsidRPr="00457B80" w:rsidTr="005C137C">
        <w:trPr>
          <w:cnfStyle w:val="0000001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Yılbaşı Tatili</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01 Ocak 2018 Pazartesi</w:t>
            </w:r>
          </w:p>
        </w:tc>
      </w:tr>
      <w:tr w:rsidR="005C137C" w:rsidRPr="00457B80" w:rsidTr="005C137C">
        <w:trPr>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Birinci Dönemin Sona Ermesi</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19 Ocak 2018  Cuma</w:t>
            </w:r>
          </w:p>
        </w:tc>
      </w:tr>
      <w:tr w:rsidR="005C137C" w:rsidRPr="00457B80" w:rsidTr="005C137C">
        <w:trPr>
          <w:cnfStyle w:val="0000001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Yarıyıl Tatili</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22 Ocak 2018  ------ 02 Şubat 2018  tarihleri arası</w:t>
            </w:r>
          </w:p>
        </w:tc>
      </w:tr>
      <w:tr w:rsidR="005C137C" w:rsidRPr="00457B80" w:rsidTr="005C137C">
        <w:trPr>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İkinci Yarıyıl Başlangıcı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5 Şubat 2018  Pazartesi</w:t>
            </w:r>
          </w:p>
        </w:tc>
      </w:tr>
      <w:tr w:rsidR="005C137C" w:rsidRPr="00457B80" w:rsidTr="005C137C">
        <w:trPr>
          <w:cnfStyle w:val="0000001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23 Nisan  Ulusal Egemenlik ve Çocuk Bayramı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23 Nisan 2018 Pazartesi günü törenden sonra başlar.</w:t>
            </w:r>
          </w:p>
        </w:tc>
      </w:tr>
      <w:tr w:rsidR="005C137C" w:rsidRPr="00457B80" w:rsidTr="005C137C">
        <w:trPr>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Emek ve Dayanışma Günü</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01 Mayıs 2018  Salı</w:t>
            </w:r>
          </w:p>
        </w:tc>
      </w:tr>
      <w:tr w:rsidR="005C137C" w:rsidRPr="00457B80" w:rsidTr="005C137C">
        <w:trPr>
          <w:cnfStyle w:val="0000001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19 Mayıs Atatürk’ü Anma Gençlik ve Spor Bayramı</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19 Mayıs 2018  Cumartesi  törenden sonra başlar</w:t>
            </w:r>
          </w:p>
        </w:tc>
      </w:tr>
      <w:tr w:rsidR="005C137C" w:rsidRPr="00457B80" w:rsidTr="005C137C">
        <w:trPr>
          <w:cnfStyle w:val="010000000000"/>
          <w:trHeight w:val="278"/>
        </w:trPr>
        <w:tc>
          <w:tcPr>
            <w:cnfStyle w:val="001000000000"/>
            <w:tcW w:w="4819" w:type="dxa"/>
          </w:tcPr>
          <w:p w:rsidR="005C137C" w:rsidRPr="00457B80" w:rsidRDefault="005C137C" w:rsidP="005C137C">
            <w:pPr>
              <w:rPr>
                <w:rFonts w:asciiTheme="minorHAnsi" w:hAnsiTheme="minorHAnsi" w:cstheme="minorHAnsi"/>
                <w:sz w:val="22"/>
                <w:szCs w:val="24"/>
              </w:rPr>
            </w:pPr>
            <w:r w:rsidRPr="00457B80">
              <w:rPr>
                <w:rFonts w:asciiTheme="minorHAnsi" w:hAnsiTheme="minorHAnsi" w:cstheme="minorHAnsi"/>
                <w:sz w:val="22"/>
                <w:szCs w:val="24"/>
              </w:rPr>
              <w:t>Ders Yılının Sona Ermesi</w:t>
            </w:r>
          </w:p>
        </w:tc>
        <w:tc>
          <w:tcPr>
            <w:cnfStyle w:val="000100000000"/>
            <w:tcW w:w="5003" w:type="dxa"/>
          </w:tcPr>
          <w:p w:rsidR="005C137C" w:rsidRPr="00457B80" w:rsidRDefault="005C137C" w:rsidP="005C137C">
            <w:pPr>
              <w:rPr>
                <w:rFonts w:asciiTheme="minorHAnsi" w:hAnsiTheme="minorHAnsi" w:cstheme="minorHAnsi"/>
                <w:b w:val="0"/>
                <w:sz w:val="22"/>
                <w:szCs w:val="24"/>
              </w:rPr>
            </w:pPr>
            <w:r w:rsidRPr="00457B80">
              <w:rPr>
                <w:rFonts w:asciiTheme="minorHAnsi" w:hAnsiTheme="minorHAnsi" w:cstheme="minorHAnsi"/>
                <w:b w:val="0"/>
                <w:sz w:val="22"/>
                <w:szCs w:val="24"/>
              </w:rPr>
              <w:t>08  Haziran 2018  Cuma</w:t>
            </w:r>
          </w:p>
        </w:tc>
      </w:tr>
    </w:tbl>
    <w:p w:rsidR="004D0E76" w:rsidRPr="00457B80" w:rsidRDefault="004D0E76" w:rsidP="004D0E76">
      <w:pPr>
        <w:pStyle w:val="ListeParagraf"/>
        <w:rPr>
          <w:rFonts w:asciiTheme="minorHAnsi" w:hAnsiTheme="minorHAnsi" w:cstheme="minorHAnsi"/>
          <w:color w:val="141414"/>
          <w:shd w:val="clear" w:color="auto" w:fill="F5F5F5"/>
        </w:rPr>
      </w:pPr>
    </w:p>
    <w:p w:rsidR="005C137C" w:rsidRPr="00457B80" w:rsidRDefault="005C137C" w:rsidP="005C137C">
      <w:pPr>
        <w:widowControl/>
        <w:ind w:left="709"/>
        <w:jc w:val="both"/>
        <w:rPr>
          <w:rFonts w:asciiTheme="minorHAnsi" w:hAnsiTheme="minorHAnsi" w:cstheme="minorHAnsi"/>
          <w:sz w:val="24"/>
          <w:szCs w:val="24"/>
        </w:rPr>
      </w:pPr>
      <w:r w:rsidRPr="00457B80">
        <w:rPr>
          <w:rFonts w:asciiTheme="minorHAnsi" w:hAnsiTheme="minorHAnsi" w:cstheme="minorHAnsi"/>
          <w:sz w:val="24"/>
          <w:szCs w:val="24"/>
        </w:rPr>
        <w:t>Sosyal Bilgiler Öğretmeni Şükran Akdeniz çalışma takvimine göre aylık iş gününü belirtti.</w:t>
      </w:r>
    </w:p>
    <w:p w:rsidR="005C137C" w:rsidRPr="00457B80" w:rsidRDefault="005C137C" w:rsidP="005C137C">
      <w:pPr>
        <w:widowControl/>
        <w:ind w:left="709"/>
        <w:jc w:val="both"/>
        <w:rPr>
          <w:rFonts w:asciiTheme="minorHAnsi" w:hAnsiTheme="minorHAnsi" w:cstheme="minorHAnsi"/>
          <w:sz w:val="24"/>
          <w:szCs w:val="24"/>
        </w:rPr>
      </w:pPr>
    </w:p>
    <w:tbl>
      <w:tblPr>
        <w:tblW w:w="0" w:type="auto"/>
        <w:jc w:val="center"/>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5C137C" w:rsidRPr="00457B80" w:rsidTr="003B2514">
        <w:trPr>
          <w:trHeight w:val="285"/>
          <w:jc w:val="center"/>
        </w:trPr>
        <w:tc>
          <w:tcPr>
            <w:tcW w:w="1846" w:type="dxa"/>
            <w:shd w:val="clear" w:color="auto" w:fill="4F81BD"/>
          </w:tcPr>
          <w:p w:rsidR="005C137C" w:rsidRPr="00457B80" w:rsidRDefault="005C137C" w:rsidP="003B2514">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rsidR="005C137C" w:rsidRPr="00457B80" w:rsidRDefault="005C137C" w:rsidP="003B2514">
            <w:pPr>
              <w:pStyle w:val="AralkYok"/>
              <w:rPr>
                <w:rFonts w:asciiTheme="minorHAnsi" w:hAnsiTheme="minorHAnsi" w:cstheme="minorHAnsi"/>
                <w:b/>
                <w:bCs/>
              </w:rPr>
            </w:pPr>
            <w:r w:rsidRPr="00457B80">
              <w:rPr>
                <w:rFonts w:asciiTheme="minorHAnsi" w:hAnsiTheme="minorHAnsi" w:cstheme="minorHAnsi"/>
                <w:b/>
                <w:bCs/>
              </w:rPr>
              <w:t>İş Günü Sayısı</w:t>
            </w:r>
          </w:p>
        </w:tc>
        <w:tc>
          <w:tcPr>
            <w:tcW w:w="1846" w:type="dxa"/>
            <w:shd w:val="clear" w:color="auto" w:fill="4F81BD"/>
          </w:tcPr>
          <w:p w:rsidR="005C137C" w:rsidRPr="00457B80" w:rsidRDefault="005C137C" w:rsidP="003B2514">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rsidR="005C137C" w:rsidRPr="00457B80" w:rsidRDefault="005C137C" w:rsidP="003B2514">
            <w:pPr>
              <w:pStyle w:val="AralkYok"/>
              <w:rPr>
                <w:rFonts w:asciiTheme="minorHAnsi" w:hAnsiTheme="minorHAnsi" w:cstheme="minorHAnsi"/>
                <w:b/>
                <w:bCs/>
              </w:rPr>
            </w:pPr>
            <w:r w:rsidRPr="00457B80">
              <w:rPr>
                <w:rFonts w:asciiTheme="minorHAnsi" w:hAnsiTheme="minorHAnsi" w:cstheme="minorHAnsi"/>
                <w:b/>
                <w:bCs/>
              </w:rPr>
              <w:t>İş Günü Sayısı</w:t>
            </w:r>
          </w:p>
        </w:tc>
      </w:tr>
      <w:tr w:rsidR="005C137C" w:rsidRPr="00457B80" w:rsidTr="003B2514">
        <w:trPr>
          <w:trHeight w:val="285"/>
          <w:jc w:val="center"/>
        </w:trPr>
        <w:tc>
          <w:tcPr>
            <w:tcW w:w="1846" w:type="dxa"/>
            <w:tcBorders>
              <w:top w:val="single" w:sz="8" w:space="0" w:color="4F81BD"/>
              <w:left w:val="single" w:sz="8" w:space="0" w:color="4F81BD"/>
              <w:bottom w:val="single" w:sz="8" w:space="0" w:color="4F81BD"/>
            </w:tcBorders>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Eylül</w:t>
            </w:r>
          </w:p>
        </w:tc>
        <w:tc>
          <w:tcPr>
            <w:tcW w:w="1846" w:type="dxa"/>
            <w:tcBorders>
              <w:top w:val="single" w:sz="8" w:space="0" w:color="4F81BD"/>
              <w:bottom w:val="single" w:sz="8" w:space="0" w:color="4F81BD"/>
            </w:tcBorders>
          </w:tcPr>
          <w:p w:rsidR="005C137C" w:rsidRPr="00457B80" w:rsidRDefault="005C137C" w:rsidP="003B2514">
            <w:pPr>
              <w:rPr>
                <w:rFonts w:asciiTheme="minorHAnsi" w:hAnsiTheme="minorHAnsi" w:cstheme="minorHAnsi"/>
                <w:sz w:val="22"/>
                <w:szCs w:val="24"/>
              </w:rPr>
            </w:pPr>
            <w:r w:rsidRPr="00457B80">
              <w:rPr>
                <w:rFonts w:asciiTheme="minorHAnsi" w:hAnsiTheme="minorHAnsi" w:cstheme="minorHAnsi"/>
                <w:sz w:val="22"/>
                <w:szCs w:val="24"/>
              </w:rPr>
              <w:t>10</w:t>
            </w:r>
          </w:p>
        </w:tc>
        <w:tc>
          <w:tcPr>
            <w:tcW w:w="1846" w:type="dxa"/>
            <w:tcBorders>
              <w:top w:val="single" w:sz="8" w:space="0" w:color="4F81BD"/>
              <w:bottom w:val="single" w:sz="8" w:space="0" w:color="4F81BD"/>
            </w:tcBorders>
          </w:tcPr>
          <w:p w:rsidR="005C137C" w:rsidRPr="00457B80" w:rsidRDefault="005C137C" w:rsidP="003B2514">
            <w:pPr>
              <w:rPr>
                <w:rFonts w:asciiTheme="minorHAnsi" w:hAnsiTheme="minorHAnsi" w:cstheme="minorHAnsi"/>
                <w:b/>
                <w:sz w:val="22"/>
                <w:szCs w:val="24"/>
              </w:rPr>
            </w:pPr>
            <w:r w:rsidRPr="00457B80">
              <w:rPr>
                <w:rFonts w:asciiTheme="minorHAnsi" w:hAnsiTheme="minorHAnsi" w:cstheme="minorHAnsi"/>
                <w:b/>
                <w:sz w:val="22"/>
                <w:szCs w:val="24"/>
              </w:rPr>
              <w:t>Şubat</w:t>
            </w:r>
          </w:p>
        </w:tc>
        <w:tc>
          <w:tcPr>
            <w:tcW w:w="1846" w:type="dxa"/>
            <w:tcBorders>
              <w:top w:val="single" w:sz="8" w:space="0" w:color="4F81BD"/>
              <w:bottom w:val="single" w:sz="8" w:space="0" w:color="4F81BD"/>
              <w:right w:val="single" w:sz="8" w:space="0" w:color="4F81BD"/>
            </w:tcBorders>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18</w:t>
            </w:r>
          </w:p>
        </w:tc>
      </w:tr>
      <w:tr w:rsidR="005C137C" w:rsidRPr="00457B80" w:rsidTr="003B2514">
        <w:trPr>
          <w:trHeight w:val="285"/>
          <w:jc w:val="center"/>
        </w:trPr>
        <w:tc>
          <w:tcPr>
            <w:tcW w:w="1846" w:type="dxa"/>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Ekim</w:t>
            </w:r>
          </w:p>
        </w:tc>
        <w:tc>
          <w:tcPr>
            <w:tcW w:w="1846" w:type="dxa"/>
          </w:tcPr>
          <w:p w:rsidR="005C137C" w:rsidRPr="00457B80" w:rsidRDefault="005C137C" w:rsidP="003B2514">
            <w:pPr>
              <w:rPr>
                <w:rFonts w:asciiTheme="minorHAnsi" w:hAnsiTheme="minorHAnsi" w:cstheme="minorHAnsi"/>
                <w:sz w:val="22"/>
                <w:szCs w:val="24"/>
              </w:rPr>
            </w:pPr>
            <w:r w:rsidRPr="00457B80">
              <w:rPr>
                <w:rFonts w:asciiTheme="minorHAnsi" w:hAnsiTheme="minorHAnsi" w:cstheme="minorHAnsi"/>
                <w:sz w:val="22"/>
                <w:szCs w:val="24"/>
              </w:rPr>
              <w:t>22</w:t>
            </w:r>
          </w:p>
        </w:tc>
        <w:tc>
          <w:tcPr>
            <w:tcW w:w="1846" w:type="dxa"/>
          </w:tcPr>
          <w:p w:rsidR="005C137C" w:rsidRPr="00457B80" w:rsidRDefault="005C137C" w:rsidP="003B2514">
            <w:pPr>
              <w:rPr>
                <w:rFonts w:asciiTheme="minorHAnsi" w:hAnsiTheme="minorHAnsi" w:cstheme="minorHAnsi"/>
                <w:b/>
                <w:sz w:val="22"/>
                <w:szCs w:val="24"/>
              </w:rPr>
            </w:pPr>
            <w:r w:rsidRPr="00457B80">
              <w:rPr>
                <w:rFonts w:asciiTheme="minorHAnsi" w:hAnsiTheme="minorHAnsi" w:cstheme="minorHAnsi"/>
                <w:b/>
                <w:sz w:val="22"/>
                <w:szCs w:val="24"/>
              </w:rPr>
              <w:t>Mart</w:t>
            </w:r>
          </w:p>
        </w:tc>
        <w:tc>
          <w:tcPr>
            <w:tcW w:w="1846" w:type="dxa"/>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22</w:t>
            </w:r>
          </w:p>
        </w:tc>
      </w:tr>
      <w:tr w:rsidR="005C137C" w:rsidRPr="00457B80" w:rsidTr="003B2514">
        <w:trPr>
          <w:trHeight w:val="285"/>
          <w:jc w:val="center"/>
        </w:trPr>
        <w:tc>
          <w:tcPr>
            <w:tcW w:w="1846" w:type="dxa"/>
            <w:tcBorders>
              <w:top w:val="single" w:sz="8" w:space="0" w:color="4F81BD"/>
              <w:left w:val="single" w:sz="8" w:space="0" w:color="4F81BD"/>
              <w:bottom w:val="single" w:sz="8" w:space="0" w:color="4F81BD"/>
            </w:tcBorders>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Kasım</w:t>
            </w:r>
          </w:p>
        </w:tc>
        <w:tc>
          <w:tcPr>
            <w:tcW w:w="1846" w:type="dxa"/>
            <w:tcBorders>
              <w:top w:val="single" w:sz="8" w:space="0" w:color="4F81BD"/>
              <w:bottom w:val="single" w:sz="8" w:space="0" w:color="4F81BD"/>
            </w:tcBorders>
          </w:tcPr>
          <w:p w:rsidR="005C137C" w:rsidRPr="00457B80" w:rsidRDefault="005C137C" w:rsidP="003B2514">
            <w:pPr>
              <w:rPr>
                <w:rFonts w:asciiTheme="minorHAnsi" w:hAnsiTheme="minorHAnsi" w:cstheme="minorHAnsi"/>
                <w:sz w:val="22"/>
                <w:szCs w:val="24"/>
              </w:rPr>
            </w:pPr>
            <w:r w:rsidRPr="00457B80">
              <w:rPr>
                <w:rFonts w:asciiTheme="minorHAnsi" w:hAnsiTheme="minorHAnsi" w:cstheme="minorHAnsi"/>
                <w:sz w:val="22"/>
                <w:szCs w:val="24"/>
              </w:rPr>
              <w:t>22</w:t>
            </w:r>
          </w:p>
        </w:tc>
        <w:tc>
          <w:tcPr>
            <w:tcW w:w="1846" w:type="dxa"/>
            <w:tcBorders>
              <w:top w:val="single" w:sz="8" w:space="0" w:color="4F81BD"/>
              <w:bottom w:val="single" w:sz="8" w:space="0" w:color="4F81BD"/>
            </w:tcBorders>
          </w:tcPr>
          <w:p w:rsidR="005C137C" w:rsidRPr="00457B80" w:rsidRDefault="005C137C" w:rsidP="003B2514">
            <w:pPr>
              <w:rPr>
                <w:rFonts w:asciiTheme="minorHAnsi" w:hAnsiTheme="minorHAnsi" w:cstheme="minorHAnsi"/>
                <w:b/>
                <w:sz w:val="22"/>
                <w:szCs w:val="24"/>
              </w:rPr>
            </w:pPr>
            <w:r w:rsidRPr="00457B80">
              <w:rPr>
                <w:rFonts w:asciiTheme="minorHAnsi" w:hAnsiTheme="minorHAnsi" w:cstheme="minorHAnsi"/>
                <w:b/>
                <w:sz w:val="22"/>
                <w:szCs w:val="24"/>
              </w:rPr>
              <w:t>Nisan</w:t>
            </w:r>
          </w:p>
        </w:tc>
        <w:tc>
          <w:tcPr>
            <w:tcW w:w="1846" w:type="dxa"/>
            <w:tcBorders>
              <w:top w:val="single" w:sz="8" w:space="0" w:color="4F81BD"/>
              <w:bottom w:val="single" w:sz="8" w:space="0" w:color="4F81BD"/>
              <w:right w:val="single" w:sz="8" w:space="0" w:color="4F81BD"/>
            </w:tcBorders>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20</w:t>
            </w:r>
          </w:p>
        </w:tc>
      </w:tr>
      <w:tr w:rsidR="005C137C" w:rsidRPr="00457B80" w:rsidTr="003B2514">
        <w:trPr>
          <w:trHeight w:val="285"/>
          <w:jc w:val="center"/>
        </w:trPr>
        <w:tc>
          <w:tcPr>
            <w:tcW w:w="1846" w:type="dxa"/>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Aralık</w:t>
            </w:r>
          </w:p>
        </w:tc>
        <w:tc>
          <w:tcPr>
            <w:tcW w:w="1846" w:type="dxa"/>
          </w:tcPr>
          <w:p w:rsidR="005C137C" w:rsidRPr="00457B80" w:rsidRDefault="005C137C" w:rsidP="003B2514">
            <w:pPr>
              <w:rPr>
                <w:rFonts w:asciiTheme="minorHAnsi" w:hAnsiTheme="minorHAnsi" w:cstheme="minorHAnsi"/>
                <w:sz w:val="22"/>
                <w:szCs w:val="24"/>
              </w:rPr>
            </w:pPr>
            <w:r w:rsidRPr="00457B80">
              <w:rPr>
                <w:rFonts w:asciiTheme="minorHAnsi" w:hAnsiTheme="minorHAnsi" w:cstheme="minorHAnsi"/>
                <w:sz w:val="22"/>
                <w:szCs w:val="24"/>
              </w:rPr>
              <w:t>21</w:t>
            </w:r>
          </w:p>
        </w:tc>
        <w:tc>
          <w:tcPr>
            <w:tcW w:w="1846" w:type="dxa"/>
          </w:tcPr>
          <w:p w:rsidR="005C137C" w:rsidRPr="00457B80" w:rsidRDefault="005C137C" w:rsidP="003B2514">
            <w:pPr>
              <w:rPr>
                <w:rFonts w:asciiTheme="minorHAnsi" w:hAnsiTheme="minorHAnsi" w:cstheme="minorHAnsi"/>
                <w:b/>
                <w:sz w:val="22"/>
                <w:szCs w:val="24"/>
              </w:rPr>
            </w:pPr>
            <w:r w:rsidRPr="00457B80">
              <w:rPr>
                <w:rFonts w:asciiTheme="minorHAnsi" w:hAnsiTheme="minorHAnsi" w:cstheme="minorHAnsi"/>
                <w:b/>
                <w:sz w:val="22"/>
                <w:szCs w:val="24"/>
              </w:rPr>
              <w:t>Mayıs</w:t>
            </w:r>
          </w:p>
        </w:tc>
        <w:tc>
          <w:tcPr>
            <w:tcW w:w="1846" w:type="dxa"/>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22</w:t>
            </w:r>
          </w:p>
        </w:tc>
      </w:tr>
      <w:tr w:rsidR="005C137C" w:rsidRPr="00457B80" w:rsidTr="003B2514">
        <w:trPr>
          <w:trHeight w:val="285"/>
          <w:jc w:val="center"/>
        </w:trPr>
        <w:tc>
          <w:tcPr>
            <w:tcW w:w="1846" w:type="dxa"/>
            <w:tcBorders>
              <w:top w:val="double" w:sz="6" w:space="0" w:color="4F81BD"/>
              <w:left w:val="single" w:sz="8" w:space="0" w:color="4F81BD"/>
              <w:bottom w:val="single" w:sz="8" w:space="0" w:color="4F81BD"/>
            </w:tcBorders>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Ocak</w:t>
            </w:r>
          </w:p>
        </w:tc>
        <w:tc>
          <w:tcPr>
            <w:tcW w:w="1846" w:type="dxa"/>
            <w:tcBorders>
              <w:top w:val="double" w:sz="6" w:space="0" w:color="4F81BD"/>
              <w:bottom w:val="single" w:sz="8" w:space="0" w:color="4F81BD"/>
            </w:tcBorders>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15</w:t>
            </w:r>
          </w:p>
        </w:tc>
        <w:tc>
          <w:tcPr>
            <w:tcW w:w="1846" w:type="dxa"/>
            <w:tcBorders>
              <w:top w:val="double" w:sz="6" w:space="0" w:color="4F81BD"/>
              <w:bottom w:val="single" w:sz="8" w:space="0" w:color="4F81BD"/>
            </w:tcBorders>
          </w:tcPr>
          <w:p w:rsidR="005C137C" w:rsidRPr="00457B80" w:rsidRDefault="005C137C" w:rsidP="003B2514">
            <w:pPr>
              <w:rPr>
                <w:rFonts w:asciiTheme="minorHAnsi" w:hAnsiTheme="minorHAnsi" w:cstheme="minorHAnsi"/>
                <w:b/>
                <w:bCs/>
                <w:sz w:val="22"/>
                <w:szCs w:val="24"/>
              </w:rPr>
            </w:pPr>
            <w:r w:rsidRPr="00457B80">
              <w:rPr>
                <w:rFonts w:asciiTheme="minorHAnsi" w:hAnsiTheme="minorHAnsi" w:cstheme="minorHAnsi"/>
                <w:b/>
                <w:bCs/>
                <w:sz w:val="22"/>
                <w:szCs w:val="24"/>
              </w:rPr>
              <w:t>Haziran</w:t>
            </w:r>
          </w:p>
        </w:tc>
        <w:tc>
          <w:tcPr>
            <w:tcW w:w="1846" w:type="dxa"/>
            <w:tcBorders>
              <w:top w:val="double" w:sz="6" w:space="0" w:color="4F81BD"/>
              <w:bottom w:val="single" w:sz="8" w:space="0" w:color="4F81BD"/>
              <w:right w:val="single" w:sz="8" w:space="0" w:color="4F81BD"/>
            </w:tcBorders>
          </w:tcPr>
          <w:p w:rsidR="005C137C" w:rsidRPr="00457B80" w:rsidRDefault="005C137C" w:rsidP="003B2514">
            <w:pPr>
              <w:rPr>
                <w:rFonts w:asciiTheme="minorHAnsi" w:hAnsiTheme="minorHAnsi" w:cstheme="minorHAnsi"/>
                <w:bCs/>
                <w:sz w:val="22"/>
                <w:szCs w:val="24"/>
              </w:rPr>
            </w:pPr>
            <w:r w:rsidRPr="00457B80">
              <w:rPr>
                <w:rFonts w:asciiTheme="minorHAnsi" w:hAnsiTheme="minorHAnsi" w:cstheme="minorHAnsi"/>
                <w:bCs/>
                <w:sz w:val="22"/>
                <w:szCs w:val="24"/>
              </w:rPr>
              <w:t>06</w:t>
            </w:r>
          </w:p>
        </w:tc>
      </w:tr>
    </w:tbl>
    <w:p w:rsidR="004D0E76" w:rsidRPr="00457B80" w:rsidRDefault="004D0E76" w:rsidP="004D0E76">
      <w:pPr>
        <w:widowControl/>
        <w:overflowPunct/>
        <w:autoSpaceDE/>
        <w:autoSpaceDN/>
        <w:adjustRightInd/>
        <w:ind w:left="720"/>
        <w:textAlignment w:val="auto"/>
        <w:rPr>
          <w:rFonts w:asciiTheme="minorHAnsi" w:hAnsiTheme="minorHAnsi" w:cstheme="minorHAnsi"/>
          <w:color w:val="141414"/>
          <w:sz w:val="24"/>
          <w:szCs w:val="24"/>
          <w:shd w:val="clear" w:color="auto" w:fill="F5F5F5"/>
        </w:rPr>
      </w:pPr>
    </w:p>
    <w:p w:rsidR="00B62DB5" w:rsidRPr="00457B80" w:rsidRDefault="00B62DB5"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Erkan </w:t>
      </w:r>
      <w:proofErr w:type="spellStart"/>
      <w:r w:rsidRPr="00457B80">
        <w:rPr>
          <w:rFonts w:asciiTheme="minorHAnsi" w:hAnsiTheme="minorHAnsi" w:cstheme="minorHAnsi"/>
          <w:color w:val="141414"/>
          <w:shd w:val="clear" w:color="auto" w:fill="F5F5F5"/>
        </w:rPr>
        <w:t>İsanmaz</w:t>
      </w:r>
      <w:proofErr w:type="spellEnd"/>
      <w:r w:rsidRPr="00457B80">
        <w:rPr>
          <w:rFonts w:asciiTheme="minorHAnsi" w:hAnsiTheme="minorHAnsi" w:cstheme="minorHAnsi"/>
          <w:color w:val="141414"/>
          <w:shd w:val="clear" w:color="auto" w:fill="F5F5F5"/>
        </w:rPr>
        <w:t xml:space="preserve"> Sosyal Bilgiler yeni müfredatının incelendiğini yeni müfredatın bu sene sadece 5. Sınıflarda uygulanacağını, diğer sınıflarda ise 2018-2019 yılından itibaren uygulanmaya başlayacağını bu sebeple bu eğitim öğretim yılında 6. 7. ve 8. Sınıflarda 2005’te uygulamaya konan müfredatın uygulanmaya devam edeceğini belirtti. </w:t>
      </w:r>
    </w:p>
    <w:p w:rsidR="00B62DB5" w:rsidRPr="00457B80" w:rsidRDefault="002E4F0A" w:rsidP="00B62DB5">
      <w:pPr>
        <w:pStyle w:val="ListeParagraf"/>
        <w:rPr>
          <w:rFonts w:asciiTheme="minorHAnsi" w:hAnsiTheme="minorHAnsi" w:cstheme="minorHAnsi"/>
          <w:color w:val="141414"/>
        </w:rPr>
      </w:pPr>
      <w:r w:rsidRPr="00457B80">
        <w:rPr>
          <w:rFonts w:asciiTheme="minorHAnsi" w:hAnsiTheme="minorHAnsi" w:cstheme="minorHAnsi"/>
          <w:color w:val="141414"/>
          <w:shd w:val="clear" w:color="auto" w:fill="F5F5F5"/>
        </w:rPr>
        <w:t xml:space="preserve">Sosyal Bilgiler Öğretmeni Tolga Börekçi </w:t>
      </w:r>
      <w:r w:rsidRPr="00457B80">
        <w:rPr>
          <w:rFonts w:asciiTheme="minorHAnsi" w:hAnsiTheme="minorHAnsi" w:cstheme="minorHAnsi"/>
          <w:color w:val="1D2129"/>
        </w:rPr>
        <w:t xml:space="preserve">5. </w:t>
      </w:r>
      <w:r w:rsidR="000E78D1" w:rsidRPr="00457B80">
        <w:rPr>
          <w:rFonts w:asciiTheme="minorHAnsi" w:hAnsiTheme="minorHAnsi" w:cstheme="minorHAnsi"/>
          <w:color w:val="1D2129"/>
        </w:rPr>
        <w:t xml:space="preserve">Sınıf müfredatının Sosyal Bilgiler öğrenmenin faydaları konusu ile başlaması derse başlangıç açısından iyi olduğunu </w:t>
      </w:r>
      <w:bookmarkStart w:id="2" w:name="_GoBack"/>
      <w:bookmarkEnd w:id="2"/>
      <w:r w:rsidR="000E78D1" w:rsidRPr="00457B80">
        <w:rPr>
          <w:rFonts w:asciiTheme="minorHAnsi" w:hAnsiTheme="minorHAnsi" w:cstheme="minorHAnsi"/>
          <w:color w:val="1D2129"/>
        </w:rPr>
        <w:t xml:space="preserve">belirtti.  2. Ünitedeki Atatürkçülük konularının müfredattan çıkarılması yerine sadeleştirilerek devam etmesi gerektiğini söyledi. </w:t>
      </w:r>
      <w:r w:rsidR="00404FD9" w:rsidRPr="00457B80">
        <w:rPr>
          <w:rFonts w:asciiTheme="minorHAnsi" w:hAnsiTheme="minorHAnsi" w:cstheme="minorHAnsi"/>
          <w:color w:val="1D2129"/>
        </w:rPr>
        <w:t xml:space="preserve">Yeni müfredatın en önemli değişikliğin ise </w:t>
      </w:r>
      <w:r w:rsidR="00404FD9" w:rsidRPr="00457B80">
        <w:rPr>
          <w:rFonts w:asciiTheme="minorHAnsi" w:hAnsiTheme="minorHAnsi" w:cstheme="minorHAnsi"/>
          <w:color w:val="141414"/>
        </w:rPr>
        <w:t>Medya okur yazarlığı konularının önemli bir başlığı olan "Sanal Ortamı Güvenli Kullanma" konusunun buraya eklenmesi günlük hayatla ilişkilendirme açısında oldukça önemli ve olumlu bir gelişme olduğunu söyledi</w:t>
      </w:r>
    </w:p>
    <w:p w:rsidR="00404FD9" w:rsidRPr="00457B80" w:rsidRDefault="00404FD9" w:rsidP="00B62DB5">
      <w:pPr>
        <w:pStyle w:val="ListeParagraf"/>
        <w:rPr>
          <w:rFonts w:asciiTheme="minorHAnsi" w:hAnsiTheme="minorHAnsi" w:cstheme="minorHAnsi"/>
          <w:color w:val="141414"/>
          <w:shd w:val="clear" w:color="auto" w:fill="F5F5F5"/>
        </w:rPr>
      </w:pPr>
    </w:p>
    <w:p w:rsidR="00B62DB5"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Sosyal Bilgiler Öğretmeni Ramazan Gürcan derslerde konuların içeriğine göre uygun yöntem ve tekniklerin kullanılabileceğini tek bir yöntemle anlatımın öğrencilerde sıkılganlığa neden olacağını ve bu sebeple konuların içeriğine göre drama, düz anlatım, soru-cevap, tartışma, örnek olay, beyin fırtınası, gösteri, problem çözme gibi farklı tekniklerin kullanılabileceğini belirtti</w:t>
      </w:r>
    </w:p>
    <w:p w:rsidR="00864627" w:rsidRPr="00457B80" w:rsidRDefault="00864627" w:rsidP="00864627">
      <w:pPr>
        <w:pStyle w:val="ListeParagraf"/>
        <w:rPr>
          <w:rFonts w:asciiTheme="minorHAnsi" w:hAnsiTheme="minorHAnsi" w:cstheme="minorHAnsi"/>
          <w:color w:val="141414"/>
          <w:shd w:val="clear" w:color="auto" w:fill="F5F5F5"/>
        </w:rPr>
      </w:pPr>
    </w:p>
    <w:p w:rsidR="00404FD9"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rsidR="00864627" w:rsidRPr="00457B80" w:rsidRDefault="00864627" w:rsidP="00864627">
      <w:pPr>
        <w:pStyle w:val="ListeParagraf"/>
        <w:rPr>
          <w:rFonts w:asciiTheme="minorHAnsi" w:hAnsiTheme="minorHAnsi" w:cstheme="minorHAnsi"/>
          <w:color w:val="141414"/>
          <w:shd w:val="clear" w:color="auto" w:fill="F5F5F5"/>
        </w:rPr>
      </w:pPr>
    </w:p>
    <w:p w:rsidR="00864627" w:rsidRPr="00457B80" w:rsidRDefault="00864627" w:rsidP="00864627">
      <w:pPr>
        <w:pStyle w:val="ListeParagraf"/>
        <w:rPr>
          <w:rFonts w:asciiTheme="minorHAnsi" w:hAnsiTheme="minorHAnsi" w:cstheme="minorHAnsi"/>
          <w:color w:val="141414"/>
          <w:shd w:val="clear" w:color="auto" w:fill="F5F5F5"/>
        </w:rPr>
      </w:pPr>
    </w:p>
    <w:p w:rsidR="00404FD9" w:rsidRPr="00457B80" w:rsidRDefault="00864627"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Şükran Akdeniz, konuların içeriğine göre diğer ders öğretmenleri ile işbirliği yapıldığını bu işbirliğinin yararlı olduğunu yine be işbirliğinin devam etmesi gerektiğini söyledi. </w:t>
      </w:r>
    </w:p>
    <w:p w:rsidR="00864627" w:rsidRPr="00457B80" w:rsidRDefault="00864627" w:rsidP="00864627">
      <w:pPr>
        <w:pStyle w:val="ListeParagraf"/>
        <w:rPr>
          <w:rFonts w:asciiTheme="minorHAnsi" w:hAnsiTheme="minorHAnsi" w:cstheme="minorHAnsi"/>
          <w:color w:val="141414"/>
          <w:shd w:val="clear" w:color="auto" w:fill="F5F5F5"/>
        </w:rPr>
      </w:pPr>
    </w:p>
    <w:p w:rsidR="00864627" w:rsidRPr="00457B80" w:rsidRDefault="00864627" w:rsidP="00864627">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Sosyal Bilgiler Öğretmeni Yasemin ERES 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457B80">
          <w:rPr>
            <w:rStyle w:val="Kpr"/>
            <w:rFonts w:asciiTheme="minorHAnsi" w:hAnsiTheme="minorHAnsi" w:cstheme="minorHAnsi"/>
            <w:sz w:val="24"/>
            <w:szCs w:val="24"/>
          </w:rPr>
          <w:t>www.meb.gov.tr</w:t>
        </w:r>
      </w:hyperlink>
      <w:r w:rsidRPr="00457B80">
        <w:rPr>
          <w:rFonts w:asciiTheme="minorHAnsi" w:hAnsiTheme="minorHAnsi" w:cstheme="minorHAnsi"/>
          <w:sz w:val="24"/>
          <w:szCs w:val="24"/>
        </w:rPr>
        <w:t xml:space="preserve">” adresinden, müfredat ve programlar ile ilgili değişiklerinin Talim ve Terbiye Kurulu Başkanlığı’nın “http://ttkb.meb.gov.tr/” sayfasından  takip edilmesi gerektiği belirtti. </w:t>
      </w:r>
    </w:p>
    <w:p w:rsidR="00864627" w:rsidRPr="00457B80"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457B80">
        <w:rPr>
          <w:rFonts w:asciiTheme="minorHAnsi" w:hAnsiTheme="minorHAnsi" w:cstheme="minorHAnsi"/>
          <w:color w:val="auto"/>
          <w:sz w:val="24"/>
          <w:szCs w:val="24"/>
        </w:rPr>
        <w:t xml:space="preserve">Sosyal Bilgiler Öğretmeni Şükran Akdeniz, </w:t>
      </w:r>
      <w:r w:rsidRPr="00457B80">
        <w:rPr>
          <w:rFonts w:asciiTheme="minorHAnsi" w:hAnsiTheme="minorHAnsi" w:cstheme="minorHAnsi"/>
          <w:sz w:val="24"/>
          <w:szCs w:val="24"/>
        </w:rPr>
        <w:t>EBA sitesinde derslerimizle ilgili bir çok materyalin olduğunu ve bunların daha önceden planlanıp öğrencilere gösterilebileceğini buradan öğrencilere ödev verilebileceğini belirtti.</w:t>
      </w:r>
    </w:p>
    <w:p w:rsidR="00864627" w:rsidRPr="00457B80"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rsidR="00B53AB0" w:rsidRPr="00457B80" w:rsidRDefault="00B53AB0" w:rsidP="00B53AB0">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Sosyal Bilgiler Öğretmeni Yasemin ERES girişimcilik konusunda 5. Sınıf ve 6. Sınıf müfredatında konularımız olduğunu çevremizdeki girişimcilik örneklerini öğrencilere gösterilebileceğini gerekirse sınıfa davet ederek söyleşi yapılabileceğini belirtti.</w:t>
      </w:r>
    </w:p>
    <w:p w:rsidR="00B53AB0" w:rsidRPr="00457B80" w:rsidRDefault="00B53AB0" w:rsidP="00B53AB0">
      <w:pPr>
        <w:pStyle w:val="ListeParagraf"/>
        <w:rPr>
          <w:rFonts w:asciiTheme="minorHAnsi" w:hAnsiTheme="minorHAnsi" w:cstheme="minorHAnsi"/>
          <w:color w:val="141414"/>
          <w:shd w:val="clear" w:color="auto" w:fill="F5F5F5"/>
        </w:rPr>
      </w:pPr>
    </w:p>
    <w:p w:rsidR="00D82715" w:rsidRPr="00457B80" w:rsidRDefault="00B53AB0" w:rsidP="00D82715">
      <w:pPr>
        <w:pStyle w:val="ListeParagraf"/>
        <w:numPr>
          <w:ilvl w:val="0"/>
          <w:numId w:val="2"/>
        </w:numPr>
        <w:jc w:val="both"/>
        <w:rPr>
          <w:rFonts w:asciiTheme="minorHAnsi" w:hAnsiTheme="minorHAnsi" w:cstheme="minorHAnsi"/>
        </w:rPr>
      </w:pPr>
      <w:r w:rsidRPr="00457B80">
        <w:rPr>
          <w:rFonts w:asciiTheme="minorHAnsi" w:hAnsiTheme="minorHAnsi" w:cstheme="minorHAnsi"/>
          <w:color w:val="141414"/>
          <w:shd w:val="clear" w:color="auto" w:fill="F5F5F5"/>
        </w:rPr>
        <w:t xml:space="preserve"> </w:t>
      </w:r>
      <w:r w:rsidR="00D82715" w:rsidRPr="00457B80">
        <w:rPr>
          <w:rFonts w:asciiTheme="minorHAnsi" w:hAnsiTheme="minorHAnsi" w:cstheme="minorHAnsi"/>
          <w:color w:val="141414"/>
          <w:shd w:val="clear" w:color="auto" w:fill="F5F5F5"/>
        </w:rPr>
        <w:t xml:space="preserve"> </w:t>
      </w:r>
      <w:r w:rsidR="00D82715" w:rsidRPr="00457B80">
        <w:rPr>
          <w:rFonts w:asciiTheme="minorHAnsi" w:hAnsiTheme="minorHAnsi" w:cstheme="minorHAnsi"/>
        </w:rPr>
        <w:t xml:space="preserve">Sosyal Bilgiler Öğretmeni Yasemin </w:t>
      </w:r>
      <w:proofErr w:type="spellStart"/>
      <w:r w:rsidR="00D82715" w:rsidRPr="00457B80">
        <w:rPr>
          <w:rFonts w:asciiTheme="minorHAnsi" w:hAnsiTheme="minorHAnsi" w:cstheme="minorHAnsi"/>
        </w:rPr>
        <w:t>Eres</w:t>
      </w:r>
      <w:proofErr w:type="spellEnd"/>
      <w:r w:rsidR="00D82715" w:rsidRPr="00457B80">
        <w:rPr>
          <w:rFonts w:asciiTheme="minorHAnsi" w:hAnsiTheme="minorHAnsi" w:cstheme="minorHAnsi"/>
        </w:rPr>
        <w:t>,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Şükran Akdeniz</w:t>
      </w:r>
      <w:r w:rsidR="00D82715" w:rsidRPr="00457B80">
        <w:rPr>
          <w:rFonts w:asciiTheme="minorHAnsi" w:hAnsiTheme="minorHAnsi" w:cstheme="minorHAnsi"/>
          <w:iCs/>
        </w:rPr>
        <w:t xml:space="preserve"> </w:t>
      </w:r>
      <w:r w:rsidR="00D82715" w:rsidRPr="00457B80">
        <w:rPr>
          <w:rFonts w:asciiTheme="minorHAnsi" w:hAnsiTheme="minorHAnsi" w:cstheme="minorHAnsi"/>
        </w:rPr>
        <w:t>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Tolga Börekçi Akıllı tahtalarda konularımıza ilişkin kısa filmler izletilebileceğini bunun için önceden hazırlık yapılması gerektiğini ve uygun bölümlerin gösterilebileceğini belirtti.</w:t>
      </w:r>
    </w:p>
    <w:p w:rsidR="00D82715" w:rsidRPr="00457B80" w:rsidRDefault="00D82715" w:rsidP="00D82715">
      <w:pPr>
        <w:pStyle w:val="ListeParagraf"/>
        <w:rPr>
          <w:rFonts w:asciiTheme="minorHAnsi" w:hAnsiTheme="minorHAnsi" w:cstheme="minorHAnsi"/>
        </w:rPr>
      </w:pPr>
    </w:p>
    <w:p w:rsidR="00DE7D5E" w:rsidRPr="00457B80" w:rsidRDefault="00DE7D5E" w:rsidP="00DE7D5E">
      <w:pPr>
        <w:numPr>
          <w:ilvl w:val="0"/>
          <w:numId w:val="2"/>
        </w:numPr>
        <w:tabs>
          <w:tab w:val="center" w:pos="284"/>
          <w:tab w:val="right" w:pos="426"/>
        </w:tabs>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Tolga Börekçi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w:t>
      </w:r>
      <w:proofErr w:type="spellStart"/>
      <w:r w:rsidRPr="00457B80">
        <w:rPr>
          <w:rFonts w:asciiTheme="minorHAnsi" w:hAnsiTheme="minorHAnsi" w:cstheme="minorHAnsi"/>
          <w:sz w:val="24"/>
          <w:szCs w:val="24"/>
        </w:rPr>
        <w:t>Laodikya</w:t>
      </w:r>
      <w:proofErr w:type="spellEnd"/>
      <w:r w:rsidRPr="00457B80">
        <w:rPr>
          <w:rFonts w:asciiTheme="minorHAnsi" w:hAnsiTheme="minorHAnsi" w:cstheme="minorHAnsi"/>
          <w:sz w:val="24"/>
          <w:szCs w:val="24"/>
        </w:rPr>
        <w:t xml:space="preserve">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rsidR="00D82715" w:rsidRPr="00457B80" w:rsidRDefault="00DE7D5E" w:rsidP="00DE7D5E">
      <w:pPr>
        <w:tabs>
          <w:tab w:val="center" w:pos="284"/>
          <w:tab w:val="right" w:pos="426"/>
        </w:tabs>
        <w:ind w:left="720"/>
        <w:rPr>
          <w:rFonts w:asciiTheme="minorHAnsi" w:hAnsiTheme="minorHAnsi" w:cstheme="minorHAnsi"/>
          <w:sz w:val="24"/>
          <w:szCs w:val="24"/>
        </w:rPr>
      </w:pPr>
      <w:r w:rsidRPr="00457B80">
        <w:rPr>
          <w:rFonts w:asciiTheme="minorHAnsi" w:hAnsiTheme="minorHAnsi" w:cstheme="minorHAnsi"/>
          <w:sz w:val="24"/>
          <w:szCs w:val="24"/>
        </w:rPr>
        <w:t>Sosyal Bilgiler Öğretmeni Yasemin ERES 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rsidR="00DE7D5E" w:rsidRPr="00457B80" w:rsidRDefault="00DE7D5E" w:rsidP="00DE7D5E">
      <w:pPr>
        <w:pStyle w:val="ListeParagraf"/>
        <w:jc w:val="both"/>
        <w:rPr>
          <w:rFonts w:asciiTheme="minorHAnsi" w:hAnsiTheme="minorHAnsi" w:cstheme="minorHAnsi"/>
        </w:rPr>
      </w:pPr>
    </w:p>
    <w:p w:rsidR="00457B80" w:rsidRPr="00457B80" w:rsidRDefault="00DE7D5E" w:rsidP="00457B80">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075ECA" w:rsidRPr="00457B80">
        <w:rPr>
          <w:rFonts w:asciiTheme="minorHAnsi" w:hAnsiTheme="minorHAnsi" w:cstheme="minorHAnsi"/>
          <w:color w:val="141414"/>
          <w:shd w:val="clear" w:color="auto" w:fill="F5F5F5"/>
        </w:rPr>
        <w:t>Yasemin ERES belirtti.</w:t>
      </w:r>
    </w:p>
    <w:p w:rsidR="00457B80" w:rsidRPr="00457B80" w:rsidRDefault="00457B80" w:rsidP="00457B80">
      <w:pPr>
        <w:pStyle w:val="ListeParagraf"/>
        <w:ind w:left="709"/>
        <w:rPr>
          <w:rFonts w:asciiTheme="minorHAnsi" w:hAnsiTheme="minorHAnsi" w:cstheme="minorHAnsi"/>
          <w:color w:val="141414"/>
          <w:shd w:val="clear" w:color="auto" w:fill="F5F5F5"/>
        </w:rPr>
      </w:pPr>
    </w:p>
    <w:p w:rsidR="00075ECA" w:rsidRPr="00457B80" w:rsidRDefault="00457B80" w:rsidP="00457B80">
      <w:pPr>
        <w:pStyle w:val="ListeParagraf"/>
        <w:numPr>
          <w:ilvl w:val="0"/>
          <w:numId w:val="2"/>
        </w:numPr>
        <w:shd w:val="clear" w:color="auto" w:fill="FFFFFF"/>
        <w:spacing w:after="150"/>
        <w:ind w:left="709"/>
        <w:rPr>
          <w:rFonts w:asciiTheme="minorHAnsi" w:hAnsiTheme="minorHAnsi" w:cstheme="minorHAnsi"/>
          <w:color w:val="333333"/>
        </w:rPr>
      </w:pPr>
      <w:r w:rsidRPr="00457B80">
        <w:rPr>
          <w:rFonts w:asciiTheme="minorHAnsi" w:hAnsiTheme="minorHAnsi" w:cstheme="minorHAnsi"/>
          <w:color w:val="141414"/>
          <w:shd w:val="clear" w:color="auto" w:fill="F5F5F5"/>
        </w:rPr>
        <w:t xml:space="preserve"> </w:t>
      </w:r>
      <w:r w:rsidR="00075ECA" w:rsidRPr="00457B80">
        <w:rPr>
          <w:rFonts w:asciiTheme="minorHAnsi" w:hAnsiTheme="minorHAnsi" w:cstheme="minorHAnsi"/>
          <w:color w:val="141414"/>
          <w:shd w:val="clear" w:color="auto" w:fill="F5F5F5"/>
        </w:rPr>
        <w:t xml:space="preserve">Sosyal Bilgiler Öğretmeni </w:t>
      </w:r>
      <w:proofErr w:type="spellStart"/>
      <w:r w:rsidR="00075ECA" w:rsidRPr="00457B80">
        <w:rPr>
          <w:rFonts w:asciiTheme="minorHAnsi" w:hAnsiTheme="minorHAnsi" w:cstheme="minorHAnsi"/>
          <w:color w:val="141414"/>
          <w:shd w:val="clear" w:color="auto" w:fill="F5F5F5"/>
        </w:rPr>
        <w:t>Raazan</w:t>
      </w:r>
      <w:proofErr w:type="spellEnd"/>
      <w:r w:rsidR="00075ECA" w:rsidRPr="00457B80">
        <w:rPr>
          <w:rFonts w:asciiTheme="minorHAnsi" w:hAnsiTheme="minorHAnsi" w:cstheme="minorHAnsi"/>
          <w:color w:val="141414"/>
          <w:shd w:val="clear" w:color="auto" w:fill="F5F5F5"/>
        </w:rPr>
        <w:t xml:space="preserve"> Gürcan şu anda </w:t>
      </w:r>
      <w:r w:rsidR="00075ECA" w:rsidRPr="00457B80">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2014 İKY Yönetmeliği</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MADDE 22 – </w:t>
      </w:r>
      <w:r w:rsidRPr="00457B80">
        <w:rPr>
          <w:rFonts w:asciiTheme="minorHAnsi" w:hAnsiTheme="minorHAnsi" w:cstheme="minorHAnsi"/>
          <w:color w:val="333333"/>
        </w:rPr>
        <w:t>(1) İlkokul 4 üncü sınıf ile ortaokul ve imam-hatip ortaokullarında öğrencilere;</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Bu durumda Sosyal Bilgiler Dersinde 2 Yazılı yapabiliriz.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İnkılap Tarihi Dersinde ise merkezi sınavlar da olduğu için kendimiz 1 tane yazılı yapabiliriz. </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FF0000"/>
        </w:rPr>
        <w:t>Kaç Tane Ders Etkinliklerine Katılım Notu Vereceğiz?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2016 Yılında Yapılan Değişiklik</w:t>
      </w:r>
    </w:p>
    <w:p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bCs/>
          <w:color w:val="333333"/>
        </w:rPr>
        <w:t>MADDE 3 –</w:t>
      </w:r>
      <w:r w:rsidRPr="00457B80">
        <w:rPr>
          <w:rFonts w:asciiTheme="minorHAnsi" w:hAnsiTheme="minorHAnsi" w:cstheme="minorHAnsi"/>
          <w:color w:val="333333"/>
        </w:rPr>
        <w:t xml:space="preserve"> Aynı Yönetmeliğin 22 </w:t>
      </w:r>
      <w:proofErr w:type="spellStart"/>
      <w:r w:rsidRPr="00457B80">
        <w:rPr>
          <w:rFonts w:asciiTheme="minorHAnsi" w:hAnsiTheme="minorHAnsi" w:cstheme="minorHAnsi"/>
          <w:color w:val="333333"/>
        </w:rPr>
        <w:t>nci</w:t>
      </w:r>
      <w:proofErr w:type="spellEnd"/>
      <w:r w:rsidRPr="00457B80">
        <w:rPr>
          <w:rFonts w:asciiTheme="minorHAnsi" w:hAnsiTheme="minorHAnsi" w:cstheme="minorHAnsi"/>
          <w:color w:val="333333"/>
        </w:rPr>
        <w:t xml:space="preserve"> maddesinin üçüncü fıkrası aşağıdaki şekilde değiştirilmiştir.</w:t>
      </w:r>
    </w:p>
    <w:p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color w:val="333333"/>
        </w:rPr>
        <w:t>Bu durumda Sosyal Bilgiler Derslerinde 3 tane, T.C. İnkılap Tarihi ve Atatürkçülük dersinde 2 tane ders etkinliklerine katılım notu vermek zorundayız</w:t>
      </w:r>
      <w:r w:rsidRPr="00457B80">
        <w:rPr>
          <w:rFonts w:asciiTheme="minorHAnsi" w:hAnsiTheme="minorHAnsi" w:cstheme="minorHAnsi"/>
          <w:color w:val="333333"/>
        </w:rPr>
        <w:t>.</w:t>
      </w:r>
    </w:p>
    <w:tbl>
      <w:tblPr>
        <w:tblW w:w="0" w:type="auto"/>
        <w:jc w:val="center"/>
        <w:tblBorders>
          <w:top w:val="single" w:sz="8" w:space="0" w:color="4F81BD"/>
          <w:left w:val="single" w:sz="8" w:space="0" w:color="4F81BD"/>
          <w:bottom w:val="single" w:sz="8" w:space="0" w:color="4F81BD"/>
          <w:right w:val="single" w:sz="8" w:space="0" w:color="4F81BD"/>
        </w:tblBorders>
        <w:tblLook w:val="01E0"/>
      </w:tblPr>
      <w:tblGrid>
        <w:gridCol w:w="942"/>
        <w:gridCol w:w="2318"/>
        <w:gridCol w:w="4362"/>
        <w:gridCol w:w="2229"/>
      </w:tblGrid>
      <w:tr w:rsidR="00075ECA" w:rsidRPr="00457B80" w:rsidTr="00075ECA">
        <w:trPr>
          <w:trHeight w:val="273"/>
          <w:jc w:val="center"/>
        </w:trPr>
        <w:tc>
          <w:tcPr>
            <w:tcW w:w="2723" w:type="dxa"/>
            <w:gridSpan w:val="2"/>
            <w:shd w:val="clear" w:color="auto" w:fill="4F81BD"/>
          </w:tcPr>
          <w:p w:rsidR="00075ECA" w:rsidRPr="00457B80" w:rsidRDefault="00075ECA" w:rsidP="003B2514">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Sayısı</w:t>
            </w:r>
          </w:p>
        </w:tc>
        <w:tc>
          <w:tcPr>
            <w:tcW w:w="4362" w:type="dxa"/>
            <w:shd w:val="clear" w:color="auto" w:fill="4F81BD"/>
          </w:tcPr>
          <w:p w:rsidR="00075ECA" w:rsidRPr="00457B80" w:rsidRDefault="00075ECA" w:rsidP="003B2514">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Şekli</w:t>
            </w:r>
          </w:p>
        </w:tc>
        <w:tc>
          <w:tcPr>
            <w:tcW w:w="2229" w:type="dxa"/>
            <w:shd w:val="clear" w:color="auto" w:fill="4F81BD"/>
          </w:tcPr>
          <w:p w:rsidR="00075ECA" w:rsidRPr="00457B80" w:rsidRDefault="00075ECA" w:rsidP="003B2514">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Tarihleri</w:t>
            </w:r>
          </w:p>
        </w:tc>
      </w:tr>
      <w:tr w:rsidR="00075ECA" w:rsidRPr="00457B80" w:rsidTr="00075ECA">
        <w:trPr>
          <w:trHeight w:val="562"/>
          <w:jc w:val="center"/>
        </w:trPr>
        <w:tc>
          <w:tcPr>
            <w:tcW w:w="405" w:type="dxa"/>
            <w:vMerge w:val="restart"/>
            <w:tcBorders>
              <w:top w:val="single" w:sz="8" w:space="0" w:color="4F81BD"/>
              <w:left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 Dönem</w:t>
            </w:r>
          </w:p>
        </w:tc>
        <w:tc>
          <w:tcPr>
            <w:tcW w:w="2318" w:type="dxa"/>
            <w:tcBorders>
              <w:top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Kasım Ayının 2. haftası </w:t>
            </w:r>
            <w:proofErr w:type="spellStart"/>
            <w:r w:rsidRPr="00457B80">
              <w:rPr>
                <w:rFonts w:asciiTheme="minorHAnsi" w:hAnsiTheme="minorHAnsi" w:cstheme="minorHAnsi"/>
                <w:bCs/>
                <w:sz w:val="24"/>
                <w:szCs w:val="24"/>
              </w:rPr>
              <w:t>Haftası</w:t>
            </w:r>
            <w:proofErr w:type="spellEnd"/>
          </w:p>
        </w:tc>
      </w:tr>
      <w:tr w:rsidR="00075ECA" w:rsidRPr="00457B80" w:rsidTr="00075ECA">
        <w:trPr>
          <w:trHeight w:val="149"/>
          <w:jc w:val="center"/>
        </w:trPr>
        <w:tc>
          <w:tcPr>
            <w:tcW w:w="405" w:type="dxa"/>
            <w:vMerge/>
            <w:vAlign w:val="center"/>
          </w:tcPr>
          <w:p w:rsidR="00075ECA" w:rsidRPr="00457B80" w:rsidRDefault="00075ECA" w:rsidP="003B2514">
            <w:pPr>
              <w:tabs>
                <w:tab w:val="right" w:pos="426"/>
              </w:tabs>
              <w:jc w:val="center"/>
              <w:rPr>
                <w:rFonts w:asciiTheme="minorHAnsi" w:hAnsiTheme="minorHAnsi" w:cstheme="minorHAnsi"/>
                <w:b/>
                <w:bCs/>
                <w:sz w:val="24"/>
                <w:szCs w:val="24"/>
              </w:rPr>
            </w:pPr>
          </w:p>
        </w:tc>
        <w:tc>
          <w:tcPr>
            <w:tcW w:w="2318" w:type="dxa"/>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 xml:space="preserve">II. Yazılı </w:t>
            </w:r>
          </w:p>
        </w:tc>
        <w:tc>
          <w:tcPr>
            <w:tcW w:w="4362" w:type="dxa"/>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20 Çoktan seçmeli</w:t>
            </w:r>
          </w:p>
          <w:p w:rsidR="00075ECA" w:rsidRPr="00457B80" w:rsidRDefault="00075ECA" w:rsidP="003B2514">
            <w:pPr>
              <w:tabs>
                <w:tab w:val="right" w:pos="426"/>
              </w:tabs>
              <w:jc w:val="center"/>
              <w:rPr>
                <w:rFonts w:asciiTheme="minorHAnsi" w:hAnsiTheme="minorHAnsi" w:cstheme="minorHAnsi"/>
                <w:sz w:val="24"/>
                <w:szCs w:val="24"/>
              </w:rPr>
            </w:pPr>
          </w:p>
        </w:tc>
        <w:tc>
          <w:tcPr>
            <w:tcW w:w="2229" w:type="dxa"/>
            <w:vAlign w:val="center"/>
          </w:tcPr>
          <w:p w:rsidR="00075ECA" w:rsidRPr="00457B80" w:rsidRDefault="00075ECA" w:rsidP="003B2514">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Ocak Ayının İlk Haftası</w:t>
            </w:r>
          </w:p>
        </w:tc>
      </w:tr>
      <w:tr w:rsidR="00075ECA" w:rsidRPr="00457B80" w:rsidTr="00075ECA">
        <w:trPr>
          <w:trHeight w:val="546"/>
          <w:jc w:val="center"/>
        </w:trPr>
        <w:tc>
          <w:tcPr>
            <w:tcW w:w="405" w:type="dxa"/>
            <w:vMerge w:val="restart"/>
            <w:tcBorders>
              <w:top w:val="single" w:sz="8" w:space="0" w:color="4F81BD"/>
              <w:left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II. Dönem</w:t>
            </w:r>
          </w:p>
        </w:tc>
        <w:tc>
          <w:tcPr>
            <w:tcW w:w="2318" w:type="dxa"/>
            <w:tcBorders>
              <w:top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rsidR="00075ECA" w:rsidRPr="00457B80" w:rsidRDefault="00075ECA" w:rsidP="003B2514">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Nisan Ayının İlk Haftası</w:t>
            </w:r>
          </w:p>
        </w:tc>
      </w:tr>
      <w:tr w:rsidR="00075ECA" w:rsidRPr="00457B80" w:rsidTr="00075ECA">
        <w:trPr>
          <w:trHeight w:val="149"/>
          <w:jc w:val="center"/>
        </w:trPr>
        <w:tc>
          <w:tcPr>
            <w:tcW w:w="405" w:type="dxa"/>
            <w:vMerge/>
            <w:tcBorders>
              <w:top w:val="double" w:sz="6" w:space="0" w:color="4F81BD"/>
              <w:left w:val="single" w:sz="8" w:space="0" w:color="4F81BD"/>
              <w:bottom w:val="single" w:sz="8" w:space="0" w:color="4F81BD"/>
            </w:tcBorders>
          </w:tcPr>
          <w:p w:rsidR="00075ECA" w:rsidRPr="00457B80" w:rsidRDefault="00075ECA" w:rsidP="003B2514">
            <w:pPr>
              <w:tabs>
                <w:tab w:val="right" w:pos="426"/>
              </w:tabs>
              <w:rPr>
                <w:rFonts w:asciiTheme="minorHAnsi" w:hAnsiTheme="minorHAnsi" w:cstheme="minorHAnsi"/>
                <w:b/>
                <w:bCs/>
                <w:sz w:val="24"/>
                <w:szCs w:val="24"/>
              </w:rPr>
            </w:pPr>
          </w:p>
        </w:tc>
        <w:tc>
          <w:tcPr>
            <w:tcW w:w="2318" w:type="dxa"/>
            <w:tcBorders>
              <w:top w:val="double" w:sz="6"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II. Yazılı </w:t>
            </w:r>
          </w:p>
        </w:tc>
        <w:tc>
          <w:tcPr>
            <w:tcW w:w="4362" w:type="dxa"/>
            <w:tcBorders>
              <w:top w:val="double" w:sz="6" w:space="0" w:color="4F81BD"/>
              <w:bottom w:val="single" w:sz="8" w:space="0" w:color="4F81BD"/>
            </w:tcBorders>
            <w:vAlign w:val="center"/>
          </w:tcPr>
          <w:p w:rsidR="00075ECA" w:rsidRPr="00457B80" w:rsidRDefault="00075ECA" w:rsidP="003B2514">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20 Çoktan Seçmeli</w:t>
            </w:r>
          </w:p>
          <w:p w:rsidR="00075ECA" w:rsidRPr="00457B80" w:rsidRDefault="00075ECA" w:rsidP="003B2514">
            <w:pPr>
              <w:tabs>
                <w:tab w:val="right" w:pos="426"/>
              </w:tabs>
              <w:jc w:val="center"/>
              <w:rPr>
                <w:rFonts w:asciiTheme="minorHAnsi" w:hAnsiTheme="minorHAnsi" w:cstheme="minorHAnsi"/>
                <w:bCs/>
                <w:sz w:val="24"/>
                <w:szCs w:val="24"/>
              </w:rPr>
            </w:pPr>
          </w:p>
        </w:tc>
        <w:tc>
          <w:tcPr>
            <w:tcW w:w="2229" w:type="dxa"/>
            <w:tcBorders>
              <w:top w:val="double" w:sz="6" w:space="0" w:color="4F81BD"/>
              <w:bottom w:val="single" w:sz="8" w:space="0" w:color="4F81BD"/>
              <w:right w:val="single" w:sz="8" w:space="0" w:color="4F81BD"/>
            </w:tcBorders>
            <w:vAlign w:val="center"/>
          </w:tcPr>
          <w:p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Mayıs Ayının Üçüncü Haftası</w:t>
            </w:r>
          </w:p>
        </w:tc>
      </w:tr>
    </w:tbl>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rsidR="00075ECA" w:rsidRPr="00457B80" w:rsidRDefault="00075ECA" w:rsidP="00DE7D5E">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Sosyal Bilgiler Öğretmeni Şükran Akdeniz öğrencilerimizin spor ve sanat alanlarında ulusal düzeyde çeşitli etkinliklere katıldığını ancak Sosyal Bilgilerle bir etkinliğe katılmadığını belirtti. Bununla alakalı yazılar gelirse öğrencilere duyurulması ve gerekli  motivasyonun sağlanması gerektiğini söyledi.</w:t>
      </w:r>
    </w:p>
    <w:p w:rsidR="00075ECA" w:rsidRPr="00457B80" w:rsidRDefault="00075ECA" w:rsidP="00075ECA">
      <w:pPr>
        <w:pStyle w:val="ListeParagraf"/>
        <w:ind w:left="709"/>
        <w:rPr>
          <w:rFonts w:asciiTheme="minorHAnsi" w:hAnsiTheme="minorHAnsi" w:cstheme="minorHAnsi"/>
          <w:color w:val="141414"/>
          <w:shd w:val="clear" w:color="auto" w:fill="F5F5F5"/>
        </w:rPr>
      </w:pPr>
    </w:p>
    <w:p w:rsidR="00457B80" w:rsidRPr="00457B80" w:rsidRDefault="00457B80" w:rsidP="00BC1C55">
      <w:pPr>
        <w:pStyle w:val="ListeParagraf"/>
        <w:numPr>
          <w:ilvl w:val="0"/>
          <w:numId w:val="2"/>
        </w:numPr>
        <w:tabs>
          <w:tab w:val="left" w:pos="284"/>
        </w:tabs>
        <w:ind w:left="709"/>
        <w:jc w:val="both"/>
        <w:rPr>
          <w:rFonts w:asciiTheme="minorHAnsi" w:hAnsiTheme="minorHAnsi" w:cstheme="minorHAnsi"/>
        </w:rPr>
      </w:pPr>
      <w:r w:rsidRPr="00457B80">
        <w:rPr>
          <w:rFonts w:asciiTheme="minorHAnsi" w:hAnsiTheme="minorHAnsi" w:cstheme="minorHAnsi"/>
          <w:color w:val="141414"/>
          <w:shd w:val="clear" w:color="auto" w:fill="F5F5F5"/>
        </w:rPr>
        <w:t xml:space="preserve"> </w:t>
      </w:r>
      <w:r w:rsidRPr="00457B80">
        <w:rPr>
          <w:rFonts w:asciiTheme="minorHAnsi" w:hAnsiTheme="minorHAnsi" w:cstheme="minorHAnsi"/>
        </w:rPr>
        <w:t xml:space="preserve">Sosyal Bilgiler Öğretmeni Erkan İSANMAZ Proje konularının öğretmen tarafından önceden hazırlanabileceği gibi öğrencilerin istedikleri bir konuda proje hazırlamaları uygun görüldü. Konular 5-6-7-8. sınıflar için aşağıda belirtilmiştir. </w:t>
      </w:r>
      <w:r w:rsidRPr="00457B80">
        <w:rPr>
          <w:rFonts w:asciiTheme="minorHAnsi" w:hAnsiTheme="minorHAnsi" w:cstheme="minorHAnsi"/>
          <w:b/>
        </w:rPr>
        <w:t>Ayrıca belirtilen konuların dışında da öğretmen tarafından proje görevi konusu belirlenip öğrencilere verilebilecektir.</w:t>
      </w:r>
      <w:r w:rsidRPr="00457B80">
        <w:rPr>
          <w:rFonts w:asciiTheme="minorHAnsi" w:hAnsiTheme="minorHAnsi" w:cstheme="minorHAnsi"/>
        </w:rPr>
        <w:t xml:space="preserve"> Proje görevlerinin değerlendirilmesi aşamasında öğretmen tarafından proje ile ilgili </w:t>
      </w:r>
      <w:r w:rsidRPr="00457B80">
        <w:rPr>
          <w:rFonts w:asciiTheme="minorHAnsi" w:hAnsiTheme="minorHAnsi" w:cstheme="minorHAnsi"/>
          <w:b/>
        </w:rPr>
        <w:t xml:space="preserve">dereceli puanlama anahtarı </w:t>
      </w:r>
      <w:r w:rsidRPr="00457B80">
        <w:rPr>
          <w:rFonts w:asciiTheme="minorHAnsi" w:hAnsiTheme="minorHAnsi" w:cstheme="minorHAnsi"/>
          <w:b/>
        </w:rPr>
        <w:lastRenderedPageBreak/>
        <w:t>(</w:t>
      </w:r>
      <w:proofErr w:type="spellStart"/>
      <w:r w:rsidRPr="00457B80">
        <w:rPr>
          <w:rFonts w:asciiTheme="minorHAnsi" w:hAnsiTheme="minorHAnsi" w:cstheme="minorHAnsi"/>
          <w:b/>
        </w:rPr>
        <w:t>rubric</w:t>
      </w:r>
      <w:proofErr w:type="spellEnd"/>
      <w:r w:rsidRPr="00457B80">
        <w:rPr>
          <w:rFonts w:asciiTheme="minorHAnsi" w:hAnsiTheme="minorHAnsi" w:cstheme="minorHAnsi"/>
          <w:b/>
        </w:rPr>
        <w:t>)</w:t>
      </w:r>
      <w:r w:rsidRPr="00457B80">
        <w:rPr>
          <w:rFonts w:asciiTheme="minorHAnsi" w:hAnsiTheme="minorHAnsi" w:cstheme="minorHAnsi"/>
        </w:rPr>
        <w:t xml:space="preserve"> yapılacaktır. Ancak Kılavuz Kitaplarından verilen proje ödevlerinin değerlendirilmesinde yine kitaptaki dereceli puanlama anahtarı kullanılabilecektir. </w:t>
      </w:r>
    </w:p>
    <w:p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Şükran Akdeniz Proje Ödevlerinin verilme zamanı ve sürelerini: 1. Dönem; Ekim ayı içerisinde verilip, Ocak ayı içerisinde sunulması; 2.Dönem; Şubat ayında verilip Mayıs ayı içinde alınması şeklinde olabileceğini belirtti.</w:t>
      </w:r>
    </w:p>
    <w:p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Erkan İSANMAZ geçen seneki, sene sonu zümre toplantısında aldığımız karar gereği proje konularının afiş harita poster tablo pano drama ve maket hazırlama gibi konulardan seçileceğini belirterek bu sene aşağıdaki konuların öğrencilere verileceğin söyledi.</w:t>
      </w:r>
    </w:p>
    <w:p w:rsidR="00457B80" w:rsidRPr="00457B80" w:rsidRDefault="00457B80" w:rsidP="00457B80">
      <w:pPr>
        <w:spacing w:before="120"/>
        <w:ind w:left="709" w:firstLine="284"/>
        <w:jc w:val="both"/>
        <w:rPr>
          <w:rFonts w:asciiTheme="minorHAnsi" w:hAnsiTheme="minorHAnsi" w:cstheme="minorHAnsi"/>
          <w:sz w:val="24"/>
          <w:szCs w:val="24"/>
        </w:rPr>
      </w:pPr>
      <w:r w:rsidRPr="00457B80">
        <w:rPr>
          <w:rFonts w:asciiTheme="minorHAnsi" w:hAnsiTheme="minorHAnsi" w:cstheme="minorHAnsi"/>
          <w:b/>
          <w:sz w:val="24"/>
          <w:szCs w:val="24"/>
        </w:rPr>
        <w:t xml:space="preserve">               </w:t>
      </w:r>
      <w:r w:rsidRPr="00457B80">
        <w:rPr>
          <w:rFonts w:asciiTheme="minorHAnsi" w:hAnsiTheme="minorHAnsi" w:cstheme="minorHAnsi"/>
          <w:sz w:val="24"/>
          <w:szCs w:val="24"/>
        </w:rPr>
        <w:t xml:space="preserve">                   </w:t>
      </w:r>
    </w:p>
    <w:p w:rsidR="00457B80" w:rsidRPr="00457B80" w:rsidRDefault="00457B80" w:rsidP="00457B80">
      <w:pPr>
        <w:pStyle w:val="NormalSiyah"/>
        <w:ind w:left="709"/>
        <w:jc w:val="center"/>
        <w:rPr>
          <w:rFonts w:asciiTheme="minorHAnsi" w:hAnsiTheme="minorHAnsi" w:cstheme="minorHAnsi"/>
          <w:b/>
        </w:rPr>
      </w:pPr>
      <w:r w:rsidRPr="00457B80">
        <w:rPr>
          <w:rFonts w:asciiTheme="minorHAnsi" w:hAnsiTheme="minorHAnsi" w:cstheme="minorHAnsi"/>
          <w:b/>
        </w:rPr>
        <w:t>PROJE KONULARI</w:t>
      </w:r>
    </w:p>
    <w:p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b/>
        </w:rPr>
        <w:t xml:space="preserve">                   Sosyal Bilgiler 5. Sınıf Konuları</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Anadolu Medeniyetleri Tablosu</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Bölgelerin Ekonomik Faaliyetlerinin Haritada Resimlerle Gösterilmesi</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Bölgemizde Tarım</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Ülkemizin yüzey şekillerini ana hatlarıyla gösteren harita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Cumhurbaşkanlığı Forsu</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Afetler Konulu bir afiş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Kabartma Haritası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Şehrimizdeki Ekonomik Faaliyetler</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Çocuk hakları Sözleşmesi Panosu hazırlama</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Denizli’nin Tarihi Mekânları ve Doğal Varlıkları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Varlıklarımız Posteri</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Ülkemizdeki Doğal ve Tarih Mirası Eserleri Foto Albümü hazırlama</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İklimin Tarım ve Ekonomiye Etkisi</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Türkiye İklim Haritası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Bir Ürünün Üretim Aşamaları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Dünyaca Ünlü Müslüman Türk Bilim Adamları Tanıtımı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Sivil Toplum Örgütü Araştırması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Bağımsızlık Sembolleri Posteri</w:t>
      </w:r>
    </w:p>
    <w:p w:rsidR="00457B80" w:rsidRPr="00457B80" w:rsidRDefault="00457B80" w:rsidP="00457B80">
      <w:pPr>
        <w:pStyle w:val="NormalSiyah"/>
        <w:ind w:left="709"/>
        <w:rPr>
          <w:rFonts w:asciiTheme="minorHAnsi" w:hAnsiTheme="minorHAnsi" w:cstheme="minorHAnsi"/>
        </w:rPr>
      </w:pPr>
    </w:p>
    <w:p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sz w:val="24"/>
          <w:szCs w:val="24"/>
        </w:rPr>
        <w:t xml:space="preserve">       </w:t>
      </w:r>
      <w:r w:rsidRPr="00457B80">
        <w:rPr>
          <w:rFonts w:asciiTheme="minorHAnsi" w:hAnsiTheme="minorHAnsi" w:cstheme="minorHAnsi"/>
          <w:sz w:val="24"/>
          <w:szCs w:val="24"/>
        </w:rPr>
        <w:tab/>
        <w:t xml:space="preserve">       </w:t>
      </w:r>
      <w:r w:rsidRPr="00457B80">
        <w:rPr>
          <w:rFonts w:asciiTheme="minorHAnsi" w:hAnsiTheme="minorHAnsi" w:cstheme="minorHAnsi"/>
          <w:b/>
          <w:sz w:val="24"/>
          <w:szCs w:val="24"/>
        </w:rPr>
        <w:t>Sosyal Bilgiler 6. Sınıf Konuları</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Style w:val="FontStyle18"/>
          <w:rFonts w:asciiTheme="minorHAnsi" w:hAnsiTheme="minorHAnsi" w:cstheme="minorHAnsi"/>
          <w:sz w:val="24"/>
          <w:szCs w:val="24"/>
        </w:rPr>
        <w:t>İklimin İnsan Yaşantısına Etkileri Nelerdir?</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Ülkemizde Turizmi tanıtan kitapçık hazırlama</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Ormanlarımız Yok Olmasın</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Çevre kirliliği sorunlarından biri seçilerek sorunun çözüm yollarını içeren bir proje hazırlanması</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Denizli’nin iklimi(sıcaklık ,yağış, karlı gün sayısı vb. grafikleri)</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Küresel ısınma:  etkileri ve alınabilecek önlemler</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Şehrimizin Sorunlarını çözelim</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Yatırım ve pazarlama projesi hazırlamak(ilimizin coğrafi ve ekonomik özelliklerini dikkate alarak)</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Dünya haritası çizme (kıtalar ve okyanuslar)</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İklimler ve etkileri konulu afiş-poster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görülen iklimler konulu harita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 devletleri panosu</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Resim/fotoğraflarla tarih şeridi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çıkarılan önemli madenler haritası</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hayvancılık haritası</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 ve Mezopotamya Medeniyetlerini tanıtan afiş/poster</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Ormanlar yok oluyor konulu afiş/poster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Bölgemizde yetiştirilen tarım ürünleri konulu harita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lastRenderedPageBreak/>
        <w:t>12 Hayvanlı Türk Takvimi</w:t>
      </w:r>
    </w:p>
    <w:p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b/>
          <w:sz w:val="24"/>
          <w:szCs w:val="24"/>
        </w:rPr>
        <w:t xml:space="preserve">               </w:t>
      </w:r>
    </w:p>
    <w:p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b/>
          <w:sz w:val="24"/>
          <w:szCs w:val="24"/>
        </w:rPr>
        <w:t xml:space="preserve">               Sosyal Bilgiler 7. Sınıf Konuları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İletişimsizlik Sorunu ve önleme yolları</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İletişim de Olumlu ve Olumsuz Drama Yapma</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Hacivat karagöz Canlandırma</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Sokağımızda Nüfus Sayımı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Hemşerim Memleket Neresi etkinliğinden yararlanarak ülkemizin göç sorunu ve çözüm yollarının araştırılması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İstanbul’un Fethi sergisi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İlimizde Türkiye Selçukluları ve Anadolu Beylikleri döneminden kalan izler</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Dünya miraslarının tanıtımı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Beyin Göçü Sorunu ve Beyin göçünü engelleme</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Divan Üyelerini gösteren pano hazırlama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Nüfus Yoğunluğu haritası çizme</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Anadolu’daki ilk Türk Devletlerini gösteren harita çizimi</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İstanbul Fethediliyor Maketi</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Haçlı Seferlerini anlatan Afiş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Coğrafi keşifler haritası çizme</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Rönesans’ı tanıtan pano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Sanayi İnkılâbını anlatan bir afiş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Reformu tanıtan pano hazırlama</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 xml:space="preserve">Osmanlı Devleti ordu yapısını tablo şeklinde hazırlama </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Kanun çıkarmayı gösteren tablo çizimi</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 Dünya Savaşında Osmanlı Cepheleri haritası</w:t>
      </w:r>
    </w:p>
    <w:p w:rsidR="00457B80" w:rsidRPr="00457B80" w:rsidRDefault="00457B80" w:rsidP="00457B80">
      <w:pPr>
        <w:widowControl/>
        <w:overflowPunct/>
        <w:autoSpaceDE/>
        <w:autoSpaceDN/>
        <w:adjustRightInd/>
        <w:ind w:left="709"/>
        <w:textAlignment w:val="auto"/>
        <w:rPr>
          <w:rFonts w:asciiTheme="minorHAnsi" w:hAnsiTheme="minorHAnsi" w:cstheme="minorHAnsi"/>
          <w:sz w:val="24"/>
          <w:szCs w:val="24"/>
        </w:rPr>
      </w:pPr>
    </w:p>
    <w:p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rPr>
        <w:tab/>
        <w:t xml:space="preserve">    </w:t>
      </w:r>
      <w:r w:rsidRPr="00457B80">
        <w:rPr>
          <w:rFonts w:asciiTheme="minorHAnsi" w:hAnsiTheme="minorHAnsi" w:cstheme="minorHAnsi"/>
          <w:b/>
        </w:rPr>
        <w:t>T.C.İnkılap Tarihi ve Atatürkçülük Proje Konuları</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ile ilgili fotoğraf albümü oluşturma</w:t>
      </w:r>
    </w:p>
    <w:p w:rsidR="00457B80" w:rsidRPr="00457B80"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Tarih Şeridi</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Sözleriyle İlkelerini anlatma</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 ve Yapılan İnkılaplar Tablosu</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İlkelerinin Öncesi ve Sonrasının karşılaştırılması</w:t>
      </w:r>
    </w:p>
    <w:p w:rsidR="00457B80" w:rsidRPr="00457B80"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Ata’m izindeyiz(ders kitabı)</w:t>
      </w:r>
    </w:p>
    <w:p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Barış Antlaşması ile Lozan Barış Antlaşmasını karşılaştırması</w:t>
      </w:r>
    </w:p>
    <w:p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ve Dört Şehir Afişi</w:t>
      </w:r>
    </w:p>
    <w:p w:rsidR="00457B80" w:rsidRPr="00457B80"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Kişisel özelliklerini örneklerle gösteren pano hazırlama</w:t>
      </w:r>
    </w:p>
    <w:p w:rsidR="00457B80" w:rsidRPr="00457B80"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Mondros Ateşkes Anlaşmasından sonra yapılan işgalleri gösteren harita çizme</w:t>
      </w:r>
    </w:p>
    <w:p w:rsidR="00457B80" w:rsidRPr="00457B80"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Anlaşmasındaki paylaşmayı gösteren harita çizme</w:t>
      </w:r>
    </w:p>
    <w:p w:rsidR="00457B80" w:rsidRPr="00457B80"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Yararlı ve Zararlı Cemiyetleri gösteren tablo çizme</w:t>
      </w:r>
    </w:p>
    <w:p w:rsidR="00457B80" w:rsidRPr="00457B80"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 Kemal’in Kurtuluş Savaşında Anadolu’daki hareketlerini gösteren harita çizme</w:t>
      </w:r>
    </w:p>
    <w:p w:rsidR="00457B80" w:rsidRPr="00457B80"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TBMM.ye karşı çıkan isyanların haritasını  çizme</w:t>
      </w:r>
    </w:p>
    <w:p w:rsidR="00457B80" w:rsidRPr="00457B80"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Milli Mücadeleye Davet Afişi</w:t>
      </w:r>
    </w:p>
    <w:p w:rsidR="00457B80" w:rsidRPr="00457B80"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Batı cephesi tablosu</w:t>
      </w:r>
    </w:p>
    <w:p w:rsidR="00457B80" w:rsidRPr="00457B80" w:rsidRDefault="00457B80" w:rsidP="00457B80">
      <w:pPr>
        <w:pStyle w:val="NormalSiyah"/>
        <w:numPr>
          <w:ilvl w:val="0"/>
          <w:numId w:val="19"/>
        </w:numPr>
        <w:ind w:left="709"/>
        <w:rPr>
          <w:rFonts w:asciiTheme="minorHAnsi" w:hAnsiTheme="minorHAnsi" w:cstheme="minorHAnsi"/>
        </w:rPr>
      </w:pPr>
      <w:r w:rsidRPr="00457B80">
        <w:rPr>
          <w:rFonts w:asciiTheme="minorHAnsi" w:hAnsiTheme="minorHAnsi" w:cstheme="minorHAnsi"/>
        </w:rPr>
        <w:t xml:space="preserve">  Atatürk ilkelerini tanıtan afiş</w:t>
      </w:r>
    </w:p>
    <w:p w:rsidR="00457B80" w:rsidRPr="00457B80" w:rsidRDefault="00457B80" w:rsidP="000C3AF3">
      <w:pPr>
        <w:pStyle w:val="NormalSiyah"/>
        <w:numPr>
          <w:ilvl w:val="0"/>
          <w:numId w:val="20"/>
        </w:numPr>
        <w:tabs>
          <w:tab w:val="left" w:pos="1875"/>
        </w:tabs>
        <w:ind w:left="709"/>
        <w:rPr>
          <w:rFonts w:asciiTheme="minorHAnsi" w:hAnsiTheme="minorHAnsi" w:cstheme="minorHAnsi"/>
        </w:rPr>
      </w:pPr>
      <w:r w:rsidRPr="00457B80">
        <w:rPr>
          <w:rFonts w:asciiTheme="minorHAnsi" w:hAnsiTheme="minorHAnsi" w:cstheme="minorHAnsi"/>
        </w:rPr>
        <w:t xml:space="preserve">  Atatürk İnkılâpları Tarih Şeridi</w:t>
      </w:r>
    </w:p>
    <w:p w:rsidR="00457B80" w:rsidRPr="00457B80" w:rsidRDefault="00457B80" w:rsidP="00457B80">
      <w:pPr>
        <w:pStyle w:val="NormalSiyah"/>
        <w:tabs>
          <w:tab w:val="left" w:pos="1875"/>
        </w:tabs>
        <w:ind w:left="709"/>
        <w:rPr>
          <w:rFonts w:asciiTheme="minorHAnsi" w:hAnsiTheme="minorHAnsi" w:cstheme="minorHAnsi"/>
        </w:rPr>
      </w:pPr>
      <w:r w:rsidRPr="00457B80">
        <w:rPr>
          <w:rFonts w:asciiTheme="minorHAnsi" w:hAnsiTheme="minorHAnsi" w:cstheme="minorHAnsi"/>
        </w:rPr>
        <w:t>Projelerde kullanılacak derecelendirme anahtarları olarak aşağıdakiler kullanılacaktır</w:t>
      </w: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lastRenderedPageBreak/>
        <w:t>PANO HAZIRLAMA KONULARINA AİT DERECELİ PUANLAMA ANAHTARI</w:t>
      </w:r>
    </w:p>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Öğrencinin</w:t>
      </w:r>
    </w:p>
    <w:tbl>
      <w:tblPr>
        <w:tblW w:w="0" w:type="auto"/>
        <w:tblCellMar>
          <w:left w:w="70" w:type="dxa"/>
          <w:right w:w="70" w:type="dxa"/>
        </w:tblCellMar>
        <w:tblLook w:val="0000"/>
      </w:tblPr>
      <w:tblGrid>
        <w:gridCol w:w="1513"/>
        <w:gridCol w:w="177"/>
        <w:gridCol w:w="7522"/>
        <w:gridCol w:w="510"/>
      </w:tblGrid>
      <w:tr w:rsidR="00457B80" w:rsidRPr="00457B80" w:rsidTr="003B2514">
        <w:trPr>
          <w:gridAfter w:val="1"/>
          <w:wAfter w:w="510" w:type="dxa"/>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Adı Soyadı</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rsidTr="003B2514">
        <w:trPr>
          <w:gridAfter w:val="1"/>
          <w:wAfter w:w="510" w:type="dxa"/>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Sınıfı</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rsidTr="003B2514">
        <w:trPr>
          <w:gridAfter w:val="1"/>
          <w:wAfter w:w="510" w:type="dxa"/>
          <w:trHeight w:val="95"/>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Açıklama</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Panonun görünümü temiz ve düzenli değil.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hazırlanmamış, görünümü kirli ve düzensiz.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kısa ve öz şekilde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sz w:val="24"/>
                <w:szCs w:val="24"/>
              </w:rPr>
              <w:t>Amaç belirtilmiş. Panonun konusu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Amaç eksik  belirtilmiş. Panonun konusu eksik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slogan bulunmuş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İçeriğe uygun slogan bulunmuş ama çarpıcı değil. </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61"/>
        </w:trPr>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jc w:val="both"/>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61"/>
        </w:trPr>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jc w:val="both"/>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konuya uygun ve yeterli düzeyde kullanılmış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sz w:val="24"/>
                <w:szCs w:val="24"/>
              </w:rPr>
              <w:t>Gereksiz detay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kullanılmış.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konuyu desteklemiyor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uyumsuzluk var</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bl>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HARİTA HAZIRLAMA KONULARINA AİT DERECELİ PUANLAMA ANAHTARI</w:t>
      </w:r>
    </w:p>
    <w:p w:rsidR="00457B80" w:rsidRPr="00457B80"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457B80" w:rsidRPr="00457B80" w:rsidTr="003B2514">
        <w:trPr>
          <w:trHeight w:val="284"/>
        </w:trPr>
        <w:tc>
          <w:tcPr>
            <w:tcW w:w="3780" w:type="dxa"/>
            <w:vMerge w:val="restart"/>
            <w:shd w:val="clear" w:color="auto" w:fill="auto"/>
            <w:noWrap/>
          </w:tcPr>
          <w:p w:rsidR="00457B80" w:rsidRPr="00457B80" w:rsidRDefault="00457B80" w:rsidP="003B2514">
            <w:pPr>
              <w:ind w:left="709" w:firstLineChars="100" w:firstLine="220"/>
              <w:jc w:val="center"/>
              <w:rPr>
                <w:rFonts w:asciiTheme="minorHAnsi" w:hAnsiTheme="minorHAnsi" w:cstheme="minorHAnsi"/>
                <w:sz w:val="22"/>
                <w:szCs w:val="24"/>
              </w:rPr>
            </w:pPr>
            <w:r w:rsidRPr="00457B80">
              <w:rPr>
                <w:rFonts w:asciiTheme="minorHAnsi" w:hAnsiTheme="minorHAnsi" w:cstheme="minorHAnsi"/>
                <w:sz w:val="22"/>
                <w:szCs w:val="24"/>
              </w:rPr>
              <w:tab/>
              <w:t>Ölçütler</w:t>
            </w:r>
          </w:p>
        </w:tc>
        <w:tc>
          <w:tcPr>
            <w:tcW w:w="822"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Zayıf</w:t>
            </w:r>
          </w:p>
        </w:tc>
        <w:tc>
          <w:tcPr>
            <w:tcW w:w="1151"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Kabul Edilebilir</w:t>
            </w:r>
          </w:p>
        </w:tc>
        <w:tc>
          <w:tcPr>
            <w:tcW w:w="1151"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Orta</w:t>
            </w:r>
          </w:p>
        </w:tc>
        <w:tc>
          <w:tcPr>
            <w:tcW w:w="1151" w:type="dxa"/>
            <w:shd w:val="clear" w:color="auto" w:fill="auto"/>
          </w:tcPr>
          <w:p w:rsidR="00457B80" w:rsidRPr="00457B80" w:rsidRDefault="00457B80" w:rsidP="003B2514">
            <w:pPr>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tc>
        <w:tc>
          <w:tcPr>
            <w:tcW w:w="1315" w:type="dxa"/>
            <w:shd w:val="clear" w:color="auto" w:fill="auto"/>
          </w:tcPr>
          <w:p w:rsidR="00457B80" w:rsidRPr="00457B80" w:rsidRDefault="00457B80" w:rsidP="003B2514">
            <w:pPr>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tc>
      </w:tr>
      <w:tr w:rsidR="00457B80" w:rsidRPr="00457B80" w:rsidTr="003B2514">
        <w:trPr>
          <w:trHeight w:val="284"/>
        </w:trPr>
        <w:tc>
          <w:tcPr>
            <w:tcW w:w="3780" w:type="dxa"/>
            <w:vMerge/>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p>
        </w:tc>
        <w:tc>
          <w:tcPr>
            <w:tcW w:w="822"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1</w:t>
            </w:r>
          </w:p>
        </w:tc>
        <w:tc>
          <w:tcPr>
            <w:tcW w:w="1151"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2</w:t>
            </w:r>
          </w:p>
        </w:tc>
        <w:tc>
          <w:tcPr>
            <w:tcW w:w="1151" w:type="dxa"/>
            <w:shd w:val="clear" w:color="auto" w:fill="auto"/>
          </w:tcPr>
          <w:p w:rsidR="00457B80" w:rsidRPr="00457B80" w:rsidRDefault="00457B80" w:rsidP="003B2514">
            <w:pPr>
              <w:ind w:left="709"/>
              <w:jc w:val="center"/>
              <w:rPr>
                <w:rFonts w:asciiTheme="minorHAnsi" w:hAnsiTheme="minorHAnsi" w:cstheme="minorHAnsi"/>
                <w:sz w:val="22"/>
                <w:szCs w:val="24"/>
              </w:rPr>
            </w:pPr>
            <w:r w:rsidRPr="00457B80">
              <w:rPr>
                <w:rFonts w:asciiTheme="minorHAnsi" w:hAnsiTheme="minorHAnsi" w:cstheme="minorHAnsi"/>
                <w:sz w:val="22"/>
                <w:szCs w:val="24"/>
              </w:rPr>
              <w:t>3</w:t>
            </w:r>
          </w:p>
        </w:tc>
        <w:tc>
          <w:tcPr>
            <w:tcW w:w="1151" w:type="dxa"/>
            <w:shd w:val="clear" w:color="auto" w:fill="auto"/>
          </w:tcPr>
          <w:p w:rsidR="00457B80" w:rsidRPr="00457B80" w:rsidRDefault="00457B80" w:rsidP="003B2514">
            <w:pPr>
              <w:ind w:left="709"/>
              <w:jc w:val="center"/>
              <w:rPr>
                <w:rFonts w:asciiTheme="minorHAnsi" w:hAnsiTheme="minorHAnsi" w:cstheme="minorHAnsi"/>
                <w:sz w:val="24"/>
                <w:szCs w:val="24"/>
              </w:rPr>
            </w:pPr>
            <w:r w:rsidRPr="00457B80">
              <w:rPr>
                <w:rFonts w:asciiTheme="minorHAnsi" w:hAnsiTheme="minorHAnsi" w:cstheme="minorHAnsi"/>
                <w:sz w:val="24"/>
                <w:szCs w:val="24"/>
              </w:rPr>
              <w:t>4</w:t>
            </w:r>
          </w:p>
        </w:tc>
        <w:tc>
          <w:tcPr>
            <w:tcW w:w="1315" w:type="dxa"/>
            <w:shd w:val="clear" w:color="auto" w:fill="auto"/>
          </w:tcPr>
          <w:p w:rsidR="00457B80" w:rsidRPr="00457B80" w:rsidRDefault="00457B80" w:rsidP="003B2514">
            <w:pPr>
              <w:ind w:left="709"/>
              <w:jc w:val="center"/>
              <w:rPr>
                <w:rFonts w:asciiTheme="minorHAnsi" w:hAnsiTheme="minorHAnsi" w:cstheme="minorHAnsi"/>
                <w:sz w:val="24"/>
                <w:szCs w:val="24"/>
              </w:rPr>
            </w:pPr>
            <w:r w:rsidRPr="00457B80">
              <w:rPr>
                <w:rFonts w:asciiTheme="minorHAnsi" w:hAnsiTheme="minorHAnsi" w:cstheme="minorHAnsi"/>
                <w:sz w:val="24"/>
                <w:szCs w:val="24"/>
              </w:rPr>
              <w:t>5</w:t>
            </w: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Hazırlanma Süreci</w:t>
            </w:r>
          </w:p>
        </w:tc>
        <w:tc>
          <w:tcPr>
            <w:tcW w:w="5590" w:type="dxa"/>
            <w:gridSpan w:val="5"/>
            <w:shd w:val="clear" w:color="auto" w:fill="auto"/>
          </w:tcPr>
          <w:p w:rsidR="00457B80" w:rsidRPr="00457B80" w:rsidRDefault="00457B80" w:rsidP="003B2514">
            <w:pPr>
              <w:ind w:left="709"/>
              <w:rPr>
                <w:rFonts w:asciiTheme="minorHAnsi" w:hAnsiTheme="minorHAnsi" w:cstheme="minorHAnsi"/>
                <w:sz w:val="22"/>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Ödevi Hazırlama, Plana Yayma Ve Uygulama Başarısı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Kendisini Geliştirmek Amacı İle Ödevi Bizzat Yapması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Hazırlık Sırasında Ders Öğretmeniyle Diyalog Kurması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 xml:space="preserve">Görevin Amaca Uygun Şekilde Yapılması </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İçeriği</w:t>
            </w:r>
          </w:p>
        </w:tc>
        <w:tc>
          <w:tcPr>
            <w:tcW w:w="5590" w:type="dxa"/>
            <w:gridSpan w:val="5"/>
            <w:shd w:val="clear" w:color="auto" w:fill="auto"/>
          </w:tcPr>
          <w:p w:rsidR="00457B80" w:rsidRPr="00457B80" w:rsidRDefault="00457B80" w:rsidP="003B2514">
            <w:pPr>
              <w:ind w:left="709"/>
              <w:rPr>
                <w:rFonts w:asciiTheme="minorHAnsi" w:hAnsiTheme="minorHAnsi" w:cstheme="minorHAnsi"/>
                <w:sz w:val="22"/>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Verilen bilgilerin doğruluğu</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Aktarılacak Bilgilerin kısa ve öz olması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 xml:space="preserve">Titizlikle </w:t>
            </w:r>
            <w:proofErr w:type="spellStart"/>
            <w:r w:rsidRPr="00457B80">
              <w:rPr>
                <w:rFonts w:asciiTheme="minorHAnsi" w:hAnsiTheme="minorHAnsi" w:cstheme="minorHAnsi"/>
                <w:sz w:val="22"/>
                <w:szCs w:val="24"/>
              </w:rPr>
              <w:t>hazırlanmısı</w:t>
            </w:r>
            <w:proofErr w:type="spellEnd"/>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Haritanın Görünümünün temiz ve düzenli olması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Haritaların gerçeğe uygunluğu</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Harita renklendirmelerinin uygun yapılması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 lejantının doğruluğu</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302"/>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 görsellik kullanımı</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Haritadaki yer adlarının uygun şekilde yerleştirilmesi</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300"/>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İmla ve Yazım kurallarına uyma</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284"/>
        </w:trPr>
        <w:tc>
          <w:tcPr>
            <w:tcW w:w="3780" w:type="dxa"/>
            <w:shd w:val="clear" w:color="auto" w:fill="auto"/>
            <w:noWrap/>
          </w:tcPr>
          <w:p w:rsidR="00457B80" w:rsidRPr="00457B80" w:rsidRDefault="00457B80" w:rsidP="003B2514">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 xml:space="preserve">Görevin istenilen formatta yapılması </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300"/>
        </w:trPr>
        <w:tc>
          <w:tcPr>
            <w:tcW w:w="3780" w:type="dxa"/>
            <w:shd w:val="clear" w:color="auto" w:fill="auto"/>
            <w:noWrap/>
          </w:tcPr>
          <w:p w:rsidR="00457B80" w:rsidRPr="00457B80" w:rsidRDefault="00457B80" w:rsidP="003B2514">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Görevin zamanında teslimi</w:t>
            </w:r>
          </w:p>
        </w:tc>
        <w:tc>
          <w:tcPr>
            <w:tcW w:w="822"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2"/>
                <w:szCs w:val="24"/>
              </w:rPr>
            </w:pPr>
          </w:p>
        </w:tc>
        <w:tc>
          <w:tcPr>
            <w:tcW w:w="1151" w:type="dxa"/>
            <w:shd w:val="clear" w:color="auto" w:fill="auto"/>
          </w:tcPr>
          <w:p w:rsidR="00457B80" w:rsidRPr="00457B80" w:rsidRDefault="00457B80" w:rsidP="003B2514">
            <w:pPr>
              <w:ind w:left="709"/>
              <w:rPr>
                <w:rFonts w:asciiTheme="minorHAnsi" w:hAnsiTheme="minorHAnsi" w:cstheme="minorHAnsi"/>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sz w:val="24"/>
                <w:szCs w:val="24"/>
              </w:rPr>
            </w:pPr>
          </w:p>
        </w:tc>
      </w:tr>
      <w:tr w:rsidR="00457B80" w:rsidRPr="00457B80" w:rsidTr="003B2514">
        <w:trPr>
          <w:trHeight w:val="383"/>
        </w:trPr>
        <w:tc>
          <w:tcPr>
            <w:tcW w:w="3780" w:type="dxa"/>
            <w:shd w:val="clear" w:color="auto" w:fill="auto"/>
            <w:noWrap/>
          </w:tcPr>
          <w:p w:rsidR="00457B80" w:rsidRPr="00457B80" w:rsidRDefault="00457B80" w:rsidP="003B2514">
            <w:pPr>
              <w:ind w:left="709"/>
              <w:rPr>
                <w:rFonts w:asciiTheme="minorHAnsi" w:hAnsiTheme="minorHAnsi" w:cstheme="minorHAnsi"/>
                <w:b/>
                <w:bCs/>
                <w:color w:val="FFFFFF"/>
                <w:sz w:val="24"/>
                <w:szCs w:val="24"/>
              </w:rPr>
            </w:pPr>
            <w:r w:rsidRPr="00457B80">
              <w:rPr>
                <w:rFonts w:asciiTheme="minorHAnsi" w:hAnsiTheme="minorHAnsi" w:cstheme="minorHAnsi"/>
                <w:b/>
                <w:bCs/>
                <w:color w:val="FFFFFF"/>
                <w:sz w:val="24"/>
                <w:szCs w:val="24"/>
              </w:rPr>
              <w:t>TOPLAM</w:t>
            </w:r>
          </w:p>
        </w:tc>
        <w:tc>
          <w:tcPr>
            <w:tcW w:w="822" w:type="dxa"/>
            <w:shd w:val="clear" w:color="auto" w:fill="auto"/>
          </w:tcPr>
          <w:p w:rsidR="00457B80" w:rsidRPr="00457B80" w:rsidRDefault="00457B80" w:rsidP="003B2514">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3B2514">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3B2514">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3B2514">
            <w:pPr>
              <w:ind w:left="709"/>
              <w:rPr>
                <w:rFonts w:asciiTheme="minorHAnsi" w:hAnsiTheme="minorHAnsi" w:cstheme="minorHAnsi"/>
                <w:b/>
                <w:bCs/>
                <w:color w:val="FFFFFF"/>
                <w:sz w:val="24"/>
                <w:szCs w:val="24"/>
              </w:rPr>
            </w:pPr>
          </w:p>
        </w:tc>
        <w:tc>
          <w:tcPr>
            <w:tcW w:w="1315" w:type="dxa"/>
            <w:shd w:val="clear" w:color="auto" w:fill="auto"/>
          </w:tcPr>
          <w:p w:rsidR="00457B80" w:rsidRPr="00457B80" w:rsidRDefault="00457B80" w:rsidP="003B2514">
            <w:pPr>
              <w:ind w:left="709"/>
              <w:rPr>
                <w:rFonts w:asciiTheme="minorHAnsi" w:hAnsiTheme="minorHAnsi" w:cstheme="minorHAnsi"/>
                <w:b/>
                <w:bCs/>
                <w:color w:val="FFFFFF"/>
                <w:sz w:val="24"/>
                <w:szCs w:val="24"/>
              </w:rPr>
            </w:pPr>
          </w:p>
        </w:tc>
      </w:tr>
    </w:tbl>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 işaretli olanlar 3 le çarpılır</w:t>
      </w: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bookmarkStart w:id="3" w:name="OLE_LINK3"/>
      <w:bookmarkStart w:id="4" w:name="OLE_LINK4"/>
      <w:r w:rsidRPr="00457B80">
        <w:rPr>
          <w:rFonts w:asciiTheme="minorHAnsi" w:hAnsiTheme="minorHAnsi" w:cstheme="minorHAnsi"/>
          <w:b/>
          <w:sz w:val="24"/>
          <w:szCs w:val="24"/>
        </w:rPr>
        <w:lastRenderedPageBreak/>
        <w:t>AFİŞ/POSTER KONULARINA AİT DERECELİ PUANLAMA ANAHTARI</w:t>
      </w:r>
    </w:p>
    <w:bookmarkEnd w:id="3"/>
    <w:bookmarkEnd w:id="4"/>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Adı</w:t>
      </w:r>
      <w:r w:rsidRPr="00457B80">
        <w:rPr>
          <w:rFonts w:asciiTheme="minorHAnsi" w:hAnsiTheme="minorHAnsi" w:cstheme="minorHAnsi"/>
          <w:b/>
          <w:sz w:val="24"/>
          <w:szCs w:val="24"/>
        </w:rPr>
        <w:tab/>
        <w:t>:</w:t>
      </w:r>
    </w:p>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Sınıfı</w:t>
      </w:r>
      <w:r w:rsidRPr="00457B80">
        <w:rPr>
          <w:rFonts w:asciiTheme="minorHAnsi" w:hAnsiTheme="minorHAnsi" w:cstheme="minorHAnsi"/>
          <w:b/>
          <w:sz w:val="24"/>
          <w:szCs w:val="24"/>
        </w:rPr>
        <w:tab/>
        <w:t>:</w:t>
      </w:r>
    </w:p>
    <w:p w:rsidR="00457B80" w:rsidRPr="00457B80" w:rsidRDefault="00457B80" w:rsidP="00457B80">
      <w:pPr>
        <w:tabs>
          <w:tab w:val="left" w:pos="1260"/>
        </w:tabs>
        <w:ind w:left="709"/>
        <w:jc w:val="both"/>
        <w:rPr>
          <w:rFonts w:asciiTheme="minorHAnsi" w:hAnsiTheme="minorHAnsi" w:cstheme="minorHAnsi"/>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rsidR="00457B80" w:rsidRPr="00457B80"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1429"/>
        <w:gridCol w:w="9055"/>
      </w:tblGrid>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ilgi çekicidir.</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Afişin görünümü temiz ve düzenli değil.</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hazırlanmamış, görünüm kirli ve düzensiz.</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kısa ve öz şekilde vurgulanmış. </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vurgulanmış. </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belirtilmiş.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Afişin konusu eksik vurgulanmış.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eksik belirtilmiş.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Afişin konusu vurgulanmamış.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bir slogan bulunmuş.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İçeriğe uygun slogan bulunmuş ama çarpıcı değil.</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ÖGELERİN KULLANIMI</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konuya uygun ve yeterli düzeyde kullanılmış.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kalmış.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tam uyum sağlanamamış.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rsidTr="003B2514">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konuyu desteklemiyor. </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öğeler arasında uyumsuzluk var.</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bl>
    <w:p w:rsidR="00457B80" w:rsidRPr="00457B80" w:rsidRDefault="00457B80" w:rsidP="00457B80">
      <w:pPr>
        <w:ind w:left="709" w:firstLine="709"/>
        <w:jc w:val="both"/>
        <w:rPr>
          <w:rFonts w:asciiTheme="minorHAnsi" w:eastAsia="Arial Unicode MS" w:hAnsiTheme="minorHAnsi" w:cstheme="minorHAnsi"/>
          <w:sz w:val="24"/>
          <w:szCs w:val="24"/>
        </w:rPr>
      </w:pPr>
      <w:r w:rsidRPr="00457B80">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TABLO KONULARINA AİT DERECELİ PUANLAMA ANAHTARI</w:t>
      </w:r>
    </w:p>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p>
    <w:p w:rsidR="00457B80" w:rsidRPr="00457B80" w:rsidRDefault="00457B80" w:rsidP="00457B80">
      <w:pPr>
        <w:tabs>
          <w:tab w:val="left" w:pos="-900"/>
        </w:tabs>
        <w:ind w:left="709"/>
        <w:jc w:val="both"/>
        <w:rPr>
          <w:rFonts w:asciiTheme="minorHAnsi" w:hAnsiTheme="minorHAnsi" w:cstheme="minorHAnsi"/>
          <w:sz w:val="24"/>
          <w:szCs w:val="24"/>
        </w:rPr>
      </w:pPr>
      <w:r w:rsidRPr="00457B80">
        <w:rPr>
          <w:rFonts w:asciiTheme="minorHAnsi" w:hAnsiTheme="minorHAnsi" w:cstheme="minorHAnsi"/>
          <w:b/>
          <w:sz w:val="24"/>
          <w:szCs w:val="24"/>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2"/>
        <w:gridCol w:w="6878"/>
      </w:tblGrid>
      <w:tr w:rsidR="00457B80" w:rsidRPr="00457B80" w:rsidTr="003B2514">
        <w:trPr>
          <w:cantSplit/>
          <w:jc w:val="center"/>
        </w:trPr>
        <w:tc>
          <w:tcPr>
            <w:tcW w:w="1642" w:type="dxa"/>
            <w:vMerge w:val="restart"/>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6878"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3B2514">
        <w:trPr>
          <w:cantSplit/>
          <w:jc w:val="center"/>
        </w:trPr>
        <w:tc>
          <w:tcPr>
            <w:tcW w:w="1642" w:type="dxa"/>
            <w:vMerge/>
            <w:vAlign w:val="center"/>
          </w:tcPr>
          <w:p w:rsidR="00457B80" w:rsidRPr="00457B80" w:rsidRDefault="00457B80" w:rsidP="003B2514">
            <w:pPr>
              <w:ind w:left="709"/>
              <w:rPr>
                <w:rFonts w:asciiTheme="minorHAnsi" w:hAnsiTheme="minorHAnsi" w:cstheme="minorHAnsi"/>
                <w:b/>
                <w:sz w:val="24"/>
                <w:szCs w:val="24"/>
              </w:rPr>
            </w:pPr>
          </w:p>
        </w:tc>
        <w:tc>
          <w:tcPr>
            <w:tcW w:w="6878" w:type="dxa"/>
          </w:tcPr>
          <w:p w:rsidR="00457B80" w:rsidRPr="00457B80" w:rsidRDefault="00457B80" w:rsidP="003B2514">
            <w:pPr>
              <w:ind w:left="709"/>
              <w:rPr>
                <w:rFonts w:asciiTheme="minorHAnsi" w:hAnsiTheme="minorHAnsi" w:cstheme="minorHAnsi"/>
                <w:b/>
                <w:sz w:val="24"/>
                <w:szCs w:val="24"/>
              </w:rPr>
            </w:pPr>
          </w:p>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3B2514">
            <w:pPr>
              <w:pStyle w:val="NormalWeb"/>
              <w:spacing w:before="0" w:beforeAutospacing="0" w:after="0" w:afterAutospacing="0"/>
              <w:ind w:left="709"/>
              <w:rPr>
                <w:rFonts w:asciiTheme="minorHAnsi" w:hAnsiTheme="minorHAnsi" w:cstheme="minorHAnsi"/>
              </w:rPr>
            </w:pPr>
            <w:r w:rsidRPr="00457B80">
              <w:rPr>
                <w:rFonts w:asciiTheme="minorHAnsi" w:hAnsiTheme="minorHAnsi" w:cstheme="minorHAnsi"/>
              </w:rPr>
              <w:t>Tablonun  görünümü temiz ve düzenli.</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Tablonun  görünümü temiz ancak düzenli değil ya da düzenli ancak temiz değil.</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Tablonun  görünümü kirli ve düzensiz.</w:t>
            </w:r>
          </w:p>
        </w:tc>
      </w:tr>
      <w:tr w:rsidR="00457B80" w:rsidRPr="00457B80" w:rsidTr="003B2514">
        <w:trPr>
          <w:jc w:val="center"/>
        </w:trPr>
        <w:tc>
          <w:tcPr>
            <w:tcW w:w="1642" w:type="dxa"/>
            <w:vAlign w:val="center"/>
          </w:tcPr>
          <w:p w:rsidR="00457B80" w:rsidRPr="00457B80" w:rsidRDefault="00457B80" w:rsidP="003B2514">
            <w:pPr>
              <w:ind w:left="709"/>
              <w:jc w:val="center"/>
              <w:rPr>
                <w:rFonts w:asciiTheme="minorHAnsi" w:hAnsiTheme="minorHAnsi" w:cstheme="minorHAnsi"/>
                <w:b/>
                <w:sz w:val="24"/>
                <w:szCs w:val="24"/>
              </w:rPr>
            </w:pPr>
          </w:p>
        </w:tc>
        <w:tc>
          <w:tcPr>
            <w:tcW w:w="6878" w:type="dxa"/>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3B2514">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Tablonun  konuyu açık ve anlaşılır olarak yansıtıyor.</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Tablonun  konuyu yansıtıyor, ancak açık ve anlaşılır değil.</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Tablonun  konuyu yansıtmıyor.</w:t>
            </w:r>
          </w:p>
        </w:tc>
      </w:tr>
      <w:tr w:rsidR="00457B80" w:rsidRPr="00457B80" w:rsidTr="003B2514">
        <w:trPr>
          <w:jc w:val="center"/>
        </w:trPr>
        <w:tc>
          <w:tcPr>
            <w:tcW w:w="1642" w:type="dxa"/>
            <w:vAlign w:val="center"/>
          </w:tcPr>
          <w:p w:rsidR="00457B80" w:rsidRPr="00457B80" w:rsidRDefault="00457B80" w:rsidP="003B2514">
            <w:pPr>
              <w:ind w:left="709"/>
              <w:jc w:val="center"/>
              <w:rPr>
                <w:rFonts w:asciiTheme="minorHAnsi" w:hAnsiTheme="minorHAnsi" w:cstheme="minorHAnsi"/>
                <w:b/>
                <w:sz w:val="24"/>
                <w:szCs w:val="24"/>
              </w:rPr>
            </w:pPr>
          </w:p>
        </w:tc>
        <w:tc>
          <w:tcPr>
            <w:tcW w:w="6878" w:type="dxa"/>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Özgünlük</w:t>
            </w:r>
          </w:p>
        </w:tc>
      </w:tr>
      <w:tr w:rsidR="00457B80" w:rsidRPr="00457B80" w:rsidTr="003B2514">
        <w:trPr>
          <w:trHeight w:val="275"/>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3B2514">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  özgün ve yaratıcı bir biçimde hazırlanmış.</w:t>
            </w:r>
          </w:p>
        </w:tc>
      </w:tr>
      <w:tr w:rsidR="00457B80" w:rsidRPr="00457B80" w:rsidTr="003B2514">
        <w:trPr>
          <w:trHeight w:val="275"/>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  özgün, ancak yaratıcı değil.</w:t>
            </w:r>
          </w:p>
        </w:tc>
      </w:tr>
      <w:tr w:rsidR="00457B80" w:rsidRPr="00457B80" w:rsidTr="003B2514">
        <w:trPr>
          <w:trHeight w:val="275"/>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  özgün ve yaratıcı değil.</w:t>
            </w:r>
          </w:p>
        </w:tc>
      </w:tr>
      <w:tr w:rsidR="00457B80" w:rsidRPr="00457B80" w:rsidTr="003B2514">
        <w:trPr>
          <w:jc w:val="center"/>
        </w:trPr>
        <w:tc>
          <w:tcPr>
            <w:tcW w:w="1642" w:type="dxa"/>
            <w:vAlign w:val="center"/>
          </w:tcPr>
          <w:p w:rsidR="00457B80" w:rsidRPr="00457B80" w:rsidRDefault="00457B80" w:rsidP="003B2514">
            <w:pPr>
              <w:ind w:left="709"/>
              <w:jc w:val="center"/>
              <w:rPr>
                <w:rFonts w:asciiTheme="minorHAnsi" w:hAnsiTheme="minorHAnsi" w:cstheme="minorHAnsi"/>
                <w:b/>
                <w:sz w:val="24"/>
                <w:szCs w:val="24"/>
              </w:rPr>
            </w:pPr>
          </w:p>
        </w:tc>
        <w:tc>
          <w:tcPr>
            <w:tcW w:w="6878" w:type="dxa"/>
          </w:tcPr>
          <w:p w:rsidR="00457B80" w:rsidRPr="00457B80" w:rsidRDefault="00457B80" w:rsidP="003B2514">
            <w:pPr>
              <w:pStyle w:val="Balk6"/>
              <w:spacing w:before="0" w:after="0"/>
              <w:ind w:left="709"/>
              <w:rPr>
                <w:rFonts w:asciiTheme="minorHAnsi" w:hAnsiTheme="minorHAnsi" w:cstheme="minorHAnsi"/>
                <w:bCs w:val="0"/>
                <w:sz w:val="24"/>
                <w:szCs w:val="24"/>
              </w:rPr>
            </w:pPr>
            <w:r w:rsidRPr="00457B80">
              <w:rPr>
                <w:rFonts w:asciiTheme="minorHAnsi" w:hAnsiTheme="minorHAnsi" w:cstheme="minorHAnsi"/>
                <w:bCs w:val="0"/>
                <w:sz w:val="24"/>
                <w:szCs w:val="24"/>
              </w:rPr>
              <w:t xml:space="preserve">Materyal Kullanımı </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3B2514">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Tabloda , grafik gibi görsel materyaller uyumlu bir şekilde kullanılmış.</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konuyla ilgili ama yetersiz.</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konuyu desteklemiyor.</w:t>
            </w:r>
          </w:p>
        </w:tc>
      </w:tr>
      <w:tr w:rsidR="00457B80" w:rsidRPr="00457B80" w:rsidTr="003B2514">
        <w:trPr>
          <w:jc w:val="center"/>
        </w:trPr>
        <w:tc>
          <w:tcPr>
            <w:tcW w:w="1642" w:type="dxa"/>
            <w:vAlign w:val="center"/>
          </w:tcPr>
          <w:p w:rsidR="00457B80" w:rsidRPr="00457B80" w:rsidRDefault="00457B80" w:rsidP="003B2514">
            <w:pPr>
              <w:ind w:left="709"/>
              <w:jc w:val="center"/>
              <w:rPr>
                <w:rFonts w:asciiTheme="minorHAnsi" w:hAnsiTheme="minorHAnsi" w:cstheme="minorHAnsi"/>
                <w:b/>
                <w:sz w:val="24"/>
                <w:szCs w:val="24"/>
              </w:rPr>
            </w:pPr>
          </w:p>
        </w:tc>
        <w:tc>
          <w:tcPr>
            <w:tcW w:w="6878" w:type="dxa"/>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Materyallerin Birbiriyle Uyumu</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3B2514">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bir uyum sağlanmış.</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tc>
      </w:tr>
      <w:tr w:rsidR="00457B80" w:rsidRPr="00457B80" w:rsidTr="003B2514">
        <w:trPr>
          <w:jc w:val="center"/>
        </w:trPr>
        <w:tc>
          <w:tcPr>
            <w:tcW w:w="1642"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uyumsuzluk var.</w:t>
            </w:r>
          </w:p>
        </w:tc>
      </w:tr>
    </w:tbl>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DRAMA HAZIRLAMA KONULARINA AİT DERECELİ PUANLAMA ANAHTARI</w:t>
      </w: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 w:val="left" w:pos="6716"/>
        </w:tabs>
        <w:ind w:left="709"/>
        <w:rPr>
          <w:rFonts w:asciiTheme="minorHAnsi" w:hAnsiTheme="minorHAnsi" w:cstheme="minorHAnsi"/>
          <w:b/>
          <w:sz w:val="24"/>
          <w:szCs w:val="24"/>
        </w:rPr>
      </w:pPr>
      <w:r w:rsidRPr="00457B80">
        <w:rPr>
          <w:rFonts w:asciiTheme="minorHAnsi" w:hAnsiTheme="minorHAnsi" w:cstheme="minorHAnsi"/>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1"/>
        <w:gridCol w:w="8024"/>
      </w:tblGrid>
      <w:tr w:rsidR="00457B80" w:rsidRPr="00457B80" w:rsidTr="003B2514">
        <w:trPr>
          <w:trHeight w:val="184"/>
        </w:trPr>
        <w:tc>
          <w:tcPr>
            <w:tcW w:w="1188" w:type="dxa"/>
            <w:vMerge w:val="restart"/>
            <w:vAlign w:val="center"/>
          </w:tcPr>
          <w:p w:rsidR="00457B80" w:rsidRPr="00457B80" w:rsidRDefault="00457B80" w:rsidP="003B2514">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rsidR="00457B80" w:rsidRPr="00457B80" w:rsidRDefault="00457B80" w:rsidP="003B2514">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8024" w:type="dxa"/>
          </w:tcPr>
          <w:p w:rsidR="00457B80" w:rsidRPr="00457B80" w:rsidRDefault="00457B80" w:rsidP="003B2514">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3B2514">
        <w:trPr>
          <w:trHeight w:val="183"/>
        </w:trPr>
        <w:tc>
          <w:tcPr>
            <w:tcW w:w="1188" w:type="dxa"/>
            <w:vMerge/>
            <w:vAlign w:val="center"/>
          </w:tcPr>
          <w:p w:rsidR="00457B80" w:rsidRPr="00457B80" w:rsidRDefault="00457B80" w:rsidP="003B2514">
            <w:pPr>
              <w:tabs>
                <w:tab w:val="left" w:pos="4680"/>
              </w:tabs>
              <w:ind w:left="709"/>
              <w:jc w:val="center"/>
              <w:rPr>
                <w:rFonts w:asciiTheme="minorHAnsi" w:hAnsiTheme="minorHAnsi" w:cstheme="minorHAnsi"/>
                <w:sz w:val="24"/>
                <w:szCs w:val="24"/>
              </w:rPr>
            </w:pPr>
          </w:p>
        </w:tc>
        <w:tc>
          <w:tcPr>
            <w:tcW w:w="8024" w:type="dxa"/>
          </w:tcPr>
          <w:p w:rsidR="00457B80" w:rsidRPr="00457B80" w:rsidRDefault="00457B80" w:rsidP="003B2514">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hepsi ödev konusunu ve amacını tamamen belirtmekte.</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çoğunluğu ödev konusunu ve amacını yansıtmakta</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birazı ödev konusunu ve amacını belirtmekte.</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 xml:space="preserve"> Oyunda yer alan rollerin hiçbiri ödev konusunu ve amacını belirtmemekte.</w:t>
            </w:r>
          </w:p>
        </w:tc>
      </w:tr>
      <w:tr w:rsidR="00457B80" w:rsidRPr="00457B80" w:rsidTr="003B2514">
        <w:tc>
          <w:tcPr>
            <w:tcW w:w="1188" w:type="dxa"/>
          </w:tcPr>
          <w:p w:rsidR="00457B80" w:rsidRPr="00457B80" w:rsidRDefault="00457B80" w:rsidP="003B2514">
            <w:pPr>
              <w:tabs>
                <w:tab w:val="left" w:pos="4680"/>
              </w:tabs>
              <w:ind w:left="709"/>
              <w:rPr>
                <w:rFonts w:asciiTheme="minorHAnsi" w:hAnsiTheme="minorHAnsi" w:cstheme="minorHAnsi"/>
                <w:sz w:val="24"/>
                <w:szCs w:val="24"/>
              </w:rPr>
            </w:pPr>
          </w:p>
        </w:tc>
        <w:tc>
          <w:tcPr>
            <w:tcW w:w="8024" w:type="dxa"/>
          </w:tcPr>
          <w:p w:rsidR="00457B80" w:rsidRPr="00457B80" w:rsidRDefault="00457B80" w:rsidP="003B2514">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Bütünlük</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bir bütün olarak etkili.</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oldukça etkili.</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 xml:space="preserve">Grup </w:t>
            </w:r>
            <w:proofErr w:type="spellStart"/>
            <w:r w:rsidRPr="00457B80">
              <w:rPr>
                <w:rFonts w:asciiTheme="minorHAnsi" w:hAnsiTheme="minorHAnsi" w:cstheme="minorHAnsi"/>
                <w:sz w:val="24"/>
                <w:szCs w:val="24"/>
              </w:rPr>
              <w:t>bütünlüğükısmen</w:t>
            </w:r>
            <w:proofErr w:type="spellEnd"/>
            <w:r w:rsidRPr="00457B80">
              <w:rPr>
                <w:rFonts w:asciiTheme="minorHAnsi" w:hAnsiTheme="minorHAnsi" w:cstheme="minorHAnsi"/>
                <w:sz w:val="24"/>
                <w:szCs w:val="24"/>
              </w:rPr>
              <w:t xml:space="preserve"> etkili</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yok.</w:t>
            </w:r>
          </w:p>
        </w:tc>
      </w:tr>
      <w:tr w:rsidR="00457B80" w:rsidRPr="00457B80" w:rsidTr="003B2514">
        <w:tc>
          <w:tcPr>
            <w:tcW w:w="1188" w:type="dxa"/>
          </w:tcPr>
          <w:p w:rsidR="00457B80" w:rsidRPr="00457B80" w:rsidRDefault="00457B80" w:rsidP="003B2514">
            <w:pPr>
              <w:tabs>
                <w:tab w:val="left" w:pos="4680"/>
              </w:tabs>
              <w:ind w:left="709"/>
              <w:rPr>
                <w:rFonts w:asciiTheme="minorHAnsi" w:hAnsiTheme="minorHAnsi" w:cstheme="minorHAnsi"/>
                <w:sz w:val="24"/>
                <w:szCs w:val="24"/>
              </w:rPr>
            </w:pPr>
          </w:p>
        </w:tc>
        <w:tc>
          <w:tcPr>
            <w:tcW w:w="8024" w:type="dxa"/>
          </w:tcPr>
          <w:p w:rsidR="00457B80" w:rsidRPr="00457B80" w:rsidRDefault="00457B80" w:rsidP="003B2514">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Kostüm</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 rollere uygun.</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çoğu rollere uygun</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Birkaç  kostüm rollere uygun</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hiçbiri uygun değil.</w:t>
            </w:r>
          </w:p>
        </w:tc>
      </w:tr>
      <w:tr w:rsidR="00457B80" w:rsidRPr="00457B80" w:rsidTr="003B2514">
        <w:tc>
          <w:tcPr>
            <w:tcW w:w="1188" w:type="dxa"/>
          </w:tcPr>
          <w:p w:rsidR="00457B80" w:rsidRPr="00457B80" w:rsidRDefault="00457B80" w:rsidP="003B2514">
            <w:pPr>
              <w:tabs>
                <w:tab w:val="left" w:pos="4680"/>
              </w:tabs>
              <w:ind w:left="709"/>
              <w:rPr>
                <w:rFonts w:asciiTheme="minorHAnsi" w:hAnsiTheme="minorHAnsi" w:cstheme="minorHAnsi"/>
                <w:sz w:val="24"/>
                <w:szCs w:val="24"/>
              </w:rPr>
            </w:pPr>
          </w:p>
        </w:tc>
        <w:tc>
          <w:tcPr>
            <w:tcW w:w="8024" w:type="dxa"/>
          </w:tcPr>
          <w:p w:rsidR="00457B80" w:rsidRPr="00457B80" w:rsidRDefault="00457B80" w:rsidP="003B2514">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Oyun ve Sunum</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herkes canlandırdığı karakteri iyi temsil ediyor.</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çoğunluğu canlandırdığı karakteri iyi temsil ediyor.</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birkaçı canlandırdığı karakteri iyi temsil ediyor.</w:t>
            </w:r>
          </w:p>
        </w:tc>
      </w:tr>
      <w:tr w:rsidR="00457B80" w:rsidRPr="00457B80" w:rsidTr="003B2514">
        <w:tc>
          <w:tcPr>
            <w:tcW w:w="1188" w:type="dxa"/>
            <w:vAlign w:val="center"/>
          </w:tcPr>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3B2514">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3B2514">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öğrencilerden hiçbiri canlandırdığı karakteri iyi temsil edemiyor.</w:t>
            </w:r>
          </w:p>
        </w:tc>
      </w:tr>
    </w:tbl>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MAKET HAZIRLAMA KONULARINA AİT DERECELİ PUANLAMA ANAHTARI</w:t>
      </w:r>
    </w:p>
    <w:p w:rsidR="00457B80" w:rsidRPr="00457B80" w:rsidRDefault="00457B80" w:rsidP="00457B80">
      <w:pPr>
        <w:tabs>
          <w:tab w:val="left" w:pos="1260"/>
        </w:tabs>
        <w:ind w:left="709"/>
        <w:jc w:val="both"/>
        <w:rPr>
          <w:rFonts w:asciiTheme="minorHAnsi" w:hAnsiTheme="minorHAnsi" w:cstheme="minorHAnsi"/>
          <w:b/>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rsidR="00457B80" w:rsidRPr="00457B80" w:rsidRDefault="00457B80" w:rsidP="00457B80">
      <w:pPr>
        <w:ind w:left="709"/>
        <w:jc w:val="center"/>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2"/>
        <w:gridCol w:w="6969"/>
      </w:tblGrid>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b/>
                <w:sz w:val="24"/>
                <w:szCs w:val="24"/>
              </w:rPr>
              <w:t>Görünüm</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pStyle w:val="NormalWeb"/>
              <w:spacing w:before="0" w:beforeAutospacing="0" w:after="0" w:afterAutospacing="0"/>
              <w:ind w:left="709"/>
              <w:rPr>
                <w:rFonts w:asciiTheme="minorHAnsi" w:hAnsiTheme="minorHAnsi" w:cstheme="minorHAnsi"/>
              </w:rPr>
            </w:pPr>
            <w:r w:rsidRPr="00457B80">
              <w:rPr>
                <w:rFonts w:asciiTheme="minorHAnsi" w:hAnsiTheme="minorHAnsi" w:cstheme="minorHAnsi"/>
              </w:rPr>
              <w:t>Maketin görünümü temiz ve düzenli.</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ancak düzenli değil ya da düzenli ancak temiz değil.</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ve düzenli değil.</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Maket, </w:t>
            </w:r>
            <w:proofErr w:type="spellStart"/>
            <w:r w:rsidRPr="00457B80">
              <w:rPr>
                <w:rFonts w:asciiTheme="minorHAnsi" w:hAnsiTheme="minorHAnsi" w:cstheme="minorHAnsi"/>
                <w:sz w:val="24"/>
                <w:szCs w:val="24"/>
              </w:rPr>
              <w:t>orjinaline</w:t>
            </w:r>
            <w:proofErr w:type="spellEnd"/>
            <w:r w:rsidRPr="00457B80">
              <w:rPr>
                <w:rFonts w:asciiTheme="minorHAnsi" w:hAnsiTheme="minorHAnsi" w:cstheme="minorHAnsi"/>
                <w:sz w:val="24"/>
                <w:szCs w:val="24"/>
              </w:rPr>
              <w:t xml:space="preserve"> sadık kalınarak yapılmış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 xml:space="preserve">Makette, </w:t>
            </w:r>
            <w:proofErr w:type="spellStart"/>
            <w:r w:rsidRPr="00457B80">
              <w:rPr>
                <w:rFonts w:asciiTheme="minorHAnsi" w:hAnsiTheme="minorHAnsi" w:cstheme="minorHAnsi"/>
                <w:sz w:val="24"/>
                <w:szCs w:val="24"/>
              </w:rPr>
              <w:t>orjinale</w:t>
            </w:r>
            <w:proofErr w:type="spellEnd"/>
            <w:r w:rsidRPr="00457B80">
              <w:rPr>
                <w:rFonts w:asciiTheme="minorHAnsi" w:hAnsiTheme="minorHAnsi" w:cstheme="minorHAnsi"/>
                <w:sz w:val="24"/>
                <w:szCs w:val="24"/>
              </w:rPr>
              <w:t xml:space="preserve"> göre değişiklikler var.</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Maket, gerçeğine ve amacına uymuyor</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Araştırma Yapma</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Konuyla ilgili detaylı araştırma yapılmış.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Araştırma yapılmış, ancak bazı araştırma basamakları atlanmış.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Yüzeysel bir araştırma yapılmış.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Kaynakların Zenginliği</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Yeterince kaynaktan yararlanılmış.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Az sayıda kaynaktan yararlanılmış.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Tek bir kaynaktan yararlanılmış.</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Sunum</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Sunum, sade ve anlaşılır bir dille yapılmıştır.</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Sunum gruba verilen sunum süresinde tamamlanmıştır.</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Sunumda kullanılan dil sade ancak anlaşılır değil veya anlaşılır ancak sade değil.</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biraz aşmıştır.</w:t>
            </w:r>
          </w:p>
        </w:tc>
      </w:tr>
      <w:tr w:rsidR="00457B80" w:rsidRPr="00457B80" w:rsidTr="003B2514">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r w:rsidRPr="00457B80">
              <w:rPr>
                <w:rFonts w:asciiTheme="minorHAnsi" w:hAnsiTheme="minorHAnsi" w:cstheme="minorHAnsi"/>
                <w:b/>
                <w:sz w:val="24"/>
                <w:szCs w:val="24"/>
              </w:rPr>
              <w:lastRenderedPageBreak/>
              <w:t>(1)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lastRenderedPageBreak/>
              <w:t>Sunumda karmaşık ve anlaşılmaz bir dil kullanılmıştır.</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çok aşmıştır.</w:t>
            </w:r>
          </w:p>
        </w:tc>
      </w:tr>
    </w:tbl>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pStyle w:val="GvdeMetni2"/>
        <w:spacing w:line="240" w:lineRule="auto"/>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KİTAPÇIK HAZIRLAMA PROJESİ İÇİN DERECELİ PUANLAMA ANAHTARI</w:t>
      </w:r>
    </w:p>
    <w:p w:rsidR="00457B80" w:rsidRPr="00457B80" w:rsidRDefault="00457B80" w:rsidP="00457B80">
      <w:pPr>
        <w:pStyle w:val="GvdeMetni2"/>
        <w:spacing w:line="240" w:lineRule="auto"/>
        <w:ind w:left="709"/>
        <w:rPr>
          <w:rFonts w:asciiTheme="minorHAnsi" w:hAnsiTheme="minorHAnsi" w:cstheme="minorHAnsi"/>
          <w:b/>
          <w:bCs/>
          <w:sz w:val="24"/>
          <w:szCs w:val="24"/>
          <w:u w:val="single"/>
        </w:rPr>
      </w:pPr>
      <w:r w:rsidRPr="00457B80">
        <w:rPr>
          <w:rFonts w:asciiTheme="minorHAnsi" w:hAnsiTheme="minorHAnsi" w:cstheme="minorHAnsi"/>
          <w:b/>
          <w:bCs/>
          <w:sz w:val="24"/>
          <w:szCs w:val="24"/>
          <w:u w:val="single"/>
        </w:rPr>
        <w:t>Öğrencinin</w:t>
      </w:r>
    </w:p>
    <w:tbl>
      <w:tblPr>
        <w:tblW w:w="0" w:type="auto"/>
        <w:tblCellMar>
          <w:left w:w="70" w:type="dxa"/>
          <w:right w:w="70" w:type="dxa"/>
        </w:tblCellMar>
        <w:tblLook w:val="0000"/>
      </w:tblPr>
      <w:tblGrid>
        <w:gridCol w:w="1549"/>
        <w:gridCol w:w="267"/>
        <w:gridCol w:w="7522"/>
        <w:gridCol w:w="420"/>
      </w:tblGrid>
      <w:tr w:rsidR="00457B80" w:rsidRPr="00457B80" w:rsidTr="003B2514">
        <w:trPr>
          <w:gridAfter w:val="1"/>
          <w:wAfter w:w="420" w:type="dxa"/>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Adı Soyadı</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rsidTr="003B2514">
        <w:trPr>
          <w:gridAfter w:val="1"/>
          <w:wAfter w:w="420" w:type="dxa"/>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Sınıfı</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rsidTr="003B2514">
        <w:trPr>
          <w:gridAfter w:val="1"/>
          <w:wAfter w:w="420" w:type="dxa"/>
          <w:trHeight w:val="1106"/>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Açıklama</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 xml:space="preserve">: </w:t>
            </w:r>
            <w:r w:rsidRPr="00457B80">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3B2514">
            <w:pPr>
              <w:ind w:left="709"/>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3B2514">
            <w:pPr>
              <w:ind w:left="709"/>
              <w:jc w:val="center"/>
              <w:rPr>
                <w:rFonts w:asciiTheme="minorHAnsi" w:hAnsiTheme="minorHAnsi" w:cstheme="minorHAnsi"/>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KAPAK</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3B2514">
            <w:pPr>
              <w:ind w:left="709"/>
              <w:jc w:val="center"/>
              <w:rPr>
                <w:rFonts w:asciiTheme="minorHAnsi" w:hAnsiTheme="minorHAnsi" w:cstheme="minorHAnsi"/>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 tasarımı kişiye özgün ve etkileyici.</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 tasarlanmış ancak kişiye özgün ve etkileyici değil.</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 tasarımı eksil yapılmış veya hiç yapılmamış.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B-Kapağın İçeriği</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tam ve doğru olarak yer verilmiş.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yer verilmiş.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Kapakta bilgilere eksik yer verilmiş veya hiç verilmemiş.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tam ve doğru olarak yer verilmiş.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yapıyı en iyi temsil eden örnekler kullanılmış.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yapılmış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kısmen yer verilmiş.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örneklere yer verilmiş.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kısmen yapılmış.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ulaşılamamış.</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verilen örnekler yeteriz.</w:t>
            </w:r>
          </w:p>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 hiç yapılmamış.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jc w:val="both"/>
              <w:rPr>
                <w:rFonts w:asciiTheme="minorHAnsi" w:hAnsiTheme="minorHAnsi" w:cstheme="minorHAnsi"/>
                <w:sz w:val="24"/>
                <w:szCs w:val="24"/>
              </w:rPr>
            </w:pPr>
            <w:r w:rsidRPr="00457B80">
              <w:rPr>
                <w:rFonts w:asciiTheme="minorHAnsi" w:hAnsiTheme="minorHAnsi" w:cstheme="minorHAnsi"/>
                <w:sz w:val="24"/>
                <w:szCs w:val="24"/>
              </w:rPr>
              <w:t>Özgün, yeterli düzeyde, çeşitli görsel materyaller kullanılmış.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Yeterli düzeyde görsel materyal kullanılmış ancak görsel materyaller özgün ve çeşitli değil.</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Kullanılan görsel materyaller yeterli değil.</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Materyal Uyumu</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tam bir uyum sağlanmış.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kısmen uyum sağlanmış.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uyum sağlanamamış.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p>
        </w:tc>
        <w:tc>
          <w:tcPr>
            <w:tcW w:w="8204" w:type="dxa"/>
            <w:gridSpan w:val="3"/>
          </w:tcPr>
          <w:p w:rsidR="00457B80" w:rsidRPr="00457B80" w:rsidRDefault="00457B80" w:rsidP="003B2514">
            <w:pPr>
              <w:ind w:left="709"/>
              <w:rPr>
                <w:rFonts w:asciiTheme="minorHAnsi" w:hAnsiTheme="minorHAnsi" w:cstheme="minorHAnsi"/>
                <w:b/>
                <w:sz w:val="24"/>
                <w:szCs w:val="24"/>
              </w:rPr>
            </w:pPr>
            <w:r w:rsidRPr="00457B80">
              <w:rPr>
                <w:rFonts w:asciiTheme="minorHAnsi" w:hAnsiTheme="minorHAnsi" w:cstheme="minorHAnsi"/>
                <w:b/>
                <w:sz w:val="24"/>
                <w:szCs w:val="24"/>
              </w:rPr>
              <w:t>KAYNAKÇA</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Konuya uygun çeşitli kaynaklar kullanılmış ve kaynaklar doğru belirtilmiş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Konuya uygun yetersiz kaynak kullanılmış ve kaynaklar belirtilmiş.</w:t>
            </w:r>
          </w:p>
        </w:tc>
      </w:tr>
      <w:tr w:rsidR="00457B80" w:rsidRPr="00457B80" w:rsidTr="003B2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3B2514">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3B2514">
            <w:pPr>
              <w:ind w:left="709"/>
              <w:rPr>
                <w:rFonts w:asciiTheme="minorHAnsi" w:hAnsiTheme="minorHAnsi" w:cstheme="minorHAnsi"/>
                <w:sz w:val="24"/>
                <w:szCs w:val="24"/>
              </w:rPr>
            </w:pPr>
            <w:r w:rsidRPr="00457B80">
              <w:rPr>
                <w:rFonts w:asciiTheme="minorHAnsi" w:hAnsiTheme="minorHAnsi" w:cstheme="minorHAnsi"/>
                <w:sz w:val="24"/>
                <w:szCs w:val="24"/>
              </w:rPr>
              <w:t>Konuya uygun hiç kaynak kullanılmamış veya kaynaklar belirtilmemiş.</w:t>
            </w:r>
          </w:p>
        </w:tc>
      </w:tr>
    </w:tbl>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PROJE DEĞERLENDİRME ÖLÇEĞİ</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Projenin Adı</w:t>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Adı ve Soyadı</w:t>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Sınıfı</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No</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5"/>
        <w:gridCol w:w="781"/>
        <w:gridCol w:w="1200"/>
        <w:gridCol w:w="714"/>
        <w:gridCol w:w="40"/>
        <w:gridCol w:w="1025"/>
        <w:gridCol w:w="15"/>
        <w:gridCol w:w="900"/>
      </w:tblGrid>
      <w:tr w:rsidR="00457B80" w:rsidRPr="00457B80" w:rsidTr="003B2514">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p>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GÖZLENECEK</w:t>
            </w:r>
          </w:p>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rsidR="00457B80" w:rsidRPr="00457B80" w:rsidRDefault="00457B80" w:rsidP="003B2514">
            <w:pPr>
              <w:pStyle w:val="Balk8"/>
              <w:ind w:left="709"/>
              <w:rPr>
                <w:rFonts w:asciiTheme="minorHAnsi" w:hAnsiTheme="minorHAnsi" w:cstheme="minorHAnsi"/>
                <w:sz w:val="22"/>
              </w:rPr>
            </w:pPr>
            <w:r w:rsidRPr="00457B80">
              <w:rPr>
                <w:rFonts w:asciiTheme="minorHAnsi" w:hAnsiTheme="minorHAnsi" w:cstheme="minorHAnsi"/>
                <w:sz w:val="22"/>
              </w:rPr>
              <w:t>DERECELER</w:t>
            </w:r>
          </w:p>
        </w:tc>
      </w:tr>
      <w:tr w:rsidR="00457B80" w:rsidRPr="00457B80" w:rsidTr="003B2514">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Zayıf</w:t>
            </w: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Kabul Edilebilir</w:t>
            </w:r>
          </w:p>
        </w:tc>
        <w:tc>
          <w:tcPr>
            <w:tcW w:w="714"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Orta</w:t>
            </w:r>
          </w:p>
        </w:tc>
        <w:tc>
          <w:tcPr>
            <w:tcW w:w="1080" w:type="dxa"/>
            <w:gridSpan w:val="3"/>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İyi</w:t>
            </w: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Çok İyi</w:t>
            </w:r>
          </w:p>
        </w:tc>
      </w:tr>
      <w:tr w:rsidR="00457B80" w:rsidRPr="00457B80" w:rsidTr="003B2514">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457B80" w:rsidRPr="00457B80" w:rsidRDefault="00457B80" w:rsidP="003B2514">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1</w:t>
            </w: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2</w:t>
            </w:r>
          </w:p>
        </w:tc>
        <w:tc>
          <w:tcPr>
            <w:tcW w:w="714"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3</w:t>
            </w:r>
          </w:p>
        </w:tc>
        <w:tc>
          <w:tcPr>
            <w:tcW w:w="1080" w:type="dxa"/>
            <w:gridSpan w:val="3"/>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4</w:t>
            </w: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5</w:t>
            </w: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sz w:val="22"/>
                <w:szCs w:val="24"/>
              </w:rPr>
            </w:pPr>
            <w:r w:rsidRPr="00457B80">
              <w:rPr>
                <w:rFonts w:asciiTheme="minorHAnsi" w:hAnsiTheme="minorHAnsi" w:cstheme="minorHAnsi"/>
                <w:b/>
                <w:sz w:val="22"/>
                <w:szCs w:val="24"/>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Projenin amacını belirleme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b/>
                <w:bCs/>
                <w:sz w:val="22"/>
                <w:szCs w:val="24"/>
              </w:rPr>
            </w:pPr>
            <w:r w:rsidRPr="00457B80">
              <w:rPr>
                <w:rFonts w:asciiTheme="minorHAnsi" w:hAnsiTheme="minorHAnsi" w:cstheme="minorHAnsi"/>
                <w:sz w:val="22"/>
                <w:szCs w:val="24"/>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4"/>
                <w:szCs w:val="24"/>
              </w:rPr>
            </w:pPr>
          </w:p>
        </w:tc>
      </w:tr>
      <w:tr w:rsidR="00457B80" w:rsidRPr="00457B80" w:rsidTr="003B2514">
        <w:trPr>
          <w:cantSplit/>
        </w:trPr>
        <w:tc>
          <w:tcPr>
            <w:tcW w:w="10150" w:type="dxa"/>
            <w:gridSpan w:val="8"/>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II. PROJENİN İÇERİĞİ</w:t>
            </w: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2"/>
                <w:szCs w:val="24"/>
              </w:rPr>
            </w:pPr>
            <w:r w:rsidRPr="00457B80">
              <w:rPr>
                <w:rFonts w:asciiTheme="minorHAnsi" w:hAnsiTheme="minorHAnsi" w:cstheme="minorHAnsi"/>
                <w:sz w:val="22"/>
                <w:szCs w:val="24"/>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Toplanan bilgileri analiz etme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2"/>
                <w:szCs w:val="24"/>
              </w:rPr>
            </w:pPr>
            <w:r w:rsidRPr="00457B80">
              <w:rPr>
                <w:rFonts w:asciiTheme="minorHAnsi" w:hAnsiTheme="minorHAnsi" w:cstheme="minorHAnsi"/>
                <w:sz w:val="22"/>
                <w:szCs w:val="24"/>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2"/>
                <w:szCs w:val="24"/>
              </w:rPr>
            </w:pPr>
            <w:r w:rsidRPr="00457B80">
              <w:rPr>
                <w:rFonts w:asciiTheme="minorHAnsi" w:hAnsiTheme="minorHAnsi" w:cstheme="minorHAnsi"/>
                <w:sz w:val="22"/>
                <w:szCs w:val="24"/>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2"/>
                <w:szCs w:val="24"/>
              </w:rPr>
            </w:pPr>
            <w:r w:rsidRPr="00457B80">
              <w:rPr>
                <w:rFonts w:asciiTheme="minorHAnsi" w:hAnsiTheme="minorHAnsi" w:cstheme="minorHAnsi"/>
                <w:sz w:val="22"/>
                <w:szCs w:val="24"/>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rPr>
                <w:rFonts w:asciiTheme="minorHAnsi" w:hAnsiTheme="minorHAnsi" w:cstheme="minorHAnsi"/>
                <w:sz w:val="22"/>
                <w:szCs w:val="24"/>
              </w:rPr>
            </w:pPr>
            <w:r w:rsidRPr="00457B80">
              <w:rPr>
                <w:rFonts w:asciiTheme="minorHAnsi" w:hAnsiTheme="minorHAnsi" w:cstheme="minorHAnsi"/>
                <w:sz w:val="22"/>
                <w:szCs w:val="24"/>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10150" w:type="dxa"/>
            <w:gridSpan w:val="8"/>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b/>
                <w:bCs/>
                <w:sz w:val="22"/>
                <w:szCs w:val="24"/>
              </w:rPr>
              <w:t>III. SUNU YAPMA</w:t>
            </w: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Sorulara cevap verme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Verilen sürede sunuyu yapma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r w:rsidRPr="00457B80">
              <w:rPr>
                <w:rFonts w:asciiTheme="minorHAnsi" w:hAnsiTheme="minorHAnsi" w:cstheme="minorHAnsi"/>
                <w:sz w:val="22"/>
                <w:szCs w:val="24"/>
              </w:rPr>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sz w:val="22"/>
                <w:szCs w:val="24"/>
              </w:rPr>
            </w:pPr>
            <w:r w:rsidRPr="00457B80">
              <w:rPr>
                <w:rFonts w:asciiTheme="minorHAnsi" w:hAnsiTheme="minorHAnsi" w:cstheme="minorHAnsi"/>
                <w:b/>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r w:rsidR="00457B80" w:rsidRPr="00457B80" w:rsidTr="003B2514">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b/>
                <w:sz w:val="22"/>
                <w:szCs w:val="24"/>
              </w:rPr>
            </w:pPr>
            <w:r w:rsidRPr="00457B80">
              <w:rPr>
                <w:rFonts w:asciiTheme="minorHAnsi" w:hAnsiTheme="minorHAnsi" w:cstheme="minorHAnsi"/>
                <w:b/>
                <w:sz w:val="22"/>
                <w:szCs w:val="24"/>
              </w:rPr>
              <w:lastRenderedPageBreak/>
              <w:t>GENEL 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3B2514">
            <w:pPr>
              <w:ind w:left="709"/>
              <w:jc w:val="both"/>
              <w:rPr>
                <w:rFonts w:asciiTheme="minorHAnsi" w:hAnsiTheme="minorHAnsi" w:cstheme="minorHAnsi"/>
                <w:sz w:val="24"/>
                <w:szCs w:val="24"/>
              </w:rPr>
            </w:pPr>
          </w:p>
        </w:tc>
      </w:tr>
    </w:tbl>
    <w:p w:rsidR="00457B80" w:rsidRPr="00457B80" w:rsidRDefault="00457B80" w:rsidP="00457B80">
      <w:pPr>
        <w:ind w:left="709"/>
        <w:rPr>
          <w:rFonts w:asciiTheme="minorHAnsi" w:hAnsiTheme="minorHAnsi" w:cstheme="minorHAnsi"/>
          <w:sz w:val="24"/>
          <w:szCs w:val="24"/>
        </w:rPr>
      </w:pPr>
    </w:p>
    <w:p w:rsidR="00457B80" w:rsidRPr="00457B80" w:rsidRDefault="00457B80" w:rsidP="00457B80">
      <w:pPr>
        <w:ind w:left="709"/>
        <w:rPr>
          <w:rFonts w:asciiTheme="minorHAnsi" w:hAnsiTheme="minorHAnsi" w:cstheme="minorHAnsi"/>
          <w:sz w:val="24"/>
          <w:szCs w:val="24"/>
        </w:rPr>
      </w:pPr>
    </w:p>
    <w:p w:rsidR="00457B80" w:rsidRPr="00457B80" w:rsidRDefault="00457B80" w:rsidP="00457B80">
      <w:pPr>
        <w:ind w:left="709"/>
        <w:rPr>
          <w:rFonts w:asciiTheme="minorHAnsi" w:hAnsiTheme="minorHAnsi" w:cstheme="minorHAnsi"/>
          <w:sz w:val="24"/>
          <w:szCs w:val="24"/>
        </w:rPr>
      </w:pPr>
    </w:p>
    <w:p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Theme="minorHAnsi" w:hAnsiTheme="minorHAnsi" w:cstheme="minorHAnsi"/>
        </w:rPr>
        <w:t>D</w:t>
      </w:r>
      <w:r w:rsidRPr="00457B80">
        <w:rPr>
          <w:rFonts w:asciiTheme="minorHAnsi" w:hAnsiTheme="minorHAnsi" w:cstheme="minorHAnsi"/>
        </w:rPr>
        <w:t xml:space="preserve">ers </w:t>
      </w:r>
      <w:r>
        <w:rPr>
          <w:rFonts w:asciiTheme="minorHAnsi" w:hAnsiTheme="minorHAnsi" w:cstheme="minorHAnsi"/>
        </w:rPr>
        <w:t>sırasında</w:t>
      </w:r>
      <w:r w:rsidRPr="00457B80">
        <w:rPr>
          <w:rFonts w:asciiTheme="minorHAnsi" w:hAnsiTheme="minorHAnsi" w:cstheme="minorHAnsi"/>
        </w:rPr>
        <w:t>,</w:t>
      </w:r>
      <w:r>
        <w:rPr>
          <w:rFonts w:asciiTheme="minorHAnsi" w:hAnsiTheme="minorHAnsi" w:cstheme="minorHAnsi"/>
        </w:rPr>
        <w:t xml:space="preserve"> o</w:t>
      </w:r>
      <w:r w:rsidRPr="00457B80">
        <w:rPr>
          <w:rFonts w:asciiTheme="minorHAnsi" w:hAnsiTheme="minorHAnsi" w:cstheme="minorHAnsi"/>
        </w:rPr>
        <w:t xml:space="preserve">kul içinde, </w:t>
      </w:r>
      <w:r>
        <w:rPr>
          <w:rFonts w:asciiTheme="minorHAnsi" w:hAnsiTheme="minorHAnsi" w:cstheme="minorHAnsi"/>
        </w:rPr>
        <w:t>veya</w:t>
      </w:r>
      <w:r w:rsidRPr="00457B80">
        <w:rPr>
          <w:rFonts w:asciiTheme="minorHAnsi" w:hAnsiTheme="minorHAnsi" w:cstheme="minorHAnsi"/>
        </w:rPr>
        <w:t xml:space="preserv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457B80" w:rsidRPr="00457B80" w:rsidRDefault="00457B80" w:rsidP="00457B80">
      <w:pPr>
        <w:pStyle w:val="ListeParagraf"/>
        <w:ind w:left="709"/>
        <w:rPr>
          <w:rFonts w:asciiTheme="minorHAnsi" w:hAnsiTheme="minorHAnsi" w:cstheme="minorHAnsi"/>
          <w:color w:val="141414"/>
          <w:shd w:val="clear" w:color="auto" w:fill="F5F5F5"/>
        </w:rPr>
      </w:pPr>
    </w:p>
    <w:p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Arial" w:hAnsi="Arial" w:cs="Arial"/>
          <w:sz w:val="22"/>
          <w:szCs w:val="22"/>
        </w:rPr>
        <w:t>Zümre Başkanı Ramazan GÜRCAN 2017–2018</w:t>
      </w:r>
      <w:r w:rsidRPr="004D2279">
        <w:rPr>
          <w:rFonts w:ascii="Arial" w:hAnsi="Arial" w:cs="Arial"/>
          <w:sz w:val="22"/>
          <w:szCs w:val="22"/>
        </w:rPr>
        <w:t xml:space="preserve"> Eğitim-Öğretim yılının başarılı bir yıl olmasını dileyerek toplantıyı bitirdi</w:t>
      </w:r>
    </w:p>
    <w:p w:rsidR="00457B80" w:rsidRPr="00457B80" w:rsidRDefault="00457B80" w:rsidP="00457B80">
      <w:pPr>
        <w:pStyle w:val="ListeParagraf"/>
        <w:rPr>
          <w:rFonts w:asciiTheme="minorHAnsi" w:hAnsiTheme="minorHAnsi" w:cstheme="minorHAnsi"/>
          <w:color w:val="141414"/>
          <w:shd w:val="clear" w:color="auto" w:fill="F5F5F5"/>
        </w:rPr>
      </w:pPr>
    </w:p>
    <w:p w:rsidR="00457B80" w:rsidRPr="00457B80" w:rsidRDefault="00457B80" w:rsidP="00457B80">
      <w:pPr>
        <w:rPr>
          <w:rFonts w:asciiTheme="minorHAnsi" w:hAnsiTheme="minorHAnsi" w:cstheme="minorHAnsi"/>
          <w:color w:val="141414"/>
          <w:shd w:val="clear" w:color="auto" w:fill="F5F5F5"/>
        </w:rPr>
      </w:pPr>
    </w:p>
    <w:p w:rsidR="00B62DB5" w:rsidRDefault="00B62DB5" w:rsidP="00DE7D5E">
      <w:pPr>
        <w:pStyle w:val="ListeParagraf"/>
        <w:ind w:left="709"/>
        <w:rPr>
          <w:rFonts w:asciiTheme="minorHAnsi" w:hAnsiTheme="minorHAnsi" w:cstheme="minorHAnsi"/>
          <w:color w:val="141414"/>
          <w:shd w:val="clear" w:color="auto" w:fill="F5F5F5"/>
        </w:rPr>
      </w:pPr>
    </w:p>
    <w:p w:rsidR="00457B80" w:rsidRDefault="00457B80" w:rsidP="00457B80">
      <w:pPr>
        <w:widowControl/>
        <w:rPr>
          <w:rFonts w:ascii="Arial" w:hAnsi="Arial" w:cs="Arial"/>
          <w:sz w:val="22"/>
          <w:szCs w:val="22"/>
        </w:rPr>
      </w:pPr>
      <w:r>
        <w:rPr>
          <w:rFonts w:ascii="Arial" w:hAnsi="Arial" w:cs="Arial"/>
          <w:sz w:val="22"/>
          <w:szCs w:val="22"/>
        </w:rPr>
        <w:t xml:space="preserve">Erkan İSANMAZ       Şükran AKDENİZ      </w:t>
      </w:r>
      <w:r w:rsidRPr="00245524">
        <w:rPr>
          <w:rFonts w:ascii="Arial" w:hAnsi="Arial" w:cs="Arial"/>
          <w:sz w:val="22"/>
          <w:szCs w:val="22"/>
        </w:rPr>
        <w:t xml:space="preserve"> </w:t>
      </w:r>
      <w:r>
        <w:rPr>
          <w:rFonts w:ascii="Arial" w:hAnsi="Arial" w:cs="Arial"/>
          <w:sz w:val="22"/>
          <w:szCs w:val="22"/>
        </w:rPr>
        <w:t xml:space="preserve">Ramazan Gürcan      Yasemin </w:t>
      </w:r>
      <w:proofErr w:type="spellStart"/>
      <w:r>
        <w:rPr>
          <w:rFonts w:ascii="Arial" w:hAnsi="Arial" w:cs="Arial"/>
          <w:sz w:val="22"/>
          <w:szCs w:val="22"/>
        </w:rPr>
        <w:t>Eres</w:t>
      </w:r>
      <w:proofErr w:type="spellEnd"/>
      <w:r>
        <w:rPr>
          <w:rFonts w:ascii="Arial" w:hAnsi="Arial" w:cs="Arial"/>
          <w:sz w:val="22"/>
          <w:szCs w:val="22"/>
        </w:rPr>
        <w:t xml:space="preserve">         Tolga Börekçi</w:t>
      </w:r>
      <w:r w:rsidRPr="001851A6">
        <w:rPr>
          <w:rFonts w:ascii="Arial" w:hAnsi="Arial" w:cs="Arial"/>
          <w:sz w:val="22"/>
          <w:szCs w:val="22"/>
        </w:rPr>
        <w:t xml:space="preserve"> </w:t>
      </w:r>
      <w:r>
        <w:rPr>
          <w:rFonts w:ascii="Arial" w:hAnsi="Arial" w:cs="Arial"/>
          <w:sz w:val="22"/>
          <w:szCs w:val="22"/>
        </w:rPr>
        <w:t xml:space="preserve">           Sos Bil. Öğret.           Sos Bil. Öğret.             Sos Bil. Öğret.         Sos Bil. Öğret.        Sos Bil. Öğret.   </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AA067F" w:rsidP="00457B80">
      <w:pPr>
        <w:widowControl/>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w:instrText>
      </w:r>
      <w:r w:rsidRPr="00AA067F">
        <w:rPr>
          <w:rFonts w:ascii="Arial" w:hAnsi="Arial" w:cs="Arial"/>
          <w:sz w:val="22"/>
          <w:szCs w:val="22"/>
        </w:rPr>
        <w:instrText>www.sorubak.com</w:instrText>
      </w:r>
      <w:r>
        <w:rPr>
          <w:rFonts w:ascii="Arial" w:hAnsi="Arial" w:cs="Arial"/>
          <w:sz w:val="22"/>
          <w:szCs w:val="22"/>
        </w:rPr>
        <w:instrText xml:space="preserve">" </w:instrText>
      </w:r>
      <w:r>
        <w:rPr>
          <w:rFonts w:ascii="Arial" w:hAnsi="Arial" w:cs="Arial"/>
          <w:sz w:val="22"/>
          <w:szCs w:val="22"/>
        </w:rPr>
        <w:fldChar w:fldCharType="separate"/>
      </w:r>
      <w:r w:rsidRPr="006D68D9">
        <w:rPr>
          <w:rStyle w:val="Kpr"/>
          <w:rFonts w:ascii="Arial" w:hAnsi="Arial" w:cs="Arial"/>
          <w:sz w:val="22"/>
          <w:szCs w:val="22"/>
        </w:rPr>
        <w:t>www.sorubak.com</w:t>
      </w:r>
      <w:r>
        <w:rPr>
          <w:rFonts w:ascii="Arial" w:hAnsi="Arial" w:cs="Arial"/>
          <w:sz w:val="22"/>
          <w:szCs w:val="22"/>
        </w:rPr>
        <w:fldChar w:fldCharType="end"/>
      </w:r>
      <w:r>
        <w:rPr>
          <w:rFonts w:ascii="Arial" w:hAnsi="Arial" w:cs="Arial"/>
          <w:sz w:val="22"/>
          <w:szCs w:val="22"/>
        </w:rPr>
        <w:t xml:space="preserve"> </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6A4632" w:rsidRDefault="006A4632" w:rsidP="00457B80">
      <w:pPr>
        <w:widowControl/>
        <w:rPr>
          <w:rFonts w:asciiTheme="minorHAnsi" w:hAnsiTheme="minorHAnsi" w:cstheme="minorHAnsi"/>
          <w:b/>
          <w:color w:val="auto"/>
          <w:sz w:val="24"/>
          <w:szCs w:val="24"/>
        </w:rPr>
      </w:pPr>
    </w:p>
    <w:p w:rsidR="00457B80" w:rsidRPr="006A4632" w:rsidRDefault="006A4632" w:rsidP="00457B80">
      <w:pPr>
        <w:widowControl/>
        <w:rPr>
          <w:rFonts w:asciiTheme="minorHAnsi" w:hAnsiTheme="minorHAnsi" w:cstheme="minorHAnsi"/>
          <w:b/>
          <w:color w:val="auto"/>
          <w:sz w:val="24"/>
          <w:szCs w:val="24"/>
        </w:rPr>
      </w:pPr>
      <w:r w:rsidRPr="006A4632">
        <w:rPr>
          <w:rFonts w:asciiTheme="minorHAnsi" w:hAnsiTheme="minorHAnsi" w:cstheme="minorHAnsi"/>
          <w:b/>
          <w:color w:val="auto"/>
          <w:sz w:val="24"/>
          <w:szCs w:val="24"/>
        </w:rPr>
        <w:t>2017-2018 EĞİTİM ÖĞRETİM YILI SIDIKA ÇALIŞKAN ORTAOKULU I. DÖNEM SOSYAL BİLGİLER ve TC. İNKILAP TARİHİ VE ATATÜRKÇÜLÜK DERSLERİ ZÜMRE ÖĞRETMENLER KURULU TOPLANT</w:t>
      </w:r>
    </w:p>
    <w:p w:rsidR="00457B80" w:rsidRPr="006A4632" w:rsidRDefault="00457B80" w:rsidP="00457B80">
      <w:pPr>
        <w:widowControl/>
        <w:rPr>
          <w:rFonts w:asciiTheme="minorHAnsi" w:hAnsiTheme="minorHAnsi" w:cstheme="minorHAnsi"/>
          <w:sz w:val="24"/>
          <w:szCs w:val="24"/>
        </w:rPr>
      </w:pPr>
    </w:p>
    <w:p w:rsidR="00457B80" w:rsidRPr="006A4632" w:rsidRDefault="00457B80" w:rsidP="00457B80">
      <w:pPr>
        <w:widowControl/>
        <w:rPr>
          <w:rFonts w:asciiTheme="minorHAnsi" w:hAnsiTheme="minorHAnsi" w:cstheme="minorHAnsi"/>
          <w:sz w:val="24"/>
          <w:szCs w:val="24"/>
        </w:rPr>
      </w:pPr>
    </w:p>
    <w:p w:rsidR="00457B80" w:rsidRPr="006A4632" w:rsidRDefault="00457B80" w:rsidP="00457B80">
      <w:pPr>
        <w:pStyle w:val="AralkYok"/>
        <w:jc w:val="center"/>
        <w:rPr>
          <w:rFonts w:asciiTheme="minorHAnsi" w:hAnsiTheme="minorHAnsi" w:cstheme="minorHAnsi"/>
          <w:b/>
        </w:rPr>
      </w:pPr>
      <w:r w:rsidRPr="006A4632">
        <w:rPr>
          <w:rFonts w:asciiTheme="minorHAnsi" w:hAnsiTheme="minorHAnsi" w:cstheme="minorHAnsi"/>
          <w:b/>
        </w:rPr>
        <w:t>ALINAN KARARLAR</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1.</w:t>
      </w:r>
      <w:r w:rsidRPr="006A4632">
        <w:rPr>
          <w:rFonts w:asciiTheme="minorHAnsi" w:hAnsiTheme="minorHAnsi" w:cstheme="minorHAnsi"/>
        </w:rPr>
        <w:t xml:space="preserve"> Yıl içinde yapılacak çalışmaların planlanmasının çalışma takvimine uygun olmasına,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2.</w:t>
      </w:r>
      <w:r w:rsidRPr="006A4632">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3.</w:t>
      </w:r>
      <w:r w:rsidRPr="006A4632">
        <w:rPr>
          <w:rFonts w:asciiTheme="minorHAnsi" w:hAnsiTheme="minorHAnsi" w:cstheme="minorHAnsi"/>
        </w:rPr>
        <w:t xml:space="preserve"> Kılavuz kitap olduğu gerekçesi ile günlük planların kılavuz kitaptan uygulanmasına, ancak uygulamanın okul ve çevre imkanları dahilinde gerçekleşeceği için yıllık planlar üzerinde düzeltmeler yapılabileceğine,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4.</w:t>
      </w:r>
      <w:r w:rsidRPr="006A4632">
        <w:rPr>
          <w:rFonts w:asciiTheme="minorHAnsi" w:hAnsiTheme="minorHAnsi" w:cstheme="minorHAnsi"/>
        </w:rPr>
        <w:t xml:space="preserve"> 5.sınıflarda Öğretmen Kılavuz Kitabı olmadığı için derse hazırlık yapılmasına,</w:t>
      </w: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rPr>
        <w:t xml:space="preserve"> </w:t>
      </w: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5.</w:t>
      </w:r>
      <w:r w:rsidRPr="006A4632">
        <w:rPr>
          <w:rFonts w:asciiTheme="minorHAnsi" w:hAnsiTheme="minorHAnsi" w:cstheme="minorHAnsi"/>
        </w:rPr>
        <w:t xml:space="preserve"> Derslerde soru – cevap, tartışma, düz anlatım, karşılaştırma, drama, örnekleme, çizim, haritada gösterme münazara, örnek olay incelemesi, problem çözme gibi öğrenciyi aktif kılan yöntemlerin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bCs/>
        </w:rPr>
      </w:pPr>
      <w:r w:rsidRPr="006A4632">
        <w:rPr>
          <w:rFonts w:asciiTheme="minorHAnsi" w:hAnsiTheme="minorHAnsi" w:cstheme="minorHAnsi"/>
          <w:b/>
        </w:rPr>
        <w:t>6</w:t>
      </w:r>
      <w:r w:rsidRPr="006A4632">
        <w:rPr>
          <w:rFonts w:asciiTheme="minorHAnsi" w:hAnsiTheme="minorHAnsi" w:cstheme="minorHAnsi"/>
        </w:rPr>
        <w:t>.</w:t>
      </w:r>
      <w:r w:rsidRPr="006A4632">
        <w:rPr>
          <w:rFonts w:asciiTheme="minorHAnsi" w:hAnsiTheme="minorHAnsi" w:cstheme="minorHAnsi"/>
          <w:bCs/>
        </w:rPr>
        <w:t xml:space="preserve"> Konuların işlenişinde “yakından uzağa, somuttan soyuta, basitten karmaşığa” ilkelerine uyulmasına,</w:t>
      </w:r>
    </w:p>
    <w:p w:rsidR="00457B80" w:rsidRPr="006A4632" w:rsidRDefault="00457B80" w:rsidP="00457B80">
      <w:pPr>
        <w:pStyle w:val="AralkYok"/>
        <w:rPr>
          <w:rFonts w:asciiTheme="minorHAnsi" w:hAnsiTheme="minorHAnsi" w:cstheme="minorHAnsi"/>
          <w:bCs/>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bCs/>
        </w:rPr>
        <w:t>7.</w:t>
      </w:r>
      <w:r w:rsidRPr="006A4632">
        <w:rPr>
          <w:rFonts w:asciiTheme="minorHAnsi" w:hAnsiTheme="minorHAnsi" w:cstheme="minorHAnsi"/>
        </w:rPr>
        <w:t xml:space="preserve"> Eğitimin görselleşmesi ve bilgilerin daha uzun süre muhafazası için okul imkanları dahilinde </w:t>
      </w:r>
      <w:r w:rsidR="006A4632">
        <w:rPr>
          <w:rFonts w:asciiTheme="minorHAnsi" w:hAnsiTheme="minorHAnsi" w:cstheme="minorHAnsi"/>
        </w:rPr>
        <w:t xml:space="preserve">akıllı tahtalar, </w:t>
      </w:r>
      <w:r w:rsidRPr="006A4632">
        <w:rPr>
          <w:rFonts w:asciiTheme="minorHAnsi" w:hAnsiTheme="minorHAnsi" w:cstheme="minorHAnsi"/>
        </w:rPr>
        <w:t>haritalar, dergiler, gazeteler, küre, fotoğraflar ve diğer yardımcı kitaplar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8.</w:t>
      </w:r>
      <w:r w:rsidRPr="006A4632">
        <w:rPr>
          <w:rFonts w:asciiTheme="minorHAnsi" w:hAnsiTheme="minorHAnsi" w:cstheme="minorHAnsi"/>
        </w:rPr>
        <w:t xml:space="preserve"> Yazılı sınavların 5</w:t>
      </w:r>
      <w:proofErr w:type="gramStart"/>
      <w:r w:rsidRPr="006A4632">
        <w:rPr>
          <w:rFonts w:asciiTheme="minorHAnsi" w:hAnsiTheme="minorHAnsi" w:cstheme="minorHAnsi"/>
        </w:rPr>
        <w:t>.,</w:t>
      </w:r>
      <w:proofErr w:type="gramEnd"/>
      <w:r w:rsidRPr="006A4632">
        <w:rPr>
          <w:rFonts w:asciiTheme="minorHAnsi" w:hAnsiTheme="minorHAnsi" w:cstheme="minorHAnsi"/>
        </w:rPr>
        <w:t>6. ve 7. sınıflar  Sosyal Bilgiler için en az 2, 8.sınıf T.C. İnkılap Tarihi ve Atatürkçülük dersi (biri merkezi sınav olmak üzere) 2 yazılı yapılmasına, 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9</w:t>
      </w:r>
      <w:r w:rsidRPr="006A4632">
        <w:rPr>
          <w:rFonts w:asciiTheme="minorHAnsi" w:hAnsiTheme="minorHAnsi" w:cstheme="minorHAnsi"/>
        </w:rPr>
        <w:t>.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 xml:space="preserve">10. </w:t>
      </w:r>
      <w:r w:rsidRPr="006A4632">
        <w:rPr>
          <w:rFonts w:asciiTheme="minorHAnsi" w:hAnsiTheme="minorHAnsi" w:cstheme="minorHAnsi"/>
        </w:rPr>
        <w:t>Proje ödevi değerlendirme ölçeğinin bir örneğinin zümreye eklenmesine,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widowControl/>
        <w:rPr>
          <w:rFonts w:asciiTheme="minorHAnsi" w:hAnsiTheme="minorHAnsi" w:cstheme="minorHAnsi"/>
          <w:sz w:val="24"/>
          <w:szCs w:val="24"/>
        </w:rPr>
      </w:pPr>
      <w:r w:rsidRPr="006A4632">
        <w:rPr>
          <w:rFonts w:asciiTheme="minorHAnsi" w:hAnsiTheme="minorHAnsi" w:cstheme="minorHAnsi"/>
          <w:b/>
          <w:sz w:val="24"/>
          <w:szCs w:val="24"/>
        </w:rPr>
        <w:t>11</w:t>
      </w:r>
      <w:r w:rsidRPr="006A4632">
        <w:rPr>
          <w:rFonts w:asciiTheme="minorHAnsi" w:hAnsiTheme="minorHAnsi" w:cstheme="minorHAnsi"/>
          <w:sz w:val="24"/>
          <w:szCs w:val="24"/>
        </w:rPr>
        <w:t xml:space="preserve">. </w:t>
      </w:r>
      <w:r w:rsidR="006A4632">
        <w:rPr>
          <w:rFonts w:asciiTheme="minorHAnsi" w:hAnsiTheme="minorHAnsi" w:cstheme="minorHAnsi"/>
          <w:sz w:val="24"/>
          <w:szCs w:val="24"/>
        </w:rPr>
        <w:t>Yakın çevredeki tarihi ve doğal varlıklarımızın bulunduğu yerlere geziler düzenlenmesine karar</w:t>
      </w:r>
      <w:r w:rsidRPr="006A4632">
        <w:rPr>
          <w:rFonts w:asciiTheme="minorHAnsi" w:hAnsiTheme="minorHAnsi" w:cstheme="minorHAnsi"/>
          <w:sz w:val="24"/>
          <w:szCs w:val="24"/>
        </w:rPr>
        <w:t xml:space="preserve"> verildi</w:t>
      </w:r>
    </w:p>
    <w:p w:rsidR="00457B80" w:rsidRDefault="00457B80" w:rsidP="00457B80">
      <w:pPr>
        <w:widowControl/>
        <w:rPr>
          <w:rFonts w:asciiTheme="minorHAnsi" w:hAnsiTheme="minorHAnsi" w:cstheme="minorHAnsi"/>
          <w:sz w:val="24"/>
          <w:szCs w:val="24"/>
        </w:rPr>
      </w:pPr>
    </w:p>
    <w:p w:rsidR="006A4632" w:rsidRPr="006A4632" w:rsidRDefault="006A4632" w:rsidP="00457B80">
      <w:pPr>
        <w:widowControl/>
        <w:rPr>
          <w:rFonts w:asciiTheme="minorHAnsi" w:hAnsiTheme="minorHAnsi" w:cstheme="minorHAnsi"/>
          <w:sz w:val="24"/>
          <w:szCs w:val="24"/>
        </w:rPr>
      </w:pPr>
    </w:p>
    <w:p w:rsidR="00457B80" w:rsidRPr="006A4632" w:rsidRDefault="00457B80" w:rsidP="00457B80">
      <w:pPr>
        <w:widowControl/>
        <w:rPr>
          <w:rFonts w:asciiTheme="minorHAnsi" w:hAnsiTheme="minorHAnsi" w:cstheme="minorHAnsi"/>
          <w:sz w:val="24"/>
          <w:szCs w:val="24"/>
        </w:rPr>
      </w:pPr>
    </w:p>
    <w:p w:rsidR="006A4632" w:rsidRDefault="006A4632" w:rsidP="006A4632">
      <w:pPr>
        <w:widowControl/>
        <w:rPr>
          <w:rFonts w:ascii="Arial" w:hAnsi="Arial" w:cs="Arial"/>
          <w:sz w:val="22"/>
          <w:szCs w:val="22"/>
        </w:rPr>
      </w:pPr>
      <w:r>
        <w:rPr>
          <w:rFonts w:ascii="Arial" w:hAnsi="Arial" w:cs="Arial"/>
          <w:sz w:val="22"/>
          <w:szCs w:val="22"/>
        </w:rPr>
        <w:t xml:space="preserve">Erkan </w:t>
      </w:r>
      <w:proofErr w:type="gramStart"/>
      <w:r>
        <w:rPr>
          <w:rFonts w:ascii="Arial" w:hAnsi="Arial" w:cs="Arial"/>
          <w:sz w:val="22"/>
          <w:szCs w:val="22"/>
        </w:rPr>
        <w:t>İSANMAZ       Şükran</w:t>
      </w:r>
      <w:proofErr w:type="gramEnd"/>
      <w:r>
        <w:rPr>
          <w:rFonts w:ascii="Arial" w:hAnsi="Arial" w:cs="Arial"/>
          <w:sz w:val="22"/>
          <w:szCs w:val="22"/>
        </w:rPr>
        <w:t xml:space="preserve"> AKDENİZ      </w:t>
      </w:r>
      <w:r w:rsidRPr="00245524">
        <w:rPr>
          <w:rFonts w:ascii="Arial" w:hAnsi="Arial" w:cs="Arial"/>
          <w:sz w:val="22"/>
          <w:szCs w:val="22"/>
        </w:rPr>
        <w:t xml:space="preserve"> </w:t>
      </w:r>
      <w:r>
        <w:rPr>
          <w:rFonts w:ascii="Arial" w:hAnsi="Arial" w:cs="Arial"/>
          <w:sz w:val="22"/>
          <w:szCs w:val="22"/>
        </w:rPr>
        <w:t xml:space="preserve">Ramazan Gürcan      Yasemin </w:t>
      </w:r>
      <w:proofErr w:type="spellStart"/>
      <w:r>
        <w:rPr>
          <w:rFonts w:ascii="Arial" w:hAnsi="Arial" w:cs="Arial"/>
          <w:sz w:val="22"/>
          <w:szCs w:val="22"/>
        </w:rPr>
        <w:t>Eres</w:t>
      </w:r>
      <w:proofErr w:type="spellEnd"/>
      <w:r>
        <w:rPr>
          <w:rFonts w:ascii="Arial" w:hAnsi="Arial" w:cs="Arial"/>
          <w:sz w:val="22"/>
          <w:szCs w:val="22"/>
        </w:rPr>
        <w:t xml:space="preserve">         Tolga Börekçi</w:t>
      </w:r>
      <w:r w:rsidRPr="001851A6">
        <w:rPr>
          <w:rFonts w:ascii="Arial" w:hAnsi="Arial" w:cs="Arial"/>
          <w:sz w:val="22"/>
          <w:szCs w:val="22"/>
        </w:rPr>
        <w:t xml:space="preserve"> </w:t>
      </w:r>
      <w:r>
        <w:rPr>
          <w:rFonts w:ascii="Arial" w:hAnsi="Arial" w:cs="Arial"/>
          <w:sz w:val="22"/>
          <w:szCs w:val="22"/>
        </w:rPr>
        <w:t xml:space="preserve">           Sos Bil. Öğret.           Sos Bil. Öğret.             Sos Bil. Öğret.         Sos Bil. Öğret.        Sos Bil. Öğret.   </w:t>
      </w:r>
    </w:p>
    <w:p w:rsidR="006A4632" w:rsidRDefault="006A4632" w:rsidP="006A4632">
      <w:pPr>
        <w:widowControl/>
        <w:rPr>
          <w:rFonts w:ascii="Arial" w:hAnsi="Arial" w:cs="Arial"/>
          <w:sz w:val="22"/>
          <w:szCs w:val="22"/>
        </w:rPr>
      </w:pPr>
    </w:p>
    <w:p w:rsidR="00457B80" w:rsidRDefault="00457B80" w:rsidP="00457B80">
      <w:pPr>
        <w:widowControl/>
        <w:rPr>
          <w:rFonts w:ascii="Arial" w:hAnsi="Arial" w:cs="Arial"/>
          <w:sz w:val="22"/>
          <w:szCs w:val="22"/>
        </w:rPr>
      </w:pPr>
    </w:p>
    <w:p w:rsidR="006A4632" w:rsidRDefault="006A4632" w:rsidP="00457B80">
      <w:pPr>
        <w:widowControl/>
        <w:rPr>
          <w:rFonts w:ascii="Arial" w:hAnsi="Arial" w:cs="Arial"/>
          <w:sz w:val="22"/>
          <w:szCs w:val="22"/>
        </w:rPr>
      </w:pPr>
    </w:p>
    <w:p w:rsidR="006A4632" w:rsidRDefault="006A4632" w:rsidP="006A4632">
      <w:pPr>
        <w:widowControl/>
        <w:jc w:val="center"/>
        <w:rPr>
          <w:rFonts w:ascii="Arial" w:hAnsi="Arial" w:cs="Arial"/>
          <w:sz w:val="22"/>
          <w:szCs w:val="22"/>
        </w:rPr>
      </w:pPr>
      <w:proofErr w:type="gramStart"/>
      <w:r>
        <w:rPr>
          <w:rFonts w:ascii="Arial" w:hAnsi="Arial" w:cs="Arial"/>
          <w:sz w:val="22"/>
          <w:szCs w:val="22"/>
        </w:rPr>
        <w:t>11/09/2017</w:t>
      </w:r>
      <w:proofErr w:type="gramEnd"/>
    </w:p>
    <w:p w:rsidR="006A4632" w:rsidRDefault="006A4632" w:rsidP="006A4632">
      <w:pPr>
        <w:widowControl/>
        <w:jc w:val="center"/>
        <w:rPr>
          <w:rFonts w:ascii="Arial" w:hAnsi="Arial" w:cs="Arial"/>
          <w:sz w:val="22"/>
          <w:szCs w:val="22"/>
        </w:rPr>
      </w:pPr>
      <w:r>
        <w:rPr>
          <w:rFonts w:ascii="Arial" w:hAnsi="Arial" w:cs="Arial"/>
          <w:sz w:val="22"/>
          <w:szCs w:val="22"/>
        </w:rPr>
        <w:lastRenderedPageBreak/>
        <w:t>Necati Özbek</w:t>
      </w:r>
    </w:p>
    <w:p w:rsidR="006A4632" w:rsidRDefault="006A4632" w:rsidP="006A4632">
      <w:pPr>
        <w:widowControl/>
        <w:jc w:val="center"/>
        <w:rPr>
          <w:rFonts w:ascii="Arial" w:hAnsi="Arial" w:cs="Arial"/>
          <w:sz w:val="22"/>
          <w:szCs w:val="22"/>
        </w:rPr>
      </w:pPr>
      <w:r>
        <w:rPr>
          <w:rFonts w:ascii="Arial" w:hAnsi="Arial" w:cs="Arial"/>
          <w:sz w:val="22"/>
          <w:szCs w:val="22"/>
        </w:rPr>
        <w:t>Okul Müdürü</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sectPr w:rsidR="00457B80" w:rsidSect="00457B80">
      <w:pgSz w:w="11906" w:h="16838"/>
      <w:pgMar w:top="709"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3">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21"/>
  </w:num>
  <w:num w:numId="4">
    <w:abstractNumId w:val="8"/>
  </w:num>
  <w:num w:numId="5">
    <w:abstractNumId w:val="2"/>
    <w:lvlOverride w:ilvl="0">
      <w:lvl w:ilvl="0">
        <w:start w:val="2"/>
        <w:numFmt w:val="decimal"/>
        <w:lvlText w:val="%1."/>
        <w:legacy w:legacy="1" w:legacySpace="0" w:legacyIndent="360"/>
        <w:lvlJc w:val="left"/>
        <w:pPr>
          <w:ind w:left="360" w:hanging="360"/>
        </w:pPr>
      </w:lvl>
    </w:lvlOverride>
  </w:num>
  <w:num w:numId="6">
    <w:abstractNumId w:val="3"/>
  </w:num>
  <w:num w:numId="7">
    <w:abstractNumId w:val="19"/>
  </w:num>
  <w:num w:numId="8">
    <w:abstractNumId w:val="20"/>
  </w:num>
  <w:num w:numId="9">
    <w:abstractNumId w:val="10"/>
  </w:num>
  <w:num w:numId="10">
    <w:abstractNumId w:val="14"/>
  </w:num>
  <w:num w:numId="11">
    <w:abstractNumId w:val="18"/>
  </w:num>
  <w:num w:numId="12">
    <w:abstractNumId w:val="0"/>
  </w:num>
  <w:num w:numId="13">
    <w:abstractNumId w:val="1"/>
  </w:num>
  <w:num w:numId="14">
    <w:abstractNumId w:val="15"/>
  </w:num>
  <w:num w:numId="15">
    <w:abstractNumId w:val="6"/>
  </w:num>
  <w:num w:numId="16">
    <w:abstractNumId w:val="17"/>
  </w:num>
  <w:num w:numId="17">
    <w:abstractNumId w:val="16"/>
  </w:num>
  <w:num w:numId="18">
    <w:abstractNumId w:val="13"/>
  </w:num>
  <w:num w:numId="19">
    <w:abstractNumId w:val="9"/>
  </w:num>
  <w:num w:numId="20">
    <w:abstractNumId w:val="5"/>
  </w:num>
  <w:num w:numId="21">
    <w:abstractNumId w:val="11"/>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E1BEE"/>
    <w:rsid w:val="00050EAB"/>
    <w:rsid w:val="00075ECA"/>
    <w:rsid w:val="000E78D1"/>
    <w:rsid w:val="001550FB"/>
    <w:rsid w:val="00233614"/>
    <w:rsid w:val="002E4F0A"/>
    <w:rsid w:val="00367E47"/>
    <w:rsid w:val="00404FD9"/>
    <w:rsid w:val="00457B80"/>
    <w:rsid w:val="004D0E76"/>
    <w:rsid w:val="005C137C"/>
    <w:rsid w:val="006A4632"/>
    <w:rsid w:val="007431AA"/>
    <w:rsid w:val="00864627"/>
    <w:rsid w:val="009E3C84"/>
    <w:rsid w:val="00AA067F"/>
    <w:rsid w:val="00B53AB0"/>
    <w:rsid w:val="00B62DB5"/>
    <w:rsid w:val="00D82715"/>
    <w:rsid w:val="00DE7D5E"/>
    <w:rsid w:val="00FE1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GridTable6ColorfulAccent5">
    <w:name w:val="Grid Table 6 Colorful Accent 5"/>
    <w:basedOn w:val="NormalTablo"/>
    <w:uiPriority w:val="51"/>
    <w:rsid w:val="005C137C"/>
    <w:pPr>
      <w:spacing w:after="0" w:line="240" w:lineRule="auto"/>
    </w:pPr>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1"/>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4691</Words>
  <Characters>26744</Characters>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2017-10-03T13:56:00Z</dcterms:created>
  <dcterms:modified xsi:type="dcterms:W3CDTF">2017-10-03T13:56:00Z</dcterms:modified>
  <cp:category>www.sorubak.com</cp:category>
</cp:coreProperties>
</file>