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F" w:rsidRDefault="00F2501F" w:rsidP="0025018F">
      <w:pPr>
        <w:spacing w:after="120" w:line="276" w:lineRule="auto"/>
        <w:jc w:val="center"/>
        <w:rPr>
          <w:rFonts w:asciiTheme="minorHAnsi" w:hAnsiTheme="minorHAnsi" w:cstheme="minorHAnsi"/>
          <w:b/>
          <w:sz w:val="28"/>
          <w:szCs w:val="28"/>
        </w:rPr>
      </w:pPr>
    </w:p>
    <w:p w:rsidR="0025018F" w:rsidRPr="0025018F" w:rsidRDefault="0025018F" w:rsidP="00AC58D3">
      <w:pPr>
        <w:spacing w:after="120" w:line="276" w:lineRule="auto"/>
        <w:jc w:val="center"/>
        <w:rPr>
          <w:rFonts w:asciiTheme="minorHAnsi" w:hAnsiTheme="minorHAnsi" w:cstheme="minorHAnsi"/>
          <w:sz w:val="28"/>
          <w:szCs w:val="28"/>
        </w:rPr>
      </w:pPr>
      <w:proofErr w:type="gramStart"/>
      <w:r w:rsidRPr="0025018F">
        <w:rPr>
          <w:rFonts w:asciiTheme="minorHAnsi" w:hAnsiTheme="minorHAnsi" w:cstheme="minorHAnsi"/>
          <w:b/>
          <w:sz w:val="28"/>
          <w:szCs w:val="28"/>
        </w:rPr>
        <w:t>……………………………………</w:t>
      </w:r>
      <w:r w:rsidR="00A529FC">
        <w:rPr>
          <w:rFonts w:asciiTheme="minorHAnsi" w:hAnsiTheme="minorHAnsi" w:cstheme="minorHAnsi"/>
          <w:b/>
          <w:sz w:val="28"/>
          <w:szCs w:val="28"/>
        </w:rPr>
        <w:t>……….</w:t>
      </w:r>
      <w:proofErr w:type="gramEnd"/>
      <w:r w:rsidRPr="0025018F">
        <w:rPr>
          <w:rFonts w:asciiTheme="minorHAnsi" w:hAnsiTheme="minorHAnsi" w:cstheme="minorHAnsi"/>
          <w:b/>
          <w:sz w:val="28"/>
          <w:szCs w:val="28"/>
        </w:rPr>
        <w:t xml:space="preserve"> </w:t>
      </w:r>
      <w:r w:rsidR="000D6C59">
        <w:rPr>
          <w:rFonts w:asciiTheme="minorHAnsi" w:hAnsiTheme="minorHAnsi" w:cstheme="minorHAnsi"/>
          <w:b/>
          <w:sz w:val="28"/>
          <w:szCs w:val="28"/>
        </w:rPr>
        <w:t xml:space="preserve">İMAM HATİP </w:t>
      </w:r>
      <w:r w:rsidRPr="0025018F">
        <w:rPr>
          <w:rFonts w:asciiTheme="minorHAnsi" w:hAnsiTheme="minorHAnsi" w:cstheme="minorHAnsi"/>
          <w:b/>
          <w:sz w:val="28"/>
          <w:szCs w:val="28"/>
        </w:rPr>
        <w:t xml:space="preserve">ORTAOKULU </w:t>
      </w:r>
      <w:r w:rsidRPr="0025018F">
        <w:rPr>
          <w:rFonts w:asciiTheme="minorHAnsi" w:hAnsiTheme="minorHAnsi" w:cstheme="minorHAnsi"/>
          <w:b/>
          <w:sz w:val="28"/>
          <w:szCs w:val="28"/>
        </w:rPr>
        <w:br/>
      </w:r>
      <w:r w:rsidR="007D51F9">
        <w:rPr>
          <w:rFonts w:asciiTheme="minorHAnsi" w:hAnsiTheme="minorHAnsi" w:cstheme="minorHAnsi"/>
          <w:b/>
          <w:sz w:val="28"/>
          <w:szCs w:val="28"/>
        </w:rPr>
        <w:t>2017-2018</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TEMEL</w:t>
      </w:r>
      <w:r w:rsidR="001526FF">
        <w:rPr>
          <w:rFonts w:asciiTheme="minorHAnsi" w:hAnsiTheme="minorHAnsi" w:cstheme="minorHAnsi"/>
          <w:b/>
          <w:sz w:val="28"/>
          <w:szCs w:val="28"/>
        </w:rPr>
        <w:t xml:space="preserve"> DİNİ BİLGİLER DERSİ II. DÖNEM</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1526FF">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r w:rsidR="007D51F9">
              <w:rPr>
                <w:rFonts w:asciiTheme="minorHAnsi" w:hAnsiTheme="minorHAnsi" w:cstheme="minorHAnsi"/>
                <w:color w:val="000000"/>
                <w:sz w:val="24"/>
                <w:szCs w:val="24"/>
              </w:rPr>
              <w:t>2017-2018</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007977">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r w:rsidR="001526FF">
              <w:rPr>
                <w:rFonts w:asciiTheme="minorHAnsi" w:hAnsiTheme="minorHAnsi" w:cstheme="minorHAnsi"/>
                <w:color w:val="000000"/>
                <w:szCs w:val="24"/>
              </w:rPr>
              <w:t>12</w:t>
            </w:r>
            <w:r w:rsidRPr="0025018F">
              <w:rPr>
                <w:rFonts w:asciiTheme="minorHAnsi" w:hAnsiTheme="minorHAnsi" w:cstheme="minorHAnsi"/>
                <w:color w:val="000000"/>
                <w:szCs w:val="24"/>
              </w:rPr>
              <w:t>.02.201</w:t>
            </w:r>
            <w:r w:rsidR="007D51F9">
              <w:rPr>
                <w:rFonts w:asciiTheme="minorHAnsi" w:hAnsiTheme="minorHAnsi" w:cstheme="minorHAnsi"/>
                <w:color w:val="000000"/>
                <w:szCs w:val="24"/>
              </w:rPr>
              <w:t>8</w:t>
            </w:r>
            <w:r w:rsidRPr="0025018F">
              <w:rPr>
                <w:rFonts w:asciiTheme="minorHAnsi" w:hAnsiTheme="minorHAnsi" w:cstheme="minorHAnsi"/>
                <w:color w:val="000000"/>
                <w:szCs w:val="24"/>
              </w:rPr>
              <w:t xml:space="preserve"> Saat: 1</w:t>
            </w:r>
            <w:r w:rsidR="00AC58D3">
              <w:rPr>
                <w:rFonts w:asciiTheme="minorHAnsi" w:hAnsiTheme="minorHAnsi" w:cstheme="minorHAnsi"/>
                <w:color w:val="000000"/>
                <w:szCs w:val="24"/>
              </w:rPr>
              <w:t>3</w:t>
            </w:r>
            <w:r w:rsidRPr="0025018F">
              <w:rPr>
                <w:rFonts w:asciiTheme="minorHAnsi" w:hAnsiTheme="minorHAnsi" w:cstheme="minorHAnsi"/>
                <w:color w:val="000000"/>
                <w:szCs w:val="24"/>
              </w:rPr>
              <w:t>.</w:t>
            </w:r>
            <w:r w:rsidR="00AC58D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proofErr w:type="gramStart"/>
            <w:r w:rsidRPr="0025018F">
              <w:rPr>
                <w:rFonts w:asciiTheme="minorHAnsi" w:hAnsiTheme="minorHAnsi" w:cstheme="minorHAnsi"/>
                <w:color w:val="000000"/>
                <w:szCs w:val="24"/>
              </w:rPr>
              <w:t>…………….……</w:t>
            </w:r>
            <w:proofErr w:type="gramEnd"/>
            <w:r w:rsidRPr="0025018F">
              <w:rPr>
                <w:rFonts w:asciiTheme="minorHAnsi" w:hAnsiTheme="minorHAnsi" w:cstheme="minorHAnsi"/>
                <w:color w:val="000000"/>
                <w:szCs w:val="24"/>
              </w:rPr>
              <w:t xml:space="preserve">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proofErr w:type="gramStart"/>
            <w:r w:rsidRPr="0025018F">
              <w:rPr>
                <w:rFonts w:asciiTheme="minorHAnsi" w:hAnsiTheme="minorHAnsi" w:cstheme="minorHAnsi"/>
                <w:color w:val="000000"/>
                <w:sz w:val="24"/>
                <w:szCs w:val="24"/>
              </w:rPr>
              <w:t>……………..</w:t>
            </w:r>
            <w:proofErr w:type="gramEnd"/>
            <w:r w:rsidRPr="0025018F">
              <w:rPr>
                <w:rFonts w:asciiTheme="minorHAnsi" w:hAnsiTheme="minorHAnsi" w:cstheme="minorHAnsi"/>
                <w:color w:val="000000"/>
                <w:sz w:val="24"/>
                <w:szCs w:val="24"/>
              </w:rPr>
              <w:t xml:space="preserve"> , </w:t>
            </w:r>
            <w:proofErr w:type="gramStart"/>
            <w:r w:rsidRPr="0025018F">
              <w:rPr>
                <w:rFonts w:asciiTheme="minorHAnsi" w:hAnsiTheme="minorHAnsi" w:cstheme="minorHAnsi"/>
                <w:color w:val="000000"/>
                <w:sz w:val="24"/>
                <w:szCs w:val="24"/>
              </w:rPr>
              <w:t>………..…</w:t>
            </w:r>
            <w:proofErr w:type="gramEnd"/>
            <w:r w:rsidRPr="0025018F">
              <w:rPr>
                <w:rFonts w:asciiTheme="minorHAnsi" w:hAnsiTheme="minorHAnsi" w:cstheme="minorHAnsi"/>
                <w:color w:val="000000"/>
                <w:sz w:val="24"/>
                <w:szCs w:val="24"/>
              </w:rPr>
              <w:t xml:space="preserve"> (Ders Öğretmenleri)</w:t>
            </w:r>
          </w:p>
        </w:tc>
      </w:tr>
    </w:tbl>
    <w:p w:rsidR="000972E2" w:rsidRPr="0025018F" w:rsidRDefault="0025018F" w:rsidP="0013637E">
      <w:pPr>
        <w:spacing w:after="120"/>
        <w:rPr>
          <w:rFonts w:asciiTheme="minorHAnsi" w:hAnsiTheme="minorHAnsi" w:cstheme="minorHAnsi"/>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b/>
          <w:sz w:val="24"/>
          <w:szCs w:val="24"/>
        </w:rPr>
        <w:br/>
      </w:r>
    </w:p>
    <w:p w:rsidR="0050774A" w:rsidRPr="0025018F" w:rsidRDefault="0050774A" w:rsidP="0025018F">
      <w:pPr>
        <w:jc w:val="center"/>
        <w:rPr>
          <w:rFonts w:asciiTheme="minorHAnsi" w:hAnsiTheme="minorHAnsi" w:cstheme="minorHAnsi"/>
          <w:b/>
          <w:sz w:val="28"/>
          <w:szCs w:val="28"/>
          <w:u w:val="single"/>
        </w:rPr>
      </w:pPr>
      <w:r w:rsidRPr="0025018F">
        <w:rPr>
          <w:rFonts w:asciiTheme="minorHAnsi" w:hAnsiTheme="minorHAnsi" w:cstheme="minorHAnsi"/>
          <w:b/>
          <w:sz w:val="28"/>
          <w:szCs w:val="28"/>
          <w:u w:val="single"/>
        </w:rPr>
        <w:t>GÜNDEM MADDELERİ</w:t>
      </w:r>
    </w:p>
    <w:p w:rsidR="0050774A" w:rsidRPr="0025018F" w:rsidRDefault="0050774A" w:rsidP="0050774A">
      <w:pPr>
        <w:rPr>
          <w:rFonts w:asciiTheme="minorHAnsi" w:hAnsiTheme="minorHAnsi" w:cstheme="minorHAnsi"/>
        </w:rPr>
      </w:pP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Açılış, yoklama ve yazman seçimi.</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bCs/>
          <w:sz w:val="24"/>
          <w:szCs w:val="24"/>
        </w:rPr>
        <w:t>1739 / 2842 Sayılı Milli Eğitim Temel Kanunun 2. 10. ve 43. Maddelerinin okunup hatırlanması</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proofErr w:type="gramStart"/>
      <w:r w:rsidRPr="0013637E">
        <w:rPr>
          <w:rFonts w:asciiTheme="minorHAnsi" w:hAnsiTheme="minorHAnsi" w:cstheme="minorHAnsi"/>
          <w:sz w:val="24"/>
          <w:szCs w:val="24"/>
        </w:rPr>
        <w:t xml:space="preserve">Türk Milli Eğitiminin amaçlarının tespiti. </w:t>
      </w:r>
      <w:proofErr w:type="gramEnd"/>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bCs/>
          <w:sz w:val="24"/>
          <w:szCs w:val="24"/>
        </w:rPr>
        <w:t>MEB Talim ve Terbiye Kurulu Başkanlığı’nın 25.06.2012 Tarih ve 69 sayılı Kurul Kararı’nın Okunması.</w:t>
      </w:r>
    </w:p>
    <w:p w:rsidR="00E66E53" w:rsidRPr="0013637E" w:rsidRDefault="00007977" w:rsidP="00E66E5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 xml:space="preserve">İmam Hatip Ortaokulu </w:t>
      </w:r>
      <w:r w:rsidR="00E66E53" w:rsidRPr="0013637E">
        <w:rPr>
          <w:rFonts w:asciiTheme="minorHAnsi" w:hAnsiTheme="minorHAnsi" w:cstheme="minorHAnsi"/>
          <w:sz w:val="24"/>
          <w:szCs w:val="24"/>
        </w:rPr>
        <w:t>Temel Dini Bilgiler Dersi Öğretim Programının İncelenmesi.</w:t>
      </w:r>
    </w:p>
    <w:p w:rsidR="00E66E53" w:rsidRPr="0013637E" w:rsidRDefault="00007977" w:rsidP="00E66E5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 xml:space="preserve">İmam Hatip Ortaokulu </w:t>
      </w:r>
      <w:r w:rsidR="00E66E53" w:rsidRPr="0013637E">
        <w:rPr>
          <w:rFonts w:asciiTheme="minorHAnsi" w:hAnsiTheme="minorHAnsi" w:cstheme="minorHAnsi"/>
          <w:sz w:val="24"/>
          <w:szCs w:val="24"/>
        </w:rPr>
        <w:t>Temel Dini Bilgiler Dersi Genel Amaçlarının Belirtilmesi</w:t>
      </w:r>
    </w:p>
    <w:p w:rsidR="00E66E53" w:rsidRPr="0013637E" w:rsidRDefault="007D51F9" w:rsidP="00AC58D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2017-2018</w:t>
      </w:r>
      <w:r w:rsidR="002D2045" w:rsidRPr="0013637E">
        <w:rPr>
          <w:rFonts w:asciiTheme="minorHAnsi" w:hAnsiTheme="minorHAnsi" w:cstheme="minorHAnsi"/>
          <w:sz w:val="24"/>
          <w:szCs w:val="24"/>
        </w:rPr>
        <w:t xml:space="preserve"> Eğitim Öğretim Yılı Birinci Döneminin Başarı Açısından Değerlendirilmesi.</w:t>
      </w:r>
    </w:p>
    <w:p w:rsidR="00E66E53" w:rsidRPr="0013637E" w:rsidRDefault="00E66E53" w:rsidP="00E66E53">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Dersin uygulanmasına İlişkin İlke ve Açıklamaların Okunması.</w:t>
      </w:r>
    </w:p>
    <w:p w:rsidR="00E66E53" w:rsidRPr="0013637E" w:rsidRDefault="00A54DF0"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İkinci Dönemde Başarıyı Artırmak İçin Alınacak Tedbirlerin Görüşülmesi.</w:t>
      </w:r>
    </w:p>
    <w:p w:rsidR="0013637E" w:rsidRPr="0013637E" w:rsidRDefault="0013637E" w:rsidP="0013637E">
      <w:pPr>
        <w:pStyle w:val="ListeParagraf"/>
        <w:numPr>
          <w:ilvl w:val="0"/>
          <w:numId w:val="2"/>
        </w:numPr>
        <w:spacing w:after="200" w:line="276" w:lineRule="auto"/>
        <w:ind w:left="426" w:hanging="426"/>
        <w:rPr>
          <w:rFonts w:asciiTheme="minorHAnsi" w:hAnsiTheme="minorHAnsi" w:cstheme="minorHAnsi"/>
          <w:sz w:val="24"/>
          <w:szCs w:val="24"/>
        </w:rPr>
      </w:pPr>
      <w:proofErr w:type="gramStart"/>
      <w:r w:rsidRPr="0013637E">
        <w:rPr>
          <w:rFonts w:asciiTheme="minorHAnsi" w:hAnsiTheme="minorHAnsi" w:cstheme="minorHAnsi"/>
          <w:sz w:val="24"/>
          <w:szCs w:val="24"/>
        </w:rPr>
        <w:t>Proje</w:t>
      </w:r>
      <w:r w:rsidR="00DC3F8A">
        <w:rPr>
          <w:rFonts w:asciiTheme="minorHAnsi" w:hAnsiTheme="minorHAnsi" w:cstheme="minorHAnsi"/>
          <w:sz w:val="24"/>
          <w:szCs w:val="24"/>
        </w:rPr>
        <w:t xml:space="preserve"> </w:t>
      </w:r>
      <w:r w:rsidRPr="0013637E">
        <w:rPr>
          <w:rFonts w:asciiTheme="minorHAnsi" w:hAnsiTheme="minorHAnsi" w:cstheme="minorHAnsi"/>
          <w:sz w:val="24"/>
          <w:szCs w:val="24"/>
        </w:rPr>
        <w:t xml:space="preserve"> Değerlendirme</w:t>
      </w:r>
      <w:proofErr w:type="gramEnd"/>
      <w:r w:rsidRPr="0013637E">
        <w:rPr>
          <w:rFonts w:asciiTheme="minorHAnsi" w:hAnsiTheme="minorHAnsi" w:cstheme="minorHAnsi"/>
          <w:sz w:val="24"/>
          <w:szCs w:val="24"/>
        </w:rPr>
        <w:t xml:space="preserve"> Ölçeğinin İncelenmesi</w:t>
      </w:r>
    </w:p>
    <w:p w:rsidR="0013637E" w:rsidRPr="0013637E" w:rsidRDefault="0013637E" w:rsidP="0013637E">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Yazılı sınavlarda sorulacak soruların nitelikleri, adetleri ve zamanlarının tespiti</w:t>
      </w:r>
    </w:p>
    <w:p w:rsidR="00804BAC" w:rsidRPr="0013637E" w:rsidRDefault="00804BAC"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Derslerde Uygulanacak Yöntem ve Tekniklerin Belirlenmesi.</w:t>
      </w:r>
    </w:p>
    <w:p w:rsidR="00804BAC" w:rsidRPr="0013637E" w:rsidRDefault="00804BAC" w:rsidP="00804BAC">
      <w:pPr>
        <w:numPr>
          <w:ilvl w:val="0"/>
          <w:numId w:val="2"/>
        </w:numPr>
        <w:spacing w:after="120" w:line="276" w:lineRule="auto"/>
        <w:ind w:left="360"/>
        <w:outlineLvl w:val="0"/>
        <w:rPr>
          <w:rFonts w:asciiTheme="minorHAnsi" w:hAnsiTheme="minorHAnsi" w:cstheme="minorHAnsi"/>
          <w:sz w:val="24"/>
          <w:szCs w:val="24"/>
        </w:rPr>
      </w:pPr>
      <w:r w:rsidRPr="0013637E">
        <w:rPr>
          <w:rFonts w:asciiTheme="minorHAnsi" w:hAnsiTheme="minorHAnsi" w:cstheme="minorHAnsi"/>
          <w:sz w:val="24"/>
          <w:szCs w:val="24"/>
        </w:rPr>
        <w:t xml:space="preserve"> </w:t>
      </w:r>
      <w:proofErr w:type="gramStart"/>
      <w:r w:rsidRPr="0013637E">
        <w:rPr>
          <w:rFonts w:asciiTheme="minorHAnsi" w:hAnsiTheme="minorHAnsi" w:cstheme="minorHAnsi"/>
          <w:sz w:val="24"/>
          <w:szCs w:val="24"/>
        </w:rPr>
        <w:t>Sosyal Etkinlik Planlamaları.</w:t>
      </w:r>
      <w:proofErr w:type="gramEnd"/>
    </w:p>
    <w:p w:rsidR="00804BAC" w:rsidRPr="00AC58D3" w:rsidRDefault="00804BAC" w:rsidP="00AC58D3">
      <w:pPr>
        <w:numPr>
          <w:ilvl w:val="0"/>
          <w:numId w:val="2"/>
        </w:numPr>
        <w:spacing w:after="120" w:line="276" w:lineRule="auto"/>
        <w:ind w:left="360"/>
        <w:outlineLvl w:val="0"/>
        <w:rPr>
          <w:rFonts w:asciiTheme="minorHAnsi" w:hAnsiTheme="minorHAnsi" w:cstheme="minorHAnsi"/>
          <w:sz w:val="24"/>
          <w:szCs w:val="24"/>
        </w:rPr>
      </w:pPr>
      <w:r w:rsidRPr="00AC58D3">
        <w:rPr>
          <w:rFonts w:asciiTheme="minorHAnsi" w:hAnsiTheme="minorHAnsi" w:cstheme="minorHAnsi"/>
          <w:sz w:val="24"/>
          <w:szCs w:val="24"/>
        </w:rPr>
        <w:t>Dilek ve Temenniler</w:t>
      </w:r>
      <w:r w:rsidR="00AC58D3" w:rsidRPr="00AC58D3">
        <w:rPr>
          <w:rFonts w:asciiTheme="minorHAnsi" w:hAnsiTheme="minorHAnsi" w:cstheme="minorHAnsi"/>
          <w:sz w:val="24"/>
          <w:szCs w:val="24"/>
        </w:rPr>
        <w:t>,</w:t>
      </w:r>
      <w:r w:rsidR="00AC58D3">
        <w:rPr>
          <w:rFonts w:asciiTheme="minorHAnsi" w:hAnsiTheme="minorHAnsi" w:cstheme="minorHAnsi"/>
          <w:sz w:val="24"/>
          <w:szCs w:val="24"/>
        </w:rPr>
        <w:t xml:space="preserve"> </w:t>
      </w:r>
      <w:r w:rsidRPr="00AC58D3">
        <w:rPr>
          <w:rFonts w:asciiTheme="minorHAnsi" w:hAnsiTheme="minorHAnsi" w:cstheme="minorHAnsi"/>
          <w:sz w:val="24"/>
          <w:szCs w:val="24"/>
        </w:rPr>
        <w:t>Kapanış.</w:t>
      </w:r>
    </w:p>
    <w:p w:rsidR="001526FF" w:rsidRDefault="001526FF" w:rsidP="0025018F">
      <w:pPr>
        <w:spacing w:after="80" w:line="276" w:lineRule="auto"/>
        <w:ind w:left="360"/>
        <w:jc w:val="center"/>
        <w:outlineLvl w:val="0"/>
        <w:rPr>
          <w:rFonts w:asciiTheme="minorHAnsi" w:hAnsiTheme="minorHAnsi" w:cstheme="minorHAnsi"/>
          <w:b/>
          <w:sz w:val="24"/>
          <w:szCs w:val="24"/>
        </w:rPr>
      </w:pPr>
    </w:p>
    <w:p w:rsidR="001526FF" w:rsidRDefault="001526FF" w:rsidP="0025018F">
      <w:pPr>
        <w:spacing w:after="80" w:line="276" w:lineRule="auto"/>
        <w:ind w:left="360"/>
        <w:jc w:val="center"/>
        <w:outlineLvl w:val="0"/>
        <w:rPr>
          <w:rFonts w:asciiTheme="minorHAnsi" w:hAnsiTheme="minorHAnsi" w:cstheme="minorHAnsi"/>
          <w:b/>
          <w:sz w:val="24"/>
          <w:szCs w:val="24"/>
        </w:rPr>
      </w:pPr>
    </w:p>
    <w:p w:rsidR="00804BAC" w:rsidRPr="0025018F" w:rsidRDefault="00804BAC" w:rsidP="0025018F">
      <w:pPr>
        <w:spacing w:after="80" w:line="276" w:lineRule="auto"/>
        <w:ind w:left="360"/>
        <w:jc w:val="center"/>
        <w:outlineLvl w:val="0"/>
        <w:rPr>
          <w:rFonts w:asciiTheme="minorHAnsi" w:hAnsiTheme="minorHAnsi" w:cstheme="minorHAnsi"/>
          <w:b/>
          <w:sz w:val="24"/>
          <w:szCs w:val="24"/>
        </w:rPr>
      </w:pPr>
      <w:r w:rsidRPr="0025018F">
        <w:rPr>
          <w:rFonts w:asciiTheme="minorHAnsi" w:hAnsiTheme="minorHAnsi" w:cstheme="minorHAnsi"/>
          <w:b/>
          <w:sz w:val="24"/>
          <w:szCs w:val="24"/>
        </w:rPr>
        <w:lastRenderedPageBreak/>
        <w:t>GÜNDEM MADDELERİNİN GÖRÜŞÜLMESİ</w:t>
      </w:r>
    </w:p>
    <w:p w:rsidR="00804BAC" w:rsidRPr="0025018F" w:rsidRDefault="00804BAC" w:rsidP="0025018F">
      <w:pPr>
        <w:spacing w:after="80" w:line="276" w:lineRule="auto"/>
        <w:ind w:left="360"/>
        <w:outlineLvl w:val="0"/>
        <w:rPr>
          <w:rFonts w:asciiTheme="minorHAnsi" w:hAnsiTheme="minorHAnsi" w:cstheme="minorHAnsi"/>
          <w:b/>
          <w:sz w:val="24"/>
          <w:szCs w:val="24"/>
        </w:rPr>
      </w:pPr>
    </w:p>
    <w:p w:rsidR="009E5A76" w:rsidRPr="0025018F" w:rsidRDefault="009E5A76" w:rsidP="0025018F">
      <w:pPr>
        <w:spacing w:after="80" w:line="276" w:lineRule="auto"/>
        <w:ind w:left="-284" w:firstLine="992"/>
        <w:rPr>
          <w:rFonts w:asciiTheme="minorHAnsi" w:hAnsiTheme="minorHAnsi" w:cstheme="minorHAnsi"/>
          <w:sz w:val="24"/>
          <w:szCs w:val="24"/>
          <w:u w:val="single"/>
        </w:rPr>
      </w:pPr>
      <w:r w:rsidRPr="0025018F">
        <w:rPr>
          <w:rFonts w:asciiTheme="minorHAnsi" w:hAnsiTheme="minorHAnsi" w:cstheme="minorHAnsi"/>
          <w:b/>
          <w:sz w:val="24"/>
          <w:szCs w:val="24"/>
          <w:u w:val="single"/>
        </w:rPr>
        <w:t>1.</w:t>
      </w:r>
      <w:r w:rsidRPr="0025018F">
        <w:rPr>
          <w:rFonts w:asciiTheme="minorHAnsi" w:hAnsiTheme="minorHAnsi" w:cstheme="minorHAnsi"/>
          <w:sz w:val="24"/>
          <w:szCs w:val="24"/>
          <w:u w:val="single"/>
        </w:rPr>
        <w:t xml:space="preserve"> </w:t>
      </w:r>
      <w:r w:rsidRPr="0025018F">
        <w:rPr>
          <w:rFonts w:asciiTheme="minorHAnsi" w:hAnsiTheme="minorHAnsi" w:cstheme="minorHAnsi"/>
          <w:b/>
          <w:bCs/>
          <w:sz w:val="24"/>
          <w:szCs w:val="24"/>
          <w:u w:val="single"/>
        </w:rPr>
        <w:t>Açılış, yoklama ve yazman seçimi</w:t>
      </w:r>
      <w:r w:rsidRPr="0025018F">
        <w:rPr>
          <w:rFonts w:asciiTheme="minorHAnsi" w:hAnsiTheme="minorHAnsi" w:cstheme="minorHAnsi"/>
          <w:sz w:val="24"/>
          <w:szCs w:val="24"/>
          <w:u w:val="single"/>
        </w:rPr>
        <w:t>:</w:t>
      </w:r>
    </w:p>
    <w:p w:rsidR="0025018F" w:rsidRDefault="009E5A76" w:rsidP="0025018F">
      <w:pPr>
        <w:spacing w:after="80" w:line="276" w:lineRule="auto"/>
        <w:ind w:firstLine="708"/>
        <w:jc w:val="both"/>
        <w:rPr>
          <w:rFonts w:asciiTheme="minorHAnsi" w:hAnsiTheme="minorHAnsi" w:cstheme="minorHAnsi"/>
          <w:color w:val="000000"/>
          <w:kern w:val="24"/>
          <w:sz w:val="24"/>
          <w:szCs w:val="24"/>
        </w:rPr>
      </w:pPr>
      <w:r w:rsidRPr="0025018F">
        <w:rPr>
          <w:rFonts w:asciiTheme="minorHAnsi" w:hAnsiTheme="minorHAnsi" w:cstheme="minorHAnsi"/>
          <w:color w:val="000000"/>
          <w:kern w:val="24"/>
          <w:sz w:val="24"/>
          <w:szCs w:val="24"/>
        </w:rPr>
        <w:t xml:space="preserve">Yukarıdaki gündem maddelerini görüşmek üzere Zümre Başkanı </w:t>
      </w:r>
      <w:proofErr w:type="gramStart"/>
      <w:r w:rsidRPr="0025018F">
        <w:rPr>
          <w:rFonts w:asciiTheme="minorHAnsi" w:hAnsiTheme="minorHAnsi" w:cstheme="minorHAnsi"/>
          <w:color w:val="000000"/>
          <w:kern w:val="24"/>
          <w:sz w:val="24"/>
          <w:szCs w:val="24"/>
        </w:rPr>
        <w:t>…………………………</w:t>
      </w:r>
      <w:proofErr w:type="gramEnd"/>
      <w:r w:rsidRPr="0025018F">
        <w:rPr>
          <w:rFonts w:asciiTheme="minorHAnsi" w:hAnsiTheme="minorHAnsi" w:cstheme="minorHAnsi"/>
          <w:color w:val="000000"/>
          <w:kern w:val="24"/>
          <w:sz w:val="24"/>
          <w:szCs w:val="24"/>
        </w:rPr>
        <w:t xml:space="preserve"> </w:t>
      </w:r>
      <w:proofErr w:type="gramStart"/>
      <w:r w:rsidRPr="0025018F">
        <w:rPr>
          <w:rFonts w:asciiTheme="minorHAnsi" w:hAnsiTheme="minorHAnsi" w:cstheme="minorHAnsi"/>
          <w:color w:val="000000"/>
          <w:kern w:val="24"/>
          <w:sz w:val="24"/>
          <w:szCs w:val="24"/>
        </w:rPr>
        <w:t>başkanlığında</w:t>
      </w:r>
      <w:proofErr w:type="gramEnd"/>
      <w:r w:rsidRPr="0025018F">
        <w:rPr>
          <w:rFonts w:asciiTheme="minorHAnsi" w:hAnsiTheme="minorHAnsi" w:cstheme="minorHAnsi"/>
          <w:color w:val="000000"/>
          <w:kern w:val="24"/>
          <w:sz w:val="24"/>
          <w:szCs w:val="24"/>
        </w:rPr>
        <w:t xml:space="preserve"> Öğretmenler odasında toplantı başladı.  </w:t>
      </w:r>
    </w:p>
    <w:p w:rsidR="009E5A76" w:rsidRPr="0025018F" w:rsidRDefault="009E5A76" w:rsidP="0025018F">
      <w:pPr>
        <w:spacing w:after="80" w:line="276" w:lineRule="auto"/>
        <w:ind w:firstLine="708"/>
        <w:jc w:val="both"/>
        <w:rPr>
          <w:rFonts w:asciiTheme="minorHAnsi" w:hAnsiTheme="minorHAnsi" w:cstheme="minorHAnsi"/>
          <w:color w:val="000000"/>
          <w:kern w:val="24"/>
          <w:sz w:val="24"/>
          <w:szCs w:val="24"/>
        </w:rPr>
      </w:pPr>
      <w:r w:rsidRPr="0025018F">
        <w:rPr>
          <w:rFonts w:asciiTheme="minorHAnsi" w:hAnsiTheme="minorHAnsi" w:cstheme="minorHAnsi"/>
          <w:color w:val="000000"/>
          <w:kern w:val="24"/>
          <w:sz w:val="24"/>
          <w:szCs w:val="24"/>
        </w:rPr>
        <w:t xml:space="preserve">Yapılan </w:t>
      </w:r>
      <w:proofErr w:type="gramStart"/>
      <w:r w:rsidRPr="0025018F">
        <w:rPr>
          <w:rFonts w:asciiTheme="minorHAnsi" w:hAnsiTheme="minorHAnsi" w:cstheme="minorHAnsi"/>
          <w:color w:val="000000"/>
          <w:kern w:val="24"/>
          <w:sz w:val="24"/>
          <w:szCs w:val="24"/>
        </w:rPr>
        <w:t>yoklamada  bütün</w:t>
      </w:r>
      <w:proofErr w:type="gramEnd"/>
      <w:r w:rsidRPr="0025018F">
        <w:rPr>
          <w:rFonts w:asciiTheme="minorHAnsi" w:hAnsiTheme="minorHAnsi" w:cstheme="minorHAnsi"/>
          <w:color w:val="000000"/>
          <w:kern w:val="24"/>
          <w:sz w:val="24"/>
          <w:szCs w:val="24"/>
        </w:rPr>
        <w:t xml:space="preserve"> zümre öğretmenlerinin hazır olduğu görüldü. </w:t>
      </w:r>
    </w:p>
    <w:p w:rsidR="009E5A76" w:rsidRPr="0025018F" w:rsidRDefault="009E5A76"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Yazman olarak ise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seçildi</w:t>
      </w:r>
      <w:proofErr w:type="gramEnd"/>
      <w:r w:rsidRPr="0025018F">
        <w:rPr>
          <w:rFonts w:asciiTheme="minorHAnsi" w:hAnsiTheme="minorHAnsi" w:cstheme="minorHAnsi"/>
          <w:sz w:val="24"/>
          <w:szCs w:val="24"/>
        </w:rPr>
        <w:t xml:space="preserve">. </w:t>
      </w:r>
    </w:p>
    <w:p w:rsidR="00E7005D" w:rsidRPr="0025018F" w:rsidRDefault="00E7005D" w:rsidP="0025018F">
      <w:pPr>
        <w:spacing w:after="80" w:line="276" w:lineRule="auto"/>
        <w:ind w:firstLine="708"/>
        <w:jc w:val="both"/>
        <w:rPr>
          <w:rFonts w:asciiTheme="minorHAnsi" w:hAnsiTheme="minorHAnsi" w:cstheme="minorHAnsi"/>
          <w:sz w:val="24"/>
          <w:szCs w:val="24"/>
        </w:rPr>
      </w:pPr>
    </w:p>
    <w:p w:rsidR="009E5A76" w:rsidRPr="0025018F" w:rsidRDefault="009E5A76" w:rsidP="0025018F">
      <w:pPr>
        <w:spacing w:after="80" w:line="276" w:lineRule="auto"/>
        <w:ind w:firstLine="708"/>
        <w:jc w:val="both"/>
        <w:rPr>
          <w:rFonts w:asciiTheme="minorHAnsi" w:hAnsiTheme="minorHAnsi" w:cstheme="minorHAnsi"/>
          <w:b/>
          <w:bCs/>
          <w:sz w:val="24"/>
          <w:szCs w:val="24"/>
          <w:u w:val="single"/>
        </w:rPr>
      </w:pPr>
      <w:r w:rsidRPr="0025018F">
        <w:rPr>
          <w:rFonts w:asciiTheme="minorHAnsi" w:hAnsiTheme="minorHAnsi" w:cstheme="minorHAnsi"/>
          <w:b/>
          <w:bCs/>
          <w:sz w:val="24"/>
          <w:szCs w:val="24"/>
          <w:u w:val="single"/>
        </w:rPr>
        <w:t>2. 1739 / 2842 Sayılı Milli Eğitim Temel Kanunun 2. 10. ve 43. Maddelerinin okunup hatırlanması:</w:t>
      </w:r>
    </w:p>
    <w:p w:rsidR="009E5A76" w:rsidRPr="0025018F" w:rsidRDefault="009E5A76"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Genel ve özel amaçlar bakımından 1739 sayılı Milli Eğitim Temel kanununun ilgili maddeleri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okunarak açıklandı. </w:t>
      </w:r>
      <w:r w:rsidRPr="0025018F">
        <w:rPr>
          <w:rFonts w:asciiTheme="minorHAnsi" w:hAnsiTheme="minorHAnsi" w:cstheme="minorHAnsi"/>
          <w:sz w:val="24"/>
          <w:szCs w:val="24"/>
        </w:rPr>
        <w:br/>
        <w:t xml:space="preserve">           Bu kanuna </w:t>
      </w:r>
      <w:r w:rsidRPr="0025018F">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25018F" w:rsidRDefault="009E5A76" w:rsidP="0025018F">
      <w:pPr>
        <w:tabs>
          <w:tab w:val="left" w:pos="567"/>
        </w:tabs>
        <w:spacing w:after="80" w:line="276" w:lineRule="auto"/>
        <w:jc w:val="both"/>
        <w:rPr>
          <w:rFonts w:asciiTheme="minorHAnsi" w:hAnsiTheme="minorHAnsi" w:cstheme="minorHAnsi"/>
          <w:bCs/>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Cs/>
          <w:sz w:val="24"/>
          <w:szCs w:val="24"/>
        </w:rPr>
        <w:t xml:space="preserve"> Madde 2- Türk Milli Eğitiminin genel amacı, Türk Milletinin bütün fertlerini,</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b/>
          <w:sz w:val="24"/>
          <w:szCs w:val="24"/>
        </w:rPr>
        <w:t xml:space="preserve">  </w:t>
      </w:r>
      <w:r w:rsidRPr="0025018F">
        <w:rPr>
          <w:rFonts w:asciiTheme="minorHAnsi" w:hAnsiTheme="minorHAnsi" w:cstheme="minorHAnsi"/>
          <w:b/>
          <w:sz w:val="24"/>
          <w:szCs w:val="24"/>
        </w:rPr>
        <w:tab/>
        <w:t>1</w:t>
      </w:r>
      <w:r w:rsidRPr="0025018F">
        <w:rPr>
          <w:rFonts w:asciiTheme="minorHAnsi" w:hAnsiTheme="minorHAnsi" w:cstheme="minorHAnsi"/>
          <w:sz w:val="24"/>
          <w:szCs w:val="24"/>
        </w:rPr>
        <w:t xml:space="preserve">. Atatürk </w:t>
      </w:r>
      <w:proofErr w:type="gramStart"/>
      <w:r w:rsidRPr="0025018F">
        <w:rPr>
          <w:rFonts w:asciiTheme="minorHAnsi" w:hAnsiTheme="minorHAnsi" w:cstheme="minorHAnsi"/>
          <w:sz w:val="24"/>
          <w:szCs w:val="24"/>
        </w:rPr>
        <w:t>inkılap</w:t>
      </w:r>
      <w:proofErr w:type="gramEnd"/>
      <w:r w:rsidRPr="0025018F">
        <w:rPr>
          <w:rFonts w:asciiTheme="minorHAnsi" w:hAnsiTheme="minorHAnsi" w:cstheme="minorHAnsi"/>
          <w:sz w:val="24"/>
          <w:szCs w:val="24"/>
        </w:rPr>
        <w:t xml:space="preserve"> ve ilkelerine ve Anayasada ifadesini bulan Atatürk milliyetçiliğine bağlı; Türk Milletinin milli, ahlaki, insani, manevi ve kültürel değerlerini benimseyen, koruyan ve geliştiren; ailesini,</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vatanını,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milletini seven ve daima yüceltmeye çalışan;</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insan haklarına ve Anayasanın başlangıcındaki temel ilkelere dayanan demokratik,</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b/>
          <w:sz w:val="24"/>
          <w:szCs w:val="24"/>
        </w:rPr>
        <w:t>2</w:t>
      </w:r>
      <w:r w:rsidRPr="0025018F">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insan haklarına saygılı,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kişilik ve teşebbüse değer veren topluma karşı sorumluluk duyan;</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yapıcı,</w:t>
      </w:r>
      <w:r w:rsidR="007B48D3" w:rsidRPr="0025018F">
        <w:rPr>
          <w:rFonts w:asciiTheme="minorHAnsi" w:hAnsiTheme="minorHAnsi" w:cstheme="minorHAnsi"/>
          <w:sz w:val="24"/>
          <w:szCs w:val="24"/>
        </w:rPr>
        <w:t xml:space="preserve"> </w:t>
      </w:r>
      <w:r w:rsidRPr="0025018F">
        <w:rPr>
          <w:rFonts w:asciiTheme="minorHAnsi" w:hAnsiTheme="minorHAnsi" w:cstheme="minorHAnsi"/>
          <w:sz w:val="24"/>
          <w:szCs w:val="24"/>
        </w:rPr>
        <w:t>yaratıcı ve verimli kişiler olarak yetiştirmek;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r>
      <w:r w:rsidRPr="0025018F">
        <w:rPr>
          <w:rFonts w:asciiTheme="minorHAnsi" w:hAnsiTheme="minorHAnsi" w:cstheme="minorHAnsi"/>
          <w:b/>
          <w:sz w:val="24"/>
          <w:szCs w:val="24"/>
        </w:rPr>
        <w:t>3</w:t>
      </w:r>
      <w:r w:rsidRPr="0025018F">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25018F" w:rsidRDefault="009E5A76" w:rsidP="0025018F">
      <w:pPr>
        <w:tabs>
          <w:tab w:val="left" w:pos="567"/>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Madde 10-</w:t>
      </w:r>
      <w:r w:rsidRPr="0025018F">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25018F" w:rsidRDefault="009E5A76" w:rsidP="0025018F">
      <w:pPr>
        <w:tabs>
          <w:tab w:val="left" w:pos="8364"/>
        </w:tabs>
        <w:spacing w:after="80" w:line="276" w:lineRule="auto"/>
        <w:ind w:hanging="283"/>
        <w:jc w:val="both"/>
        <w:rPr>
          <w:rFonts w:asciiTheme="minorHAnsi" w:hAnsiTheme="minorHAnsi" w:cstheme="minorHAnsi"/>
          <w:sz w:val="24"/>
          <w:szCs w:val="24"/>
        </w:rPr>
      </w:pPr>
      <w:r w:rsidRPr="0025018F">
        <w:rPr>
          <w:rFonts w:asciiTheme="minorHAnsi" w:hAnsiTheme="minorHAnsi" w:cstheme="minorHAnsi"/>
          <w:sz w:val="24"/>
          <w:szCs w:val="24"/>
        </w:rPr>
        <w:lastRenderedPageBreak/>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E5A76" w:rsidRPr="0025018F" w:rsidRDefault="009E5A76" w:rsidP="0025018F">
      <w:pPr>
        <w:tabs>
          <w:tab w:val="left" w:pos="709"/>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 xml:space="preserve">Madde 43- </w:t>
      </w:r>
      <w:r w:rsidRPr="0025018F">
        <w:rPr>
          <w:rFonts w:asciiTheme="minorHAnsi" w:hAnsiTheme="minorHAnsi" w:cstheme="minorHAnsi"/>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25018F">
        <w:rPr>
          <w:rFonts w:asciiTheme="minorHAnsi" w:hAnsiTheme="minorHAnsi" w:cstheme="minorHAnsi"/>
          <w:sz w:val="24"/>
          <w:szCs w:val="24"/>
        </w:rPr>
        <w:t>formasyon</w:t>
      </w:r>
      <w:proofErr w:type="gramEnd"/>
      <w:r w:rsidRPr="0025018F">
        <w:rPr>
          <w:rFonts w:asciiTheme="minorHAnsi" w:hAnsiTheme="minorHAnsi" w:cstheme="minorHAnsi"/>
          <w:sz w:val="24"/>
          <w:szCs w:val="24"/>
        </w:rPr>
        <w:t xml:space="preserve"> ile sağlanır.</w:t>
      </w:r>
    </w:p>
    <w:p w:rsidR="009E5A76" w:rsidRPr="0025018F" w:rsidRDefault="009E5A76" w:rsidP="0025018F">
      <w:pPr>
        <w:tabs>
          <w:tab w:val="left" w:pos="8364"/>
        </w:tabs>
        <w:spacing w:after="80" w:line="276" w:lineRule="auto"/>
        <w:ind w:hanging="283"/>
        <w:jc w:val="both"/>
        <w:rPr>
          <w:rFonts w:asciiTheme="minorHAnsi" w:hAnsiTheme="minorHAnsi" w:cstheme="minorHAnsi"/>
          <w:sz w:val="24"/>
          <w:szCs w:val="24"/>
        </w:rPr>
      </w:pPr>
      <w:r w:rsidRPr="0025018F">
        <w:rPr>
          <w:rFonts w:asciiTheme="minorHAnsi" w:hAnsiTheme="minorHAnsi" w:cstheme="minorHAnsi"/>
          <w:sz w:val="24"/>
          <w:szCs w:val="24"/>
        </w:rPr>
        <w:tab/>
        <w:t xml:space="preserve">           Yukarıda belirtilen nitelikleri kazanabilmeleri için hangi öğretim kademesinde olursa olsun,  </w:t>
      </w:r>
      <w:r w:rsidR="007B48D3" w:rsidRPr="0025018F">
        <w:rPr>
          <w:rFonts w:asciiTheme="minorHAnsi" w:hAnsiTheme="minorHAnsi" w:cstheme="minorHAnsi"/>
          <w:sz w:val="24"/>
          <w:szCs w:val="24"/>
        </w:rPr>
        <w:t>öğretmen adaylarının yüksek</w:t>
      </w:r>
      <w:r w:rsidRPr="0025018F">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25018F" w:rsidRDefault="009E5A76" w:rsidP="0025018F">
      <w:pPr>
        <w:tabs>
          <w:tab w:val="left" w:pos="8364"/>
        </w:tabs>
        <w:spacing w:after="80" w:line="276" w:lineRule="auto"/>
        <w:rPr>
          <w:rFonts w:asciiTheme="minorHAnsi" w:hAnsiTheme="minorHAnsi" w:cstheme="minorHAnsi"/>
          <w:sz w:val="24"/>
          <w:szCs w:val="24"/>
        </w:rPr>
      </w:pPr>
    </w:p>
    <w:p w:rsidR="009E5A76" w:rsidRPr="0025018F"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25018F">
        <w:rPr>
          <w:rFonts w:asciiTheme="minorHAnsi" w:hAnsiTheme="minorHAnsi" w:cstheme="minorHAnsi"/>
          <w:sz w:val="24"/>
          <w:szCs w:val="24"/>
        </w:rPr>
        <w:tab/>
        <w:t xml:space="preserve">      </w:t>
      </w:r>
      <w:r w:rsidRPr="0025018F">
        <w:rPr>
          <w:rFonts w:asciiTheme="minorHAnsi" w:hAnsiTheme="minorHAnsi" w:cstheme="minorHAnsi"/>
          <w:b/>
          <w:sz w:val="24"/>
          <w:szCs w:val="24"/>
        </w:rPr>
        <w:t xml:space="preserve">        </w:t>
      </w:r>
      <w:r w:rsidRPr="0025018F">
        <w:rPr>
          <w:rFonts w:asciiTheme="minorHAnsi" w:hAnsiTheme="minorHAnsi" w:cstheme="minorHAnsi"/>
          <w:b/>
          <w:bCs/>
          <w:sz w:val="24"/>
          <w:szCs w:val="24"/>
          <w:u w:val="single"/>
        </w:rPr>
        <w:t xml:space="preserve">3. </w:t>
      </w:r>
      <w:r w:rsidRPr="0025018F">
        <w:rPr>
          <w:rFonts w:asciiTheme="minorHAnsi" w:hAnsiTheme="minorHAnsi" w:cstheme="minorHAnsi"/>
          <w:b/>
          <w:sz w:val="24"/>
          <w:szCs w:val="24"/>
          <w:u w:val="single"/>
        </w:rPr>
        <w:t>Türk Milli Eğitiminin amaçlarının tespiti:</w:t>
      </w:r>
    </w:p>
    <w:p w:rsidR="009E5A76" w:rsidRPr="0025018F" w:rsidRDefault="009E5A76" w:rsidP="0025018F">
      <w:pPr>
        <w:tabs>
          <w:tab w:val="left" w:pos="8364"/>
        </w:tabs>
        <w:spacing w:after="80" w:line="276" w:lineRule="auto"/>
        <w:ind w:hanging="283"/>
        <w:jc w:val="both"/>
        <w:rPr>
          <w:rFonts w:asciiTheme="minorHAnsi" w:hAnsiTheme="minorHAnsi" w:cstheme="minorHAnsi"/>
          <w:b/>
          <w:sz w:val="24"/>
          <w:szCs w:val="24"/>
        </w:rPr>
      </w:pPr>
      <w:r w:rsidRPr="0025018F">
        <w:rPr>
          <w:rFonts w:asciiTheme="minorHAnsi" w:hAnsiTheme="minorHAnsi" w:cstheme="minorHAnsi"/>
          <w:b/>
          <w:bCs/>
          <w:sz w:val="24"/>
          <w:szCs w:val="24"/>
        </w:rPr>
        <w:tab/>
        <w:t xml:space="preserve">          </w:t>
      </w:r>
      <w:r w:rsidRPr="0025018F">
        <w:rPr>
          <w:rFonts w:asciiTheme="minorHAnsi" w:hAnsiTheme="minorHAnsi" w:cstheme="minorHAnsi"/>
          <w:sz w:val="24"/>
          <w:szCs w:val="24"/>
        </w:rPr>
        <w:t>İlköğretimin amaç ve görevleri Milli Eğitimin genel amaçlar</w:t>
      </w:r>
      <w:r w:rsidR="007B48D3" w:rsidRPr="0025018F">
        <w:rPr>
          <w:rFonts w:asciiTheme="minorHAnsi" w:hAnsiTheme="minorHAnsi" w:cstheme="minorHAnsi"/>
          <w:sz w:val="24"/>
          <w:szCs w:val="24"/>
        </w:rPr>
        <w:t xml:space="preserve">ına ve temel ilkelerine </w:t>
      </w:r>
      <w:proofErr w:type="gramStart"/>
      <w:r w:rsidR="007B48D3" w:rsidRPr="0025018F">
        <w:rPr>
          <w:rFonts w:asciiTheme="minorHAnsi" w:hAnsiTheme="minorHAnsi" w:cstheme="minorHAnsi"/>
          <w:sz w:val="24"/>
          <w:szCs w:val="24"/>
        </w:rPr>
        <w:t xml:space="preserve">uygun  </w:t>
      </w:r>
      <w:r w:rsidRPr="0025018F">
        <w:rPr>
          <w:rFonts w:asciiTheme="minorHAnsi" w:hAnsiTheme="minorHAnsi" w:cstheme="minorHAnsi"/>
          <w:sz w:val="24"/>
          <w:szCs w:val="24"/>
        </w:rPr>
        <w:t xml:space="preserve"> olarak</w:t>
      </w:r>
      <w:proofErr w:type="gramEnd"/>
      <w:r w:rsidRPr="0025018F">
        <w:rPr>
          <w:rFonts w:asciiTheme="minorHAnsi" w:hAnsiTheme="minorHAnsi" w:cstheme="minorHAnsi"/>
          <w:sz w:val="24"/>
          <w:szCs w:val="24"/>
        </w:rPr>
        <w:t>;</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b/>
          <w:sz w:val="24"/>
          <w:szCs w:val="24"/>
        </w:rPr>
        <w:t xml:space="preserve">           </w:t>
      </w:r>
      <w:proofErr w:type="gramStart"/>
      <w:r w:rsidRPr="0025018F">
        <w:rPr>
          <w:rFonts w:asciiTheme="minorHAnsi" w:hAnsiTheme="minorHAnsi" w:cstheme="minorHAnsi"/>
          <w:b/>
          <w:sz w:val="24"/>
          <w:szCs w:val="24"/>
        </w:rPr>
        <w:t>a</w:t>
      </w:r>
      <w:proofErr w:type="gramEnd"/>
      <w:r w:rsidRPr="0025018F">
        <w:rPr>
          <w:rFonts w:asciiTheme="minorHAnsi" w:hAnsiTheme="minorHAnsi" w:cstheme="minorHAnsi"/>
          <w:b/>
          <w:sz w:val="24"/>
          <w:szCs w:val="24"/>
        </w:rPr>
        <w:t xml:space="preserve"> -</w:t>
      </w:r>
      <w:r w:rsidRPr="0025018F">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proofErr w:type="gramStart"/>
      <w:r w:rsidRPr="0025018F">
        <w:rPr>
          <w:rFonts w:asciiTheme="minorHAnsi" w:hAnsiTheme="minorHAnsi" w:cstheme="minorHAnsi"/>
          <w:b/>
          <w:sz w:val="24"/>
          <w:szCs w:val="24"/>
        </w:rPr>
        <w:t>b</w:t>
      </w:r>
      <w:proofErr w:type="gramEnd"/>
      <w:r w:rsidRPr="0025018F">
        <w:rPr>
          <w:rFonts w:asciiTheme="minorHAnsi" w:hAnsiTheme="minorHAnsi" w:cstheme="minorHAnsi"/>
          <w:b/>
          <w:sz w:val="24"/>
          <w:szCs w:val="24"/>
        </w:rPr>
        <w:t xml:space="preserve"> -</w:t>
      </w:r>
      <w:r w:rsidRPr="0025018F">
        <w:rPr>
          <w:rFonts w:asciiTheme="minorHAnsi" w:hAnsiTheme="minorHAnsi" w:cstheme="minorHAnsi"/>
          <w:sz w:val="24"/>
          <w:szCs w:val="24"/>
        </w:rPr>
        <w:t xml:space="preserve"> Her Türk çocuğunu ilgi, istidat ve kabiliyetleri yönünden yetiştirerek hayat ve üst öğrenime hazırlamak</w:t>
      </w:r>
    </w:p>
    <w:p w:rsidR="009E5A76" w:rsidRPr="0025018F" w:rsidRDefault="009E5A76" w:rsidP="0025018F">
      <w:pPr>
        <w:tabs>
          <w:tab w:val="left" w:pos="8364"/>
        </w:tabs>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b/>
          <w:sz w:val="24"/>
          <w:szCs w:val="24"/>
        </w:rPr>
        <w:t xml:space="preserve">c - </w:t>
      </w:r>
      <w:r w:rsidRPr="0025018F">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r w:rsidR="007B48D3"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okundu.</w:t>
      </w:r>
    </w:p>
    <w:p w:rsidR="009E5A76" w:rsidRPr="0025018F" w:rsidRDefault="009E5A76" w:rsidP="0025018F">
      <w:pPr>
        <w:tabs>
          <w:tab w:val="left" w:pos="8364"/>
        </w:tabs>
        <w:spacing w:after="80" w:line="276" w:lineRule="auto"/>
        <w:rPr>
          <w:rFonts w:asciiTheme="minorHAnsi" w:hAnsiTheme="minorHAnsi" w:cstheme="minorHAnsi"/>
          <w:sz w:val="24"/>
          <w:szCs w:val="24"/>
        </w:rPr>
      </w:pPr>
    </w:p>
    <w:p w:rsidR="009E5A76" w:rsidRPr="0025018F" w:rsidRDefault="009E5A76" w:rsidP="0025018F">
      <w:pPr>
        <w:tabs>
          <w:tab w:val="left" w:pos="8364"/>
        </w:tabs>
        <w:spacing w:after="80" w:line="276" w:lineRule="auto"/>
        <w:jc w:val="both"/>
        <w:rPr>
          <w:rFonts w:asciiTheme="minorHAnsi" w:hAnsiTheme="minorHAnsi" w:cstheme="minorHAnsi"/>
          <w:b/>
          <w:sz w:val="24"/>
          <w:szCs w:val="24"/>
          <w:u w:val="single"/>
        </w:rPr>
      </w:pPr>
      <w:r w:rsidRPr="0025018F">
        <w:rPr>
          <w:rFonts w:asciiTheme="minorHAnsi" w:hAnsiTheme="minorHAnsi" w:cstheme="minorHAnsi"/>
          <w:bCs/>
          <w:sz w:val="24"/>
          <w:szCs w:val="24"/>
        </w:rPr>
        <w:t xml:space="preserve">          </w:t>
      </w:r>
      <w:r w:rsidRPr="0025018F">
        <w:rPr>
          <w:rFonts w:asciiTheme="minorHAnsi" w:hAnsiTheme="minorHAnsi" w:cstheme="minorHAnsi"/>
          <w:b/>
          <w:bCs/>
          <w:sz w:val="24"/>
          <w:szCs w:val="24"/>
          <w:u w:val="single"/>
        </w:rPr>
        <w:t>4- MEB Talim ve Terbiye Kurulu Başkanlığı’nın 25.06.2012 Tarih ve 69 sayılı Kurul Kararı’nın Okunması.</w:t>
      </w:r>
    </w:p>
    <w:p w:rsidR="009E5A76" w:rsidRPr="0025018F" w:rsidRDefault="009E5A76" w:rsidP="0025018F">
      <w:pPr>
        <w:spacing w:after="80" w:line="276" w:lineRule="auto"/>
        <w:jc w:val="both"/>
        <w:rPr>
          <w:rFonts w:asciiTheme="minorHAnsi" w:hAnsiTheme="minorHAnsi" w:cstheme="minorHAnsi"/>
          <w:sz w:val="24"/>
          <w:szCs w:val="24"/>
        </w:rPr>
      </w:pPr>
      <w:r w:rsidRPr="0025018F">
        <w:rPr>
          <w:rFonts w:asciiTheme="minorHAnsi" w:hAnsiTheme="minorHAnsi" w:cstheme="minorHAnsi"/>
          <w:sz w:val="24"/>
          <w:szCs w:val="24"/>
        </w:rPr>
        <w:t xml:space="preserve">           Zümre</w:t>
      </w:r>
      <w:r w:rsidR="007B48D3" w:rsidRPr="0025018F">
        <w:rPr>
          <w:rFonts w:asciiTheme="minorHAnsi" w:hAnsiTheme="minorHAnsi" w:cstheme="minorHAnsi"/>
          <w:sz w:val="24"/>
          <w:szCs w:val="24"/>
        </w:rPr>
        <w:t xml:space="preserve"> Başkanı </w:t>
      </w:r>
      <w:proofErr w:type="gramStart"/>
      <w:r w:rsidR="007B48D3"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tarafından ilgili Kurul Kararı okundu. Bu Karar şöyledir:</w:t>
      </w:r>
    </w:p>
    <w:p w:rsidR="009E5A76" w:rsidRPr="0025018F" w:rsidRDefault="009E5A76" w:rsidP="0025018F">
      <w:pPr>
        <w:spacing w:after="80" w:line="276" w:lineRule="auto"/>
        <w:jc w:val="both"/>
        <w:rPr>
          <w:rFonts w:asciiTheme="minorHAnsi" w:hAnsiTheme="minorHAnsi" w:cstheme="minorHAnsi"/>
          <w:i/>
          <w:sz w:val="24"/>
          <w:szCs w:val="24"/>
        </w:rPr>
      </w:pPr>
      <w:r w:rsidRPr="0025018F">
        <w:rPr>
          <w:rFonts w:asciiTheme="minorHAnsi" w:hAnsiTheme="minorHAnsi" w:cstheme="minorHAnsi"/>
          <w:sz w:val="24"/>
          <w:szCs w:val="24"/>
        </w:rPr>
        <w:t xml:space="preserve">          </w:t>
      </w:r>
      <w:r w:rsidRPr="0025018F">
        <w:rPr>
          <w:rFonts w:asciiTheme="minorHAnsi" w:hAnsiTheme="minorHAnsi" w:cstheme="minorHAnsi"/>
          <w:i/>
          <w:sz w:val="24"/>
          <w:szCs w:val="24"/>
        </w:rPr>
        <w:t>“Temel Eğitim Genel Müdürlüğünün 19.06.2012 tarihli ve 9596 sayılı yazısı eki “İlköğretim Kurumları (İlkokul ve O</w:t>
      </w:r>
      <w:r w:rsidR="007B48D3" w:rsidRPr="0025018F">
        <w:rPr>
          <w:rFonts w:asciiTheme="minorHAnsi" w:hAnsiTheme="minorHAnsi" w:cstheme="minorHAnsi"/>
          <w:i/>
          <w:sz w:val="24"/>
          <w:szCs w:val="24"/>
        </w:rPr>
        <w:t>rtaokul) Haftalık Ders Çizelgesi</w:t>
      </w:r>
      <w:r w:rsidRPr="0025018F">
        <w:rPr>
          <w:rFonts w:asciiTheme="minorHAnsi" w:hAnsiTheme="minorHAnsi" w:cstheme="minorHAnsi"/>
          <w:i/>
          <w:sz w:val="24"/>
          <w:szCs w:val="24"/>
        </w:rPr>
        <w:t xml:space="preserve">nin ekli örneğine göre kabulü ve 2012-2013 Eğitim ve Öğretim Yılından </w:t>
      </w:r>
      <w:proofErr w:type="gramStart"/>
      <w:r w:rsidRPr="0025018F">
        <w:rPr>
          <w:rFonts w:asciiTheme="minorHAnsi" w:hAnsiTheme="minorHAnsi" w:cstheme="minorHAnsi"/>
          <w:i/>
          <w:sz w:val="24"/>
          <w:szCs w:val="24"/>
        </w:rPr>
        <w:t>itibaren  birinci</w:t>
      </w:r>
      <w:proofErr w:type="gramEnd"/>
      <w:r w:rsidRPr="0025018F">
        <w:rPr>
          <w:rFonts w:asciiTheme="minorHAnsi" w:hAnsiTheme="minorHAnsi" w:cstheme="minorHAnsi"/>
          <w:i/>
          <w:sz w:val="24"/>
          <w:szCs w:val="24"/>
        </w:rPr>
        <w:t xml:space="preserve"> ve beşinci sınıflardan başlanmak üzere kademeli olarak uygulanması,</w:t>
      </w:r>
      <w:r w:rsidR="007B48D3" w:rsidRPr="0025018F">
        <w:rPr>
          <w:rFonts w:asciiTheme="minorHAnsi" w:hAnsiTheme="minorHAnsi" w:cstheme="minorHAnsi"/>
          <w:i/>
          <w:sz w:val="24"/>
          <w:szCs w:val="24"/>
        </w:rPr>
        <w:t xml:space="preserve"> </w:t>
      </w:r>
      <w:r w:rsidRPr="0025018F">
        <w:rPr>
          <w:rFonts w:asciiTheme="minorHAnsi" w:hAnsiTheme="minorHAnsi" w:cstheme="minorHAnsi"/>
          <w:i/>
          <w:sz w:val="24"/>
          <w:szCs w:val="24"/>
        </w:rPr>
        <w:t xml:space="preserve">Kurulumuzun 20.07.2010 tarihli ve 75 sayılı Kararı ile kabul edilen  “İlköğretim Okulları Haftalık Ders Çizelgesi”nin  2012-2013  Eğitim ve  </w:t>
      </w:r>
      <w:r w:rsidRPr="0025018F">
        <w:rPr>
          <w:rFonts w:asciiTheme="minorHAnsi" w:hAnsiTheme="minorHAnsi" w:cstheme="minorHAnsi"/>
          <w:i/>
          <w:sz w:val="24"/>
          <w:szCs w:val="24"/>
        </w:rPr>
        <w:lastRenderedPageBreak/>
        <w:t>Öğretim Yılından itibaren  birinci ve beşinci sınıflardan başlanmak üzere kademeli olarak uygulamadan kaldırılması kararlaştırıldı.”</w:t>
      </w:r>
    </w:p>
    <w:p w:rsidR="009E5A76" w:rsidRPr="0025018F" w:rsidRDefault="009E5A76" w:rsidP="0025018F">
      <w:pPr>
        <w:numPr>
          <w:ilvl w:val="0"/>
          <w:numId w:val="3"/>
        </w:numPr>
        <w:tabs>
          <w:tab w:val="left" w:pos="993"/>
        </w:tabs>
        <w:spacing w:after="80" w:line="276" w:lineRule="auto"/>
        <w:ind w:firstLine="65"/>
        <w:jc w:val="both"/>
        <w:outlineLvl w:val="0"/>
        <w:rPr>
          <w:rFonts w:asciiTheme="minorHAnsi" w:hAnsiTheme="minorHAnsi" w:cstheme="minorHAnsi"/>
          <w:b/>
          <w:sz w:val="24"/>
          <w:szCs w:val="24"/>
          <w:u w:val="single"/>
        </w:rPr>
      </w:pPr>
      <w:r w:rsidRPr="0025018F">
        <w:rPr>
          <w:rFonts w:asciiTheme="minorHAnsi" w:hAnsiTheme="minorHAnsi" w:cstheme="minorHAnsi"/>
          <w:b/>
          <w:sz w:val="24"/>
          <w:szCs w:val="24"/>
          <w:u w:val="single"/>
        </w:rPr>
        <w:t xml:space="preserve">Temel Dini Bilgiler </w:t>
      </w:r>
      <w:proofErr w:type="gramStart"/>
      <w:r w:rsidRPr="0025018F">
        <w:rPr>
          <w:rFonts w:asciiTheme="minorHAnsi" w:hAnsiTheme="minorHAnsi" w:cstheme="minorHAnsi"/>
          <w:b/>
          <w:sz w:val="24"/>
          <w:szCs w:val="24"/>
          <w:u w:val="single"/>
        </w:rPr>
        <w:t>Dersi  Öğretim</w:t>
      </w:r>
      <w:proofErr w:type="gramEnd"/>
      <w:r w:rsidRPr="0025018F">
        <w:rPr>
          <w:rFonts w:asciiTheme="minorHAnsi" w:hAnsiTheme="minorHAnsi" w:cstheme="minorHAnsi"/>
          <w:b/>
          <w:sz w:val="24"/>
          <w:szCs w:val="24"/>
          <w:u w:val="single"/>
        </w:rPr>
        <w:t xml:space="preserve"> Programının İncelenmesi.</w:t>
      </w:r>
    </w:p>
    <w:p w:rsidR="009E5A76" w:rsidRPr="0025018F" w:rsidRDefault="009E5A76"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 xml:space="preserve">Talim ve Terbiye Kurulunun </w:t>
      </w:r>
      <w:r w:rsidRPr="0025018F">
        <w:rPr>
          <w:rFonts w:asciiTheme="minorHAnsi" w:hAnsiTheme="minorHAnsi" w:cstheme="minorHAnsi"/>
          <w:b/>
          <w:i/>
          <w:sz w:val="24"/>
          <w:szCs w:val="24"/>
        </w:rPr>
        <w:t>03.09.2012 Tarih ve 145 sayılı Kurul</w:t>
      </w:r>
      <w:r w:rsidRPr="0025018F">
        <w:rPr>
          <w:rFonts w:asciiTheme="minorHAnsi" w:hAnsiTheme="minorHAnsi" w:cstheme="minorHAnsi"/>
          <w:sz w:val="24"/>
          <w:szCs w:val="24"/>
        </w:rPr>
        <w:t xml:space="preserve"> kararı ile yayınlanan öğretim programı, internetten indirilerek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zümre öğretmenlerine özet bir şekilde anlatıldı.</w:t>
      </w:r>
    </w:p>
    <w:p w:rsidR="009E5A76" w:rsidRPr="0025018F" w:rsidRDefault="009E5A76" w:rsidP="00007977">
      <w:pPr>
        <w:numPr>
          <w:ilvl w:val="0"/>
          <w:numId w:val="3"/>
        </w:numPr>
        <w:tabs>
          <w:tab w:val="left" w:pos="993"/>
        </w:tabs>
        <w:spacing w:after="80" w:line="276" w:lineRule="auto"/>
        <w:ind w:firstLine="65"/>
        <w:rPr>
          <w:rFonts w:asciiTheme="minorHAnsi" w:hAnsiTheme="minorHAnsi" w:cstheme="minorHAnsi"/>
          <w:sz w:val="24"/>
          <w:szCs w:val="24"/>
        </w:rPr>
      </w:pPr>
      <w:r w:rsidRPr="0025018F">
        <w:rPr>
          <w:rFonts w:asciiTheme="minorHAnsi" w:hAnsiTheme="minorHAnsi" w:cstheme="minorHAnsi"/>
          <w:b/>
          <w:sz w:val="24"/>
          <w:szCs w:val="24"/>
          <w:u w:val="single"/>
        </w:rPr>
        <w:t>Temel Dini Bilgiler Dersi  Genel Amaçlarının Belirtilmesi</w:t>
      </w:r>
      <w:r w:rsidRPr="0025018F">
        <w:rPr>
          <w:rFonts w:asciiTheme="minorHAnsi" w:hAnsiTheme="minorHAnsi" w:cstheme="minorHAnsi"/>
          <w:b/>
          <w:sz w:val="24"/>
          <w:szCs w:val="24"/>
          <w:u w:val="single"/>
        </w:rPr>
        <w:br/>
      </w:r>
      <w:r w:rsidRPr="0025018F">
        <w:rPr>
          <w:rFonts w:asciiTheme="minorHAnsi" w:hAnsiTheme="minorHAnsi" w:cstheme="minorHAnsi"/>
          <w:b/>
          <w:sz w:val="24"/>
          <w:szCs w:val="24"/>
          <w:u w:val="single"/>
        </w:rPr>
        <w:br/>
      </w:r>
      <w:r w:rsidRPr="0025018F">
        <w:rPr>
          <w:rFonts w:asciiTheme="minorHAnsi" w:hAnsiTheme="minorHAnsi" w:cstheme="minorHAnsi"/>
          <w:sz w:val="24"/>
          <w:szCs w:val="24"/>
        </w:rPr>
        <w:t xml:space="preserve">Temel Dini Bilgiler dersinin genel amaçları 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tarafından</w:t>
      </w:r>
      <w:proofErr w:type="gramEnd"/>
      <w:r w:rsidRPr="0025018F">
        <w:rPr>
          <w:rFonts w:asciiTheme="minorHAnsi" w:hAnsiTheme="minorHAnsi" w:cstheme="minorHAnsi"/>
          <w:sz w:val="24"/>
          <w:szCs w:val="24"/>
        </w:rPr>
        <w:t xml:space="preserve"> okundu.</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Dinî Bilgiler dersi ile öğrencilerin;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özellikleri ile İslam’ın evrene ve hayata bakışı hakkında bilgi sahibi olmaları,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İslam’ın temel iman esaslarını kavramaları,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İslam’ın temel ibadetleri ve bunların uygulamaları hakkında bilgi sahibi olmaları, </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Temel ahlak konuları ve toplumsal sorumlulukları bilmeleri, </w:t>
      </w:r>
    </w:p>
    <w:p w:rsidR="00AD0DB2"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Toplumu oluşturan ve devamını sağlayan temel ilkeleri öğrenmeleri amaçlanmaktadır.</w:t>
      </w:r>
    </w:p>
    <w:p w:rsidR="009E5A76" w:rsidRPr="0025018F" w:rsidRDefault="009E5A76" w:rsidP="0025018F">
      <w:pPr>
        <w:autoSpaceDE w:val="0"/>
        <w:autoSpaceDN w:val="0"/>
        <w:adjustRightInd w:val="0"/>
        <w:spacing w:after="80" w:line="276" w:lineRule="auto"/>
        <w:ind w:left="502"/>
        <w:jc w:val="both"/>
        <w:rPr>
          <w:rFonts w:asciiTheme="minorHAnsi" w:eastAsia="Calibri" w:hAnsiTheme="minorHAnsi" w:cstheme="minorHAnsi"/>
          <w:color w:val="000000"/>
          <w:sz w:val="24"/>
          <w:szCs w:val="24"/>
        </w:rPr>
      </w:pPr>
      <w:r w:rsidRPr="0025018F">
        <w:rPr>
          <w:rFonts w:asciiTheme="minorHAnsi" w:eastAsia="Calibri" w:hAnsiTheme="minorHAnsi" w:cstheme="minorHAnsi"/>
          <w:color w:val="000000"/>
          <w:sz w:val="24"/>
          <w:szCs w:val="24"/>
        </w:rPr>
        <w:t xml:space="preserve"> </w:t>
      </w:r>
    </w:p>
    <w:p w:rsidR="009E5A76" w:rsidRPr="0025018F" w:rsidRDefault="002D2045" w:rsidP="00AC58D3">
      <w:pPr>
        <w:pStyle w:val="ListeParagraf"/>
        <w:numPr>
          <w:ilvl w:val="0"/>
          <w:numId w:val="3"/>
        </w:numPr>
        <w:autoSpaceDE w:val="0"/>
        <w:autoSpaceDN w:val="0"/>
        <w:adjustRightInd w:val="0"/>
        <w:spacing w:after="80" w:line="276" w:lineRule="auto"/>
        <w:jc w:val="both"/>
        <w:rPr>
          <w:rFonts w:asciiTheme="minorHAnsi" w:eastAsia="Calibri" w:hAnsiTheme="minorHAnsi" w:cstheme="minorHAnsi"/>
          <w:b/>
          <w:color w:val="000000"/>
          <w:sz w:val="24"/>
          <w:szCs w:val="24"/>
          <w:u w:val="single"/>
        </w:rPr>
      </w:pPr>
      <w:r w:rsidRPr="0025018F">
        <w:rPr>
          <w:rFonts w:asciiTheme="minorHAnsi" w:hAnsiTheme="minorHAnsi" w:cstheme="minorHAnsi"/>
          <w:b/>
          <w:sz w:val="24"/>
          <w:szCs w:val="24"/>
          <w:u w:val="single"/>
        </w:rPr>
        <w:t xml:space="preserve">  </w:t>
      </w:r>
      <w:r w:rsidR="007D51F9">
        <w:rPr>
          <w:rFonts w:asciiTheme="minorHAnsi" w:hAnsiTheme="minorHAnsi" w:cstheme="minorHAnsi"/>
          <w:b/>
          <w:sz w:val="24"/>
          <w:szCs w:val="24"/>
          <w:u w:val="single"/>
        </w:rPr>
        <w:t>2017-2018</w:t>
      </w:r>
      <w:r w:rsidRPr="0025018F">
        <w:rPr>
          <w:rFonts w:asciiTheme="minorHAnsi" w:hAnsiTheme="minorHAnsi" w:cstheme="minorHAnsi"/>
          <w:b/>
          <w:sz w:val="24"/>
          <w:szCs w:val="24"/>
          <w:u w:val="single"/>
        </w:rPr>
        <w:t xml:space="preserve"> Eğitim Öğretim Yılı Birinci Döneminin Başarı Açısından Değerlendirilmesi</w:t>
      </w:r>
    </w:p>
    <w:p w:rsidR="0025018F" w:rsidRDefault="002D2045"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Zümre başkanı</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b</w:t>
      </w:r>
      <w:r w:rsidR="00AD0DB2" w:rsidRPr="0025018F">
        <w:rPr>
          <w:rFonts w:asciiTheme="minorHAnsi" w:hAnsiTheme="minorHAnsi" w:cstheme="minorHAnsi"/>
          <w:sz w:val="24"/>
          <w:szCs w:val="24"/>
        </w:rPr>
        <w:t>irinci</w:t>
      </w:r>
      <w:proofErr w:type="gramEnd"/>
      <w:r w:rsidR="00AD0DB2" w:rsidRPr="0025018F">
        <w:rPr>
          <w:rFonts w:asciiTheme="minorHAnsi" w:hAnsiTheme="minorHAnsi" w:cstheme="minorHAnsi"/>
          <w:sz w:val="24"/>
          <w:szCs w:val="24"/>
        </w:rPr>
        <w:t xml:space="preserve"> d</w:t>
      </w:r>
      <w:r w:rsidR="009E5A76" w:rsidRPr="0025018F">
        <w:rPr>
          <w:rFonts w:asciiTheme="minorHAnsi" w:hAnsiTheme="minorHAnsi" w:cstheme="minorHAnsi"/>
          <w:sz w:val="24"/>
          <w:szCs w:val="24"/>
        </w:rPr>
        <w:t>öneminin</w:t>
      </w:r>
      <w:r w:rsidR="0025018F">
        <w:rPr>
          <w:rFonts w:asciiTheme="minorHAnsi" w:hAnsiTheme="minorHAnsi" w:cstheme="minorHAnsi"/>
          <w:sz w:val="24"/>
          <w:szCs w:val="24"/>
        </w:rPr>
        <w:t xml:space="preserve"> başarı açısından</w:t>
      </w:r>
      <w:r w:rsidR="009E5A76" w:rsidRPr="0025018F">
        <w:rPr>
          <w:rFonts w:asciiTheme="minorHAnsi" w:hAnsiTheme="minorHAnsi" w:cstheme="minorHAnsi"/>
          <w:sz w:val="24"/>
          <w:szCs w:val="24"/>
        </w:rPr>
        <w:t xml:space="preserve"> genel bir değerlendirilmesini</w:t>
      </w:r>
      <w:r w:rsidR="00AD0DB2" w:rsidRPr="0025018F">
        <w:rPr>
          <w:rFonts w:asciiTheme="minorHAnsi" w:hAnsiTheme="minorHAnsi" w:cstheme="minorHAnsi"/>
          <w:sz w:val="24"/>
          <w:szCs w:val="24"/>
        </w:rPr>
        <w:t>n</w:t>
      </w:r>
      <w:r w:rsidR="009E5A76" w:rsidRPr="0025018F">
        <w:rPr>
          <w:rFonts w:asciiTheme="minorHAnsi" w:hAnsiTheme="minorHAnsi" w:cstheme="minorHAnsi"/>
          <w:sz w:val="24"/>
          <w:szCs w:val="24"/>
        </w:rPr>
        <w:t xml:space="preserve"> yap</w:t>
      </w:r>
      <w:r w:rsidR="00AD0DB2" w:rsidRPr="0025018F">
        <w:rPr>
          <w:rFonts w:asciiTheme="minorHAnsi" w:hAnsiTheme="minorHAnsi" w:cstheme="minorHAnsi"/>
          <w:sz w:val="24"/>
          <w:szCs w:val="24"/>
        </w:rPr>
        <w:t>ılmasını istedi</w:t>
      </w:r>
      <w:r w:rsidR="009E5A76" w:rsidRPr="0025018F">
        <w:rPr>
          <w:rFonts w:asciiTheme="minorHAnsi" w:hAnsiTheme="minorHAnsi" w:cstheme="minorHAnsi"/>
          <w:sz w:val="24"/>
          <w:szCs w:val="24"/>
        </w:rPr>
        <w:t xml:space="preserve">. </w:t>
      </w:r>
      <w:r w:rsidR="00AD0DB2" w:rsidRPr="0025018F">
        <w:rPr>
          <w:rFonts w:asciiTheme="minorHAnsi" w:hAnsiTheme="minorHAnsi" w:cstheme="minorHAnsi"/>
          <w:sz w:val="24"/>
          <w:szCs w:val="24"/>
        </w:rPr>
        <w:t xml:space="preserve"> </w:t>
      </w:r>
    </w:p>
    <w:p w:rsidR="002D2045" w:rsidRDefault="00AD0DB2" w:rsidP="0025018F">
      <w:pPr>
        <w:spacing w:after="80" w:line="276" w:lineRule="auto"/>
        <w:ind w:firstLine="502"/>
        <w:jc w:val="both"/>
        <w:rPr>
          <w:rFonts w:asciiTheme="minorHAnsi" w:hAnsiTheme="minorHAnsi" w:cstheme="minorHAnsi"/>
          <w:sz w:val="24"/>
          <w:szCs w:val="24"/>
        </w:rPr>
      </w:pPr>
      <w:r w:rsidRPr="0025018F">
        <w:rPr>
          <w:rFonts w:asciiTheme="minorHAnsi" w:hAnsiTheme="minorHAnsi" w:cstheme="minorHAnsi"/>
          <w:sz w:val="24"/>
          <w:szCs w:val="24"/>
        </w:rPr>
        <w:t xml:space="preserve">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r w:rsidR="009E5A76" w:rsidRPr="0025018F">
        <w:rPr>
          <w:rFonts w:asciiTheme="minorHAnsi" w:hAnsiTheme="minorHAnsi" w:cstheme="minorHAnsi"/>
          <w:sz w:val="24"/>
          <w:szCs w:val="24"/>
        </w:rPr>
        <w:t xml:space="preserve"> </w:t>
      </w:r>
      <w:r w:rsidRPr="0025018F">
        <w:rPr>
          <w:rFonts w:asciiTheme="minorHAnsi" w:hAnsiTheme="minorHAnsi" w:cstheme="minorHAnsi"/>
          <w:sz w:val="24"/>
          <w:szCs w:val="24"/>
        </w:rPr>
        <w:t>Öğrencilerin</w:t>
      </w:r>
      <w:r w:rsidR="009E5A76" w:rsidRPr="0025018F">
        <w:rPr>
          <w:rFonts w:asciiTheme="minorHAnsi" w:hAnsiTheme="minorHAnsi" w:cstheme="minorHAnsi"/>
          <w:sz w:val="24"/>
          <w:szCs w:val="24"/>
        </w:rPr>
        <w:t xml:space="preserve"> derse aktif olarak katıldıklarını, ilgilerini çeken konularda sorular sorduklarını söyledi.</w:t>
      </w:r>
      <w:r w:rsidR="002D2045" w:rsidRPr="0025018F">
        <w:rPr>
          <w:rFonts w:asciiTheme="minorHAnsi" w:hAnsiTheme="minorHAnsi" w:cstheme="minorHAnsi"/>
          <w:sz w:val="24"/>
          <w:szCs w:val="24"/>
        </w:rPr>
        <w:t xml:space="preserve"> </w:t>
      </w:r>
      <w:r w:rsidR="0025018F">
        <w:rPr>
          <w:rFonts w:asciiTheme="minorHAnsi" w:hAnsiTheme="minorHAnsi" w:cstheme="minorHAnsi"/>
          <w:sz w:val="24"/>
          <w:szCs w:val="24"/>
        </w:rPr>
        <w:t>Sınıf olarak derslere ilginin üst düzeyde olduğunu ifade etti.</w:t>
      </w:r>
    </w:p>
    <w:p w:rsidR="0013637E" w:rsidRPr="0013637E" w:rsidRDefault="0013637E" w:rsidP="0013637E">
      <w:pPr>
        <w:spacing w:after="120"/>
        <w:ind w:firstLine="502"/>
        <w:jc w:val="both"/>
        <w:rPr>
          <w:rFonts w:asciiTheme="minorHAnsi" w:hAnsiTheme="minorHAnsi" w:cstheme="minorHAnsi"/>
          <w:sz w:val="24"/>
          <w:szCs w:val="24"/>
        </w:rPr>
      </w:pPr>
      <w:r w:rsidRPr="0013637E">
        <w:rPr>
          <w:rFonts w:asciiTheme="minorHAnsi" w:hAnsiTheme="minorHAnsi" w:cstheme="minorHAnsi"/>
          <w:sz w:val="24"/>
          <w:szCs w:val="24"/>
        </w:rPr>
        <w:t xml:space="preserve">I. Dönem sınıf şube başarı oranlarının aşağıdaki tablodaki gibi olduğunu belirtti. </w:t>
      </w:r>
    </w:p>
    <w:p w:rsidR="0013637E" w:rsidRDefault="0013637E" w:rsidP="0013637E">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13637E" w:rsidRPr="00D46AC4" w:rsidTr="000325CE">
        <w:trPr>
          <w:jc w:val="center"/>
        </w:trPr>
        <w:tc>
          <w:tcPr>
            <w:tcW w:w="1597"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Şube</w:t>
            </w:r>
          </w:p>
        </w:tc>
        <w:tc>
          <w:tcPr>
            <w:tcW w:w="2149"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Mevcut</w:t>
            </w:r>
          </w:p>
        </w:tc>
        <w:tc>
          <w:tcPr>
            <w:tcW w:w="2126" w:type="dxa"/>
          </w:tcPr>
          <w:p w:rsidR="0013637E" w:rsidRPr="00D46AC4" w:rsidRDefault="0013637E" w:rsidP="000325CE">
            <w:pPr>
              <w:spacing w:after="80"/>
              <w:jc w:val="center"/>
              <w:rPr>
                <w:rFonts w:ascii="Candara" w:hAnsi="Candara"/>
                <w:b/>
                <w:sz w:val="24"/>
                <w:szCs w:val="24"/>
              </w:rPr>
            </w:pPr>
            <w:r>
              <w:rPr>
                <w:rFonts w:ascii="Candara" w:hAnsi="Candara"/>
                <w:b/>
                <w:sz w:val="24"/>
                <w:szCs w:val="24"/>
              </w:rPr>
              <w:t>Başarılı Öğrenci</w:t>
            </w:r>
          </w:p>
        </w:tc>
        <w:tc>
          <w:tcPr>
            <w:tcW w:w="2126" w:type="dxa"/>
          </w:tcPr>
          <w:p w:rsidR="0013637E" w:rsidRPr="00D46AC4" w:rsidRDefault="0013637E" w:rsidP="000325CE">
            <w:pPr>
              <w:spacing w:after="80"/>
              <w:jc w:val="center"/>
              <w:rPr>
                <w:rFonts w:ascii="Candara" w:hAnsi="Candara"/>
                <w:b/>
                <w:sz w:val="24"/>
                <w:szCs w:val="24"/>
              </w:rPr>
            </w:pPr>
            <w:r>
              <w:rPr>
                <w:rFonts w:ascii="Candara" w:hAnsi="Candara"/>
                <w:b/>
                <w:sz w:val="24"/>
                <w:szCs w:val="24"/>
              </w:rPr>
              <w:t>Başarısız Öğrenci</w:t>
            </w:r>
          </w:p>
        </w:tc>
        <w:tc>
          <w:tcPr>
            <w:tcW w:w="2126" w:type="dxa"/>
          </w:tcPr>
          <w:p w:rsidR="0013637E" w:rsidRPr="00D46AC4" w:rsidRDefault="0013637E" w:rsidP="000325CE">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13637E" w:rsidRPr="00D46AC4" w:rsidTr="000325CE">
        <w:trPr>
          <w:jc w:val="center"/>
        </w:trPr>
        <w:tc>
          <w:tcPr>
            <w:tcW w:w="1597" w:type="dxa"/>
            <w:shd w:val="clear" w:color="auto" w:fill="BFBFBF"/>
          </w:tcPr>
          <w:p w:rsidR="0013637E" w:rsidRPr="00D46AC4" w:rsidRDefault="0013637E" w:rsidP="000325CE">
            <w:pPr>
              <w:spacing w:after="80"/>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tcPr>
          <w:p w:rsidR="0013637E" w:rsidRPr="00D46AC4" w:rsidRDefault="0013637E" w:rsidP="000325CE">
            <w:pPr>
              <w:spacing w:after="80"/>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shd w:val="clear" w:color="auto" w:fill="BFBFBF"/>
          </w:tcPr>
          <w:p w:rsidR="0013637E" w:rsidRPr="00D46AC4" w:rsidRDefault="0013637E" w:rsidP="000325CE">
            <w:pPr>
              <w:spacing w:after="80"/>
              <w:jc w:val="center"/>
              <w:rPr>
                <w:rFonts w:ascii="Candara" w:hAnsi="Candara"/>
                <w:sz w:val="24"/>
                <w:szCs w:val="24"/>
              </w:rPr>
            </w:pPr>
            <w:r>
              <w:rPr>
                <w:rFonts w:ascii="Candara" w:hAnsi="Candara"/>
                <w:sz w:val="24"/>
                <w:szCs w:val="24"/>
              </w:rPr>
              <w:t>5-C</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tcPr>
          <w:p w:rsidR="0013637E" w:rsidRPr="00D46AC4" w:rsidRDefault="00007977" w:rsidP="00007977">
            <w:pPr>
              <w:spacing w:after="80"/>
              <w:jc w:val="center"/>
              <w:rPr>
                <w:rFonts w:ascii="Candara" w:hAnsi="Candara"/>
                <w:sz w:val="24"/>
                <w:szCs w:val="24"/>
              </w:rPr>
            </w:pPr>
            <w:r>
              <w:rPr>
                <w:rFonts w:ascii="Candara" w:hAnsi="Candara"/>
                <w:sz w:val="24"/>
                <w:szCs w:val="24"/>
              </w:rPr>
              <w:t>6</w:t>
            </w:r>
            <w:r w:rsidR="0013637E">
              <w:rPr>
                <w:rFonts w:ascii="Candara" w:hAnsi="Candara"/>
                <w:sz w:val="24"/>
                <w:szCs w:val="24"/>
              </w:rPr>
              <w:t>-</w:t>
            </w:r>
            <w:r>
              <w:rPr>
                <w:rFonts w:ascii="Candara" w:hAnsi="Candara"/>
                <w:sz w:val="24"/>
                <w:szCs w:val="24"/>
              </w:rPr>
              <w:t>A</w:t>
            </w:r>
          </w:p>
        </w:tc>
        <w:tc>
          <w:tcPr>
            <w:tcW w:w="2149"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c>
          <w:tcPr>
            <w:tcW w:w="2126" w:type="dxa"/>
          </w:tcPr>
          <w:p w:rsidR="0013637E" w:rsidRPr="00D46AC4" w:rsidRDefault="0013637E" w:rsidP="000325CE">
            <w:pPr>
              <w:spacing w:after="80"/>
              <w:jc w:val="both"/>
              <w:rPr>
                <w:rFonts w:ascii="Candara" w:hAnsi="Candara"/>
                <w:sz w:val="24"/>
                <w:szCs w:val="24"/>
              </w:rPr>
            </w:pPr>
          </w:p>
        </w:tc>
      </w:tr>
      <w:tr w:rsidR="0013637E" w:rsidRPr="00D46AC4" w:rsidTr="000325CE">
        <w:trPr>
          <w:jc w:val="center"/>
        </w:trPr>
        <w:tc>
          <w:tcPr>
            <w:tcW w:w="1597" w:type="dxa"/>
            <w:shd w:val="clear" w:color="auto" w:fill="BFBFBF"/>
          </w:tcPr>
          <w:p w:rsidR="0013637E" w:rsidRPr="00D46AC4" w:rsidRDefault="00007977" w:rsidP="00007977">
            <w:pPr>
              <w:spacing w:after="80"/>
              <w:jc w:val="center"/>
              <w:rPr>
                <w:rFonts w:ascii="Candara" w:hAnsi="Candara"/>
                <w:sz w:val="24"/>
                <w:szCs w:val="24"/>
              </w:rPr>
            </w:pPr>
            <w:r>
              <w:rPr>
                <w:rFonts w:ascii="Candara" w:hAnsi="Candara"/>
                <w:sz w:val="24"/>
                <w:szCs w:val="24"/>
              </w:rPr>
              <w:t>6</w:t>
            </w:r>
            <w:r w:rsidR="0013637E">
              <w:rPr>
                <w:rFonts w:ascii="Candara" w:hAnsi="Candara"/>
                <w:sz w:val="24"/>
                <w:szCs w:val="24"/>
              </w:rPr>
              <w:t>-</w:t>
            </w:r>
            <w:r>
              <w:rPr>
                <w:rFonts w:ascii="Candara" w:hAnsi="Candara"/>
                <w:sz w:val="24"/>
                <w:szCs w:val="24"/>
              </w:rPr>
              <w:t>B</w:t>
            </w:r>
          </w:p>
        </w:tc>
        <w:tc>
          <w:tcPr>
            <w:tcW w:w="2149"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c>
          <w:tcPr>
            <w:tcW w:w="2126" w:type="dxa"/>
            <w:shd w:val="clear" w:color="auto" w:fill="BFBFBF"/>
          </w:tcPr>
          <w:p w:rsidR="0013637E" w:rsidRPr="00D46AC4" w:rsidRDefault="0013637E" w:rsidP="000325CE">
            <w:pPr>
              <w:spacing w:after="80"/>
              <w:jc w:val="both"/>
              <w:rPr>
                <w:rFonts w:ascii="Candara" w:hAnsi="Candara"/>
                <w:sz w:val="24"/>
                <w:szCs w:val="24"/>
              </w:rPr>
            </w:pPr>
          </w:p>
        </w:tc>
      </w:tr>
      <w:tr w:rsidR="00AC58D3" w:rsidRPr="00D46AC4" w:rsidTr="00AC58D3">
        <w:trPr>
          <w:jc w:val="center"/>
        </w:trPr>
        <w:tc>
          <w:tcPr>
            <w:tcW w:w="1597" w:type="dxa"/>
            <w:shd w:val="clear" w:color="auto" w:fill="auto"/>
          </w:tcPr>
          <w:p w:rsidR="00AC58D3" w:rsidRDefault="00007977" w:rsidP="00007977">
            <w:pPr>
              <w:spacing w:after="80"/>
              <w:jc w:val="center"/>
              <w:rPr>
                <w:rFonts w:ascii="Candara" w:hAnsi="Candara"/>
                <w:sz w:val="24"/>
                <w:szCs w:val="24"/>
              </w:rPr>
            </w:pPr>
            <w:r>
              <w:rPr>
                <w:rFonts w:ascii="Candara" w:hAnsi="Candara"/>
                <w:sz w:val="24"/>
                <w:szCs w:val="24"/>
              </w:rPr>
              <w:t>6</w:t>
            </w:r>
            <w:r w:rsidR="00AC58D3">
              <w:rPr>
                <w:rFonts w:ascii="Candara" w:hAnsi="Candara"/>
                <w:sz w:val="24"/>
                <w:szCs w:val="24"/>
              </w:rPr>
              <w:t>-</w:t>
            </w:r>
            <w:r>
              <w:rPr>
                <w:rFonts w:ascii="Candara" w:hAnsi="Candara"/>
                <w:sz w:val="24"/>
                <w:szCs w:val="24"/>
              </w:rPr>
              <w:t>C</w:t>
            </w:r>
          </w:p>
        </w:tc>
        <w:tc>
          <w:tcPr>
            <w:tcW w:w="2149"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r>
      <w:tr w:rsidR="00AC58D3" w:rsidRPr="00D46AC4" w:rsidTr="000325CE">
        <w:trPr>
          <w:jc w:val="center"/>
        </w:trPr>
        <w:tc>
          <w:tcPr>
            <w:tcW w:w="1597" w:type="dxa"/>
            <w:shd w:val="clear" w:color="auto" w:fill="BFBFBF"/>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A</w:t>
            </w:r>
          </w:p>
        </w:tc>
        <w:tc>
          <w:tcPr>
            <w:tcW w:w="2149"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r>
      <w:tr w:rsidR="00AC58D3" w:rsidRPr="00D46AC4" w:rsidTr="00AC58D3">
        <w:trPr>
          <w:jc w:val="center"/>
        </w:trPr>
        <w:tc>
          <w:tcPr>
            <w:tcW w:w="1597" w:type="dxa"/>
            <w:shd w:val="clear" w:color="auto" w:fill="auto"/>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B</w:t>
            </w:r>
          </w:p>
        </w:tc>
        <w:tc>
          <w:tcPr>
            <w:tcW w:w="2149"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c>
          <w:tcPr>
            <w:tcW w:w="2126" w:type="dxa"/>
            <w:shd w:val="clear" w:color="auto" w:fill="auto"/>
          </w:tcPr>
          <w:p w:rsidR="00AC58D3" w:rsidRPr="00D46AC4" w:rsidRDefault="00AC58D3" w:rsidP="000325CE">
            <w:pPr>
              <w:spacing w:after="80"/>
              <w:jc w:val="both"/>
              <w:rPr>
                <w:rFonts w:ascii="Candara" w:hAnsi="Candara"/>
                <w:sz w:val="24"/>
                <w:szCs w:val="24"/>
              </w:rPr>
            </w:pPr>
          </w:p>
        </w:tc>
      </w:tr>
      <w:tr w:rsidR="00AC58D3" w:rsidRPr="00D46AC4" w:rsidTr="000325CE">
        <w:trPr>
          <w:jc w:val="center"/>
        </w:trPr>
        <w:tc>
          <w:tcPr>
            <w:tcW w:w="1597" w:type="dxa"/>
            <w:shd w:val="clear" w:color="auto" w:fill="BFBFBF"/>
          </w:tcPr>
          <w:p w:rsidR="00AC58D3" w:rsidRDefault="00007977" w:rsidP="00007977">
            <w:pPr>
              <w:spacing w:after="80"/>
              <w:jc w:val="center"/>
              <w:rPr>
                <w:rFonts w:ascii="Candara" w:hAnsi="Candara"/>
                <w:sz w:val="24"/>
                <w:szCs w:val="24"/>
              </w:rPr>
            </w:pPr>
            <w:r>
              <w:rPr>
                <w:rFonts w:ascii="Candara" w:hAnsi="Candara"/>
                <w:sz w:val="24"/>
                <w:szCs w:val="24"/>
              </w:rPr>
              <w:t>7</w:t>
            </w:r>
            <w:r w:rsidR="00AC58D3">
              <w:rPr>
                <w:rFonts w:ascii="Candara" w:hAnsi="Candara"/>
                <w:sz w:val="24"/>
                <w:szCs w:val="24"/>
              </w:rPr>
              <w:t>-</w:t>
            </w:r>
            <w:r>
              <w:rPr>
                <w:rFonts w:ascii="Candara" w:hAnsi="Candara"/>
                <w:sz w:val="24"/>
                <w:szCs w:val="24"/>
              </w:rPr>
              <w:t>C</w:t>
            </w:r>
          </w:p>
        </w:tc>
        <w:tc>
          <w:tcPr>
            <w:tcW w:w="2149"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c>
          <w:tcPr>
            <w:tcW w:w="2126" w:type="dxa"/>
            <w:shd w:val="clear" w:color="auto" w:fill="BFBFBF"/>
          </w:tcPr>
          <w:p w:rsidR="00AC58D3" w:rsidRPr="00D46AC4" w:rsidRDefault="00AC58D3" w:rsidP="000325CE">
            <w:pPr>
              <w:spacing w:after="80"/>
              <w:jc w:val="both"/>
              <w:rPr>
                <w:rFonts w:ascii="Candara" w:hAnsi="Candara"/>
                <w:sz w:val="24"/>
                <w:szCs w:val="24"/>
              </w:rPr>
            </w:pPr>
          </w:p>
        </w:tc>
      </w:tr>
    </w:tbl>
    <w:p w:rsidR="0013637E" w:rsidRDefault="0013637E" w:rsidP="0013637E">
      <w:pPr>
        <w:spacing w:after="80"/>
        <w:ind w:firstLine="502"/>
        <w:rPr>
          <w:rFonts w:cstheme="minorHAnsi"/>
          <w:sz w:val="24"/>
          <w:szCs w:val="24"/>
        </w:rPr>
      </w:pPr>
    </w:p>
    <w:p w:rsidR="00007977" w:rsidRDefault="00007977" w:rsidP="0013637E">
      <w:pPr>
        <w:spacing w:after="80"/>
        <w:ind w:firstLine="502"/>
        <w:rPr>
          <w:rFonts w:cstheme="minorHAnsi"/>
          <w:sz w:val="24"/>
          <w:szCs w:val="24"/>
        </w:rPr>
      </w:pPr>
    </w:p>
    <w:p w:rsidR="00AD0DB2" w:rsidRPr="0025018F" w:rsidRDefault="00AD0DB2" w:rsidP="00A529FC">
      <w:pPr>
        <w:pStyle w:val="ListeParagraf"/>
        <w:numPr>
          <w:ilvl w:val="0"/>
          <w:numId w:val="3"/>
        </w:numPr>
        <w:spacing w:after="80" w:line="276" w:lineRule="auto"/>
        <w:ind w:hanging="76"/>
        <w:jc w:val="both"/>
        <w:rPr>
          <w:rFonts w:asciiTheme="minorHAnsi" w:hAnsiTheme="minorHAnsi" w:cstheme="minorHAnsi"/>
          <w:b/>
          <w:sz w:val="24"/>
          <w:szCs w:val="24"/>
          <w:u w:val="single"/>
        </w:rPr>
      </w:pPr>
      <w:r w:rsidRPr="0025018F">
        <w:rPr>
          <w:rFonts w:asciiTheme="minorHAnsi" w:hAnsiTheme="minorHAnsi" w:cstheme="minorHAnsi"/>
          <w:b/>
          <w:sz w:val="24"/>
          <w:szCs w:val="24"/>
          <w:u w:val="single"/>
        </w:rPr>
        <w:lastRenderedPageBreak/>
        <w:t>Dersin uygulanmasına İlişkin İlke ve Açıklamaların Okunması</w:t>
      </w:r>
    </w:p>
    <w:p w:rsidR="00AD0DB2" w:rsidRPr="00A529FC" w:rsidRDefault="00AD0DB2" w:rsidP="00A529FC">
      <w:pPr>
        <w:spacing w:after="80" w:line="276" w:lineRule="auto"/>
        <w:ind w:left="142" w:firstLine="360"/>
        <w:jc w:val="both"/>
        <w:rPr>
          <w:rFonts w:asciiTheme="minorHAnsi" w:hAnsiTheme="minorHAnsi" w:cstheme="minorHAnsi"/>
          <w:sz w:val="24"/>
          <w:szCs w:val="24"/>
        </w:rPr>
      </w:pPr>
      <w:proofErr w:type="gramStart"/>
      <w:r w:rsidRPr="00A529FC">
        <w:rPr>
          <w:rFonts w:asciiTheme="minorHAnsi" w:hAnsiTheme="minorHAnsi" w:cstheme="minorHAnsi"/>
          <w:sz w:val="24"/>
          <w:szCs w:val="24"/>
        </w:rPr>
        <w:t>a</w:t>
      </w:r>
      <w:proofErr w:type="gramEnd"/>
      <w:r w:rsidRPr="00A529FC">
        <w:rPr>
          <w:rFonts w:asciiTheme="minorHAnsi" w:hAnsiTheme="minorHAnsi" w:cstheme="minorHAnsi"/>
          <w:sz w:val="24"/>
          <w:szCs w:val="24"/>
        </w:rPr>
        <w:t xml:space="preserve">. Ünite ve kazanımlar, Temel Dini Bilgiler Dersi Öğretim Programı genel amaçlarına ulaşmayı sağlayacak şekilde farklı öğrenme alanlarına ayrılarak belirlenmiştir.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b</w:t>
      </w:r>
      <w:proofErr w:type="gramEnd"/>
      <w:r w:rsidRPr="00A529FC">
        <w:rPr>
          <w:rFonts w:asciiTheme="minorHAnsi" w:hAnsiTheme="minorHAnsi" w:cstheme="minorHAnsi"/>
          <w:sz w:val="24"/>
          <w:szCs w:val="24"/>
        </w:rPr>
        <w:t xml:space="preserve">. Her bir ünite için kullanılacak süre ve ünitelerin işleniş sırası programda belirlenmiştir. Bununla birlikte zümre öğretmenlerince öğrenci seviyesi ve çevre şartlarına uygun planlama yapılabilir.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c</w:t>
      </w:r>
      <w:proofErr w:type="gramEnd"/>
      <w:r w:rsidRPr="00A529FC">
        <w:rPr>
          <w:rFonts w:asciiTheme="minorHAnsi" w:hAnsiTheme="minorHAnsi" w:cstheme="minorHAnsi"/>
          <w:sz w:val="24"/>
          <w:szCs w:val="24"/>
        </w:rPr>
        <w:t xml:space="preserve">. Öğrenme-öğretme etkinliklerinde kazanımları edinmeye uygun görsel, işitsel ve basılı materyallerden yararlanılır.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d</w:t>
      </w:r>
      <w:proofErr w:type="gramEnd"/>
      <w:r w:rsidRPr="00A529FC">
        <w:rPr>
          <w:rFonts w:asciiTheme="minorHAnsi" w:hAnsiTheme="minorHAnsi" w:cstheme="minorHAnsi"/>
          <w:sz w:val="24"/>
          <w:szCs w:val="24"/>
        </w:rPr>
        <w:t xml:space="preserve">. Öğrenme-öğretme etkinliklerinde öğrenci merkezli öğrenme ve öğretme yöntem, teknik ve stratejileri kullanılır. </w:t>
      </w:r>
    </w:p>
    <w:p w:rsidR="00AD0DB2" w:rsidRPr="00A529FC" w:rsidRDefault="00AD0DB2" w:rsidP="00A529FC">
      <w:pPr>
        <w:spacing w:after="80" w:line="276" w:lineRule="auto"/>
        <w:ind w:firstLine="502"/>
        <w:jc w:val="both"/>
        <w:rPr>
          <w:rFonts w:asciiTheme="minorHAnsi" w:hAnsiTheme="minorHAnsi" w:cstheme="minorHAnsi"/>
          <w:sz w:val="24"/>
          <w:szCs w:val="24"/>
        </w:rPr>
      </w:pPr>
      <w:proofErr w:type="gramStart"/>
      <w:r w:rsidRPr="00A529FC">
        <w:rPr>
          <w:rFonts w:asciiTheme="minorHAnsi" w:hAnsiTheme="minorHAnsi" w:cstheme="minorHAnsi"/>
          <w:sz w:val="24"/>
          <w:szCs w:val="24"/>
        </w:rPr>
        <w:t>e</w:t>
      </w:r>
      <w:proofErr w:type="gramEnd"/>
      <w:r w:rsidRPr="00A529FC">
        <w:rPr>
          <w:rFonts w:asciiTheme="minorHAnsi" w:hAnsiTheme="minorHAnsi" w:cstheme="minorHAnsi"/>
          <w:sz w:val="24"/>
          <w:szCs w:val="24"/>
        </w:rPr>
        <w:t xml:space="preserve">. Tüm öğrenme-öğretme süreçlerinde konuların öğrencilere kolaylaştırılarak ve sevdirilerek öğretilmesi esastır. </w:t>
      </w:r>
    </w:p>
    <w:p w:rsidR="00AD0DB2" w:rsidRPr="0025018F" w:rsidRDefault="00AD0DB2" w:rsidP="0025018F">
      <w:pPr>
        <w:pStyle w:val="ListeParagraf"/>
        <w:spacing w:after="80" w:line="276" w:lineRule="auto"/>
        <w:ind w:left="502"/>
        <w:jc w:val="both"/>
        <w:rPr>
          <w:rFonts w:asciiTheme="minorHAnsi" w:hAnsiTheme="minorHAnsi" w:cstheme="minorHAnsi"/>
          <w:sz w:val="24"/>
          <w:szCs w:val="24"/>
        </w:rPr>
      </w:pPr>
      <w:proofErr w:type="gramStart"/>
      <w:r w:rsidRPr="0025018F">
        <w:rPr>
          <w:rFonts w:asciiTheme="minorHAnsi" w:hAnsiTheme="minorHAnsi" w:cstheme="minorHAnsi"/>
          <w:sz w:val="24"/>
          <w:szCs w:val="24"/>
        </w:rPr>
        <w:t>f</w:t>
      </w:r>
      <w:proofErr w:type="gramEnd"/>
      <w:r w:rsidRPr="0025018F">
        <w:rPr>
          <w:rFonts w:asciiTheme="minorHAnsi" w:hAnsiTheme="minorHAnsi" w:cstheme="minorHAnsi"/>
          <w:sz w:val="24"/>
          <w:szCs w:val="24"/>
        </w:rPr>
        <w:t xml:space="preserve">. Ünite konuları ayet ve hadisler temel alınarak işlenmelidir. </w:t>
      </w:r>
    </w:p>
    <w:p w:rsidR="00623B2A" w:rsidRPr="0025018F" w:rsidRDefault="00AD0DB2" w:rsidP="0025018F">
      <w:pPr>
        <w:pStyle w:val="ListeParagraf"/>
        <w:spacing w:after="80" w:line="276" w:lineRule="auto"/>
        <w:ind w:left="502"/>
        <w:jc w:val="both"/>
        <w:rPr>
          <w:rFonts w:asciiTheme="minorHAnsi" w:hAnsiTheme="minorHAnsi" w:cstheme="minorHAnsi"/>
          <w:b/>
          <w:sz w:val="24"/>
          <w:szCs w:val="24"/>
          <w:u w:val="single"/>
        </w:rPr>
      </w:pPr>
      <w:proofErr w:type="gramStart"/>
      <w:r w:rsidRPr="0025018F">
        <w:rPr>
          <w:rFonts w:asciiTheme="minorHAnsi" w:hAnsiTheme="minorHAnsi" w:cstheme="minorHAnsi"/>
          <w:sz w:val="24"/>
          <w:szCs w:val="24"/>
        </w:rPr>
        <w:t>g.</w:t>
      </w:r>
      <w:proofErr w:type="gramEnd"/>
      <w:r w:rsidRPr="0025018F">
        <w:rPr>
          <w:rFonts w:asciiTheme="minorHAnsi" w:hAnsiTheme="minorHAnsi" w:cstheme="minorHAnsi"/>
          <w:sz w:val="24"/>
          <w:szCs w:val="24"/>
        </w:rPr>
        <w:t xml:space="preserve"> Öğrencilerin konulara ait ayet ve hadisleri ezberlemeleri yerine, ilgili ayet ve hadisleri anlam bütünlüğü içerisinde kavramaları esas alınır</w:t>
      </w:r>
      <w:r w:rsidRPr="0025018F">
        <w:rPr>
          <w:rFonts w:asciiTheme="minorHAnsi" w:hAnsiTheme="minorHAnsi" w:cstheme="minorHAnsi"/>
          <w:b/>
          <w:sz w:val="24"/>
          <w:szCs w:val="24"/>
          <w:u w:val="single"/>
        </w:rPr>
        <w:t>.</w:t>
      </w:r>
    </w:p>
    <w:p w:rsidR="0013637E" w:rsidRDefault="0013637E" w:rsidP="0025018F">
      <w:pPr>
        <w:pStyle w:val="ListeParagraf"/>
        <w:spacing w:after="80" w:line="276" w:lineRule="auto"/>
        <w:ind w:left="502"/>
        <w:jc w:val="both"/>
        <w:rPr>
          <w:rFonts w:asciiTheme="minorHAnsi" w:hAnsiTheme="minorHAnsi" w:cstheme="minorHAnsi"/>
          <w:b/>
          <w:sz w:val="24"/>
          <w:szCs w:val="24"/>
          <w:u w:val="single"/>
        </w:rPr>
      </w:pPr>
    </w:p>
    <w:p w:rsidR="00AD0DB2" w:rsidRDefault="00A54DF0" w:rsidP="0025018F">
      <w:pPr>
        <w:pStyle w:val="ListeParagraf"/>
        <w:numPr>
          <w:ilvl w:val="0"/>
          <w:numId w:val="3"/>
        </w:numPr>
        <w:spacing w:after="80" w:line="276" w:lineRule="auto"/>
        <w:jc w:val="both"/>
        <w:rPr>
          <w:rFonts w:asciiTheme="minorHAnsi" w:hAnsiTheme="minorHAnsi" w:cstheme="minorHAnsi"/>
          <w:b/>
          <w:sz w:val="24"/>
          <w:szCs w:val="24"/>
          <w:u w:val="single"/>
        </w:rPr>
      </w:pPr>
      <w:r w:rsidRPr="0025018F">
        <w:rPr>
          <w:rFonts w:asciiTheme="minorHAnsi" w:hAnsiTheme="minorHAnsi" w:cstheme="minorHAnsi"/>
          <w:b/>
          <w:sz w:val="24"/>
          <w:szCs w:val="24"/>
          <w:u w:val="single"/>
        </w:rPr>
        <w:t xml:space="preserve"> İkinci Dönemde Başarıyı Artırmak İçin Alınacak Tedbirlerin Görüşülmesi</w:t>
      </w:r>
    </w:p>
    <w:p w:rsidR="00AC58D3" w:rsidRDefault="00AC58D3" w:rsidP="00A529FC">
      <w:pPr>
        <w:spacing w:after="80" w:line="276" w:lineRule="auto"/>
        <w:ind w:firstLine="502"/>
        <w:jc w:val="both"/>
        <w:rPr>
          <w:rFonts w:asciiTheme="minorHAnsi" w:hAnsiTheme="minorHAnsi" w:cstheme="minorHAnsi"/>
          <w:sz w:val="24"/>
          <w:szCs w:val="24"/>
        </w:rPr>
      </w:pPr>
    </w:p>
    <w:p w:rsidR="00A529FC" w:rsidRDefault="00AC58D3" w:rsidP="00A529FC">
      <w:pPr>
        <w:spacing w:after="80" w:line="276" w:lineRule="auto"/>
        <w:ind w:firstLine="502"/>
        <w:jc w:val="both"/>
        <w:rPr>
          <w:rFonts w:asciiTheme="minorHAnsi" w:hAnsiTheme="minorHAnsi" w:cstheme="minorHAnsi"/>
          <w:sz w:val="24"/>
          <w:szCs w:val="24"/>
        </w:rPr>
      </w:pPr>
      <w:r>
        <w:rPr>
          <w:rFonts w:asciiTheme="minorHAnsi" w:hAnsiTheme="minorHAnsi" w:cstheme="minorHAnsi"/>
          <w:sz w:val="24"/>
          <w:szCs w:val="24"/>
        </w:rPr>
        <w:t>Ö</w:t>
      </w:r>
      <w:r w:rsidR="00623B2A" w:rsidRPr="00A529FC">
        <w:rPr>
          <w:rFonts w:asciiTheme="minorHAnsi" w:hAnsiTheme="minorHAnsi" w:cstheme="minorHAnsi"/>
          <w:sz w:val="24"/>
          <w:szCs w:val="24"/>
        </w:rPr>
        <w:t>ğrenci başarısını  artırıcı   tedbi</w:t>
      </w:r>
      <w:r w:rsidR="00BB009F" w:rsidRPr="00A529FC">
        <w:rPr>
          <w:rFonts w:asciiTheme="minorHAnsi" w:hAnsiTheme="minorHAnsi" w:cstheme="minorHAnsi"/>
          <w:sz w:val="24"/>
          <w:szCs w:val="24"/>
        </w:rPr>
        <w:t xml:space="preserve">rler konusunda, </w:t>
      </w:r>
      <w:r w:rsidR="00623B2A" w:rsidRPr="00A529FC">
        <w:rPr>
          <w:rFonts w:asciiTheme="minorHAnsi" w:hAnsiTheme="minorHAnsi" w:cstheme="minorHAnsi"/>
          <w:sz w:val="24"/>
          <w:szCs w:val="24"/>
        </w:rPr>
        <w:t xml:space="preserve">  Zümre Başkanı  </w:t>
      </w:r>
      <w:proofErr w:type="gramStart"/>
      <w:r w:rsidR="00BB009F" w:rsidRPr="00A529FC">
        <w:rPr>
          <w:rFonts w:asciiTheme="minorHAnsi" w:hAnsiTheme="minorHAnsi" w:cstheme="minorHAnsi"/>
          <w:sz w:val="24"/>
          <w:szCs w:val="24"/>
        </w:rPr>
        <w:t>……………</w:t>
      </w:r>
      <w:r w:rsidR="00623B2A" w:rsidRPr="00A529FC">
        <w:rPr>
          <w:rFonts w:asciiTheme="minorHAnsi" w:hAnsiTheme="minorHAnsi" w:cstheme="minorHAnsi"/>
          <w:sz w:val="24"/>
          <w:szCs w:val="24"/>
        </w:rPr>
        <w:t>……………….</w:t>
      </w:r>
      <w:proofErr w:type="gramEnd"/>
      <w:r w:rsidR="00623B2A" w:rsidRPr="00A529FC">
        <w:rPr>
          <w:rFonts w:asciiTheme="minorHAnsi" w:hAnsiTheme="minorHAnsi" w:cstheme="minorHAnsi"/>
          <w:sz w:val="24"/>
          <w:szCs w:val="24"/>
        </w:rPr>
        <w:t xml:space="preserve"> Öğrencilerimize yönelik rehberlik faaliyetlerinin özenle yapılması gerektiğini ifade etti.  Öğrenciyi başarıs</w:t>
      </w:r>
      <w:r w:rsidR="00BB009F" w:rsidRPr="00A529FC">
        <w:rPr>
          <w:rFonts w:asciiTheme="minorHAnsi" w:hAnsiTheme="minorHAnsi" w:cstheme="minorHAnsi"/>
          <w:sz w:val="24"/>
          <w:szCs w:val="24"/>
        </w:rPr>
        <w:t>ızlığa sevk eden durumların tesp</w:t>
      </w:r>
      <w:r w:rsidR="00623B2A" w:rsidRPr="00A529FC">
        <w:rPr>
          <w:rFonts w:asciiTheme="minorHAnsi" w:hAnsiTheme="minorHAnsi" w:cstheme="minorHAnsi"/>
          <w:sz w:val="24"/>
          <w:szCs w:val="24"/>
        </w:rPr>
        <w:t xml:space="preserve">it edilmesi ve öğrencilerimizin sorunlarına çözücü yaklaşımların getirilmesi durumunda başarının artacağını belirtti. </w:t>
      </w:r>
    </w:p>
    <w:p w:rsidR="0013637E" w:rsidRDefault="0013637E" w:rsidP="00A529FC">
      <w:pPr>
        <w:spacing w:after="80" w:line="276" w:lineRule="auto"/>
        <w:ind w:firstLine="502"/>
        <w:jc w:val="both"/>
        <w:rPr>
          <w:rFonts w:asciiTheme="minorHAnsi" w:hAnsiTheme="minorHAnsi" w:cstheme="minorHAnsi"/>
          <w:sz w:val="24"/>
          <w:szCs w:val="24"/>
        </w:rPr>
      </w:pPr>
    </w:p>
    <w:p w:rsidR="00A529FC" w:rsidRDefault="00BB009F" w:rsidP="00A529FC">
      <w:pPr>
        <w:spacing w:after="80" w:line="276" w:lineRule="auto"/>
        <w:ind w:firstLine="502"/>
        <w:jc w:val="both"/>
        <w:rPr>
          <w:rFonts w:asciiTheme="minorHAnsi" w:eastAsia="Calibri" w:hAnsiTheme="minorHAnsi" w:cstheme="minorHAnsi"/>
          <w:sz w:val="24"/>
          <w:szCs w:val="24"/>
        </w:rPr>
      </w:pPr>
      <w:r w:rsidRPr="00A529FC">
        <w:rPr>
          <w:rFonts w:asciiTheme="minorHAnsi" w:hAnsiTheme="minorHAnsi" w:cstheme="minorHAnsi"/>
          <w:sz w:val="24"/>
          <w:szCs w:val="24"/>
        </w:rPr>
        <w:t xml:space="preserve">Bunun için okul ve aile iş birliğinin sağlanmasının önemi üzerinde durdu. </w:t>
      </w:r>
      <w:r w:rsidR="00A54DF0" w:rsidRPr="00A529FC">
        <w:rPr>
          <w:rFonts w:asciiTheme="minorHAnsi" w:eastAsia="Calibri" w:hAnsiTheme="minorHAnsi" w:cstheme="minorHAnsi"/>
          <w:sz w:val="24"/>
          <w:szCs w:val="24"/>
        </w:rPr>
        <w:t>Öğrencilerin hem yaşları gereği hem de havaların ısınması nedeniyle çok hareketli bir döneme gireceklerini davranışlarında farklılıklar olabileceğinden daha dikkatli olunması gerektiğini söyledi. Özellikle sıcak havalarda öğrencilerin ilgisini çekebilecek etkinliklere önem verilmesi gerektiği belirtildi</w:t>
      </w:r>
    </w:p>
    <w:p w:rsidR="0013637E" w:rsidRDefault="0013637E" w:rsidP="00A529FC">
      <w:pPr>
        <w:spacing w:after="80" w:line="276" w:lineRule="auto"/>
        <w:ind w:firstLine="502"/>
        <w:jc w:val="both"/>
        <w:rPr>
          <w:rFonts w:asciiTheme="minorHAnsi" w:eastAsia="Calibri" w:hAnsiTheme="minorHAnsi" w:cstheme="minorHAnsi"/>
          <w:sz w:val="24"/>
          <w:szCs w:val="24"/>
        </w:rPr>
      </w:pPr>
    </w:p>
    <w:p w:rsidR="00A529FC" w:rsidRDefault="00623B2A" w:rsidP="00A529FC">
      <w:pPr>
        <w:spacing w:after="80" w:line="276" w:lineRule="auto"/>
        <w:ind w:firstLine="502"/>
        <w:jc w:val="both"/>
        <w:rPr>
          <w:rFonts w:asciiTheme="minorHAnsi" w:eastAsia="Calibri" w:hAnsiTheme="minorHAnsi" w:cstheme="minorHAnsi"/>
          <w:sz w:val="24"/>
          <w:szCs w:val="24"/>
        </w:rPr>
      </w:pPr>
      <w:r w:rsidRPr="0025018F">
        <w:rPr>
          <w:rFonts w:asciiTheme="minorHAnsi" w:hAnsiTheme="minorHAnsi" w:cstheme="minorHAnsi"/>
          <w:sz w:val="24"/>
          <w:szCs w:val="24"/>
        </w:rPr>
        <w:t xml:space="preserve">Ders Öğretmeni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w:t>
      </w:r>
      <w:proofErr w:type="gramStart"/>
      <w:r w:rsidRPr="0025018F">
        <w:rPr>
          <w:rFonts w:asciiTheme="minorHAnsi" w:hAnsiTheme="minorHAnsi" w:cstheme="minorHAnsi"/>
          <w:sz w:val="24"/>
          <w:szCs w:val="24"/>
        </w:rPr>
        <w:t>öğrencilerimizin</w:t>
      </w:r>
      <w:proofErr w:type="gramEnd"/>
      <w:r w:rsidRPr="0025018F">
        <w:rPr>
          <w:rFonts w:asciiTheme="minorHAnsi" w:hAnsiTheme="minorHAnsi" w:cstheme="minorHAnsi"/>
          <w:sz w:val="24"/>
          <w:szCs w:val="24"/>
        </w:rPr>
        <w:t xml:space="preserve"> derse karşı ilgi ve isteklerini artırmak için onların aktif katılacağı etkinliklere öncelik verilmesi gerektiğini söyledi. </w:t>
      </w:r>
      <w:r w:rsidR="00A54DF0" w:rsidRPr="0025018F">
        <w:rPr>
          <w:rFonts w:asciiTheme="minorHAnsi" w:eastAsia="Calibri" w:hAnsiTheme="minorHAnsi" w:cstheme="minorHAnsi"/>
          <w:sz w:val="24"/>
          <w:szCs w:val="24"/>
        </w:rPr>
        <w:t xml:space="preserve">Bu dönem okulda sınıflar arası bir Bilgi Kültür Yarışmasının düzenlenmesi sınıflar arası rekabeti kızıştırabileceğini ve bununda öğrencilerin başarılarına yansıyabileceğini söyledi. </w:t>
      </w:r>
    </w:p>
    <w:p w:rsidR="0013637E" w:rsidRDefault="0013637E" w:rsidP="00A529FC">
      <w:pPr>
        <w:spacing w:after="80" w:line="276" w:lineRule="auto"/>
        <w:ind w:firstLine="502"/>
        <w:jc w:val="both"/>
        <w:rPr>
          <w:rFonts w:asciiTheme="minorHAnsi" w:eastAsia="Calibri" w:hAnsiTheme="minorHAnsi" w:cstheme="minorHAnsi"/>
          <w:sz w:val="24"/>
          <w:szCs w:val="24"/>
        </w:rPr>
      </w:pPr>
    </w:p>
    <w:p w:rsidR="00A54DF0" w:rsidRDefault="00A54DF0" w:rsidP="00A529FC">
      <w:pPr>
        <w:spacing w:after="80" w:line="276" w:lineRule="auto"/>
        <w:ind w:firstLine="502"/>
        <w:jc w:val="both"/>
        <w:rPr>
          <w:rFonts w:asciiTheme="minorHAnsi" w:eastAsia="Calibri" w:hAnsiTheme="minorHAnsi" w:cstheme="minorHAnsi"/>
          <w:snapToGrid w:val="0"/>
          <w:color w:val="000000"/>
          <w:sz w:val="24"/>
          <w:szCs w:val="24"/>
        </w:rPr>
      </w:pPr>
      <w:r w:rsidRPr="0025018F">
        <w:rPr>
          <w:rFonts w:asciiTheme="minorHAnsi" w:eastAsia="Calibri" w:hAnsiTheme="minorHAnsi" w:cstheme="minorHAnsi"/>
          <w:snapToGrid w:val="0"/>
          <w:color w:val="000000"/>
          <w:sz w:val="24"/>
          <w:szCs w:val="24"/>
        </w:rPr>
        <w:t xml:space="preserve">Öğrencilerin yılsonuna kadar hazırladıkları proje çalışmalarının </w:t>
      </w:r>
      <w:r w:rsidR="00DC3F8A">
        <w:rPr>
          <w:rFonts w:asciiTheme="minorHAnsi" w:eastAsia="Calibri" w:hAnsiTheme="minorHAnsi" w:cstheme="minorHAnsi"/>
          <w:snapToGrid w:val="0"/>
          <w:color w:val="000000"/>
          <w:sz w:val="24"/>
          <w:szCs w:val="24"/>
        </w:rPr>
        <w:t>okulda</w:t>
      </w:r>
      <w:r w:rsidRPr="0025018F">
        <w:rPr>
          <w:rFonts w:asciiTheme="minorHAnsi" w:eastAsia="Calibri" w:hAnsiTheme="minorHAnsi" w:cstheme="minorHAnsi"/>
          <w:snapToGrid w:val="0"/>
          <w:color w:val="000000"/>
          <w:sz w:val="24"/>
          <w:szCs w:val="24"/>
        </w:rPr>
        <w:t xml:space="preserve"> sergilenmesine karar verildi. </w:t>
      </w:r>
    </w:p>
    <w:p w:rsidR="00D87D06" w:rsidRPr="0025018F" w:rsidRDefault="00D87D06" w:rsidP="00A529FC">
      <w:pPr>
        <w:spacing w:after="80" w:line="276" w:lineRule="auto"/>
        <w:ind w:firstLine="502"/>
        <w:jc w:val="both"/>
        <w:rPr>
          <w:rFonts w:asciiTheme="minorHAnsi" w:hAnsiTheme="minorHAnsi" w:cstheme="minorHAnsi"/>
          <w:sz w:val="24"/>
          <w:szCs w:val="24"/>
        </w:rPr>
      </w:pPr>
      <w:bookmarkStart w:id="0" w:name="_GoBack"/>
      <w:bookmarkEnd w:id="0"/>
    </w:p>
    <w:p w:rsidR="000D6C59" w:rsidRDefault="000D6C59" w:rsidP="0025018F">
      <w:pPr>
        <w:spacing w:after="80" w:line="276" w:lineRule="auto"/>
        <w:jc w:val="both"/>
        <w:rPr>
          <w:rFonts w:asciiTheme="minorHAnsi" w:eastAsiaTheme="minorHAnsi" w:hAnsiTheme="minorHAnsi" w:cstheme="minorHAnsi"/>
          <w:sz w:val="24"/>
          <w:szCs w:val="24"/>
          <w:lang w:eastAsia="en-US"/>
        </w:rPr>
      </w:pPr>
    </w:p>
    <w:p w:rsidR="0013637E" w:rsidRDefault="0013637E" w:rsidP="00AC58D3">
      <w:pPr>
        <w:spacing w:after="80"/>
        <w:ind w:firstLine="708"/>
        <w:jc w:val="both"/>
        <w:rPr>
          <w:rFonts w:cstheme="minorHAnsi"/>
          <w:b/>
          <w:sz w:val="24"/>
          <w:szCs w:val="24"/>
          <w:u w:val="single"/>
        </w:rPr>
      </w:pPr>
      <w:r w:rsidRPr="002D259C">
        <w:rPr>
          <w:rFonts w:cstheme="minorHAnsi"/>
          <w:b/>
          <w:sz w:val="24"/>
          <w:szCs w:val="24"/>
          <w:u w:val="single"/>
        </w:rPr>
        <w:lastRenderedPageBreak/>
        <w:t>1</w:t>
      </w:r>
      <w:r w:rsidR="00AC58D3">
        <w:rPr>
          <w:rFonts w:cstheme="minorHAnsi"/>
          <w:b/>
          <w:sz w:val="24"/>
          <w:szCs w:val="24"/>
          <w:u w:val="single"/>
        </w:rPr>
        <w:t>0</w:t>
      </w:r>
      <w:r w:rsidRPr="002D259C">
        <w:rPr>
          <w:rFonts w:cstheme="minorHAnsi"/>
          <w:b/>
          <w:sz w:val="24"/>
          <w:szCs w:val="24"/>
          <w:u w:val="single"/>
        </w:rPr>
        <w:t xml:space="preserve">. </w:t>
      </w:r>
      <w:r w:rsidRPr="002D259C">
        <w:rPr>
          <w:rFonts w:cstheme="minorHAnsi"/>
          <w:b/>
          <w:sz w:val="24"/>
          <w:szCs w:val="24"/>
          <w:u w:val="single"/>
        </w:rPr>
        <w:tab/>
        <w:t>Proje Değerlendirme Ölçeğinin İncelenmesi</w:t>
      </w:r>
    </w:p>
    <w:p w:rsidR="00897D44" w:rsidRPr="00897D44" w:rsidRDefault="00A6367C" w:rsidP="00897D44">
      <w:pPr>
        <w:tabs>
          <w:tab w:val="left" w:pos="567"/>
          <w:tab w:val="left" w:pos="8364"/>
        </w:tabs>
        <w:spacing w:after="120" w:line="276" w:lineRule="auto"/>
        <w:ind w:hanging="283"/>
        <w:jc w:val="both"/>
        <w:rPr>
          <w:rFonts w:ascii="Calibri" w:eastAsia="Calibri" w:hAnsi="Calibri" w:cs="Arial"/>
          <w:bCs/>
          <w:iCs/>
          <w:sz w:val="24"/>
          <w:szCs w:val="24"/>
          <w:lang w:eastAsia="en-US"/>
        </w:rPr>
      </w:pPr>
      <w:r>
        <w:rPr>
          <w:rFonts w:ascii="Calibri" w:eastAsia="Calibri" w:hAnsi="Calibri" w:cs="Arial"/>
          <w:sz w:val="24"/>
          <w:szCs w:val="24"/>
          <w:lang w:eastAsia="en-US"/>
        </w:rPr>
        <w:t xml:space="preserve">                  </w:t>
      </w:r>
      <w:r w:rsidR="00897D44">
        <w:rPr>
          <w:rFonts w:ascii="Calibri" w:eastAsia="Calibri" w:hAnsi="Calibri" w:cs="Arial"/>
          <w:sz w:val="24"/>
          <w:szCs w:val="24"/>
          <w:lang w:eastAsia="en-US"/>
        </w:rPr>
        <w:t>İlköğretim Kurumları Yönetmeliğinin 22. Maddesinin 21. Fıkrasına göre;</w:t>
      </w:r>
      <w:r w:rsidR="00897D44">
        <w:rPr>
          <w:rFonts w:ascii="Calibri" w:eastAsia="Calibri" w:hAnsi="Calibri" w:cs="Arial"/>
          <w:sz w:val="24"/>
          <w:szCs w:val="24"/>
          <w:lang w:eastAsia="en-US"/>
        </w:rPr>
        <w:br/>
        <w:t xml:space="preserve">             </w:t>
      </w:r>
      <w:r w:rsidR="00897D44" w:rsidRPr="00897D44">
        <w:rPr>
          <w:rFonts w:ascii="Calibri" w:eastAsia="Calibri" w:hAnsi="Calibri" w:cs="Arial"/>
          <w:bCs/>
          <w:iCs/>
          <w:sz w:val="24"/>
          <w:szCs w:val="24"/>
          <w:lang w:eastAsia="en-US"/>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6367C" w:rsidRPr="00A6367C" w:rsidRDefault="00A6367C" w:rsidP="00A6367C">
      <w:pPr>
        <w:tabs>
          <w:tab w:val="left" w:pos="8364"/>
        </w:tabs>
        <w:spacing w:after="120" w:line="276" w:lineRule="auto"/>
        <w:ind w:firstLine="567"/>
        <w:jc w:val="both"/>
        <w:rPr>
          <w:rFonts w:ascii="Calibri" w:eastAsia="Calibri" w:hAnsi="Calibri" w:cs="Arial"/>
          <w:b/>
          <w:sz w:val="24"/>
          <w:szCs w:val="24"/>
          <w:lang w:eastAsia="en-US"/>
        </w:rPr>
      </w:pPr>
      <w:r w:rsidRPr="00A6367C">
        <w:rPr>
          <w:rFonts w:ascii="Calibri" w:eastAsia="Calibri" w:hAnsi="Calibri" w:cs="Arial"/>
          <w:b/>
          <w:sz w:val="24"/>
          <w:szCs w:val="24"/>
          <w:lang w:eastAsia="en-US"/>
        </w:rPr>
        <w:t xml:space="preserve">Buna göre </w:t>
      </w:r>
      <w:r w:rsidR="00897D44">
        <w:rPr>
          <w:rFonts w:ascii="Calibri" w:eastAsia="Calibri" w:hAnsi="Calibri" w:cs="Arial"/>
          <w:b/>
          <w:sz w:val="24"/>
          <w:szCs w:val="24"/>
          <w:lang w:eastAsia="en-US"/>
        </w:rPr>
        <w:t>proje ödevi alan öğrencilerin ödevlerini</w:t>
      </w:r>
      <w:r w:rsidRPr="00A6367C">
        <w:rPr>
          <w:rFonts w:ascii="Calibri" w:eastAsia="Calibri" w:hAnsi="Calibri" w:cs="Arial"/>
          <w:b/>
          <w:sz w:val="24"/>
          <w:szCs w:val="24"/>
          <w:lang w:eastAsia="en-US"/>
        </w:rPr>
        <w:t xml:space="preserve"> en geç </w:t>
      </w:r>
      <w:r w:rsidR="001526FF">
        <w:rPr>
          <w:rFonts w:ascii="Calibri" w:eastAsia="Calibri" w:hAnsi="Calibri" w:cs="Arial"/>
          <w:b/>
          <w:sz w:val="24"/>
          <w:szCs w:val="24"/>
          <w:lang w:eastAsia="en-US"/>
        </w:rPr>
        <w:t>09</w:t>
      </w:r>
      <w:r w:rsidRPr="00A6367C">
        <w:rPr>
          <w:rFonts w:ascii="Calibri" w:eastAsia="Calibri" w:hAnsi="Calibri" w:cs="Arial"/>
          <w:b/>
          <w:sz w:val="24"/>
          <w:szCs w:val="24"/>
          <w:u w:val="single"/>
          <w:lang w:eastAsia="en-US"/>
        </w:rPr>
        <w:t xml:space="preserve"> Mayıs 201</w:t>
      </w:r>
      <w:r w:rsidR="007D51F9">
        <w:rPr>
          <w:rFonts w:ascii="Calibri" w:eastAsia="Calibri" w:hAnsi="Calibri" w:cs="Arial"/>
          <w:b/>
          <w:sz w:val="24"/>
          <w:szCs w:val="24"/>
          <w:u w:val="single"/>
          <w:lang w:eastAsia="en-US"/>
        </w:rPr>
        <w:t>8</w:t>
      </w:r>
      <w:r w:rsidRPr="00A6367C">
        <w:rPr>
          <w:rFonts w:ascii="Calibri" w:eastAsia="Calibri" w:hAnsi="Calibri" w:cs="Arial"/>
          <w:b/>
          <w:sz w:val="24"/>
          <w:szCs w:val="24"/>
          <w:u w:val="single"/>
          <w:lang w:eastAsia="en-US"/>
        </w:rPr>
        <w:t xml:space="preserve"> Cuma</w:t>
      </w:r>
      <w:r w:rsidRPr="00A6367C">
        <w:rPr>
          <w:rFonts w:ascii="Calibri" w:eastAsia="Calibri" w:hAnsi="Calibri" w:cs="Arial"/>
          <w:b/>
          <w:sz w:val="24"/>
          <w:szCs w:val="24"/>
          <w:lang w:eastAsia="en-US"/>
        </w:rPr>
        <w:t xml:space="preserve"> günü teslim etmesi kararlaştırıldı. </w:t>
      </w:r>
    </w:p>
    <w:p w:rsidR="00A6367C" w:rsidRDefault="00A6367C" w:rsidP="00AC58D3">
      <w:pPr>
        <w:spacing w:after="80"/>
        <w:ind w:firstLine="708"/>
        <w:jc w:val="both"/>
        <w:rPr>
          <w:rFonts w:cstheme="minorHAnsi"/>
          <w:b/>
          <w:sz w:val="24"/>
          <w:szCs w:val="24"/>
          <w:u w:val="single"/>
        </w:rPr>
      </w:pPr>
    </w:p>
    <w:p w:rsidR="0013637E" w:rsidRDefault="0013637E" w:rsidP="00897D44">
      <w:pPr>
        <w:spacing w:after="80"/>
        <w:ind w:firstLine="708"/>
        <w:jc w:val="center"/>
        <w:rPr>
          <w:rFonts w:cstheme="minorHAnsi"/>
          <w:b/>
          <w:sz w:val="24"/>
          <w:szCs w:val="24"/>
          <w:u w:val="single"/>
        </w:rPr>
      </w:pPr>
      <w:r>
        <w:rPr>
          <w:noProof/>
          <w:color w:val="000000"/>
          <w:sz w:val="24"/>
          <w:szCs w:val="24"/>
        </w:rPr>
        <w:drawing>
          <wp:inline distT="0" distB="0" distL="0" distR="0">
            <wp:extent cx="5511800" cy="622935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3950" cy="6243082"/>
                    </a:xfrm>
                    <a:prstGeom prst="rect">
                      <a:avLst/>
                    </a:prstGeom>
                    <a:noFill/>
                    <a:ln>
                      <a:noFill/>
                    </a:ln>
                  </pic:spPr>
                </pic:pic>
              </a:graphicData>
            </a:graphic>
          </wp:inline>
        </w:drawing>
      </w:r>
    </w:p>
    <w:p w:rsidR="00F2501F" w:rsidRDefault="00F2501F" w:rsidP="0013637E">
      <w:pPr>
        <w:spacing w:after="80"/>
        <w:ind w:firstLine="708"/>
        <w:jc w:val="both"/>
        <w:rPr>
          <w:rFonts w:cstheme="minorHAnsi"/>
          <w:b/>
          <w:sz w:val="24"/>
          <w:szCs w:val="24"/>
          <w:u w:val="single"/>
        </w:rPr>
      </w:pPr>
    </w:p>
    <w:p w:rsidR="00F2501F" w:rsidRDefault="00F2501F" w:rsidP="0013637E">
      <w:pPr>
        <w:spacing w:after="80"/>
        <w:ind w:firstLine="708"/>
        <w:jc w:val="both"/>
        <w:rPr>
          <w:rFonts w:cstheme="minorHAnsi"/>
          <w:b/>
          <w:sz w:val="24"/>
          <w:szCs w:val="24"/>
          <w:u w:val="single"/>
        </w:rPr>
      </w:pPr>
    </w:p>
    <w:p w:rsidR="0013637E" w:rsidRDefault="0013637E" w:rsidP="00AC58D3">
      <w:pPr>
        <w:spacing w:after="80"/>
        <w:ind w:firstLine="708"/>
        <w:jc w:val="both"/>
        <w:rPr>
          <w:rFonts w:cstheme="minorHAnsi"/>
          <w:b/>
          <w:sz w:val="24"/>
          <w:szCs w:val="24"/>
          <w:u w:val="single"/>
        </w:rPr>
      </w:pPr>
      <w:r w:rsidRPr="002D259C">
        <w:rPr>
          <w:rFonts w:cstheme="minorHAnsi"/>
          <w:b/>
          <w:sz w:val="24"/>
          <w:szCs w:val="24"/>
          <w:u w:val="single"/>
        </w:rPr>
        <w:lastRenderedPageBreak/>
        <w:t>1</w:t>
      </w:r>
      <w:r w:rsidR="00AC58D3">
        <w:rPr>
          <w:rFonts w:cstheme="minorHAnsi"/>
          <w:b/>
          <w:sz w:val="24"/>
          <w:szCs w:val="24"/>
          <w:u w:val="single"/>
        </w:rPr>
        <w:t>1</w:t>
      </w:r>
      <w:r w:rsidRPr="002D259C">
        <w:rPr>
          <w:rFonts w:cstheme="minorHAnsi"/>
          <w:b/>
          <w:sz w:val="24"/>
          <w:szCs w:val="24"/>
          <w:u w:val="single"/>
        </w:rPr>
        <w:t>.</w:t>
      </w:r>
      <w:r w:rsidRPr="002D259C">
        <w:rPr>
          <w:rFonts w:cstheme="minorHAnsi"/>
          <w:b/>
          <w:sz w:val="24"/>
          <w:szCs w:val="24"/>
          <w:u w:val="single"/>
        </w:rPr>
        <w:tab/>
        <w:t>Yazılı sınavlarda sorulacak soruların nitelikleri, adetleri ve zamanlarının tespiti</w:t>
      </w:r>
    </w:p>
    <w:p w:rsidR="00897D44" w:rsidRPr="00897D44" w:rsidRDefault="00897D44" w:rsidP="00897D44">
      <w:pPr>
        <w:spacing w:after="120" w:line="276" w:lineRule="auto"/>
        <w:ind w:firstLine="567"/>
        <w:jc w:val="both"/>
        <w:rPr>
          <w:color w:val="000000"/>
          <w:sz w:val="24"/>
          <w:szCs w:val="24"/>
        </w:rPr>
      </w:pPr>
      <w:r w:rsidRPr="00897D44">
        <w:rPr>
          <w:color w:val="000000"/>
          <w:sz w:val="24"/>
          <w:szCs w:val="24"/>
        </w:rPr>
        <w:t xml:space="preserve">Yazılı sınavların yapılması, ölçme ve değerlendirme ile ilgili esaslar zümre başkanınca İlköğretim kurumları yönetmenliğinden okunarak açıklandı. </w:t>
      </w:r>
    </w:p>
    <w:p w:rsidR="00897D44" w:rsidRPr="00897D44" w:rsidRDefault="00897D44" w:rsidP="00897D44">
      <w:pPr>
        <w:tabs>
          <w:tab w:val="left" w:pos="8364"/>
        </w:tabs>
        <w:spacing w:after="120" w:line="276" w:lineRule="auto"/>
        <w:ind w:firstLine="567"/>
        <w:jc w:val="both"/>
      </w:pPr>
      <w:r w:rsidRPr="00897D44">
        <w:rPr>
          <w:color w:val="000000"/>
          <w:sz w:val="24"/>
          <w:szCs w:val="24"/>
        </w:rPr>
        <w:t xml:space="preserve">Yazılı sınavların çoktan seçmeli test tekniğinde sorulabileceği; aynı </w:t>
      </w:r>
      <w:proofErr w:type="gramStart"/>
      <w:r w:rsidRPr="00897D44">
        <w:rPr>
          <w:color w:val="000000"/>
          <w:sz w:val="24"/>
          <w:szCs w:val="24"/>
        </w:rPr>
        <w:t>zamanda  yoruma</w:t>
      </w:r>
      <w:proofErr w:type="gramEnd"/>
      <w:r w:rsidRPr="00897D44">
        <w:rPr>
          <w:color w:val="000000"/>
          <w:sz w:val="24"/>
          <w:szCs w:val="24"/>
        </w:rPr>
        <w:t xml:space="preserve"> dayalı ya da bilgi ölçer şekilde veya çok sorulu kısa cevaplı, karşılaştırmalı, boşluk doldurmalı olarak da hazırlanabileceği kararlaştırıldı.</w:t>
      </w:r>
      <w:r w:rsidRPr="00897D44">
        <w:t xml:space="preserve"> </w:t>
      </w:r>
    </w:p>
    <w:p w:rsidR="00897D44" w:rsidRPr="00897D44" w:rsidRDefault="00897D44" w:rsidP="00897D44">
      <w:pPr>
        <w:tabs>
          <w:tab w:val="left" w:pos="8364"/>
        </w:tabs>
        <w:spacing w:after="120" w:line="276" w:lineRule="auto"/>
        <w:ind w:firstLine="567"/>
        <w:jc w:val="both"/>
        <w:rPr>
          <w:color w:val="000000"/>
          <w:sz w:val="24"/>
          <w:szCs w:val="24"/>
        </w:rPr>
      </w:pPr>
      <w:r w:rsidRPr="00897D44">
        <w:rPr>
          <w:color w:val="000000"/>
          <w:sz w:val="24"/>
          <w:szCs w:val="24"/>
        </w:rPr>
        <w:t>Ayrıca soruların konulara göre dağılımı yapılırken ağırlığın bir önceki sınavdan sonra işlenen konulardan olmak kaydıyla geriye doğru azalan bir oranda ve dönem başından beri işlenen konulardan seçilmesi kararlaştırıldı.</w:t>
      </w:r>
    </w:p>
    <w:p w:rsidR="00897D44" w:rsidRPr="00897D44" w:rsidRDefault="00897D44" w:rsidP="00897D44">
      <w:pPr>
        <w:tabs>
          <w:tab w:val="left" w:pos="8364"/>
        </w:tabs>
        <w:spacing w:after="120" w:line="276" w:lineRule="auto"/>
        <w:ind w:firstLine="567"/>
        <w:jc w:val="both"/>
        <w:rPr>
          <w:b/>
          <w:color w:val="000000"/>
          <w:sz w:val="24"/>
          <w:szCs w:val="24"/>
        </w:rPr>
      </w:pPr>
      <w:r w:rsidRPr="00897D44">
        <w:rPr>
          <w:b/>
          <w:color w:val="000000"/>
          <w:sz w:val="24"/>
          <w:szCs w:val="24"/>
        </w:rPr>
        <w:t xml:space="preserve">Buna göre II. kanaat döneminde yönetmelikte de ifade edildiği gibi en az 2 yazılı ve 2 ders içi etkinliklerine katılım olmak üzere </w:t>
      </w:r>
      <w:r w:rsidRPr="00897D44">
        <w:rPr>
          <w:b/>
          <w:color w:val="000000"/>
          <w:sz w:val="24"/>
          <w:szCs w:val="24"/>
          <w:u w:val="single"/>
        </w:rPr>
        <w:t>her öğrenciye 4 adet puan verilmesi</w:t>
      </w:r>
      <w:r w:rsidRPr="00897D44">
        <w:rPr>
          <w:b/>
          <w:color w:val="000000"/>
          <w:sz w:val="24"/>
          <w:szCs w:val="24"/>
        </w:rPr>
        <w:t xml:space="preserve"> ( Proje Ödevi alanlar hariç ) kararlaştırılmıştır.</w:t>
      </w:r>
    </w:p>
    <w:p w:rsidR="00897D44" w:rsidRPr="00897D44" w:rsidRDefault="00897D44" w:rsidP="00897D44">
      <w:pPr>
        <w:tabs>
          <w:tab w:val="left" w:pos="8364"/>
        </w:tabs>
        <w:spacing w:after="120" w:line="276" w:lineRule="auto"/>
        <w:ind w:firstLine="567"/>
        <w:jc w:val="both"/>
        <w:rPr>
          <w:b/>
          <w:color w:val="000000"/>
          <w:sz w:val="24"/>
          <w:szCs w:val="24"/>
        </w:rPr>
      </w:pPr>
    </w:p>
    <w:p w:rsidR="00897D44" w:rsidRPr="00897D44" w:rsidRDefault="00897D44" w:rsidP="00897D44">
      <w:pPr>
        <w:tabs>
          <w:tab w:val="left" w:pos="8364"/>
        </w:tabs>
        <w:spacing w:after="120" w:line="276" w:lineRule="auto"/>
        <w:ind w:firstLine="567"/>
        <w:jc w:val="center"/>
        <w:rPr>
          <w:b/>
          <w:color w:val="000000"/>
          <w:sz w:val="24"/>
          <w:szCs w:val="24"/>
        </w:rPr>
      </w:pPr>
      <w:r w:rsidRPr="00897D44">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897D44" w:rsidRPr="00897D44" w:rsidTr="00F910B1">
        <w:trPr>
          <w:jc w:val="center"/>
        </w:trPr>
        <w:tc>
          <w:tcPr>
            <w:tcW w:w="1884" w:type="dxa"/>
            <w:shd w:val="clear" w:color="auto" w:fill="BFBFBF"/>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Yazılı</w:t>
            </w:r>
          </w:p>
        </w:tc>
        <w:tc>
          <w:tcPr>
            <w:tcW w:w="6147" w:type="dxa"/>
            <w:gridSpan w:val="2"/>
            <w:shd w:val="clear" w:color="auto" w:fill="BFBFBF"/>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2. DÖNEM</w:t>
            </w:r>
          </w:p>
        </w:tc>
      </w:tr>
      <w:tr w:rsidR="00897D44" w:rsidRPr="00897D44" w:rsidTr="00F910B1">
        <w:trPr>
          <w:jc w:val="center"/>
        </w:trPr>
        <w:tc>
          <w:tcPr>
            <w:tcW w:w="188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1.Yazılı</w:t>
            </w:r>
          </w:p>
        </w:tc>
        <w:tc>
          <w:tcPr>
            <w:tcW w:w="269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Nisan 1. Hafta</w:t>
            </w:r>
          </w:p>
        </w:tc>
        <w:tc>
          <w:tcPr>
            <w:tcW w:w="3453" w:type="dxa"/>
          </w:tcPr>
          <w:p w:rsidR="00897D44" w:rsidRPr="00897D44" w:rsidRDefault="00897D44" w:rsidP="00897D44">
            <w:pPr>
              <w:tabs>
                <w:tab w:val="left" w:pos="8364"/>
              </w:tabs>
              <w:spacing w:after="120" w:line="276" w:lineRule="auto"/>
              <w:ind w:left="200"/>
              <w:jc w:val="center"/>
              <w:rPr>
                <w:color w:val="000000"/>
                <w:sz w:val="24"/>
                <w:szCs w:val="24"/>
              </w:rPr>
            </w:pPr>
            <w:r w:rsidRPr="00897D44">
              <w:rPr>
                <w:color w:val="000000"/>
                <w:sz w:val="24"/>
                <w:szCs w:val="24"/>
              </w:rPr>
              <w:t>30 Mart - 3 Nisan 201</w:t>
            </w:r>
            <w:r w:rsidR="007D51F9">
              <w:rPr>
                <w:color w:val="000000"/>
                <w:sz w:val="24"/>
                <w:szCs w:val="24"/>
              </w:rPr>
              <w:t>8</w:t>
            </w:r>
          </w:p>
        </w:tc>
      </w:tr>
      <w:tr w:rsidR="00897D44" w:rsidRPr="00897D44" w:rsidTr="00F910B1">
        <w:trPr>
          <w:trHeight w:val="416"/>
          <w:jc w:val="center"/>
        </w:trPr>
        <w:tc>
          <w:tcPr>
            <w:tcW w:w="188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2.Yazılı</w:t>
            </w:r>
          </w:p>
        </w:tc>
        <w:tc>
          <w:tcPr>
            <w:tcW w:w="2694" w:type="dxa"/>
          </w:tcPr>
          <w:p w:rsidR="00897D44" w:rsidRPr="00897D44" w:rsidRDefault="00897D44" w:rsidP="00897D44">
            <w:pPr>
              <w:tabs>
                <w:tab w:val="left" w:pos="8364"/>
              </w:tabs>
              <w:spacing w:after="120" w:line="276" w:lineRule="auto"/>
              <w:jc w:val="center"/>
              <w:rPr>
                <w:b/>
                <w:color w:val="000000"/>
                <w:sz w:val="24"/>
                <w:szCs w:val="24"/>
              </w:rPr>
            </w:pPr>
            <w:r w:rsidRPr="00897D44">
              <w:rPr>
                <w:b/>
                <w:color w:val="000000"/>
                <w:sz w:val="24"/>
                <w:szCs w:val="24"/>
              </w:rPr>
              <w:t>Mayıs 2. Hafta</w:t>
            </w:r>
          </w:p>
        </w:tc>
        <w:tc>
          <w:tcPr>
            <w:tcW w:w="3453" w:type="dxa"/>
          </w:tcPr>
          <w:p w:rsidR="00897D44" w:rsidRPr="00897D44" w:rsidRDefault="00897D44" w:rsidP="00897D44">
            <w:pPr>
              <w:tabs>
                <w:tab w:val="left" w:pos="8364"/>
              </w:tabs>
              <w:spacing w:after="120" w:line="276" w:lineRule="auto"/>
              <w:ind w:left="185"/>
              <w:jc w:val="center"/>
              <w:rPr>
                <w:color w:val="000000"/>
                <w:sz w:val="24"/>
                <w:szCs w:val="24"/>
              </w:rPr>
            </w:pPr>
            <w:r w:rsidRPr="00897D44">
              <w:rPr>
                <w:color w:val="000000"/>
                <w:sz w:val="24"/>
                <w:szCs w:val="24"/>
              </w:rPr>
              <w:t>11 - 15 Mayıs 201</w:t>
            </w:r>
            <w:r w:rsidR="007D51F9">
              <w:rPr>
                <w:color w:val="000000"/>
                <w:sz w:val="24"/>
                <w:szCs w:val="24"/>
              </w:rPr>
              <w:t>8</w:t>
            </w:r>
          </w:p>
        </w:tc>
      </w:tr>
    </w:tbl>
    <w:p w:rsidR="00897D44" w:rsidRPr="00897D44" w:rsidRDefault="00897D44" w:rsidP="00897D44">
      <w:pPr>
        <w:tabs>
          <w:tab w:val="left" w:pos="8364"/>
        </w:tabs>
        <w:spacing w:after="120" w:line="276" w:lineRule="auto"/>
        <w:ind w:hanging="283"/>
        <w:jc w:val="both"/>
        <w:rPr>
          <w:b/>
          <w:color w:val="000000"/>
          <w:sz w:val="24"/>
          <w:szCs w:val="24"/>
        </w:rPr>
      </w:pPr>
    </w:p>
    <w:p w:rsidR="0013637E" w:rsidRPr="0025018F" w:rsidRDefault="0013637E" w:rsidP="0025018F">
      <w:pPr>
        <w:spacing w:after="80" w:line="276" w:lineRule="auto"/>
        <w:jc w:val="both"/>
        <w:rPr>
          <w:rFonts w:asciiTheme="minorHAnsi" w:eastAsiaTheme="minorHAnsi" w:hAnsiTheme="minorHAnsi" w:cstheme="minorHAnsi"/>
          <w:sz w:val="24"/>
          <w:szCs w:val="24"/>
          <w:lang w:eastAsia="en-US"/>
        </w:rPr>
      </w:pPr>
    </w:p>
    <w:p w:rsidR="00833E50" w:rsidRPr="00AC58D3" w:rsidRDefault="00AC58D3" w:rsidP="00AC58D3">
      <w:pPr>
        <w:spacing w:after="80" w:line="276" w:lineRule="auto"/>
        <w:ind w:left="502"/>
        <w:rPr>
          <w:rFonts w:asciiTheme="minorHAnsi" w:hAnsiTheme="minorHAnsi" w:cstheme="minorHAnsi"/>
          <w:b/>
          <w:sz w:val="24"/>
          <w:szCs w:val="24"/>
          <w:u w:val="single"/>
        </w:rPr>
      </w:pPr>
      <w:r>
        <w:rPr>
          <w:rFonts w:asciiTheme="minorHAnsi" w:hAnsiTheme="minorHAnsi" w:cstheme="minorHAnsi"/>
          <w:b/>
          <w:sz w:val="24"/>
          <w:szCs w:val="24"/>
          <w:u w:val="single"/>
        </w:rPr>
        <w:t xml:space="preserve">12- </w:t>
      </w:r>
      <w:r w:rsidR="00833E50" w:rsidRPr="00AC58D3">
        <w:rPr>
          <w:rFonts w:asciiTheme="minorHAnsi" w:hAnsiTheme="minorHAnsi" w:cstheme="minorHAnsi"/>
          <w:b/>
          <w:sz w:val="24"/>
          <w:szCs w:val="24"/>
          <w:u w:val="single"/>
        </w:rPr>
        <w:t>Derslerde Uygulanacak Yöntem ve Tekniklerin Belirlenmesi.</w:t>
      </w:r>
    </w:p>
    <w:p w:rsidR="00A54DF0" w:rsidRPr="0025018F" w:rsidRDefault="00A54DF0" w:rsidP="0025018F">
      <w:pPr>
        <w:pStyle w:val="ListeParagraf"/>
        <w:spacing w:after="80" w:line="276" w:lineRule="auto"/>
        <w:ind w:left="502"/>
        <w:rPr>
          <w:rFonts w:asciiTheme="minorHAnsi" w:hAnsiTheme="minorHAnsi" w:cstheme="minorHAnsi"/>
          <w:b/>
          <w:sz w:val="24"/>
          <w:szCs w:val="24"/>
          <w:u w:val="single"/>
        </w:rPr>
      </w:pPr>
    </w:p>
    <w:p w:rsidR="00833E50" w:rsidRDefault="00833E50"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 xml:space="preserve">Zümre Başkanı </w:t>
      </w:r>
      <w:proofErr w:type="gramStart"/>
      <w:r w:rsidRPr="0025018F">
        <w:rPr>
          <w:rFonts w:asciiTheme="minorHAnsi" w:hAnsiTheme="minorHAnsi" w:cstheme="minorHAnsi"/>
          <w:sz w:val="24"/>
          <w:szCs w:val="24"/>
        </w:rPr>
        <w:t>………………………………..</w:t>
      </w:r>
      <w:proofErr w:type="gramEnd"/>
      <w:r w:rsidRPr="0025018F">
        <w:rPr>
          <w:rFonts w:asciiTheme="minorHAnsi" w:hAnsiTheme="minorHAnsi" w:cstheme="minorHAnsi"/>
          <w:sz w:val="24"/>
          <w:szCs w:val="24"/>
        </w:rPr>
        <w:t xml:space="preserve"> d</w:t>
      </w:r>
      <w:r w:rsidR="007E642A" w:rsidRPr="0025018F">
        <w:rPr>
          <w:rFonts w:asciiTheme="minorHAnsi" w:hAnsiTheme="minorHAnsi" w:cstheme="minorHAnsi"/>
          <w:sz w:val="24"/>
          <w:szCs w:val="24"/>
        </w:rPr>
        <w:t>erslerde uygulanacak</w:t>
      </w:r>
      <w:r w:rsidRPr="0025018F">
        <w:rPr>
          <w:rFonts w:asciiTheme="minorHAnsi" w:hAnsiTheme="minorHAnsi" w:cstheme="minorHAnsi"/>
          <w:sz w:val="24"/>
          <w:szCs w:val="24"/>
        </w:rPr>
        <w:t xml:space="preserve"> yö</w:t>
      </w:r>
      <w:r w:rsidR="007E642A" w:rsidRPr="0025018F">
        <w:rPr>
          <w:rFonts w:asciiTheme="minorHAnsi" w:hAnsiTheme="minorHAnsi" w:cstheme="minorHAnsi"/>
          <w:sz w:val="24"/>
          <w:szCs w:val="24"/>
        </w:rPr>
        <w:t xml:space="preserve">ntem ve </w:t>
      </w:r>
      <w:proofErr w:type="gramStart"/>
      <w:r w:rsidRPr="0025018F">
        <w:rPr>
          <w:rFonts w:asciiTheme="minorHAnsi" w:hAnsiTheme="minorHAnsi" w:cstheme="minorHAnsi"/>
          <w:sz w:val="24"/>
          <w:szCs w:val="24"/>
        </w:rPr>
        <w:t>teknikler  konusunda</w:t>
      </w:r>
      <w:proofErr w:type="gramEnd"/>
      <w:r w:rsidRPr="0025018F">
        <w:rPr>
          <w:rFonts w:asciiTheme="minorHAnsi" w:hAnsiTheme="minorHAnsi" w:cstheme="minorHAnsi"/>
          <w:sz w:val="24"/>
          <w:szCs w:val="24"/>
        </w:rPr>
        <w:t xml:space="preserve"> derste aktif öğrenme yöntemlerinin kullanılması gerektiğini belirtti.</w:t>
      </w:r>
    </w:p>
    <w:p w:rsidR="000D6C59" w:rsidRPr="0025018F" w:rsidRDefault="000D6C59" w:rsidP="0025018F">
      <w:pPr>
        <w:spacing w:after="80" w:line="276" w:lineRule="auto"/>
        <w:ind w:firstLine="708"/>
        <w:jc w:val="both"/>
        <w:rPr>
          <w:rFonts w:asciiTheme="minorHAnsi" w:hAnsiTheme="minorHAnsi" w:cstheme="minorHAnsi"/>
          <w:sz w:val="24"/>
          <w:szCs w:val="24"/>
        </w:rPr>
      </w:pPr>
    </w:p>
    <w:p w:rsidR="00833E50" w:rsidRPr="0025018F" w:rsidRDefault="007E642A" w:rsidP="0025018F">
      <w:pPr>
        <w:spacing w:after="80" w:line="276" w:lineRule="auto"/>
        <w:ind w:firstLine="708"/>
        <w:jc w:val="both"/>
        <w:rPr>
          <w:rFonts w:asciiTheme="minorHAnsi" w:hAnsiTheme="minorHAnsi" w:cstheme="minorHAnsi"/>
          <w:sz w:val="24"/>
          <w:szCs w:val="24"/>
        </w:rPr>
      </w:pPr>
      <w:r w:rsidRPr="0025018F">
        <w:rPr>
          <w:rFonts w:asciiTheme="minorHAnsi" w:hAnsiTheme="minorHAnsi" w:cstheme="minorHAnsi"/>
          <w:sz w:val="24"/>
          <w:szCs w:val="24"/>
        </w:rPr>
        <w:t>Derse</w:t>
      </w:r>
      <w:r w:rsidR="00833E50" w:rsidRPr="0025018F">
        <w:rPr>
          <w:rFonts w:asciiTheme="minorHAnsi" w:hAnsiTheme="minorHAnsi" w:cstheme="minorHAnsi"/>
          <w:sz w:val="24"/>
          <w:szCs w:val="24"/>
        </w:rPr>
        <w:t xml:space="preserve"> hazırlıkl</w:t>
      </w:r>
      <w:r w:rsidRPr="0025018F">
        <w:rPr>
          <w:rFonts w:asciiTheme="minorHAnsi" w:hAnsiTheme="minorHAnsi" w:cstheme="minorHAnsi"/>
          <w:sz w:val="24"/>
          <w:szCs w:val="24"/>
        </w:rPr>
        <w:t>ı gelmenin</w:t>
      </w:r>
      <w:r w:rsidR="00833E50" w:rsidRPr="0025018F">
        <w:rPr>
          <w:rFonts w:asciiTheme="minorHAnsi" w:hAnsiTheme="minorHAnsi" w:cstheme="minorHAnsi"/>
          <w:sz w:val="24"/>
          <w:szCs w:val="24"/>
        </w:rPr>
        <w:t xml:space="preserve"> öneminin üzerinde durdu. Konuların </w:t>
      </w:r>
      <w:r w:rsidRPr="0025018F">
        <w:rPr>
          <w:rFonts w:asciiTheme="minorHAnsi" w:hAnsiTheme="minorHAnsi" w:cstheme="minorHAnsi"/>
          <w:sz w:val="24"/>
          <w:szCs w:val="24"/>
        </w:rPr>
        <w:t xml:space="preserve">öğrencinin ilgisini çekebilmesi için </w:t>
      </w:r>
      <w:r w:rsidR="00833E50" w:rsidRPr="0025018F">
        <w:rPr>
          <w:rFonts w:asciiTheme="minorHAnsi" w:hAnsiTheme="minorHAnsi" w:cstheme="minorHAnsi"/>
          <w:sz w:val="24"/>
          <w:szCs w:val="24"/>
        </w:rPr>
        <w:t xml:space="preserve">güncel yaşamla ilişkilendirilmesi gerektiğini vurguladı. Ders öğretmeni </w:t>
      </w:r>
      <w:proofErr w:type="gramStart"/>
      <w:r w:rsidR="00833E50" w:rsidRPr="0025018F">
        <w:rPr>
          <w:rFonts w:asciiTheme="minorHAnsi" w:hAnsiTheme="minorHAnsi" w:cstheme="minorHAnsi"/>
          <w:sz w:val="24"/>
          <w:szCs w:val="24"/>
        </w:rPr>
        <w:t>………………………………..,</w:t>
      </w:r>
      <w:proofErr w:type="gramEnd"/>
      <w:r w:rsidR="00833E50" w:rsidRPr="0025018F">
        <w:rPr>
          <w:rFonts w:asciiTheme="minorHAnsi" w:hAnsiTheme="minorHAnsi" w:cstheme="minorHAnsi"/>
          <w:sz w:val="24"/>
          <w:szCs w:val="24"/>
        </w:rPr>
        <w:t xml:space="preserve"> </w:t>
      </w:r>
      <w:r w:rsidRPr="0025018F">
        <w:rPr>
          <w:rFonts w:asciiTheme="minorHAnsi" w:hAnsiTheme="minorHAnsi" w:cstheme="minorHAnsi"/>
          <w:sz w:val="24"/>
          <w:szCs w:val="24"/>
        </w:rPr>
        <w:t xml:space="preserve">ders içerisinde </w:t>
      </w:r>
      <w:r w:rsidR="00833E50" w:rsidRPr="0025018F">
        <w:rPr>
          <w:rFonts w:asciiTheme="minorHAnsi" w:hAnsiTheme="minorHAnsi" w:cstheme="minorHAnsi"/>
          <w:sz w:val="24"/>
          <w:szCs w:val="24"/>
        </w:rPr>
        <w:t>ö</w:t>
      </w:r>
      <w:r w:rsidRPr="0025018F">
        <w:rPr>
          <w:rFonts w:asciiTheme="minorHAnsi" w:hAnsiTheme="minorHAnsi" w:cstheme="minorHAnsi"/>
          <w:sz w:val="24"/>
          <w:szCs w:val="24"/>
        </w:rPr>
        <w:t>ğrencilerin soru sormalarına imkan verecek ortamın oluşturulması gerektiğini söyledi. Derslerin işlenişinde</w:t>
      </w:r>
      <w:r w:rsidR="00833E50" w:rsidRPr="0025018F">
        <w:rPr>
          <w:rFonts w:asciiTheme="minorHAnsi" w:hAnsiTheme="minorHAnsi" w:cstheme="minorHAnsi"/>
          <w:sz w:val="24"/>
          <w:szCs w:val="24"/>
        </w:rPr>
        <w:t xml:space="preserve">;  anlatım, soru cevap, örnek olay incelemesi,  öyküleme, problem çözme, beyin fırtınası, drama, </w:t>
      </w:r>
      <w:r w:rsidRPr="0025018F">
        <w:rPr>
          <w:rFonts w:asciiTheme="minorHAnsi" w:hAnsiTheme="minorHAnsi" w:cstheme="minorHAnsi"/>
          <w:sz w:val="24"/>
          <w:szCs w:val="24"/>
        </w:rPr>
        <w:t xml:space="preserve"> analiz gibi öğrenciyi de etkin kılacak yöntem ve tekniklerin kullanılması gerektiğini ifade etti.</w:t>
      </w:r>
    </w:p>
    <w:p w:rsidR="007E642A" w:rsidRPr="0025018F" w:rsidRDefault="007E642A" w:rsidP="0025018F">
      <w:pPr>
        <w:spacing w:after="80" w:line="276" w:lineRule="auto"/>
        <w:ind w:firstLine="708"/>
        <w:jc w:val="both"/>
        <w:rPr>
          <w:rFonts w:asciiTheme="minorHAnsi" w:hAnsiTheme="minorHAnsi" w:cstheme="minorHAnsi"/>
          <w:b/>
          <w:sz w:val="24"/>
          <w:szCs w:val="24"/>
          <w:u w:val="single"/>
        </w:rPr>
      </w:pPr>
    </w:p>
    <w:p w:rsidR="007E642A" w:rsidRPr="00AC58D3" w:rsidRDefault="00AC58D3" w:rsidP="00AC58D3">
      <w:pPr>
        <w:spacing w:after="80" w:line="276" w:lineRule="auto"/>
        <w:ind w:left="502"/>
        <w:jc w:val="both"/>
        <w:rPr>
          <w:rFonts w:asciiTheme="minorHAnsi" w:hAnsiTheme="minorHAnsi" w:cstheme="minorHAnsi"/>
          <w:b/>
          <w:sz w:val="24"/>
          <w:szCs w:val="24"/>
          <w:u w:val="single"/>
        </w:rPr>
      </w:pPr>
      <w:r>
        <w:rPr>
          <w:rFonts w:asciiTheme="minorHAnsi" w:hAnsiTheme="minorHAnsi" w:cstheme="minorHAnsi"/>
          <w:b/>
          <w:sz w:val="24"/>
          <w:szCs w:val="24"/>
          <w:u w:val="single"/>
        </w:rPr>
        <w:t>13-</w:t>
      </w:r>
      <w:r w:rsidR="007E642A" w:rsidRPr="00AC58D3">
        <w:rPr>
          <w:rFonts w:asciiTheme="minorHAnsi" w:hAnsiTheme="minorHAnsi" w:cstheme="minorHAnsi"/>
          <w:b/>
          <w:sz w:val="24"/>
          <w:szCs w:val="24"/>
          <w:u w:val="single"/>
        </w:rPr>
        <w:t xml:space="preserve"> Sosyal Etkinlik Planlamaları.</w:t>
      </w:r>
    </w:p>
    <w:p w:rsidR="004B1CAC" w:rsidRPr="0025018F"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Default="007E642A" w:rsidP="0025018F">
      <w:pPr>
        <w:spacing w:after="80" w:line="276" w:lineRule="auto"/>
        <w:ind w:firstLine="708"/>
        <w:jc w:val="both"/>
        <w:rPr>
          <w:rFonts w:asciiTheme="minorHAnsi" w:hAnsiTheme="minorHAnsi" w:cstheme="minorHAnsi"/>
          <w:iCs/>
          <w:color w:val="000000"/>
          <w:sz w:val="24"/>
          <w:szCs w:val="24"/>
        </w:rPr>
      </w:pPr>
      <w:r w:rsidRPr="0025018F">
        <w:rPr>
          <w:rFonts w:asciiTheme="minorHAnsi" w:hAnsiTheme="minorHAnsi" w:cstheme="minorHAnsi"/>
          <w:sz w:val="24"/>
          <w:szCs w:val="24"/>
        </w:rPr>
        <w:t>Öğrencilerin sosyal, kültürel faal</w:t>
      </w:r>
      <w:r w:rsidR="004B1CAC" w:rsidRPr="0025018F">
        <w:rPr>
          <w:rFonts w:asciiTheme="minorHAnsi" w:hAnsiTheme="minorHAnsi" w:cstheme="minorHAnsi"/>
          <w:sz w:val="24"/>
          <w:szCs w:val="24"/>
        </w:rPr>
        <w:t>iyetlere katılımını sağlamak amacı ile</w:t>
      </w:r>
      <w:r w:rsidRPr="0025018F">
        <w:rPr>
          <w:rFonts w:asciiTheme="minorHAnsi" w:hAnsiTheme="minorHAnsi" w:cstheme="minorHAnsi"/>
          <w:sz w:val="24"/>
          <w:szCs w:val="24"/>
        </w:rPr>
        <w:t xml:space="preserve"> </w:t>
      </w:r>
      <w:r w:rsidRPr="0025018F">
        <w:rPr>
          <w:rFonts w:asciiTheme="minorHAnsi" w:hAnsiTheme="minorHAnsi" w:cstheme="minorHAnsi"/>
          <w:iCs/>
          <w:color w:val="000000"/>
          <w:sz w:val="24"/>
          <w:szCs w:val="24"/>
        </w:rPr>
        <w:t xml:space="preserve">mili ve manevi değerlerimizin yaşandığı günlere dikkat çekilmesi gerektiği belirtildi. </w:t>
      </w:r>
      <w:r w:rsidR="004B1CAC" w:rsidRPr="0025018F">
        <w:rPr>
          <w:rFonts w:asciiTheme="minorHAnsi" w:hAnsiTheme="minorHAnsi" w:cstheme="minorHAnsi"/>
          <w:iCs/>
          <w:color w:val="000000"/>
          <w:sz w:val="24"/>
          <w:szCs w:val="24"/>
        </w:rPr>
        <w:t xml:space="preserve">Bu doğrultuda </w:t>
      </w:r>
      <w:r w:rsidRPr="0025018F">
        <w:rPr>
          <w:rFonts w:asciiTheme="minorHAnsi" w:hAnsiTheme="minorHAnsi" w:cstheme="minorHAnsi"/>
          <w:iCs/>
          <w:color w:val="000000"/>
          <w:sz w:val="24"/>
          <w:szCs w:val="24"/>
        </w:rPr>
        <w:lastRenderedPageBreak/>
        <w:t>çevremizde bulunan ibadet yerleri, huzurevi, şehitlik gibi öğrencilerde olumlu etkiler bırakabilecek yerlerin gezilmesi kararlaştırıldı.</w:t>
      </w:r>
      <w:r w:rsidR="004B1CAC" w:rsidRPr="0025018F">
        <w:rPr>
          <w:rFonts w:asciiTheme="minorHAnsi" w:hAnsiTheme="minorHAnsi" w:cstheme="minorHAnsi"/>
          <w:iCs/>
          <w:color w:val="000000"/>
          <w:sz w:val="24"/>
          <w:szCs w:val="24"/>
        </w:rPr>
        <w:t xml:space="preserve"> </w:t>
      </w:r>
    </w:p>
    <w:p w:rsidR="007E642A" w:rsidRPr="0025018F" w:rsidRDefault="004B1CAC" w:rsidP="0025018F">
      <w:pPr>
        <w:spacing w:after="80" w:line="276" w:lineRule="auto"/>
        <w:ind w:firstLine="708"/>
        <w:jc w:val="both"/>
        <w:rPr>
          <w:rFonts w:asciiTheme="minorHAnsi" w:hAnsiTheme="minorHAnsi" w:cstheme="minorHAnsi"/>
          <w:iCs/>
          <w:color w:val="000000"/>
          <w:sz w:val="24"/>
          <w:szCs w:val="24"/>
        </w:rPr>
      </w:pPr>
      <w:r w:rsidRPr="0025018F">
        <w:rPr>
          <w:rFonts w:asciiTheme="minorHAnsi" w:hAnsiTheme="minorHAnsi" w:cstheme="minorHAnsi"/>
          <w:iCs/>
          <w:color w:val="000000"/>
          <w:sz w:val="24"/>
          <w:szCs w:val="24"/>
        </w:rPr>
        <w:t>D</w:t>
      </w:r>
      <w:r w:rsidR="007E642A" w:rsidRPr="0025018F">
        <w:rPr>
          <w:rFonts w:asciiTheme="minorHAnsi" w:hAnsiTheme="minorHAnsi" w:cstheme="minorHAnsi"/>
          <w:iCs/>
          <w:color w:val="000000"/>
          <w:sz w:val="24"/>
          <w:szCs w:val="24"/>
        </w:rPr>
        <w:t>ini bayram, gün ve geceler</w:t>
      </w:r>
      <w:r w:rsidRPr="0025018F">
        <w:rPr>
          <w:rFonts w:asciiTheme="minorHAnsi" w:hAnsiTheme="minorHAnsi" w:cstheme="minorHAnsi"/>
          <w:iCs/>
          <w:color w:val="000000"/>
          <w:sz w:val="24"/>
          <w:szCs w:val="24"/>
        </w:rPr>
        <w:t>e denk gelen haftalarda</w:t>
      </w:r>
      <w:r w:rsidR="007E642A" w:rsidRPr="0025018F">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25018F">
        <w:rPr>
          <w:rFonts w:asciiTheme="minorHAnsi" w:hAnsiTheme="minorHAnsi" w:cstheme="minorHAnsi"/>
          <w:iCs/>
          <w:color w:val="000000"/>
          <w:sz w:val="24"/>
          <w:szCs w:val="24"/>
        </w:rPr>
        <w:t>liklerin planlanmasına</w:t>
      </w:r>
      <w:r w:rsidR="007E642A" w:rsidRPr="0025018F">
        <w:rPr>
          <w:rFonts w:asciiTheme="minorHAnsi" w:hAnsiTheme="minorHAnsi" w:cstheme="minorHAnsi"/>
          <w:iCs/>
          <w:color w:val="000000"/>
          <w:sz w:val="24"/>
          <w:szCs w:val="24"/>
        </w:rPr>
        <w:t xml:space="preserve"> karar verildi</w:t>
      </w:r>
      <w:r w:rsidRPr="0025018F">
        <w:rPr>
          <w:rFonts w:asciiTheme="minorHAnsi" w:hAnsiTheme="minorHAnsi" w:cstheme="minorHAnsi"/>
          <w:iCs/>
          <w:color w:val="000000"/>
          <w:sz w:val="24"/>
          <w:szCs w:val="24"/>
        </w:rPr>
        <w:t xml:space="preserve">. </w:t>
      </w:r>
    </w:p>
    <w:p w:rsidR="00E7005D" w:rsidRPr="0025018F"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25018F" w:rsidRDefault="00AC58D3" w:rsidP="0013637E">
      <w:pPr>
        <w:pStyle w:val="ListeParagraf"/>
        <w:numPr>
          <w:ilvl w:val="0"/>
          <w:numId w:val="4"/>
        </w:numPr>
        <w:spacing w:after="80" w:line="276" w:lineRule="auto"/>
        <w:jc w:val="both"/>
        <w:rPr>
          <w:rFonts w:asciiTheme="minorHAnsi" w:hAnsiTheme="minorHAnsi" w:cstheme="minorHAnsi"/>
          <w:b/>
          <w:iCs/>
          <w:color w:val="000000"/>
          <w:sz w:val="24"/>
          <w:szCs w:val="24"/>
          <w:u w:val="single"/>
        </w:rPr>
      </w:pPr>
      <w:r>
        <w:rPr>
          <w:rFonts w:asciiTheme="minorHAnsi" w:hAnsiTheme="minorHAnsi" w:cstheme="minorHAnsi"/>
          <w:b/>
          <w:iCs/>
          <w:color w:val="000000"/>
          <w:sz w:val="24"/>
          <w:szCs w:val="24"/>
          <w:u w:val="single"/>
        </w:rPr>
        <w:t>Dilek ve Temenniler, Kapanış</w:t>
      </w:r>
    </w:p>
    <w:p w:rsidR="00E7005D" w:rsidRPr="0025018F"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25018F" w:rsidRDefault="004B1CAC" w:rsidP="00A529FC">
      <w:pPr>
        <w:spacing w:after="80" w:line="276" w:lineRule="auto"/>
        <w:ind w:firstLine="502"/>
        <w:jc w:val="both"/>
        <w:rPr>
          <w:rFonts w:asciiTheme="minorHAnsi" w:hAnsiTheme="minorHAnsi" w:cstheme="minorHAnsi"/>
          <w:iCs/>
          <w:color w:val="000000"/>
          <w:sz w:val="24"/>
          <w:szCs w:val="24"/>
        </w:rPr>
      </w:pPr>
      <w:r w:rsidRPr="0025018F">
        <w:rPr>
          <w:rFonts w:asciiTheme="minorHAnsi" w:hAnsiTheme="minorHAnsi" w:cstheme="minorHAnsi"/>
          <w:iCs/>
          <w:color w:val="000000"/>
          <w:sz w:val="24"/>
          <w:szCs w:val="24"/>
        </w:rPr>
        <w:t xml:space="preserve">Yeni eğitim </w:t>
      </w:r>
      <w:r w:rsidR="00F31FCD" w:rsidRPr="0025018F">
        <w:rPr>
          <w:rFonts w:asciiTheme="minorHAnsi" w:hAnsiTheme="minorHAnsi" w:cstheme="minorHAnsi"/>
          <w:iCs/>
          <w:color w:val="000000"/>
          <w:sz w:val="24"/>
          <w:szCs w:val="24"/>
        </w:rPr>
        <w:t xml:space="preserve">öğretim </w:t>
      </w:r>
      <w:r w:rsidRPr="0025018F">
        <w:rPr>
          <w:rFonts w:asciiTheme="minorHAnsi" w:hAnsiTheme="minorHAnsi" w:cstheme="minorHAnsi"/>
          <w:iCs/>
          <w:color w:val="000000"/>
          <w:sz w:val="24"/>
          <w:szCs w:val="24"/>
        </w:rPr>
        <w:t xml:space="preserve">döneminin daha verimli </w:t>
      </w:r>
      <w:r w:rsidR="00F31FCD" w:rsidRPr="0025018F">
        <w:rPr>
          <w:rFonts w:asciiTheme="minorHAnsi" w:hAnsiTheme="minorHAnsi" w:cstheme="minorHAnsi"/>
          <w:iCs/>
          <w:color w:val="000000"/>
          <w:sz w:val="24"/>
          <w:szCs w:val="24"/>
        </w:rPr>
        <w:t>ve başarılı geçmesi temennisinde bulunuldu.</w:t>
      </w:r>
    </w:p>
    <w:p w:rsidR="00F31FCD" w:rsidRPr="0025018F" w:rsidRDefault="00F31FCD" w:rsidP="00A529FC">
      <w:pPr>
        <w:spacing w:after="80" w:line="276" w:lineRule="auto"/>
        <w:ind w:firstLine="502"/>
        <w:rPr>
          <w:rFonts w:asciiTheme="minorHAnsi" w:hAnsiTheme="minorHAnsi" w:cstheme="minorHAnsi"/>
          <w:sz w:val="24"/>
          <w:szCs w:val="24"/>
        </w:rPr>
      </w:pPr>
      <w:r w:rsidRPr="0025018F">
        <w:rPr>
          <w:rFonts w:asciiTheme="minorHAnsi" w:hAnsiTheme="minorHAnsi" w:cstheme="minorHAnsi"/>
          <w:sz w:val="24"/>
          <w:szCs w:val="24"/>
        </w:rPr>
        <w:t xml:space="preserve">Zümre başkanı </w:t>
      </w:r>
      <w:proofErr w:type="gramStart"/>
      <w:r w:rsidR="00E7005D" w:rsidRPr="0025018F">
        <w:rPr>
          <w:rFonts w:asciiTheme="minorHAnsi" w:hAnsiTheme="minorHAnsi" w:cstheme="minorHAnsi"/>
          <w:sz w:val="24"/>
          <w:szCs w:val="24"/>
        </w:rPr>
        <w:t>…………………………………</w:t>
      </w:r>
      <w:proofErr w:type="gramEnd"/>
      <w:r w:rsidR="00E7005D" w:rsidRPr="0025018F">
        <w:rPr>
          <w:rFonts w:asciiTheme="minorHAnsi" w:hAnsiTheme="minorHAnsi" w:cstheme="minorHAnsi"/>
          <w:sz w:val="24"/>
          <w:szCs w:val="24"/>
        </w:rPr>
        <w:t xml:space="preserve">  </w:t>
      </w:r>
      <w:proofErr w:type="gramStart"/>
      <w:r w:rsidR="00E7005D" w:rsidRPr="0025018F">
        <w:rPr>
          <w:rFonts w:asciiTheme="minorHAnsi" w:hAnsiTheme="minorHAnsi" w:cstheme="minorHAnsi"/>
          <w:sz w:val="24"/>
          <w:szCs w:val="24"/>
        </w:rPr>
        <w:t>ders</w:t>
      </w:r>
      <w:proofErr w:type="gramEnd"/>
      <w:r w:rsidR="00E7005D" w:rsidRPr="0025018F">
        <w:rPr>
          <w:rFonts w:asciiTheme="minorHAnsi" w:hAnsiTheme="minorHAnsi" w:cstheme="minorHAnsi"/>
          <w:sz w:val="24"/>
          <w:szCs w:val="24"/>
        </w:rPr>
        <w:t xml:space="preserve"> öğretmenlerine teşekkür ederek toplantıyı sonlandırdı.</w:t>
      </w:r>
    </w:p>
    <w:p w:rsidR="00F2501F" w:rsidRDefault="00F2501F" w:rsidP="007B38B2">
      <w:pPr>
        <w:jc w:val="center"/>
        <w:rPr>
          <w:sz w:val="36"/>
          <w:szCs w:val="36"/>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00E7005D" w:rsidRPr="0025018F">
        <w:rPr>
          <w:rFonts w:asciiTheme="minorHAnsi" w:hAnsiTheme="minorHAnsi" w:cstheme="minorHAnsi"/>
          <w:b/>
          <w:sz w:val="24"/>
          <w:szCs w:val="24"/>
        </w:rPr>
        <w:t>…..………………</w:t>
      </w:r>
      <w:proofErr w:type="gramEnd"/>
      <w:r w:rsidR="00E7005D" w:rsidRPr="0025018F">
        <w:rPr>
          <w:rFonts w:asciiTheme="minorHAnsi" w:hAnsiTheme="minorHAnsi" w:cstheme="minorHAnsi"/>
          <w:b/>
          <w:sz w:val="24"/>
          <w:szCs w:val="24"/>
        </w:rPr>
        <w:t xml:space="preserve">                                                                            </w:t>
      </w:r>
      <w:proofErr w:type="gramStart"/>
      <w:r w:rsidR="00E7005D" w:rsidRPr="0025018F">
        <w:rPr>
          <w:rFonts w:asciiTheme="minorHAnsi" w:hAnsiTheme="minorHAnsi" w:cstheme="minorHAnsi"/>
          <w:b/>
          <w:sz w:val="24"/>
          <w:szCs w:val="24"/>
        </w:rPr>
        <w:t>……………………..</w:t>
      </w:r>
      <w:proofErr w:type="gramEnd"/>
      <w:r w:rsidR="00E7005D" w:rsidRPr="0025018F">
        <w:rPr>
          <w:rFonts w:asciiTheme="minorHAnsi" w:hAnsiTheme="minorHAnsi" w:cstheme="minorHAnsi"/>
          <w:b/>
          <w:sz w:val="24"/>
          <w:szCs w:val="24"/>
        </w:rPr>
        <w:t xml:space="preserve">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pStyle w:val="GvdeMetniGirintisi"/>
        <w:spacing w:after="80" w:line="276" w:lineRule="auto"/>
        <w:ind w:left="0" w:firstLine="0"/>
        <w:rPr>
          <w:rFonts w:asciiTheme="minorHAnsi" w:hAnsiTheme="minorHAnsi" w:cstheme="minorHAnsi"/>
          <w:b/>
          <w:sz w:val="24"/>
          <w:szCs w:val="24"/>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 xml:space="preserve">   </w:t>
      </w:r>
      <w:proofErr w:type="gramStart"/>
      <w:r w:rsidRPr="0025018F">
        <w:rPr>
          <w:rFonts w:asciiTheme="minorHAnsi" w:hAnsiTheme="minorHAnsi" w:cstheme="minorHAnsi"/>
          <w:b/>
          <w:sz w:val="24"/>
          <w:szCs w:val="24"/>
        </w:rPr>
        <w:t>….</w:t>
      </w:r>
      <w:proofErr w:type="gramEnd"/>
      <w:r w:rsidRPr="0025018F">
        <w:rPr>
          <w:rFonts w:asciiTheme="minorHAnsi" w:hAnsiTheme="minorHAnsi" w:cstheme="minorHAnsi"/>
          <w:b/>
          <w:sz w:val="24"/>
          <w:szCs w:val="24"/>
        </w:rPr>
        <w:t xml:space="preserve">  / 02 / 201</w:t>
      </w:r>
      <w:r w:rsidR="007D51F9">
        <w:rPr>
          <w:rFonts w:asciiTheme="minorHAnsi" w:hAnsiTheme="minorHAnsi" w:cstheme="minorHAnsi"/>
          <w:b/>
          <w:sz w:val="24"/>
          <w:szCs w:val="24"/>
        </w:rPr>
        <w:t>8</w:t>
      </w:r>
    </w:p>
    <w:p w:rsidR="00E7005D" w:rsidRPr="0025018F" w:rsidRDefault="00E7005D" w:rsidP="0025018F">
      <w:pPr>
        <w:spacing w:after="80" w:line="276" w:lineRule="auto"/>
        <w:jc w:val="center"/>
        <w:rPr>
          <w:rFonts w:asciiTheme="minorHAnsi" w:hAnsiTheme="minorHAnsi" w:cstheme="minorHAnsi"/>
          <w:sz w:val="24"/>
          <w:szCs w:val="24"/>
        </w:rPr>
      </w:pPr>
    </w:p>
    <w:p w:rsidR="00E7005D" w:rsidRPr="0025018F" w:rsidRDefault="00E7005D" w:rsidP="0025018F">
      <w:pPr>
        <w:spacing w:after="80" w:line="276" w:lineRule="auto"/>
        <w:jc w:val="center"/>
        <w:rPr>
          <w:rFonts w:asciiTheme="minorHAnsi" w:hAnsiTheme="minorHAnsi" w:cstheme="minorHAnsi"/>
          <w:b/>
          <w:sz w:val="24"/>
          <w:szCs w:val="24"/>
        </w:rPr>
      </w:pPr>
      <w:proofErr w:type="gramStart"/>
      <w:r w:rsidRPr="0025018F">
        <w:rPr>
          <w:rFonts w:asciiTheme="minorHAnsi" w:hAnsiTheme="minorHAnsi" w:cstheme="minorHAnsi"/>
          <w:b/>
          <w:sz w:val="24"/>
          <w:szCs w:val="24"/>
        </w:rPr>
        <w:t>……………………………..</w:t>
      </w:r>
      <w:proofErr w:type="gramEnd"/>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E7005D" w:rsidRPr="0025018F" w:rsidRDefault="00E7005D" w:rsidP="0025018F">
      <w:pPr>
        <w:pStyle w:val="ListeParagraf"/>
        <w:spacing w:after="80" w:line="276" w:lineRule="auto"/>
        <w:ind w:left="502"/>
        <w:jc w:val="center"/>
        <w:rPr>
          <w:rFonts w:asciiTheme="minorHAnsi" w:hAnsiTheme="minorHAnsi" w:cstheme="minorHAnsi"/>
          <w:b/>
          <w:sz w:val="24"/>
          <w:szCs w:val="24"/>
          <w:u w:val="single"/>
        </w:rPr>
      </w:pPr>
    </w:p>
    <w:p w:rsidR="00AC58D3" w:rsidRDefault="00AC58D3" w:rsidP="0025018F">
      <w:pPr>
        <w:pStyle w:val="ListeParagraf"/>
        <w:spacing w:after="80" w:line="276" w:lineRule="auto"/>
        <w:ind w:left="502"/>
        <w:rPr>
          <w:rFonts w:asciiTheme="minorHAnsi" w:hAnsiTheme="minorHAnsi" w:cstheme="minorHAnsi"/>
          <w:b/>
          <w:sz w:val="24"/>
          <w:szCs w:val="24"/>
          <w:u w:val="single"/>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1526FF" w:rsidRDefault="001526FF" w:rsidP="00AC58D3">
      <w:pPr>
        <w:spacing w:after="120"/>
        <w:jc w:val="center"/>
        <w:rPr>
          <w:rFonts w:asciiTheme="minorHAnsi" w:hAnsiTheme="minorHAnsi" w:cstheme="minorHAnsi"/>
          <w:b/>
          <w:sz w:val="22"/>
          <w:szCs w:val="22"/>
        </w:rPr>
      </w:pPr>
    </w:p>
    <w:p w:rsidR="00C75348" w:rsidRPr="00AA684E" w:rsidRDefault="00C75348" w:rsidP="00AC58D3">
      <w:pPr>
        <w:spacing w:after="120"/>
        <w:jc w:val="center"/>
        <w:rPr>
          <w:rFonts w:asciiTheme="minorHAnsi" w:hAnsiTheme="minorHAnsi" w:cstheme="minorHAnsi"/>
          <w:sz w:val="22"/>
          <w:szCs w:val="22"/>
        </w:rPr>
      </w:pPr>
      <w:proofErr w:type="gramStart"/>
      <w:r w:rsidRPr="00AA684E">
        <w:rPr>
          <w:rFonts w:asciiTheme="minorHAnsi" w:hAnsiTheme="minorHAnsi" w:cstheme="minorHAnsi"/>
          <w:b/>
          <w:sz w:val="22"/>
          <w:szCs w:val="22"/>
        </w:rPr>
        <w:lastRenderedPageBreak/>
        <w:t>……………………………………</w:t>
      </w:r>
      <w:proofErr w:type="gramEnd"/>
      <w:r w:rsidRPr="00AA684E">
        <w:rPr>
          <w:rFonts w:asciiTheme="minorHAnsi" w:hAnsiTheme="minorHAnsi" w:cstheme="minorHAnsi"/>
          <w:b/>
          <w:sz w:val="22"/>
          <w:szCs w:val="22"/>
        </w:rPr>
        <w:t xml:space="preserve"> </w:t>
      </w:r>
      <w:r w:rsidR="007B38B2">
        <w:rPr>
          <w:rFonts w:asciiTheme="minorHAnsi" w:hAnsiTheme="minorHAnsi" w:cstheme="minorHAnsi"/>
          <w:b/>
          <w:sz w:val="22"/>
          <w:szCs w:val="22"/>
        </w:rPr>
        <w:t xml:space="preserve">İMAM HATİP </w:t>
      </w:r>
      <w:r w:rsidRPr="00AA684E">
        <w:rPr>
          <w:rFonts w:asciiTheme="minorHAnsi" w:hAnsiTheme="minorHAnsi" w:cstheme="minorHAnsi"/>
          <w:b/>
          <w:sz w:val="22"/>
          <w:szCs w:val="22"/>
        </w:rPr>
        <w:t xml:space="preserve">ORTAOKULU </w:t>
      </w:r>
      <w:r w:rsidRPr="00AA684E">
        <w:rPr>
          <w:rFonts w:asciiTheme="minorHAnsi" w:hAnsiTheme="minorHAnsi" w:cstheme="minorHAnsi"/>
          <w:b/>
          <w:sz w:val="22"/>
          <w:szCs w:val="22"/>
        </w:rPr>
        <w:br/>
      </w:r>
      <w:r w:rsidR="007D51F9">
        <w:rPr>
          <w:rFonts w:asciiTheme="minorHAnsi" w:hAnsiTheme="minorHAnsi" w:cstheme="minorHAnsi"/>
          <w:b/>
          <w:sz w:val="22"/>
          <w:szCs w:val="22"/>
        </w:rPr>
        <w:t>2017-2018</w:t>
      </w:r>
      <w:r w:rsidRPr="00AA684E">
        <w:rPr>
          <w:rFonts w:asciiTheme="minorHAnsi" w:hAnsiTheme="minorHAnsi" w:cstheme="minorHAnsi"/>
          <w:b/>
          <w:sz w:val="22"/>
          <w:szCs w:val="22"/>
        </w:rPr>
        <w:t xml:space="preserve"> EĞİTİM - ÖĞRETİM YILI </w:t>
      </w:r>
      <w:r w:rsidRPr="00AA684E">
        <w:rPr>
          <w:rFonts w:asciiTheme="minorHAnsi" w:hAnsiTheme="minorHAnsi" w:cstheme="minorHAnsi"/>
          <w:b/>
          <w:sz w:val="22"/>
          <w:szCs w:val="22"/>
        </w:rPr>
        <w:br/>
        <w:t>TEME</w:t>
      </w:r>
      <w:r w:rsidR="001526FF">
        <w:rPr>
          <w:rFonts w:asciiTheme="minorHAnsi" w:hAnsiTheme="minorHAnsi" w:cstheme="minorHAnsi"/>
          <w:b/>
          <w:sz w:val="22"/>
          <w:szCs w:val="22"/>
        </w:rPr>
        <w:t>L DİNİ BİLGİLER DERSİ II. DÖNEM</w:t>
      </w:r>
      <w:r w:rsidRPr="00AA684E">
        <w:rPr>
          <w:rFonts w:asciiTheme="minorHAnsi" w:hAnsiTheme="minorHAnsi" w:cstheme="minorHAnsi"/>
          <w:b/>
          <w:sz w:val="22"/>
          <w:szCs w:val="22"/>
        </w:rPr>
        <w:br/>
        <w:t xml:space="preserve"> ZÜMRE ÖĞRETMENLERİ TOPLANTI KARARLARI</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b/>
          <w:sz w:val="22"/>
          <w:szCs w:val="22"/>
        </w:rPr>
        <w:t>1-</w:t>
      </w:r>
      <w:r w:rsidRPr="00AA684E">
        <w:rPr>
          <w:rFonts w:asciiTheme="minorHAnsi" w:hAnsiTheme="minorHAnsi" w:cstheme="minorHAnsi"/>
          <w:sz w:val="22"/>
          <w:szCs w:val="22"/>
        </w:rPr>
        <w:t xml:space="preserve"> Zümre öğretmenlerinin, zümre kararlarını zaman </w:t>
      </w:r>
      <w:proofErr w:type="spellStart"/>
      <w:r w:rsidRPr="00AA684E">
        <w:rPr>
          <w:rFonts w:asciiTheme="minorHAnsi" w:hAnsiTheme="minorHAnsi" w:cstheme="minorHAnsi"/>
          <w:sz w:val="22"/>
          <w:szCs w:val="22"/>
        </w:rPr>
        <w:t>zaman</w:t>
      </w:r>
      <w:proofErr w:type="spellEnd"/>
      <w:r w:rsidRPr="00AA684E">
        <w:rPr>
          <w:rFonts w:asciiTheme="minorHAnsi" w:hAnsiTheme="minorHAnsi" w:cstheme="minorHAnsi"/>
          <w:sz w:val="22"/>
          <w:szCs w:val="22"/>
        </w:rPr>
        <w:t xml:space="preserve"> gözden geçirmesi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ab/>
      </w:r>
      <w:r w:rsidRPr="00AA684E">
        <w:rPr>
          <w:rFonts w:asciiTheme="minorHAnsi" w:hAnsiTheme="minorHAnsi" w:cstheme="minorHAnsi"/>
          <w:b/>
          <w:bCs/>
          <w:sz w:val="22"/>
          <w:szCs w:val="22"/>
        </w:rPr>
        <w:t xml:space="preserve">            2-</w:t>
      </w:r>
      <w:r w:rsidRPr="00AA684E">
        <w:rPr>
          <w:rFonts w:asciiTheme="minorHAnsi" w:hAnsiTheme="minorHAnsi" w:cstheme="minorHAnsi"/>
          <w:sz w:val="22"/>
          <w:szCs w:val="22"/>
        </w:rPr>
        <w:t xml:space="preserve"> Talim ve Terbiye Kurulu'nun 25.06.2012 Tarih ve 69 Sayılı Kurul Kararı İle Kabul </w:t>
      </w:r>
      <w:proofErr w:type="gramStart"/>
      <w:r w:rsidRPr="00AA684E">
        <w:rPr>
          <w:rFonts w:asciiTheme="minorHAnsi" w:hAnsiTheme="minorHAnsi" w:cstheme="minorHAnsi"/>
          <w:sz w:val="22"/>
          <w:szCs w:val="22"/>
        </w:rPr>
        <w:t>Edilen  Öğretim</w:t>
      </w:r>
      <w:proofErr w:type="gramEnd"/>
      <w:r w:rsidRPr="00AA684E">
        <w:rPr>
          <w:rFonts w:asciiTheme="minorHAnsi" w:hAnsiTheme="minorHAnsi" w:cstheme="minorHAnsi"/>
          <w:sz w:val="22"/>
          <w:szCs w:val="22"/>
        </w:rPr>
        <w:t xml:space="preserve"> Programına uygun olarak hazırlanan yıllık planın 1.Dönem işleyişinde herhangi bir sıkıntı olmadığı, 2.Dönem de aynı planın uygulanmasına devam edilmesi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3-</w:t>
      </w:r>
      <w:r w:rsidRPr="00AA684E">
        <w:rPr>
          <w:rFonts w:asciiTheme="minorHAnsi" w:hAnsiTheme="minorHAnsi" w:cstheme="minorHAnsi"/>
          <w:sz w:val="22"/>
          <w:szCs w:val="22"/>
        </w:rPr>
        <w:t xml:space="preserve"> Dersler işlenirken Atatürk İlke ve </w:t>
      </w:r>
      <w:proofErr w:type="gramStart"/>
      <w:r w:rsidRPr="00AA684E">
        <w:rPr>
          <w:rFonts w:asciiTheme="minorHAnsi" w:hAnsiTheme="minorHAnsi" w:cstheme="minorHAnsi"/>
          <w:sz w:val="22"/>
          <w:szCs w:val="22"/>
        </w:rPr>
        <w:t>İnkılaplarının</w:t>
      </w:r>
      <w:proofErr w:type="gramEnd"/>
      <w:r w:rsidRPr="00AA684E">
        <w:rPr>
          <w:rFonts w:asciiTheme="minorHAnsi" w:hAnsiTheme="minorHAnsi" w:cstheme="minorHAnsi"/>
          <w:sz w:val="22"/>
          <w:szCs w:val="22"/>
        </w:rPr>
        <w:t xml:space="preserve"> planlara yansıtılması konusunda titizlik gösterilmesi kararlaştırıldı</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4-</w:t>
      </w:r>
      <w:r w:rsidRPr="00AA684E">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C75348" w:rsidRPr="00AA684E" w:rsidRDefault="00C75348" w:rsidP="00C75348">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AA684E">
        <w:rPr>
          <w:rFonts w:asciiTheme="minorHAnsi" w:hAnsiTheme="minorHAnsi" w:cstheme="minorHAnsi"/>
          <w:b/>
          <w:bCs/>
          <w:sz w:val="22"/>
          <w:szCs w:val="22"/>
        </w:rPr>
        <w:t xml:space="preserve">            5-</w:t>
      </w:r>
      <w:r w:rsidRPr="00AA684E">
        <w:rPr>
          <w:rFonts w:asciiTheme="minorHAnsi" w:hAnsiTheme="minorHAnsi" w:cstheme="minorHAnsi"/>
          <w:sz w:val="22"/>
          <w:szCs w:val="22"/>
        </w:rPr>
        <w:t xml:space="preserve"> Ders içi çalışmalarda konu ile ilgili çeşitli kaynak kitap, dergi, resim ve fotoğraf gibi materyallerin sınıfa getirilmesi ve bilgisayar ile </w:t>
      </w:r>
      <w:proofErr w:type="gramStart"/>
      <w:r w:rsidRPr="00AA684E">
        <w:rPr>
          <w:rFonts w:asciiTheme="minorHAnsi" w:hAnsiTheme="minorHAnsi" w:cstheme="minorHAnsi"/>
          <w:sz w:val="22"/>
          <w:szCs w:val="22"/>
        </w:rPr>
        <w:t>projeksiyondan</w:t>
      </w:r>
      <w:proofErr w:type="gramEnd"/>
      <w:r w:rsidRPr="00AA684E">
        <w:rPr>
          <w:rFonts w:asciiTheme="minorHAnsi" w:hAnsiTheme="minorHAnsi" w:cstheme="minorHAnsi"/>
          <w:sz w:val="22"/>
          <w:szCs w:val="22"/>
        </w:rPr>
        <w:t xml:space="preserve"> yararlanmasına ağırlık verilmesi; Öğrenciler için dersi daha ilginç hale getirecek somut ve anlamalarını kolaylaştıracak teknikler kullanılması kararlaştırıldı.</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6- </w:t>
      </w:r>
      <w:proofErr w:type="spellStart"/>
      <w:r w:rsidRPr="00AA684E">
        <w:rPr>
          <w:rFonts w:asciiTheme="minorHAnsi" w:hAnsiTheme="minorHAnsi" w:cstheme="minorHAnsi"/>
          <w:sz w:val="22"/>
          <w:szCs w:val="22"/>
        </w:rPr>
        <w:t>Ünitelendirilmiş</w:t>
      </w:r>
      <w:proofErr w:type="spellEnd"/>
      <w:r w:rsidRPr="00AA684E">
        <w:rPr>
          <w:rFonts w:asciiTheme="minorHAnsi" w:hAnsiTheme="minorHAnsi" w:cstheme="minorHAnsi"/>
          <w:sz w:val="22"/>
          <w:szCs w:val="22"/>
        </w:rPr>
        <w:t xml:space="preserve"> Yıllık Planlar ile sınıf defterleri arasında birlik sağlanması kararlaştırıldı. </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Öğrencilerin sosyal, kültürel faaliyetlere daha fazla katılımını sağlamak için çalışmalar yapılmasına karar verildi.</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Sınıflar arasında Bilgi Kültür Yarışmasının düzenlenmesinin sınıflar arası rekabeti kızıştırabileceğini ve bununda öğrencilerin başarılarına yansıyabileceğini söyledi. </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12-</w:t>
      </w:r>
      <w:r w:rsidRPr="00AA684E">
        <w:rPr>
          <w:rFonts w:asciiTheme="minorHAnsi" w:hAnsiTheme="minorHAnsi" w:cstheme="minorHAnsi"/>
          <w:sz w:val="22"/>
          <w:szCs w:val="22"/>
        </w:rPr>
        <w:t xml:space="preserve"> Diğer zümre ve </w:t>
      </w:r>
      <w:proofErr w:type="gramStart"/>
      <w:r w:rsidRPr="00AA684E">
        <w:rPr>
          <w:rFonts w:asciiTheme="minorHAnsi" w:hAnsiTheme="minorHAnsi" w:cstheme="minorHAnsi"/>
          <w:sz w:val="22"/>
          <w:szCs w:val="22"/>
        </w:rPr>
        <w:t>branş</w:t>
      </w:r>
      <w:proofErr w:type="gramEnd"/>
      <w:r w:rsidRPr="00AA684E">
        <w:rPr>
          <w:rFonts w:asciiTheme="minorHAnsi" w:hAnsiTheme="minorHAnsi" w:cstheme="minorHAnsi"/>
          <w:sz w:val="22"/>
          <w:szCs w:val="22"/>
        </w:rPr>
        <w:t xml:space="preserve"> öğretmenleri ile mutlaka işbirliği yapılmasına, dersin genel olarak değerlendirilmesi ve öğrencilerin derse daha aktif olarak katılmalarının sağlanması için gerektiğinde bir araya gelinmesine karar verildi.</w:t>
      </w:r>
    </w:p>
    <w:p w:rsidR="00897D44" w:rsidRDefault="00C75348" w:rsidP="00897D44">
      <w:pPr>
        <w:spacing w:after="120"/>
        <w:jc w:val="both"/>
        <w:rPr>
          <w:rFonts w:asciiTheme="minorHAnsi" w:hAnsiTheme="minorHAnsi" w:cstheme="minorHAnsi"/>
          <w:color w:val="000000"/>
          <w:sz w:val="22"/>
          <w:szCs w:val="22"/>
        </w:rPr>
      </w:pPr>
      <w:r w:rsidRPr="00AA684E">
        <w:rPr>
          <w:rFonts w:asciiTheme="minorHAnsi" w:hAnsiTheme="minorHAnsi" w:cstheme="minorHAnsi"/>
          <w:b/>
          <w:sz w:val="22"/>
          <w:szCs w:val="22"/>
        </w:rPr>
        <w:t xml:space="preserve">             13-</w:t>
      </w:r>
      <w:r w:rsidRPr="00AA684E">
        <w:rPr>
          <w:rFonts w:asciiTheme="minorHAnsi" w:hAnsiTheme="minorHAnsi" w:cstheme="minorHAnsi"/>
          <w:sz w:val="22"/>
          <w:szCs w:val="22"/>
        </w:rPr>
        <w:t xml:space="preserve"> </w:t>
      </w:r>
      <w:r w:rsidR="00897D44" w:rsidRPr="00897D44">
        <w:rPr>
          <w:rFonts w:asciiTheme="minorHAnsi" w:hAnsiTheme="minorHAnsi" w:cstheme="minorHAnsi"/>
          <w:color w:val="000000"/>
          <w:sz w:val="22"/>
          <w:szCs w:val="22"/>
        </w:rPr>
        <w:t>II. kanaat döneminde yönetmelikte de ifade edildiği gibi en az 2 yazılı ve 2 ders içi etkinliklerine katılım olmak üzere her öğrenciye 4 adet puan verilmesi ( Proje Ödevi alanlar hariç ) kararlaştırılmıştır.</w:t>
      </w:r>
    </w:p>
    <w:p w:rsidR="00C75348" w:rsidRPr="00C75348" w:rsidRDefault="00C75348" w:rsidP="00897D44">
      <w:pPr>
        <w:spacing w:after="120"/>
        <w:jc w:val="both"/>
        <w:rPr>
          <w:rFonts w:asciiTheme="minorHAnsi" w:hAnsiTheme="minorHAnsi" w:cstheme="minorHAnsi"/>
          <w:color w:val="000000"/>
          <w:sz w:val="22"/>
          <w:szCs w:val="22"/>
        </w:rPr>
      </w:pPr>
      <w:r w:rsidRPr="00C75348">
        <w:rPr>
          <w:rFonts w:asciiTheme="minorHAnsi" w:hAnsiTheme="minorHAnsi" w:cstheme="minorHAnsi"/>
          <w:b/>
          <w:color w:val="000000"/>
          <w:sz w:val="22"/>
          <w:szCs w:val="22"/>
        </w:rPr>
        <w:t xml:space="preserve">         </w:t>
      </w:r>
      <w:r w:rsidRPr="00AA684E">
        <w:rPr>
          <w:rFonts w:asciiTheme="minorHAnsi" w:hAnsiTheme="minorHAnsi" w:cstheme="minorHAnsi"/>
          <w:b/>
          <w:color w:val="000000"/>
          <w:sz w:val="22"/>
          <w:szCs w:val="22"/>
        </w:rPr>
        <w:t xml:space="preserve">    </w:t>
      </w: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4</w:t>
      </w:r>
      <w:r w:rsidRPr="00C75348">
        <w:rPr>
          <w:rFonts w:asciiTheme="minorHAnsi" w:hAnsiTheme="minorHAnsi" w:cstheme="minorHAnsi"/>
          <w:b/>
          <w:bCs/>
          <w:color w:val="000000"/>
          <w:sz w:val="22"/>
          <w:szCs w:val="22"/>
        </w:rPr>
        <w:t>-</w:t>
      </w:r>
      <w:r w:rsidRPr="00C75348">
        <w:rPr>
          <w:rFonts w:asciiTheme="minorHAnsi" w:hAnsiTheme="minorHAnsi" w:cstheme="minorHAnsi"/>
          <w:color w:val="000000"/>
          <w:sz w:val="22"/>
          <w:szCs w:val="22"/>
        </w:rPr>
        <w:t xml:space="preserve">  </w:t>
      </w:r>
      <w:r w:rsidR="00A71C3C">
        <w:rPr>
          <w:rFonts w:asciiTheme="minorHAnsi" w:hAnsiTheme="minorHAnsi" w:cstheme="minorHAnsi"/>
          <w:color w:val="000000"/>
          <w:sz w:val="22"/>
          <w:szCs w:val="22"/>
        </w:rPr>
        <w:t>İkinci Dönem Yazılarının; 5-6-7-8.</w:t>
      </w:r>
      <w:r w:rsidR="00897D44" w:rsidRPr="00897D44">
        <w:rPr>
          <w:rFonts w:asciiTheme="minorHAnsi" w:hAnsiTheme="minorHAnsi" w:cstheme="minorHAnsi"/>
          <w:color w:val="000000"/>
          <w:sz w:val="22"/>
          <w:szCs w:val="22"/>
        </w:rPr>
        <w:t xml:space="preserve"> Sınıflarda 1. Yazılının Nisan</w:t>
      </w:r>
      <w:r w:rsidR="007D51F9">
        <w:rPr>
          <w:rFonts w:asciiTheme="minorHAnsi" w:hAnsiTheme="minorHAnsi" w:cstheme="minorHAnsi"/>
          <w:color w:val="000000"/>
          <w:sz w:val="22"/>
          <w:szCs w:val="22"/>
        </w:rPr>
        <w:t xml:space="preserve"> 1. Hafta (30 Mart- 3 Nisan 2018</w:t>
      </w:r>
      <w:r w:rsidR="00897D44" w:rsidRPr="00897D44">
        <w:rPr>
          <w:rFonts w:asciiTheme="minorHAnsi" w:hAnsiTheme="minorHAnsi" w:cstheme="minorHAnsi"/>
          <w:color w:val="000000"/>
          <w:sz w:val="22"/>
          <w:szCs w:val="22"/>
        </w:rPr>
        <w:t xml:space="preserve">), 2. Yazılının ise </w:t>
      </w:r>
      <w:r w:rsidR="007D51F9">
        <w:rPr>
          <w:rFonts w:asciiTheme="minorHAnsi" w:hAnsiTheme="minorHAnsi" w:cstheme="minorHAnsi"/>
          <w:color w:val="000000"/>
          <w:sz w:val="22"/>
          <w:szCs w:val="22"/>
        </w:rPr>
        <w:t>Mayıs 2. Hafta (11-15 Mayıs 2018</w:t>
      </w:r>
      <w:r w:rsidR="00897D44" w:rsidRPr="00897D44">
        <w:rPr>
          <w:rFonts w:asciiTheme="minorHAnsi" w:hAnsiTheme="minorHAnsi" w:cstheme="minorHAnsi"/>
          <w:color w:val="000000"/>
          <w:sz w:val="22"/>
          <w:szCs w:val="22"/>
        </w:rPr>
        <w:t>) tarihinde yapılması kararlaştırıldı</w:t>
      </w:r>
      <w:proofErr w:type="gramStart"/>
      <w:r w:rsidR="00897D44" w:rsidRPr="00897D44">
        <w:rPr>
          <w:rFonts w:asciiTheme="minorHAnsi" w:hAnsiTheme="minorHAnsi" w:cstheme="minorHAnsi"/>
          <w:color w:val="000000"/>
          <w:sz w:val="22"/>
          <w:szCs w:val="22"/>
        </w:rPr>
        <w:t>.</w:t>
      </w:r>
      <w:r w:rsidRPr="00C75348">
        <w:rPr>
          <w:rFonts w:asciiTheme="minorHAnsi" w:hAnsiTheme="minorHAnsi" w:cstheme="minorHAnsi"/>
          <w:color w:val="000000"/>
          <w:sz w:val="22"/>
          <w:szCs w:val="22"/>
        </w:rPr>
        <w:t>.</w:t>
      </w:r>
      <w:proofErr w:type="gramEnd"/>
    </w:p>
    <w:p w:rsidR="00C75348" w:rsidRPr="00C75348" w:rsidRDefault="00C75348" w:rsidP="00AC58D3">
      <w:pPr>
        <w:tabs>
          <w:tab w:val="left" w:pos="8364"/>
        </w:tabs>
        <w:spacing w:after="120" w:line="276" w:lineRule="auto"/>
        <w:ind w:firstLine="567"/>
        <w:jc w:val="both"/>
        <w:rPr>
          <w:rFonts w:asciiTheme="minorHAnsi" w:hAnsiTheme="minorHAnsi" w:cstheme="minorHAnsi"/>
          <w:sz w:val="22"/>
          <w:szCs w:val="22"/>
        </w:rPr>
      </w:pP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5</w:t>
      </w:r>
      <w:r w:rsidRPr="00C75348">
        <w:rPr>
          <w:rFonts w:asciiTheme="minorHAnsi" w:hAnsiTheme="minorHAnsi" w:cstheme="minorHAnsi"/>
          <w:b/>
          <w:color w:val="000000"/>
          <w:sz w:val="22"/>
          <w:szCs w:val="22"/>
        </w:rPr>
        <w:t xml:space="preserve">- </w:t>
      </w:r>
      <w:r w:rsidRPr="00C75348">
        <w:rPr>
          <w:rFonts w:asciiTheme="minorHAnsi" w:hAnsiTheme="minorHAnsi" w:cstheme="minorHAnsi"/>
          <w:sz w:val="22"/>
          <w:szCs w:val="22"/>
        </w:rPr>
        <w:t xml:space="preserve">2. Kanaat Döneminde Proje Görevi alan öğrencilerin de projelerini en geç </w:t>
      </w:r>
      <w:r w:rsidR="00AC58D3">
        <w:rPr>
          <w:rFonts w:asciiTheme="minorHAnsi" w:hAnsiTheme="minorHAnsi" w:cstheme="minorHAnsi"/>
          <w:sz w:val="22"/>
          <w:szCs w:val="22"/>
        </w:rPr>
        <w:t>0</w:t>
      </w:r>
      <w:r w:rsidR="001526FF">
        <w:rPr>
          <w:rFonts w:asciiTheme="minorHAnsi" w:hAnsiTheme="minorHAnsi" w:cstheme="minorHAnsi"/>
          <w:sz w:val="22"/>
          <w:szCs w:val="22"/>
        </w:rPr>
        <w:t>9</w:t>
      </w:r>
      <w:r w:rsidRPr="00C75348">
        <w:rPr>
          <w:rFonts w:asciiTheme="minorHAnsi" w:hAnsiTheme="minorHAnsi" w:cstheme="minorHAnsi"/>
          <w:sz w:val="22"/>
          <w:szCs w:val="22"/>
        </w:rPr>
        <w:t xml:space="preserve"> Mayıs 201</w:t>
      </w:r>
      <w:r w:rsidR="007D51F9">
        <w:rPr>
          <w:rFonts w:asciiTheme="minorHAnsi" w:hAnsiTheme="minorHAnsi" w:cstheme="minorHAnsi"/>
          <w:sz w:val="22"/>
          <w:szCs w:val="22"/>
        </w:rPr>
        <w:t>8</w:t>
      </w:r>
      <w:r w:rsidRPr="00C75348">
        <w:rPr>
          <w:rFonts w:asciiTheme="minorHAnsi" w:hAnsiTheme="minorHAnsi" w:cstheme="minorHAnsi"/>
          <w:sz w:val="22"/>
          <w:szCs w:val="22"/>
        </w:rPr>
        <w:t xml:space="preserve"> günü teslim etmesi kararlaştırıldı. </w:t>
      </w: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spacing w:after="120"/>
        <w:jc w:val="both"/>
        <w:rPr>
          <w:rFonts w:asciiTheme="minorHAnsi" w:hAnsiTheme="minorHAnsi" w:cstheme="minorHAnsi"/>
          <w:sz w:val="22"/>
          <w:szCs w:val="22"/>
        </w:rPr>
      </w:pP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lastRenderedPageBreak/>
        <w:t xml:space="preserve">             </w:t>
      </w:r>
      <w:proofErr w:type="gramStart"/>
      <w:r w:rsidRPr="00AA684E">
        <w:rPr>
          <w:rFonts w:asciiTheme="minorHAnsi" w:hAnsiTheme="minorHAnsi" w:cstheme="minorHAnsi"/>
          <w:b/>
          <w:sz w:val="22"/>
          <w:szCs w:val="22"/>
        </w:rPr>
        <w:t>………………….</w:t>
      </w:r>
      <w:proofErr w:type="gramEnd"/>
      <w:r w:rsidRPr="00AA684E">
        <w:rPr>
          <w:rFonts w:asciiTheme="minorHAnsi" w:hAnsiTheme="minorHAnsi" w:cstheme="minorHAnsi"/>
          <w:b/>
          <w:sz w:val="22"/>
          <w:szCs w:val="22"/>
        </w:rPr>
        <w:t xml:space="preserve">                                               </w:t>
      </w:r>
      <w:proofErr w:type="gramStart"/>
      <w:r w:rsidRPr="00AA684E">
        <w:rPr>
          <w:rFonts w:asciiTheme="minorHAnsi" w:hAnsiTheme="minorHAnsi" w:cstheme="minorHAnsi"/>
          <w:b/>
          <w:sz w:val="22"/>
          <w:szCs w:val="22"/>
        </w:rPr>
        <w:t>……………………..</w:t>
      </w:r>
      <w:proofErr w:type="gramEnd"/>
      <w:r w:rsidRPr="00AA684E">
        <w:rPr>
          <w:rFonts w:asciiTheme="minorHAnsi" w:hAnsiTheme="minorHAnsi" w:cstheme="minorHAnsi"/>
          <w:b/>
          <w:sz w:val="22"/>
          <w:szCs w:val="22"/>
        </w:rPr>
        <w:t xml:space="preserve">                                   </w:t>
      </w:r>
      <w:proofErr w:type="gramStart"/>
      <w:r w:rsidRPr="00AA684E">
        <w:rPr>
          <w:rFonts w:asciiTheme="minorHAnsi" w:hAnsiTheme="minorHAnsi" w:cstheme="minorHAnsi"/>
          <w:b/>
          <w:sz w:val="22"/>
          <w:szCs w:val="22"/>
        </w:rPr>
        <w:t>………………………</w:t>
      </w:r>
      <w:proofErr w:type="gramEnd"/>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DKAB Öğretmeni                                               DKAB Öğretmeni                          DKAB Öğretmeni</w:t>
      </w:r>
    </w:p>
    <w:p w:rsidR="00C75348" w:rsidRPr="00AA684E" w:rsidRDefault="00C75348" w:rsidP="00C75348">
      <w:pPr>
        <w:jc w:val="center"/>
        <w:rPr>
          <w:rFonts w:asciiTheme="minorHAnsi" w:hAnsiTheme="minorHAnsi" w:cstheme="minorHAnsi"/>
          <w:sz w:val="22"/>
          <w:szCs w:val="22"/>
        </w:rPr>
      </w:pPr>
    </w:p>
    <w:p w:rsidR="00C75348" w:rsidRPr="00AA684E" w:rsidRDefault="00C75348" w:rsidP="00C75348">
      <w:pPr>
        <w:jc w:val="center"/>
        <w:rPr>
          <w:rFonts w:asciiTheme="minorHAnsi" w:hAnsiTheme="minorHAnsi" w:cstheme="minorHAnsi"/>
          <w:sz w:val="22"/>
          <w:szCs w:val="22"/>
        </w:rPr>
      </w:pPr>
      <w:r w:rsidRPr="00AA684E">
        <w:rPr>
          <w:rFonts w:asciiTheme="minorHAnsi" w:hAnsiTheme="minorHAnsi" w:cstheme="minorHAnsi"/>
          <w:sz w:val="22"/>
          <w:szCs w:val="22"/>
        </w:rPr>
        <w:t>UYGUNDUR</w:t>
      </w:r>
    </w:p>
    <w:p w:rsidR="00C75348" w:rsidRPr="00AA684E" w:rsidRDefault="001526FF" w:rsidP="00453491">
      <w:pPr>
        <w:jc w:val="center"/>
        <w:rPr>
          <w:rFonts w:asciiTheme="minorHAnsi" w:hAnsiTheme="minorHAnsi" w:cstheme="minorHAnsi"/>
          <w:sz w:val="22"/>
          <w:szCs w:val="22"/>
        </w:rPr>
      </w:pPr>
      <w:r>
        <w:rPr>
          <w:rFonts w:asciiTheme="minorHAnsi" w:hAnsiTheme="minorHAnsi" w:cstheme="minorHAnsi"/>
          <w:sz w:val="22"/>
          <w:szCs w:val="22"/>
        </w:rPr>
        <w:t>12</w:t>
      </w:r>
      <w:r w:rsidR="00C75348" w:rsidRPr="00AA684E">
        <w:rPr>
          <w:rFonts w:asciiTheme="minorHAnsi" w:hAnsiTheme="minorHAnsi" w:cstheme="minorHAnsi"/>
          <w:sz w:val="22"/>
          <w:szCs w:val="22"/>
        </w:rPr>
        <w:t xml:space="preserve">  / 02 / 201</w:t>
      </w:r>
      <w:r w:rsidR="007D51F9">
        <w:rPr>
          <w:rFonts w:asciiTheme="minorHAnsi" w:hAnsiTheme="minorHAnsi" w:cstheme="minorHAnsi"/>
          <w:sz w:val="22"/>
          <w:szCs w:val="22"/>
        </w:rPr>
        <w:t>8</w:t>
      </w:r>
    </w:p>
    <w:p w:rsidR="00C75348" w:rsidRPr="00FB7EB0" w:rsidRDefault="00C75348" w:rsidP="00C75348">
      <w:pPr>
        <w:jc w:val="center"/>
        <w:rPr>
          <w:rFonts w:asciiTheme="minorHAnsi" w:hAnsiTheme="minorHAnsi" w:cstheme="minorHAnsi"/>
          <w:sz w:val="22"/>
          <w:szCs w:val="22"/>
        </w:rPr>
      </w:pPr>
      <w:proofErr w:type="gramStart"/>
      <w:r w:rsidRPr="00FB7EB0">
        <w:rPr>
          <w:rFonts w:asciiTheme="minorHAnsi" w:hAnsiTheme="minorHAnsi" w:cstheme="minorHAnsi"/>
          <w:b/>
          <w:sz w:val="22"/>
          <w:szCs w:val="22"/>
        </w:rPr>
        <w:t>………………………………………</w:t>
      </w:r>
      <w:proofErr w:type="gramEnd"/>
      <w:r w:rsidRPr="00FB7EB0">
        <w:rPr>
          <w:rFonts w:asciiTheme="minorHAnsi" w:hAnsiTheme="minorHAnsi" w:cstheme="minorHAnsi"/>
          <w:b/>
          <w:sz w:val="22"/>
          <w:szCs w:val="22"/>
        </w:rPr>
        <w:br/>
        <w:t xml:space="preserve">Okul Müdürü        </w:t>
      </w: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E96317" w:rsidP="0025018F">
      <w:pPr>
        <w:spacing w:after="80" w:line="276" w:lineRule="auto"/>
        <w:rPr>
          <w:rFonts w:asciiTheme="minorHAnsi" w:hAnsiTheme="minorHAnsi" w:cstheme="minorHAnsi"/>
          <w:sz w:val="24"/>
          <w:szCs w:val="24"/>
        </w:rPr>
      </w:pPr>
      <w:hyperlink r:id="rId8" w:history="1">
        <w:r w:rsidR="001526FF" w:rsidRPr="00370AEF">
          <w:rPr>
            <w:rStyle w:val="Kpr"/>
            <w:rFonts w:cstheme="minorHAnsi"/>
            <w:b/>
          </w:rPr>
          <w:t>www.sorubak.com</w:t>
        </w:r>
      </w:hyperlink>
      <w:r w:rsidR="001526FF">
        <w:rPr>
          <w:rFonts w:cstheme="minorHAnsi"/>
          <w:b/>
        </w:rPr>
        <w:t xml:space="preserve"> </w:t>
      </w:r>
    </w:p>
    <w:p w:rsidR="00230A95" w:rsidRPr="0025018F" w:rsidRDefault="00230A95" w:rsidP="0025018F">
      <w:pPr>
        <w:spacing w:after="80" w:line="276" w:lineRule="auto"/>
        <w:rPr>
          <w:rFonts w:asciiTheme="minorHAnsi" w:hAnsiTheme="minorHAnsi" w:cstheme="minorHAnsi"/>
          <w:sz w:val="24"/>
          <w:szCs w:val="24"/>
        </w:rPr>
      </w:pPr>
    </w:p>
    <w:sectPr w:rsidR="00230A95" w:rsidRPr="0025018F" w:rsidSect="0013637E">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39C" w:rsidRDefault="005B039C" w:rsidP="00381E8A">
      <w:r>
        <w:separator/>
      </w:r>
    </w:p>
  </w:endnote>
  <w:endnote w:type="continuationSeparator" w:id="0">
    <w:p w:rsidR="005B039C" w:rsidRDefault="005B039C"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39C" w:rsidRDefault="005B039C" w:rsidP="00381E8A">
      <w:r>
        <w:separator/>
      </w:r>
    </w:p>
  </w:footnote>
  <w:footnote w:type="continuationSeparator" w:id="0">
    <w:p w:rsidR="005B039C" w:rsidRDefault="005B039C"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E96317">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E96317">
                      <w:pPr>
                        <w:jc w:val="center"/>
                      </w:pPr>
                      <w:r>
                        <w:fldChar w:fldCharType="begin"/>
                      </w:r>
                      <w:r w:rsidR="00381E8A">
                        <w:instrText>PAGE    \* MERGEFORMAT</w:instrText>
                      </w:r>
                      <w:r>
                        <w:fldChar w:fldCharType="separate"/>
                      </w:r>
                      <w:r w:rsidR="007D51F9">
                        <w:rPr>
                          <w:noProof/>
                        </w:rPr>
                        <w:t>10</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2"/>
      <o:rules v:ext="edit">
        <o:r id="V:Rule2" type="connector" idref="#AutoShape 2"/>
      </o:rules>
    </o:shapelayout>
  </w:hdrShapeDefaults>
  <w:footnotePr>
    <w:footnote w:id="-1"/>
    <w:footnote w:id="0"/>
  </w:footnotePr>
  <w:endnotePr>
    <w:endnote w:id="-1"/>
    <w:endnote w:id="0"/>
  </w:endnotePr>
  <w:compat/>
  <w:rsids>
    <w:rsidRoot w:val="00FD0071"/>
    <w:rsid w:val="00007977"/>
    <w:rsid w:val="00026980"/>
    <w:rsid w:val="000972E2"/>
    <w:rsid w:val="000D6C59"/>
    <w:rsid w:val="0013637E"/>
    <w:rsid w:val="001526FF"/>
    <w:rsid w:val="00204D46"/>
    <w:rsid w:val="00230A95"/>
    <w:rsid w:val="00237F48"/>
    <w:rsid w:val="0025018F"/>
    <w:rsid w:val="00284D4F"/>
    <w:rsid w:val="002D2045"/>
    <w:rsid w:val="00302987"/>
    <w:rsid w:val="003732B0"/>
    <w:rsid w:val="00381E8A"/>
    <w:rsid w:val="003F76DF"/>
    <w:rsid w:val="00453491"/>
    <w:rsid w:val="004548E7"/>
    <w:rsid w:val="004B1CAC"/>
    <w:rsid w:val="0050774A"/>
    <w:rsid w:val="005B039C"/>
    <w:rsid w:val="00623B2A"/>
    <w:rsid w:val="006530FA"/>
    <w:rsid w:val="00666648"/>
    <w:rsid w:val="0072239F"/>
    <w:rsid w:val="007B38B2"/>
    <w:rsid w:val="007B48D3"/>
    <w:rsid w:val="007C761B"/>
    <w:rsid w:val="007D51F9"/>
    <w:rsid w:val="007E3F8B"/>
    <w:rsid w:val="007E642A"/>
    <w:rsid w:val="00801F24"/>
    <w:rsid w:val="00804BAC"/>
    <w:rsid w:val="00833E50"/>
    <w:rsid w:val="008411CD"/>
    <w:rsid w:val="00894307"/>
    <w:rsid w:val="00894DFE"/>
    <w:rsid w:val="00897D44"/>
    <w:rsid w:val="008A085F"/>
    <w:rsid w:val="008A45BA"/>
    <w:rsid w:val="008D2FA1"/>
    <w:rsid w:val="00927506"/>
    <w:rsid w:val="009E5A76"/>
    <w:rsid w:val="00A529FC"/>
    <w:rsid w:val="00A54DF0"/>
    <w:rsid w:val="00A6367C"/>
    <w:rsid w:val="00A71C3C"/>
    <w:rsid w:val="00AA684E"/>
    <w:rsid w:val="00AC58D3"/>
    <w:rsid w:val="00AD0DB2"/>
    <w:rsid w:val="00AD2EA2"/>
    <w:rsid w:val="00AF5203"/>
    <w:rsid w:val="00B41A3F"/>
    <w:rsid w:val="00BB009F"/>
    <w:rsid w:val="00C36FB2"/>
    <w:rsid w:val="00C75348"/>
    <w:rsid w:val="00D87D06"/>
    <w:rsid w:val="00DC2AFE"/>
    <w:rsid w:val="00DC3F8A"/>
    <w:rsid w:val="00E66E53"/>
    <w:rsid w:val="00E7005D"/>
    <w:rsid w:val="00E96317"/>
    <w:rsid w:val="00F2501F"/>
    <w:rsid w:val="00F31FCD"/>
    <w:rsid w:val="00F33D15"/>
    <w:rsid w:val="00F548BD"/>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semiHidden/>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740249245">
      <w:bodyDiv w:val="1"/>
      <w:marLeft w:val="0"/>
      <w:marRight w:val="0"/>
      <w:marTop w:val="0"/>
      <w:marBottom w:val="0"/>
      <w:divBdr>
        <w:top w:val="none" w:sz="0" w:space="0" w:color="auto"/>
        <w:left w:val="none" w:sz="0" w:space="0" w:color="auto"/>
        <w:bottom w:val="none" w:sz="0" w:space="0" w:color="auto"/>
        <w:right w:val="none" w:sz="0" w:space="0" w:color="auto"/>
      </w:divBdr>
    </w:div>
    <w:div w:id="1744136179">
      <w:bodyDiv w:val="1"/>
      <w:marLeft w:val="0"/>
      <w:marRight w:val="0"/>
      <w:marTop w:val="0"/>
      <w:marBottom w:val="0"/>
      <w:divBdr>
        <w:top w:val="none" w:sz="0" w:space="0" w:color="auto"/>
        <w:left w:val="none" w:sz="0" w:space="0" w:color="auto"/>
        <w:bottom w:val="none" w:sz="0" w:space="0" w:color="auto"/>
        <w:right w:val="none" w:sz="0" w:space="0" w:color="auto"/>
      </w:divBdr>
    </w:div>
    <w:div w:id="21209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2638</Words>
  <Characters>15037</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17640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2016-02-02T17:29:00Z</dcterms:created>
  <dcterms:modified xsi:type="dcterms:W3CDTF">2018-02-02T09:02:00Z</dcterms:modified>
  <cp:category>www.sorubak.com</cp:category>
</cp:coreProperties>
</file>