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56" w:rsidRPr="004E2ACC" w:rsidRDefault="000A38DC"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2017-2018</w:t>
      </w:r>
      <w:r w:rsidR="004A2579">
        <w:rPr>
          <w:rFonts w:ascii="Times New Roman" w:hAnsi="Times New Roman" w:cs="Times New Roman"/>
          <w:b/>
          <w:sz w:val="24"/>
          <w:szCs w:val="24"/>
        </w:rPr>
        <w:t xml:space="preserve"> </w:t>
      </w:r>
      <w:r w:rsidR="005A3A56" w:rsidRPr="004E2ACC">
        <w:rPr>
          <w:rFonts w:ascii="Times New Roman" w:hAnsi="Times New Roman" w:cs="Times New Roman"/>
          <w:b/>
          <w:sz w:val="24"/>
          <w:szCs w:val="24"/>
        </w:rPr>
        <w:t>EĞİTİM ÖĞRETİM YILI</w:t>
      </w:r>
    </w:p>
    <w:p w:rsidR="005A3A56" w:rsidRPr="004E2ACC" w:rsidRDefault="005A3A56" w:rsidP="005A3A56">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 xml:space="preserve">ATATÜRK ORTAOKULU </w:t>
      </w:r>
      <w:r w:rsidR="004A2579">
        <w:rPr>
          <w:rFonts w:ascii="Times New Roman" w:hAnsi="Times New Roman" w:cs="Times New Roman"/>
          <w:b/>
          <w:sz w:val="24"/>
          <w:szCs w:val="24"/>
        </w:rPr>
        <w:t>HALK KÜLTÜRÜ</w:t>
      </w:r>
      <w:r w:rsidRPr="004E2ACC">
        <w:rPr>
          <w:rFonts w:ascii="Times New Roman" w:hAnsi="Times New Roman" w:cs="Times New Roman"/>
          <w:b/>
          <w:sz w:val="24"/>
          <w:szCs w:val="24"/>
        </w:rPr>
        <w:t xml:space="preserve"> DERSİ </w:t>
      </w:r>
    </w:p>
    <w:p w:rsidR="005A3A56" w:rsidRPr="004E2ACC" w:rsidRDefault="004A2579"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5A3A56" w:rsidRPr="004E2ACC">
        <w:rPr>
          <w:rFonts w:ascii="Times New Roman" w:hAnsi="Times New Roman" w:cs="Times New Roman"/>
          <w:b/>
          <w:sz w:val="24"/>
          <w:szCs w:val="24"/>
        </w:rPr>
        <w:t>ZÜMRE ÖĞRETMENLER KURULU TOPLANTI TUTANAĞI</w:t>
      </w:r>
    </w:p>
    <w:p w:rsidR="005A3A56" w:rsidRPr="004E2ACC" w:rsidRDefault="005A3A56" w:rsidP="005A3A56">
      <w:pPr>
        <w:pStyle w:val="AralkYok"/>
        <w:rPr>
          <w:rFonts w:ascii="Times New Roman" w:hAnsi="Times New Roman" w:cs="Times New Roman"/>
          <w:b/>
          <w:sz w:val="24"/>
          <w:szCs w:val="24"/>
        </w:rPr>
      </w:pPr>
    </w:p>
    <w:p w:rsidR="005A3A56" w:rsidRPr="005A3A56" w:rsidRDefault="00C036E4"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No</w:t>
      </w:r>
      <w:r>
        <w:rPr>
          <w:rFonts w:ascii="Times New Roman" w:hAnsi="Times New Roman" w:cs="Times New Roman"/>
          <w:sz w:val="24"/>
          <w:szCs w:val="24"/>
        </w:rPr>
        <w:t>: 2</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Tarihi:</w:t>
      </w:r>
      <w:r w:rsidR="000A38DC">
        <w:rPr>
          <w:rFonts w:ascii="Times New Roman" w:hAnsi="Times New Roman" w:cs="Times New Roman"/>
          <w:sz w:val="24"/>
          <w:szCs w:val="24"/>
        </w:rPr>
        <w:t xml:space="preserve"> 17.02.2018</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Toplantıya katılanlar:</w:t>
      </w:r>
      <w:r w:rsidR="00F96E07">
        <w:rPr>
          <w:rFonts w:ascii="Times New Roman" w:hAnsi="Times New Roman" w:cs="Times New Roman"/>
          <w:sz w:val="24"/>
          <w:szCs w:val="24"/>
        </w:rPr>
        <w:t xml:space="preserve"> Mustafa ÇAKMAK </w:t>
      </w:r>
      <w:r>
        <w:rPr>
          <w:rFonts w:ascii="Times New Roman" w:hAnsi="Times New Roman" w:cs="Times New Roman"/>
          <w:sz w:val="24"/>
          <w:szCs w:val="24"/>
        </w:rPr>
        <w:t>( Müdür Yardımcısı )</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Pr>
          <w:rFonts w:ascii="Times New Roman" w:hAnsi="Times New Roman" w:cs="Times New Roman"/>
          <w:sz w:val="24"/>
          <w:szCs w:val="24"/>
        </w:rPr>
        <w:t>Zeki DOĞAN</w:t>
      </w:r>
      <w:r>
        <w:rPr>
          <w:rFonts w:ascii="Times New Roman" w:hAnsi="Times New Roman" w:cs="Times New Roman"/>
          <w:sz w:val="24"/>
          <w:szCs w:val="24"/>
        </w:rPr>
        <w:t>, Nazan ÜNAL</w:t>
      </w:r>
      <w:r w:rsidR="005A3A56">
        <w:rPr>
          <w:rFonts w:ascii="Times New Roman" w:hAnsi="Times New Roman" w:cs="Times New Roman"/>
          <w:sz w:val="24"/>
          <w:szCs w:val="24"/>
        </w:rPr>
        <w:t xml:space="preserve"> ( Sosyal Bilgiler Öğretmen</w:t>
      </w:r>
      <w:r>
        <w:rPr>
          <w:rFonts w:ascii="Times New Roman" w:hAnsi="Times New Roman" w:cs="Times New Roman"/>
          <w:sz w:val="24"/>
          <w:szCs w:val="24"/>
        </w:rPr>
        <w:t>ler</w:t>
      </w:r>
      <w:r w:rsidR="005A3A56">
        <w:rPr>
          <w:rFonts w:ascii="Times New Roman" w:hAnsi="Times New Roman" w:cs="Times New Roman"/>
          <w:sz w:val="24"/>
          <w:szCs w:val="24"/>
        </w:rPr>
        <w:t>i )</w:t>
      </w:r>
    </w:p>
    <w:p w:rsidR="005A3A56" w:rsidRPr="005A3A56" w:rsidRDefault="005A3A56" w:rsidP="004E2ACC">
      <w:pPr>
        <w:pStyle w:val="AralkYok"/>
        <w:jc w:val="center"/>
        <w:rPr>
          <w:rFonts w:ascii="Times New Roman" w:hAnsi="Times New Roman" w:cs="Times New Roman"/>
          <w:sz w:val="24"/>
          <w:szCs w:val="24"/>
        </w:rPr>
      </w:pPr>
    </w:p>
    <w:p w:rsidR="005A3A56" w:rsidRPr="004E2ACC" w:rsidRDefault="005A3A56"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w:t>
      </w:r>
    </w:p>
    <w:p w:rsidR="005A3A56" w:rsidRPr="005A3A56" w:rsidRDefault="005A3A56" w:rsidP="005A3A56">
      <w:pPr>
        <w:pStyle w:val="AralkYok"/>
        <w:rPr>
          <w:rFonts w:ascii="Times New Roman" w:hAnsi="Times New Roman" w:cs="Times New Roman"/>
          <w:sz w:val="24"/>
          <w:szCs w:val="24"/>
        </w:rPr>
      </w:pP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4E2ACC">
        <w:rPr>
          <w:rFonts w:ascii="Times New Roman" w:hAnsi="Times New Roman" w:cs="Times New Roman"/>
          <w:b/>
          <w:sz w:val="24"/>
          <w:szCs w:val="24"/>
        </w:rPr>
        <w:t xml:space="preserve"> </w:t>
      </w:r>
      <w:r w:rsidR="00C77DF2">
        <w:rPr>
          <w:rFonts w:ascii="Times New Roman" w:hAnsi="Times New Roman" w:cs="Times New Roman"/>
          <w:sz w:val="24"/>
          <w:szCs w:val="24"/>
        </w:rPr>
        <w:t>Açılış, yoklama</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1739 sayılı Türk Milli Eğitim kanununun temel amaçlarının incelenmesi ve</w:t>
      </w:r>
      <w:r w:rsidR="007F01F7">
        <w:rPr>
          <w:rFonts w:ascii="Times New Roman" w:hAnsi="Times New Roman" w:cs="Times New Roman"/>
          <w:sz w:val="24"/>
          <w:szCs w:val="24"/>
        </w:rPr>
        <w:t xml:space="preserve"> değerlendirilmesi,</w:t>
      </w:r>
      <w:r w:rsidR="005A3A56" w:rsidRPr="005A3A56">
        <w:rPr>
          <w:rFonts w:ascii="Times New Roman" w:hAnsi="Times New Roman" w:cs="Times New Roman"/>
          <w:sz w:val="24"/>
          <w:szCs w:val="24"/>
        </w:rPr>
        <w:t xml:space="preserve"> Türk Milli Eğitiminin genel amaçları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 öğretim programı ve kılavuzunun incelenmesi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4-</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dersinin I.dönem açısından değerlendirilmesi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Ders işleme yöntem ve tekniklerinin tekrardan gözden geçirilmesi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6-</w:t>
      </w:r>
      <w:r w:rsidR="004E2ACC">
        <w:rPr>
          <w:rFonts w:ascii="Times New Roman" w:hAnsi="Times New Roman" w:cs="Times New Roman"/>
          <w:b/>
          <w:sz w:val="24"/>
          <w:szCs w:val="24"/>
        </w:rPr>
        <w:t xml:space="preserve"> </w:t>
      </w:r>
      <w:r>
        <w:rPr>
          <w:rFonts w:ascii="Times New Roman" w:hAnsi="Times New Roman" w:cs="Times New Roman"/>
          <w:sz w:val="24"/>
          <w:szCs w:val="24"/>
        </w:rPr>
        <w:t xml:space="preserve">2488 sayılı </w:t>
      </w:r>
      <w:r w:rsidR="005A3A56"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005A3A56" w:rsidRPr="005A3A56">
        <w:rPr>
          <w:rFonts w:ascii="Times New Roman" w:hAnsi="Times New Roman" w:cs="Times New Roman"/>
          <w:sz w:val="24"/>
          <w:szCs w:val="24"/>
        </w:rPr>
        <w:t>D</w:t>
      </w:r>
      <w:r>
        <w:rPr>
          <w:rFonts w:ascii="Times New Roman" w:hAnsi="Times New Roman" w:cs="Times New Roman"/>
          <w:sz w:val="24"/>
          <w:szCs w:val="24"/>
        </w:rPr>
        <w:t>ergisin</w:t>
      </w:r>
      <w:r w:rsidR="005A3A56"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Pr="005A3A56">
        <w:rPr>
          <w:rFonts w:ascii="Times New Roman" w:hAnsi="Times New Roman" w:cs="Times New Roman"/>
          <w:sz w:val="24"/>
          <w:szCs w:val="24"/>
        </w:rPr>
        <w:t>Dersin planlanması ile ilgili hususlar</w:t>
      </w:r>
    </w:p>
    <w:p w:rsid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004E2ACC">
        <w:rPr>
          <w:rFonts w:ascii="Times New Roman" w:hAnsi="Times New Roman" w:cs="Times New Roman"/>
          <w:b/>
          <w:sz w:val="24"/>
          <w:szCs w:val="24"/>
        </w:rPr>
        <w:t xml:space="preserve"> </w:t>
      </w:r>
      <w:r w:rsidR="00F96E07">
        <w:rPr>
          <w:rFonts w:ascii="Times New Roman" w:hAnsi="Times New Roman" w:cs="Times New Roman"/>
          <w:sz w:val="24"/>
          <w:szCs w:val="24"/>
        </w:rPr>
        <w:t>II. Dönem</w:t>
      </w:r>
      <w:r w:rsidR="005A3A56" w:rsidRPr="005A3A56">
        <w:rPr>
          <w:rFonts w:ascii="Times New Roman" w:hAnsi="Times New Roman" w:cs="Times New Roman"/>
          <w:sz w:val="24"/>
          <w:szCs w:val="24"/>
        </w:rPr>
        <w:t xml:space="preserve"> proje ödevleri ile ilgili görüşlerin sunulması ve kararlar</w:t>
      </w:r>
    </w:p>
    <w:p w:rsidR="00F96E07" w:rsidRPr="005A3A56" w:rsidRDefault="00F96E07" w:rsidP="005A3A56">
      <w:pPr>
        <w:pStyle w:val="AralkYok"/>
        <w:rPr>
          <w:rFonts w:ascii="Times New Roman" w:hAnsi="Times New Roman" w:cs="Times New Roman"/>
          <w:sz w:val="24"/>
          <w:szCs w:val="24"/>
        </w:rPr>
      </w:pPr>
      <w:r>
        <w:rPr>
          <w:rFonts w:ascii="Times New Roman" w:hAnsi="Times New Roman" w:cs="Times New Roman"/>
          <w:sz w:val="24"/>
          <w:szCs w:val="24"/>
        </w:rPr>
        <w:t>9- Sınavlar ile ilgili bilgilendirme</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10</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2538 Sayılı Tebliğler Dergisinin derslerde işlenmesi.</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C036E4" w:rsidRPr="004E2ACC">
        <w:rPr>
          <w:rFonts w:ascii="Times New Roman" w:hAnsi="Times New Roman" w:cs="Times New Roman"/>
          <w:b/>
          <w:sz w:val="24"/>
          <w:szCs w:val="24"/>
        </w:rPr>
        <w:t>-</w:t>
      </w:r>
      <w:r w:rsidR="004E2ACC">
        <w:rPr>
          <w:rFonts w:ascii="Times New Roman" w:hAnsi="Times New Roman" w:cs="Times New Roman"/>
          <w:sz w:val="24"/>
          <w:szCs w:val="24"/>
        </w:rPr>
        <w:t xml:space="preserve"> </w:t>
      </w:r>
      <w:r w:rsidR="005A3A56" w:rsidRPr="005A3A56">
        <w:rPr>
          <w:rFonts w:ascii="Times New Roman" w:hAnsi="Times New Roman" w:cs="Times New Roman"/>
          <w:sz w:val="24"/>
          <w:szCs w:val="24"/>
        </w:rPr>
        <w:t>Dilek ve temenniler</w:t>
      </w:r>
    </w:p>
    <w:p w:rsidR="005A3A56" w:rsidRPr="005A3A56" w:rsidRDefault="005A3A56" w:rsidP="005A3A56">
      <w:pPr>
        <w:pStyle w:val="AralkYok"/>
        <w:rPr>
          <w:rFonts w:ascii="Times New Roman" w:hAnsi="Times New Roman" w:cs="Times New Roman"/>
          <w:sz w:val="24"/>
          <w:szCs w:val="24"/>
        </w:rPr>
      </w:pPr>
    </w:p>
    <w:p w:rsidR="005A3A56" w:rsidRPr="004E2ACC" w:rsidRDefault="002B7761"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MADDELERİNİN GÖRÜŞÜLMESİ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0A38DC">
        <w:rPr>
          <w:rFonts w:ascii="Times New Roman" w:hAnsi="Times New Roman" w:cs="Times New Roman"/>
          <w:sz w:val="24"/>
          <w:szCs w:val="24"/>
        </w:rPr>
        <w:t>Toplantı 16.02.</w:t>
      </w:r>
      <w:proofErr w:type="gramStart"/>
      <w:r w:rsidR="000A38DC">
        <w:rPr>
          <w:rFonts w:ascii="Times New Roman" w:hAnsi="Times New Roman" w:cs="Times New Roman"/>
          <w:sz w:val="24"/>
          <w:szCs w:val="24"/>
        </w:rPr>
        <w:t>2018</w:t>
      </w:r>
      <w:r w:rsidR="007F01F7" w:rsidRPr="005A3A56">
        <w:rPr>
          <w:rFonts w:ascii="Times New Roman" w:hAnsi="Times New Roman" w:cs="Times New Roman"/>
          <w:sz w:val="24"/>
          <w:szCs w:val="24"/>
        </w:rPr>
        <w:t xml:space="preserve">  tarihinde</w:t>
      </w:r>
      <w:proofErr w:type="gramEnd"/>
      <w:r w:rsidR="007F01F7" w:rsidRPr="005A3A56">
        <w:rPr>
          <w:rFonts w:ascii="Times New Roman" w:hAnsi="Times New Roman" w:cs="Times New Roman"/>
          <w:sz w:val="24"/>
          <w:szCs w:val="24"/>
        </w:rPr>
        <w:t xml:space="preserve"> </w:t>
      </w:r>
      <w:r w:rsidR="007F01F7">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w:t>
      </w:r>
      <w:r w:rsidR="007F01F7" w:rsidRPr="005A3A56">
        <w:rPr>
          <w:rFonts w:ascii="Times New Roman" w:hAnsi="Times New Roman" w:cs="Times New Roman"/>
          <w:sz w:val="24"/>
          <w:szCs w:val="24"/>
        </w:rPr>
        <w:t xml:space="preserve">Okul Müdür Yardımcısı </w:t>
      </w:r>
      <w:r w:rsidR="00F96E07">
        <w:rPr>
          <w:rFonts w:ascii="Times New Roman" w:hAnsi="Times New Roman" w:cs="Times New Roman"/>
          <w:sz w:val="24"/>
          <w:szCs w:val="24"/>
        </w:rPr>
        <w:t>Mustafa ÇAKMAK</w:t>
      </w:r>
      <w:r w:rsidR="007F01F7" w:rsidRPr="005A3A56">
        <w:rPr>
          <w:rFonts w:ascii="Times New Roman" w:hAnsi="Times New Roman" w:cs="Times New Roman"/>
          <w:sz w:val="24"/>
          <w:szCs w:val="24"/>
        </w:rPr>
        <w:t xml:space="preserve"> başkanlığında</w:t>
      </w:r>
      <w:r w:rsidR="007F01F7">
        <w:rPr>
          <w:rFonts w:ascii="Times New Roman" w:hAnsi="Times New Roman" w:cs="Times New Roman"/>
          <w:sz w:val="24"/>
          <w:szCs w:val="24"/>
        </w:rPr>
        <w:t xml:space="preserve">, </w:t>
      </w:r>
      <w:r w:rsidRPr="005A3A56">
        <w:rPr>
          <w:rFonts w:ascii="Times New Roman" w:hAnsi="Times New Roman" w:cs="Times New Roman"/>
          <w:sz w:val="24"/>
          <w:szCs w:val="24"/>
        </w:rPr>
        <w:t>Sosyal Bilgiler Öğretmen</w:t>
      </w:r>
      <w:r w:rsidR="004A2579">
        <w:rPr>
          <w:rFonts w:ascii="Times New Roman" w:hAnsi="Times New Roman" w:cs="Times New Roman"/>
          <w:sz w:val="24"/>
          <w:szCs w:val="24"/>
        </w:rPr>
        <w:t>ler</w:t>
      </w:r>
      <w:r w:rsidRPr="005A3A56">
        <w:rPr>
          <w:rFonts w:ascii="Times New Roman" w:hAnsi="Times New Roman" w:cs="Times New Roman"/>
          <w:sz w:val="24"/>
          <w:szCs w:val="24"/>
        </w:rPr>
        <w:t xml:space="preserve">i </w:t>
      </w:r>
      <w:r w:rsidR="007F01F7">
        <w:rPr>
          <w:rFonts w:ascii="Times New Roman" w:hAnsi="Times New Roman" w:cs="Times New Roman"/>
          <w:sz w:val="24"/>
          <w:szCs w:val="24"/>
        </w:rPr>
        <w:t>Zeki DOĞAN</w:t>
      </w:r>
      <w:r w:rsidR="004A2579">
        <w:rPr>
          <w:rFonts w:ascii="Times New Roman" w:hAnsi="Times New Roman" w:cs="Times New Roman"/>
          <w:sz w:val="24"/>
          <w:szCs w:val="24"/>
        </w:rPr>
        <w:t xml:space="preserve"> ve Nazan </w:t>
      </w:r>
      <w:proofErr w:type="spellStart"/>
      <w:r w:rsidR="004A2579">
        <w:rPr>
          <w:rFonts w:ascii="Times New Roman" w:hAnsi="Times New Roman" w:cs="Times New Roman"/>
          <w:sz w:val="24"/>
          <w:szCs w:val="24"/>
        </w:rPr>
        <w:t>ÜNAL</w:t>
      </w:r>
      <w:r w:rsidR="007F01F7">
        <w:rPr>
          <w:rFonts w:ascii="Times New Roman" w:hAnsi="Times New Roman" w:cs="Times New Roman"/>
          <w:sz w:val="24"/>
          <w:szCs w:val="24"/>
        </w:rPr>
        <w:t>’ın</w:t>
      </w:r>
      <w:proofErr w:type="spellEnd"/>
      <w:r w:rsidR="007F01F7">
        <w:rPr>
          <w:rFonts w:ascii="Times New Roman" w:hAnsi="Times New Roman" w:cs="Times New Roman"/>
          <w:sz w:val="24"/>
          <w:szCs w:val="24"/>
        </w:rPr>
        <w:t xml:space="preserve"> katılımıyla </w:t>
      </w:r>
      <w:r w:rsidR="002B7761">
        <w:rPr>
          <w:rFonts w:ascii="Times New Roman" w:hAnsi="Times New Roman" w:cs="Times New Roman"/>
          <w:sz w:val="24"/>
          <w:szCs w:val="24"/>
        </w:rPr>
        <w:t>Öğretmenler odasında yapıldı.</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Pr="005A3A56">
        <w:rPr>
          <w:rFonts w:ascii="Times New Roman" w:hAnsi="Times New Roman" w:cs="Times New Roman"/>
          <w:sz w:val="24"/>
          <w:szCs w:val="24"/>
        </w:rPr>
        <w:t xml:space="preserve">1739 sayılı Türk Milli Eğitim kanununun temel amaçlarının 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ve kılavuzu incelendi. Derslerin bu amaçlar ve ilkeler doğrultusunda işlenmesine karar verildi. </w:t>
      </w:r>
    </w:p>
    <w:p w:rsidR="00827777" w:rsidRPr="005A3A56" w:rsidRDefault="00827777"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2B7761" w:rsidRPr="002B7761">
        <w:rPr>
          <w:rFonts w:ascii="Times New Roman" w:hAnsi="Times New Roman" w:cs="Times New Roman"/>
          <w:sz w:val="24"/>
          <w:szCs w:val="24"/>
        </w:rPr>
        <w:t xml:space="preserve"> </w:t>
      </w:r>
      <w:r w:rsidR="004A2579">
        <w:rPr>
          <w:rFonts w:ascii="Times New Roman" w:hAnsi="Times New Roman" w:cs="Times New Roman"/>
          <w:b/>
          <w:sz w:val="24"/>
          <w:szCs w:val="24"/>
        </w:rPr>
        <w:t>Nazan ÜNAL</w:t>
      </w:r>
      <w:r w:rsidR="00827777">
        <w:rPr>
          <w:rFonts w:ascii="Times New Roman" w:hAnsi="Times New Roman" w:cs="Times New Roman"/>
          <w:sz w:val="24"/>
          <w:szCs w:val="24"/>
        </w:rPr>
        <w:t xml:space="preserve">, ders programı hakkında açıklamalarda bulundu. Buna göre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4A2579" w:rsidRPr="00814525" w:rsidRDefault="004A2579"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bilgi, beceri ve değerlerinin gelişmesini sağlayarak öğrenmeyi öğrenmenin gerçekleşmesini ön planda tutar.</w:t>
      </w:r>
    </w:p>
    <w:p w:rsidR="004A2579" w:rsidRPr="00814525" w:rsidRDefault="004A2579"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 gözlem, araştırma ve derleme yapmaya özendirir.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lastRenderedPageBreak/>
        <w:t>Öğrencilerin fiziksel ve duygusal açıdan sağlıklı ve mutlu bireyler olarak yetişmesini amaçlar.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Millî kimliği merkeze alarak evrensel değerlerin benimsenmesine ve öğrencinin kendi kültürünü diğer kültürler içinde konumlandırmasına yardımcı olur.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sahip oldukları kültürel zenginliği görmesini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Bold" w:hAnsi="CenturySchoolbook-Bold" w:cs="CenturySchoolbook-Bold"/>
          <w:b/>
          <w:bCs/>
          <w:sz w:val="24"/>
          <w:szCs w:val="24"/>
        </w:rPr>
        <w:t xml:space="preserve"> </w:t>
      </w:r>
      <w:r w:rsidRPr="00814525">
        <w:rPr>
          <w:rFonts w:ascii="CenturySchoolbook" w:hAnsi="CenturySchoolbook" w:cs="CenturySchoolbook"/>
          <w:sz w:val="24"/>
          <w:szCs w:val="24"/>
        </w:rPr>
        <w:t>Öğrencilerin öğrenme sürecinde deneyimlerini kullanmasına ve çevreyle etkileşim kurmasına olanak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Her öğrenciye ulaşabilmek için öğrenme, öğretme yöntem ve tekniklerindeki çeşitliliği dikkate alır.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Oluşturulacak öğrenci çalışma dosyalarıyla öğrenme ve öğretme süreçlerinde öğrencinin değerlendirilmesine olanak sağlar.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sz w:val="24"/>
          <w:szCs w:val="24"/>
        </w:rPr>
        <w:t xml:space="preserve">4 </w:t>
      </w:r>
      <w:r w:rsidRPr="005A3A56">
        <w:rPr>
          <w:rFonts w:ascii="Times New Roman" w:hAnsi="Times New Roman" w:cs="Times New Roman"/>
          <w:sz w:val="24"/>
          <w:szCs w:val="24"/>
        </w:rPr>
        <w:t>-</w:t>
      </w:r>
      <w:r w:rsidR="004E2ACC">
        <w:rPr>
          <w:rFonts w:ascii="Times New Roman" w:hAnsi="Times New Roman" w:cs="Times New Roman"/>
          <w:sz w:val="24"/>
          <w:szCs w:val="24"/>
        </w:rPr>
        <w:t xml:space="preserve"> </w:t>
      </w:r>
      <w:r w:rsidRPr="005A3A56">
        <w:rPr>
          <w:rFonts w:ascii="Times New Roman" w:hAnsi="Times New Roman" w:cs="Times New Roman"/>
          <w:sz w:val="24"/>
          <w:szCs w:val="24"/>
        </w:rPr>
        <w:t>I.Dönem</w:t>
      </w:r>
      <w:r w:rsidR="00827777">
        <w:rPr>
          <w:rFonts w:ascii="Times New Roman" w:hAnsi="Times New Roman" w:cs="Times New Roman"/>
          <w:sz w:val="24"/>
          <w:szCs w:val="24"/>
        </w:rPr>
        <w:t xml:space="preserve">in genel değerlendirmesini yapan </w:t>
      </w:r>
      <w:r w:rsidR="00827777" w:rsidRPr="00827777">
        <w:rPr>
          <w:rFonts w:ascii="Times New Roman" w:hAnsi="Times New Roman" w:cs="Times New Roman"/>
          <w:b/>
          <w:sz w:val="24"/>
          <w:szCs w:val="24"/>
        </w:rPr>
        <w:t>Zeki DOĞAN</w:t>
      </w:r>
      <w:r w:rsidR="00827777">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sidR="00730D26">
        <w:rPr>
          <w:rFonts w:ascii="Times New Roman" w:hAnsi="Times New Roman" w:cs="Times New Roman"/>
          <w:sz w:val="24"/>
          <w:szCs w:val="24"/>
        </w:rPr>
        <w:t>in</w:t>
      </w:r>
      <w:r w:rsidRPr="005A3A56">
        <w:rPr>
          <w:rFonts w:ascii="Times New Roman" w:hAnsi="Times New Roman" w:cs="Times New Roman"/>
          <w:sz w:val="24"/>
          <w:szCs w:val="24"/>
        </w:rPr>
        <w:t>,</w:t>
      </w:r>
      <w:r w:rsidR="002B7761">
        <w:rPr>
          <w:rFonts w:ascii="Times New Roman" w:hAnsi="Times New Roman" w:cs="Times New Roman"/>
          <w:sz w:val="24"/>
          <w:szCs w:val="24"/>
        </w:rPr>
        <w:t xml:space="preserve"> </w:t>
      </w:r>
      <w:r w:rsidRPr="005A3A56">
        <w:rPr>
          <w:rFonts w:ascii="Times New Roman" w:hAnsi="Times New Roman" w:cs="Times New Roman"/>
          <w:sz w:val="24"/>
          <w:szCs w:val="24"/>
        </w:rPr>
        <w:t>ilk defa bu dersi almalarına rağmen derse karşı oldukça olumlu bir yaklaşımda bulundu</w:t>
      </w:r>
      <w:r w:rsidR="00730D26">
        <w:rPr>
          <w:rFonts w:ascii="Times New Roman" w:hAnsi="Times New Roman" w:cs="Times New Roman"/>
          <w:sz w:val="24"/>
          <w:szCs w:val="24"/>
        </w:rPr>
        <w:t>k</w:t>
      </w:r>
      <w:r w:rsidRPr="005A3A56">
        <w:rPr>
          <w:rFonts w:ascii="Times New Roman" w:hAnsi="Times New Roman" w:cs="Times New Roman"/>
          <w:sz w:val="24"/>
          <w:szCs w:val="24"/>
        </w:rPr>
        <w:t>lar</w:t>
      </w:r>
      <w:r w:rsidR="00730D26">
        <w:rPr>
          <w:rFonts w:ascii="Times New Roman" w:hAnsi="Times New Roman" w:cs="Times New Roman"/>
          <w:sz w:val="24"/>
          <w:szCs w:val="24"/>
        </w:rPr>
        <w:t xml:space="preserve">ını, dersi işlemede ve derse katılmada istekli olduklarını, dersin </w:t>
      </w:r>
      <w:r w:rsidR="004A2579">
        <w:rPr>
          <w:rFonts w:ascii="Times New Roman" w:hAnsi="Times New Roman" w:cs="Times New Roman"/>
          <w:sz w:val="24"/>
          <w:szCs w:val="24"/>
        </w:rPr>
        <w:t>kültürümüz ve geçmişimizle</w:t>
      </w:r>
      <w:r w:rsidR="00730D26">
        <w:rPr>
          <w:rFonts w:ascii="Times New Roman" w:hAnsi="Times New Roman" w:cs="Times New Roman"/>
          <w:sz w:val="24"/>
          <w:szCs w:val="24"/>
        </w:rPr>
        <w:t xml:space="preserve"> ilgili olmasının bu ilgiyi arttırdığını, bu durumun da kendileri için güzel bir gelişme olduğunu söyledi.</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dersinin işlenişinde okuma, anlama, anlatım, örnekleme, soru-cevap, tartışma, açıklama, araştırma, dramatize etme, gözlem gibi metot ve tekniklerden yaralanma yöntemine bu dönemde devam etme kararı verildi.</w:t>
      </w:r>
      <w:r w:rsidR="00D73B5B">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sidR="00D73B5B">
        <w:rPr>
          <w:rFonts w:ascii="Times New Roman" w:hAnsi="Times New Roman" w:cs="Times New Roman"/>
          <w:sz w:val="24"/>
          <w:szCs w:val="24"/>
        </w:rPr>
        <w:t>öğrencilere belirli aralıklarla</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kültürümüz</w:t>
      </w:r>
      <w:r w:rsidRPr="005A3A56">
        <w:rPr>
          <w:rFonts w:ascii="Times New Roman" w:hAnsi="Times New Roman" w:cs="Times New Roman"/>
          <w:sz w:val="24"/>
          <w:szCs w:val="24"/>
        </w:rPr>
        <w:t xml:space="preserve"> hakkında inceleme araştırma ve kompozisyon hazırlama görevi verilemesine karar verildi.</w:t>
      </w:r>
    </w:p>
    <w:p w:rsidR="00730D26" w:rsidRPr="005A3A56" w:rsidRDefault="00730D2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sz w:val="24"/>
          <w:szCs w:val="24"/>
        </w:rPr>
        <w:t>Zeki DOĞAN,</w:t>
      </w:r>
      <w:r>
        <w:rPr>
          <w:rFonts w:ascii="Times New Roman" w:hAnsi="Times New Roman" w:cs="Times New Roman"/>
          <w:sz w:val="24"/>
          <w:szCs w:val="24"/>
        </w:rPr>
        <w:t xml:space="preserve"> </w:t>
      </w:r>
      <w:r w:rsidR="004A2579">
        <w:rPr>
          <w:rFonts w:ascii="Times New Roman" w:hAnsi="Times New Roman" w:cs="Times New Roman"/>
          <w:sz w:val="24"/>
          <w:szCs w:val="24"/>
        </w:rPr>
        <w:t xml:space="preserve">Halk Kültürü dersinin </w:t>
      </w:r>
      <w:r>
        <w:rPr>
          <w:rFonts w:ascii="Times New Roman" w:hAnsi="Times New Roman" w:cs="Times New Roman"/>
          <w:sz w:val="24"/>
          <w:szCs w:val="24"/>
        </w:rPr>
        <w:t xml:space="preserve">Öğretmen Kılavuz Kitabının </w:t>
      </w:r>
      <w:r w:rsidR="004A2579">
        <w:rPr>
          <w:rFonts w:ascii="Times New Roman" w:hAnsi="Times New Roman" w:cs="Times New Roman"/>
          <w:sz w:val="24"/>
          <w:szCs w:val="24"/>
        </w:rPr>
        <w:t>olmadığını,</w:t>
      </w:r>
      <w:r>
        <w:rPr>
          <w:rFonts w:ascii="Times New Roman" w:hAnsi="Times New Roman" w:cs="Times New Roman"/>
          <w:sz w:val="24"/>
          <w:szCs w:val="24"/>
        </w:rPr>
        <w:t xml:space="preserve"> bu durumun kendileri için bir olumsuzluk olduğunu, ancak ders programını bilgisayar ortamına aktararak</w:t>
      </w:r>
      <w:r w:rsidR="004D43A2">
        <w:rPr>
          <w:rFonts w:ascii="Times New Roman" w:hAnsi="Times New Roman" w:cs="Times New Roman"/>
          <w:sz w:val="24"/>
          <w:szCs w:val="24"/>
        </w:rPr>
        <w:t xml:space="preserve"> bu sorunu gidermeye çalıştıklarını ifade etti.</w:t>
      </w:r>
    </w:p>
    <w:p w:rsidR="005A3A56" w:rsidRPr="005A3A56" w:rsidRDefault="005A3A56" w:rsidP="005A3A56">
      <w:pPr>
        <w:pStyle w:val="AralkYok"/>
        <w:rPr>
          <w:rFonts w:ascii="Times New Roman" w:hAnsi="Times New Roman" w:cs="Times New Roman"/>
          <w:sz w:val="24"/>
          <w:szCs w:val="24"/>
        </w:rPr>
      </w:pP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00EA1DE6">
        <w:rPr>
          <w:rFonts w:ascii="Times New Roman" w:hAnsi="Times New Roman" w:cs="Times New Roman"/>
          <w:b/>
          <w:sz w:val="24"/>
          <w:szCs w:val="24"/>
        </w:rPr>
        <w:t>Mustafa ÇAKMAK</w:t>
      </w:r>
      <w:r w:rsidRPr="004A2579">
        <w:rPr>
          <w:rFonts w:ascii="Times New Roman" w:hAnsi="Times New Roman" w:cs="Times New Roman"/>
          <w:b/>
          <w:sz w:val="24"/>
          <w:szCs w:val="24"/>
        </w:rPr>
        <w:t>,</w:t>
      </w:r>
      <w:r>
        <w:rPr>
          <w:rFonts w:ascii="Times New Roman" w:hAnsi="Times New Roman" w:cs="Times New Roman"/>
          <w:b/>
        </w:rPr>
        <w:t xml:space="preserve"> </w:t>
      </w:r>
      <w:r w:rsidRPr="004A2579">
        <w:rPr>
          <w:rFonts w:ascii="Times New Roman" w:hAnsi="Times New Roman" w:cs="Times New Roman"/>
          <w:sz w:val="24"/>
          <w:szCs w:val="24"/>
        </w:rPr>
        <w:t xml:space="preserve">Halk Kültürü sayfasının </w:t>
      </w:r>
      <w:hyperlink r:id="rId5" w:history="1">
        <w:r w:rsidRPr="004A2579">
          <w:rPr>
            <w:rStyle w:val="Kpr"/>
            <w:rFonts w:ascii="Times New Roman" w:hAnsi="Times New Roman" w:cs="Times New Roman"/>
            <w:sz w:val="24"/>
            <w:szCs w:val="24"/>
          </w:rPr>
          <w:t>http://www.halkkulturu.org</w:t>
        </w:r>
      </w:hyperlink>
      <w:r w:rsidRPr="004A2579">
        <w:rPr>
          <w:rFonts w:ascii="Times New Roman" w:hAnsi="Times New Roman" w:cs="Times New Roman"/>
          <w:sz w:val="24"/>
          <w:szCs w:val="24"/>
        </w:rPr>
        <w:t xml:space="preserve"> </w:t>
      </w:r>
      <w:r w:rsidRPr="004A2579">
        <w:rPr>
          <w:rStyle w:val="HTMLCite"/>
          <w:rFonts w:ascii="Times New Roman" w:hAnsi="Times New Roman" w:cs="Times New Roman"/>
          <w:color w:val="auto"/>
          <w:sz w:val="24"/>
          <w:szCs w:val="24"/>
        </w:rPr>
        <w:t>sitesinin</w:t>
      </w:r>
      <w:r w:rsidRPr="004A2579">
        <w:rPr>
          <w:rStyle w:val="HTMLCite"/>
          <w:rFonts w:ascii="Times New Roman" w:hAnsi="Times New Roman" w:cs="Times New Roman"/>
          <w:sz w:val="24"/>
          <w:szCs w:val="24"/>
        </w:rPr>
        <w:t xml:space="preserve"> </w:t>
      </w:r>
      <w:r w:rsidRPr="004A2579">
        <w:rPr>
          <w:rFonts w:ascii="Times New Roman" w:hAnsi="Times New Roman" w:cs="Times New Roman"/>
          <w:sz w:val="24"/>
          <w:szCs w:val="24"/>
        </w:rPr>
        <w:t xml:space="preserve">düzenli olarak takip edilmesi </w:t>
      </w:r>
      <w:r>
        <w:rPr>
          <w:rFonts w:ascii="Times New Roman" w:hAnsi="Times New Roman" w:cs="Times New Roman"/>
          <w:sz w:val="24"/>
          <w:szCs w:val="24"/>
        </w:rPr>
        <w:t>gerektiğini söyleyerek</w:t>
      </w:r>
      <w:r w:rsidRPr="004A2579">
        <w:rPr>
          <w:rFonts w:ascii="Times New Roman" w:hAnsi="Times New Roman" w:cs="Times New Roman"/>
          <w:sz w:val="24"/>
          <w:szCs w:val="24"/>
        </w:rPr>
        <w:t xml:space="preserve"> Tebliğler dergisinin, yeni yönetmeliklerin</w:t>
      </w:r>
      <w:r>
        <w:rPr>
          <w:rFonts w:ascii="Times New Roman" w:hAnsi="Times New Roman" w:cs="Times New Roman"/>
          <w:sz w:val="24"/>
          <w:szCs w:val="24"/>
        </w:rPr>
        <w:t>in</w:t>
      </w:r>
      <w:r w:rsidRPr="004A2579">
        <w:rPr>
          <w:rFonts w:ascii="Times New Roman" w:hAnsi="Times New Roman" w:cs="Times New Roman"/>
          <w:sz w:val="24"/>
          <w:szCs w:val="24"/>
        </w:rPr>
        <w:t xml:space="preserve"> düzenli olarak Milli Eğitim Bakanlığının internet sitesi </w:t>
      </w:r>
      <w:hyperlink r:id="rId6"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w:t>
      </w:r>
      <w:r>
        <w:rPr>
          <w:rFonts w:ascii="Times New Roman" w:hAnsi="Times New Roman" w:cs="Times New Roman"/>
          <w:sz w:val="24"/>
          <w:szCs w:val="24"/>
        </w:rPr>
        <w:t>ni vurgula</w:t>
      </w:r>
      <w:r w:rsidRPr="004A2579">
        <w:rPr>
          <w:rFonts w:ascii="Times New Roman" w:hAnsi="Times New Roman" w:cs="Times New Roman"/>
          <w:sz w:val="24"/>
          <w:szCs w:val="24"/>
        </w:rPr>
        <w:t xml:space="preserve">dı. </w:t>
      </w: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7"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D73B5B" w:rsidP="005A3A56">
      <w:pPr>
        <w:pStyle w:val="AralkYok"/>
        <w:rPr>
          <w:rFonts w:ascii="Times New Roman" w:hAnsi="Times New Roman" w:cs="Times New Roman"/>
          <w:sz w:val="24"/>
          <w:szCs w:val="24"/>
        </w:rPr>
      </w:pPr>
      <w:proofErr w:type="gramStart"/>
      <w:r w:rsidRPr="004E2ACC">
        <w:rPr>
          <w:rFonts w:ascii="Times New Roman" w:hAnsi="Times New Roman" w:cs="Times New Roman"/>
          <w:b/>
          <w:sz w:val="24"/>
          <w:szCs w:val="24"/>
        </w:rPr>
        <w:t>6-</w:t>
      </w:r>
      <w:r>
        <w:rPr>
          <w:rFonts w:ascii="Times New Roman" w:hAnsi="Times New Roman" w:cs="Times New Roman"/>
          <w:sz w:val="24"/>
          <w:szCs w:val="24"/>
        </w:rPr>
        <w:t xml:space="preserve"> 2488 sayılı </w:t>
      </w:r>
      <w:r w:rsidR="005A3A56" w:rsidRPr="005A3A56">
        <w:rPr>
          <w:rFonts w:ascii="Times New Roman" w:hAnsi="Times New Roman" w:cs="Times New Roman"/>
          <w:sz w:val="24"/>
          <w:szCs w:val="24"/>
        </w:rPr>
        <w:t>TD de yer alan Atatürkçülük konularının Yıllık p</w:t>
      </w:r>
      <w:r w:rsidR="004D43A2">
        <w:rPr>
          <w:rFonts w:ascii="Times New Roman" w:hAnsi="Times New Roman" w:cs="Times New Roman"/>
          <w:sz w:val="24"/>
          <w:szCs w:val="24"/>
        </w:rPr>
        <w:t xml:space="preserve">lanlara uygun olarak işlenmesi,  bu amaçla </w:t>
      </w:r>
      <w:r w:rsidR="005A3A56"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 içerisine muhtelif yer</w:t>
      </w:r>
      <w:r w:rsidR="004D43A2">
        <w:rPr>
          <w:rFonts w:ascii="Times New Roman" w:hAnsi="Times New Roman" w:cs="Times New Roman"/>
          <w:sz w:val="24"/>
          <w:szCs w:val="24"/>
        </w:rPr>
        <w:t>lere yerleştirildiği belirtilerek b</w:t>
      </w:r>
      <w:r w:rsidR="005A3A56" w:rsidRPr="005A3A56">
        <w:rPr>
          <w:rFonts w:ascii="Times New Roman" w:hAnsi="Times New Roman" w:cs="Times New Roman"/>
          <w:sz w:val="24"/>
          <w:szCs w:val="24"/>
        </w:rPr>
        <w:t>u şekilde uygulamaya devam edilmesi karar</w:t>
      </w:r>
      <w:r w:rsidR="004D43A2">
        <w:rPr>
          <w:rFonts w:ascii="Times New Roman" w:hAnsi="Times New Roman" w:cs="Times New Roman"/>
          <w:sz w:val="24"/>
          <w:szCs w:val="24"/>
        </w:rPr>
        <w:t>a</w:t>
      </w:r>
      <w:r w:rsidR="005A3A56" w:rsidRPr="005A3A56">
        <w:rPr>
          <w:rFonts w:ascii="Times New Roman" w:hAnsi="Times New Roman" w:cs="Times New Roman"/>
          <w:sz w:val="24"/>
          <w:szCs w:val="24"/>
        </w:rPr>
        <w:t xml:space="preserve"> bağlandı. </w:t>
      </w:r>
      <w:proofErr w:type="gramEnd"/>
      <w:r w:rsidR="005A3A56" w:rsidRPr="005A3A56">
        <w:rPr>
          <w:rFonts w:ascii="Times New Roman" w:hAnsi="Times New Roman" w:cs="Times New Roman"/>
          <w:sz w:val="24"/>
          <w:szCs w:val="24"/>
        </w:rPr>
        <w:t xml:space="preserve">Sene başı zümresinde alınan kararla oluşturulan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planın uygulanmasına devam edilmesi </w:t>
      </w:r>
      <w:r w:rsidR="004D43A2">
        <w:rPr>
          <w:rFonts w:ascii="Times New Roman" w:hAnsi="Times New Roman" w:cs="Times New Roman"/>
          <w:sz w:val="24"/>
          <w:szCs w:val="24"/>
        </w:rPr>
        <w:t>gerektiği hatırlatıldı</w:t>
      </w:r>
      <w:proofErr w:type="gramStart"/>
      <w:r w:rsidR="004D43A2">
        <w:rPr>
          <w:rFonts w:ascii="Times New Roman" w:hAnsi="Times New Roman" w:cs="Times New Roman"/>
          <w:sz w:val="24"/>
          <w:szCs w:val="24"/>
        </w:rPr>
        <w:t>.</w:t>
      </w:r>
      <w:r w:rsidR="005A3A56" w:rsidRPr="005A3A56">
        <w:rPr>
          <w:rFonts w:ascii="Times New Roman" w:hAnsi="Times New Roman" w:cs="Times New Roman"/>
          <w:sz w:val="24"/>
          <w:szCs w:val="24"/>
        </w:rPr>
        <w:t>.</w:t>
      </w:r>
      <w:proofErr w:type="gramEnd"/>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Pr="005A3A56">
        <w:rPr>
          <w:rFonts w:ascii="Times New Roman" w:hAnsi="Times New Roman" w:cs="Times New Roman"/>
          <w:sz w:val="24"/>
          <w:szCs w:val="24"/>
        </w:rPr>
        <w:t xml:space="preserve"> </w:t>
      </w:r>
      <w:r w:rsidR="00DB2FF3">
        <w:rPr>
          <w:rFonts w:ascii="Times New Roman" w:hAnsi="Times New Roman" w:cs="Times New Roman"/>
          <w:sz w:val="24"/>
          <w:szCs w:val="24"/>
        </w:rPr>
        <w:t>Seçmeli derslerde de artık sınav yapılacağı için Halk Kültürü dersinde de iki sınav yapılması ancak ö</w:t>
      </w:r>
      <w:r w:rsidRPr="005A3A56">
        <w:rPr>
          <w:rFonts w:ascii="Times New Roman" w:hAnsi="Times New Roman" w:cs="Times New Roman"/>
          <w:sz w:val="24"/>
          <w:szCs w:val="24"/>
        </w:rPr>
        <w:t>ğrencile</w:t>
      </w:r>
      <w:r w:rsidR="00DB2FF3">
        <w:rPr>
          <w:rFonts w:ascii="Times New Roman" w:hAnsi="Times New Roman" w:cs="Times New Roman"/>
          <w:sz w:val="24"/>
          <w:szCs w:val="24"/>
        </w:rPr>
        <w:t>rin yazacakları kompozisyonlara ve yapacakları etkinliklere</w:t>
      </w:r>
      <w:r w:rsidRPr="005A3A56">
        <w:rPr>
          <w:rFonts w:ascii="Times New Roman" w:hAnsi="Times New Roman" w:cs="Times New Roman"/>
          <w:sz w:val="24"/>
          <w:szCs w:val="24"/>
        </w:rPr>
        <w:t xml:space="preserve"> ölçme ve değerlendirme sürecinde daha çok önem verilmesi ve çalışmaların belirleyici olması </w:t>
      </w:r>
      <w:r w:rsidR="00992CE6">
        <w:rPr>
          <w:rFonts w:ascii="Times New Roman" w:hAnsi="Times New Roman" w:cs="Times New Roman"/>
          <w:sz w:val="24"/>
          <w:szCs w:val="24"/>
        </w:rPr>
        <w:t>ifade edildi.</w:t>
      </w: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EA1DE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Pr="005A3A56">
        <w:rPr>
          <w:rFonts w:ascii="Times New Roman" w:hAnsi="Times New Roman" w:cs="Times New Roman"/>
          <w:sz w:val="24"/>
          <w:szCs w:val="24"/>
        </w:rPr>
        <w:t xml:space="preserve"> </w:t>
      </w:r>
      <w:r w:rsidR="00EA1DE6">
        <w:rPr>
          <w:rFonts w:ascii="Times New Roman" w:hAnsi="Times New Roman" w:cs="Times New Roman"/>
          <w:sz w:val="24"/>
          <w:szCs w:val="24"/>
        </w:rPr>
        <w:t>Derste yapılacak sınavların 1.dönemde olduğu gibi her dönem 2 tane yapılacağı hatırlatıldı.</w:t>
      </w:r>
    </w:p>
    <w:p w:rsidR="00EA1DE6" w:rsidRDefault="00EA1DE6" w:rsidP="005A3A56">
      <w:pPr>
        <w:pStyle w:val="AralkYok"/>
        <w:rPr>
          <w:rFonts w:ascii="Times New Roman" w:hAnsi="Times New Roman" w:cs="Times New Roman"/>
          <w:sz w:val="24"/>
          <w:szCs w:val="24"/>
        </w:rPr>
      </w:pPr>
    </w:p>
    <w:p w:rsidR="005A3A56" w:rsidRDefault="00EA1DE6" w:rsidP="005A3A56">
      <w:pPr>
        <w:pStyle w:val="AralkYok"/>
        <w:rPr>
          <w:rFonts w:ascii="Times New Roman" w:hAnsi="Times New Roman" w:cs="Times New Roman"/>
          <w:sz w:val="24"/>
          <w:szCs w:val="24"/>
        </w:rPr>
      </w:pPr>
      <w:r w:rsidRPr="00EA1DE6">
        <w:rPr>
          <w:rFonts w:ascii="Times New Roman" w:hAnsi="Times New Roman" w:cs="Times New Roman"/>
          <w:b/>
          <w:sz w:val="24"/>
          <w:szCs w:val="24"/>
        </w:rPr>
        <w:t>9-</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Proje görevlerinin ise öğrencilerin yapacakları bireysel çalışmalara göre değerlendirilmesi kararına varıldı.</w:t>
      </w:r>
    </w:p>
    <w:p w:rsidR="00992CE6" w:rsidRDefault="00992CE6" w:rsidP="005A3A56">
      <w:pPr>
        <w:pStyle w:val="AralkYok"/>
        <w:rPr>
          <w:rFonts w:ascii="Times New Roman" w:hAnsi="Times New Roman" w:cs="Times New Roman"/>
          <w:sz w:val="24"/>
          <w:szCs w:val="24"/>
        </w:rPr>
      </w:pP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lastRenderedPageBreak/>
        <w:t>10</w:t>
      </w:r>
      <w:r w:rsidR="005A3A56" w:rsidRPr="004E2ACC">
        <w:rPr>
          <w:rFonts w:ascii="Times New Roman" w:hAnsi="Times New Roman" w:cs="Times New Roman"/>
          <w:b/>
          <w:sz w:val="24"/>
          <w:szCs w:val="24"/>
        </w:rPr>
        <w:t>-</w:t>
      </w:r>
      <w:r w:rsidR="004A2579">
        <w:rPr>
          <w:rFonts w:ascii="Times New Roman" w:hAnsi="Times New Roman" w:cs="Times New Roman"/>
          <w:b/>
          <w:sz w:val="24"/>
          <w:szCs w:val="24"/>
        </w:rPr>
        <w:t xml:space="preserve"> </w:t>
      </w:r>
      <w:r w:rsidR="005A3A56" w:rsidRPr="005A3A56">
        <w:rPr>
          <w:rFonts w:ascii="Times New Roman" w:hAnsi="Times New Roman" w:cs="Times New Roman"/>
          <w:sz w:val="24"/>
          <w:szCs w:val="24"/>
        </w:rPr>
        <w:t xml:space="preserve">2538 </w:t>
      </w:r>
      <w:r w:rsidR="004E2ACC">
        <w:rPr>
          <w:rFonts w:ascii="Times New Roman" w:hAnsi="Times New Roman" w:cs="Times New Roman"/>
          <w:sz w:val="24"/>
          <w:szCs w:val="24"/>
        </w:rPr>
        <w:t>sayılı Tebliğler Dergisinde</w:t>
      </w:r>
      <w:r w:rsidR="005A3A56" w:rsidRPr="005A3A56">
        <w:rPr>
          <w:rFonts w:ascii="Times New Roman" w:hAnsi="Times New Roman" w:cs="Times New Roman"/>
          <w:sz w:val="24"/>
          <w:szCs w:val="24"/>
        </w:rPr>
        <w:t xml:space="preserve"> yer alan Azınlıklarla ilgili konular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w:t>
      </w:r>
      <w:r w:rsidR="004A2579">
        <w:rPr>
          <w:rFonts w:ascii="Times New Roman" w:hAnsi="Times New Roman" w:cs="Times New Roman"/>
          <w:sz w:val="24"/>
          <w:szCs w:val="24"/>
        </w:rPr>
        <w:t xml:space="preserve">ıllık planlarda yer alan hedef </w:t>
      </w:r>
      <w:r w:rsidR="005A3A56" w:rsidRPr="005A3A56">
        <w:rPr>
          <w:rFonts w:ascii="Times New Roman" w:hAnsi="Times New Roman" w:cs="Times New Roman"/>
          <w:sz w:val="24"/>
          <w:szCs w:val="24"/>
        </w:rPr>
        <w:t>ve davranışlar bölümünde gösterildiği gibi ilgili ders ve müfredatlarla birlikte işlenecektir.</w:t>
      </w:r>
    </w:p>
    <w:p w:rsidR="00C036E4"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5A3A56" w:rsidRPr="004E2ACC">
        <w:rPr>
          <w:rFonts w:ascii="Times New Roman" w:hAnsi="Times New Roman" w:cs="Times New Roman"/>
          <w:b/>
          <w:sz w:val="24"/>
          <w:szCs w:val="24"/>
        </w:rPr>
        <w:t>-</w:t>
      </w:r>
      <w:r w:rsidR="005A3A56" w:rsidRPr="005A3A56">
        <w:rPr>
          <w:rFonts w:ascii="Times New Roman" w:hAnsi="Times New Roman" w:cs="Times New Roman"/>
          <w:sz w:val="24"/>
          <w:szCs w:val="24"/>
        </w:rPr>
        <w:t xml:space="preserve">  </w:t>
      </w:r>
      <w:r w:rsidR="00D73B5B">
        <w:rPr>
          <w:rFonts w:ascii="Times New Roman" w:hAnsi="Times New Roman" w:cs="Times New Roman"/>
          <w:sz w:val="24"/>
          <w:szCs w:val="24"/>
        </w:rPr>
        <w:t>Okul</w:t>
      </w:r>
      <w:r w:rsidR="005A3A56"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ÇAKMAK </w:t>
      </w:r>
      <w:r w:rsidR="000A38DC">
        <w:rPr>
          <w:rFonts w:ascii="Times New Roman" w:hAnsi="Times New Roman" w:cs="Times New Roman"/>
          <w:sz w:val="24"/>
          <w:szCs w:val="24"/>
        </w:rPr>
        <w:t>2017-2018</w:t>
      </w:r>
      <w:r w:rsidR="005A3A56" w:rsidRPr="005A3A56">
        <w:rPr>
          <w:rFonts w:ascii="Times New Roman" w:hAnsi="Times New Roman" w:cs="Times New Roman"/>
          <w:sz w:val="24"/>
          <w:szCs w:val="24"/>
        </w:rPr>
        <w:t xml:space="preserve"> Eğitim ve Öğretim yılının </w:t>
      </w:r>
      <w:r w:rsidR="00D73B5B">
        <w:rPr>
          <w:rFonts w:ascii="Times New Roman" w:hAnsi="Times New Roman" w:cs="Times New Roman"/>
          <w:sz w:val="24"/>
          <w:szCs w:val="24"/>
        </w:rPr>
        <w:t xml:space="preserve">ikinci döneminin </w:t>
      </w:r>
      <w:r w:rsidR="005A3A56" w:rsidRPr="005A3A56">
        <w:rPr>
          <w:rFonts w:ascii="Times New Roman" w:hAnsi="Times New Roman" w:cs="Times New Roman"/>
          <w:sz w:val="24"/>
          <w:szCs w:val="24"/>
        </w:rPr>
        <w:t xml:space="preserve">başarılı </w:t>
      </w:r>
      <w:r w:rsidR="00D73B5B">
        <w:rPr>
          <w:rFonts w:ascii="Times New Roman" w:hAnsi="Times New Roman" w:cs="Times New Roman"/>
          <w:sz w:val="24"/>
          <w:szCs w:val="24"/>
        </w:rPr>
        <w:t>geçmesi dileği ile toplantıyı bitirdi</w:t>
      </w:r>
      <w:r w:rsidR="005A3A56" w:rsidRPr="005A3A56">
        <w:rPr>
          <w:rFonts w:ascii="Times New Roman" w:hAnsi="Times New Roman" w:cs="Times New Roman"/>
          <w:sz w:val="24"/>
          <w:szCs w:val="24"/>
        </w:rPr>
        <w:t>.</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4E2ACC" w:rsidRDefault="005A3A56" w:rsidP="00C036E4">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ALINAN KARARLAR</w:t>
      </w:r>
    </w:p>
    <w:p w:rsidR="005A3A56" w:rsidRPr="005A3A56" w:rsidRDefault="005A3A56" w:rsidP="00C036E4">
      <w:pPr>
        <w:pStyle w:val="AralkYok"/>
        <w:jc w:val="center"/>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2. Öğrencilerin derse etkin şekilde katılımın önemi vur</w:t>
      </w:r>
      <w:r w:rsidR="004A2579">
        <w:rPr>
          <w:rFonts w:ascii="Times New Roman" w:hAnsi="Times New Roman" w:cs="Times New Roman"/>
          <w:sz w:val="24"/>
          <w:szCs w:val="24"/>
        </w:rPr>
        <w:t>gulanarak bu konuda farklı metot</w:t>
      </w:r>
      <w:r w:rsidRPr="005A3A56">
        <w:rPr>
          <w:rFonts w:ascii="Times New Roman" w:hAnsi="Times New Roman" w:cs="Times New Roman"/>
          <w:sz w:val="24"/>
          <w:szCs w:val="24"/>
        </w:rPr>
        <w:t>lardan faydalanmak gerektiği kararlaştırıldı.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sidR="003462D8">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kararlaştır</w:t>
      </w:r>
      <w:r w:rsidR="00F87FA2">
        <w:rPr>
          <w:rFonts w:ascii="Times New Roman" w:hAnsi="Times New Roman" w:cs="Times New Roman"/>
          <w:sz w:val="24"/>
          <w:szCs w:val="24"/>
        </w:rPr>
        <w:t>ı</w:t>
      </w:r>
      <w:r w:rsidRPr="005A3A56">
        <w:rPr>
          <w:rFonts w:ascii="Times New Roman" w:hAnsi="Times New Roman" w:cs="Times New Roman"/>
          <w:sz w:val="24"/>
          <w:szCs w:val="24"/>
        </w:rPr>
        <w:t>ldı.</w:t>
      </w:r>
    </w:p>
    <w:p w:rsidR="005A3A56" w:rsidRPr="005A3A56" w:rsidRDefault="005A3A56" w:rsidP="005A3A56">
      <w:pPr>
        <w:pStyle w:val="AralkYok"/>
        <w:rPr>
          <w:rFonts w:ascii="Times New Roman" w:hAnsi="Times New Roman" w:cs="Times New Roman"/>
          <w:sz w:val="24"/>
          <w:szCs w:val="24"/>
        </w:rPr>
      </w:pPr>
      <w:bookmarkStart w:id="0" w:name="_GoBack"/>
      <w:bookmarkEnd w:id="0"/>
    </w:p>
    <w:p w:rsidR="004A2579" w:rsidRPr="004A2579" w:rsidRDefault="005A3A56"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5.   </w:t>
      </w:r>
      <w:r w:rsidR="004A2579" w:rsidRPr="004A2579">
        <w:rPr>
          <w:rFonts w:ascii="Times New Roman" w:hAnsi="Times New Roman" w:cs="Times New Roman"/>
          <w:sz w:val="24"/>
          <w:szCs w:val="24"/>
        </w:rPr>
        <w:t xml:space="preserve">Halk Kültürü sayfasının </w:t>
      </w:r>
      <w:hyperlink r:id="rId8" w:history="1">
        <w:r w:rsidR="004A2579" w:rsidRPr="004A2579">
          <w:rPr>
            <w:rStyle w:val="Kpr"/>
            <w:rFonts w:ascii="Times New Roman" w:hAnsi="Times New Roman" w:cs="Times New Roman"/>
            <w:sz w:val="24"/>
            <w:szCs w:val="24"/>
          </w:rPr>
          <w:t>http://www.halkkulturu.org</w:t>
        </w:r>
      </w:hyperlink>
      <w:r w:rsidR="004A2579" w:rsidRPr="004A2579">
        <w:rPr>
          <w:rFonts w:ascii="Times New Roman" w:hAnsi="Times New Roman" w:cs="Times New Roman"/>
          <w:sz w:val="24"/>
          <w:szCs w:val="24"/>
        </w:rPr>
        <w:t xml:space="preserve"> </w:t>
      </w:r>
      <w:r w:rsidR="004A2579" w:rsidRPr="004A2579">
        <w:rPr>
          <w:rStyle w:val="HTMLCite"/>
          <w:rFonts w:ascii="Times New Roman" w:hAnsi="Times New Roman" w:cs="Times New Roman"/>
          <w:color w:val="auto"/>
          <w:sz w:val="24"/>
          <w:szCs w:val="24"/>
        </w:rPr>
        <w:t xml:space="preserve">sitesinin </w:t>
      </w:r>
      <w:r w:rsidR="004A2579" w:rsidRPr="004A2579">
        <w:rPr>
          <w:rFonts w:ascii="Times New Roman" w:hAnsi="Times New Roman" w:cs="Times New Roman"/>
          <w:sz w:val="24"/>
          <w:szCs w:val="24"/>
        </w:rPr>
        <w:t xml:space="preserve">düzenli olarak takip edilmesi kararlaştırıldı.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Tebliğler dergisinin, yeni yönetmeliklerin düzenli olarak Milli Eğitim Bakanlığının internet sitesi </w:t>
      </w:r>
      <w:hyperlink r:id="rId9"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 vurgulandı.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10"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CF1ADE">
        <w:rPr>
          <w:rFonts w:ascii="Times New Roman" w:hAnsi="Times New Roman" w:cs="Times New Roman"/>
          <w:sz w:val="24"/>
          <w:szCs w:val="24"/>
        </w:rPr>
        <w:t xml:space="preserve">Seçmeli derslerde de artık sınav yapılacağı için </w:t>
      </w:r>
      <w:r w:rsidR="004A2579">
        <w:rPr>
          <w:rFonts w:ascii="Times New Roman" w:hAnsi="Times New Roman" w:cs="Times New Roman"/>
          <w:sz w:val="24"/>
          <w:szCs w:val="24"/>
        </w:rPr>
        <w:t>Halk Kültürü</w:t>
      </w:r>
      <w:r w:rsidR="00CF1ADE">
        <w:rPr>
          <w:rFonts w:ascii="Times New Roman" w:hAnsi="Times New Roman" w:cs="Times New Roman"/>
          <w:sz w:val="24"/>
          <w:szCs w:val="24"/>
        </w:rPr>
        <w:t xml:space="preserve"> dersinde de iki sınav yapılması </w:t>
      </w:r>
      <w:r w:rsidRPr="005A3A56">
        <w:rPr>
          <w:rFonts w:ascii="Times New Roman" w:hAnsi="Times New Roman" w:cs="Times New Roman"/>
          <w:sz w:val="24"/>
          <w:szCs w:val="24"/>
        </w:rPr>
        <w:t>kararı alındı.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EA1DE6">
        <w:rPr>
          <w:rFonts w:ascii="Times New Roman" w:hAnsi="Times New Roman" w:cs="Times New Roman"/>
          <w:sz w:val="24"/>
          <w:szCs w:val="24"/>
        </w:rPr>
        <w:t>ödevler</w:t>
      </w:r>
      <w:r w:rsidR="003462D8">
        <w:rPr>
          <w:rFonts w:ascii="Times New Roman" w:hAnsi="Times New Roman" w:cs="Times New Roman"/>
          <w:sz w:val="24"/>
          <w:szCs w:val="24"/>
        </w:rPr>
        <w:t>inin</w:t>
      </w:r>
      <w:r w:rsidRPr="005A3A56">
        <w:rPr>
          <w:rFonts w:ascii="Times New Roman" w:hAnsi="Times New Roman" w:cs="Times New Roman"/>
          <w:sz w:val="24"/>
          <w:szCs w:val="24"/>
        </w:rPr>
        <w:t xml:space="preserve"> Nisan ayı içerisinde </w:t>
      </w:r>
      <w:r w:rsidR="003462D8">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Nazan ÜNAL</w:t>
      </w:r>
      <w:r w:rsidR="005A3A56"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462D8">
        <w:rPr>
          <w:rFonts w:ascii="Times New Roman" w:hAnsi="Times New Roman" w:cs="Times New Roman"/>
          <w:sz w:val="24"/>
          <w:szCs w:val="24"/>
        </w:rPr>
        <w:t>Zeki DOĞAN</w:t>
      </w:r>
      <w:r w:rsidR="00C036E4">
        <w:rPr>
          <w:rFonts w:ascii="Times New Roman" w:hAnsi="Times New Roman" w:cs="Times New Roman"/>
          <w:sz w:val="24"/>
          <w:szCs w:val="24"/>
        </w:rPr>
        <w:t xml:space="preserve">                           </w:t>
      </w:r>
      <w:r w:rsidR="00CF1ADE">
        <w:rPr>
          <w:rFonts w:ascii="Times New Roman" w:hAnsi="Times New Roman" w:cs="Times New Roman"/>
          <w:sz w:val="24"/>
          <w:szCs w:val="24"/>
        </w:rPr>
        <w:t>Mustafa ÇAKMAK</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Sosyal Bil.</w:t>
      </w:r>
      <w:r w:rsidR="00C036E4">
        <w:rPr>
          <w:rFonts w:ascii="Times New Roman" w:hAnsi="Times New Roman" w:cs="Times New Roman"/>
          <w:sz w:val="24"/>
          <w:szCs w:val="24"/>
        </w:rPr>
        <w:t xml:space="preserve"> </w:t>
      </w:r>
      <w:proofErr w:type="spellStart"/>
      <w:r w:rsidR="00C036E4">
        <w:rPr>
          <w:rFonts w:ascii="Times New Roman" w:hAnsi="Times New Roman" w:cs="Times New Roman"/>
          <w:sz w:val="24"/>
          <w:szCs w:val="24"/>
        </w:rPr>
        <w:t>Öğrt</w:t>
      </w:r>
      <w:proofErr w:type="spellEnd"/>
      <w:r w:rsidR="00C036E4">
        <w:rPr>
          <w:rFonts w:ascii="Times New Roman" w:hAnsi="Times New Roman" w:cs="Times New Roman"/>
          <w:sz w:val="24"/>
          <w:szCs w:val="24"/>
        </w:rPr>
        <w:t>.</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So</w:t>
      </w:r>
      <w:r>
        <w:rPr>
          <w:rFonts w:ascii="Times New Roman" w:hAnsi="Times New Roman" w:cs="Times New Roman"/>
          <w:sz w:val="24"/>
          <w:szCs w:val="24"/>
        </w:rPr>
        <w:t>syal Bil.</w:t>
      </w:r>
      <w:r w:rsidR="005A3A56" w:rsidRPr="005A3A56">
        <w:rPr>
          <w:rFonts w:ascii="Times New Roman" w:hAnsi="Times New Roman" w:cs="Times New Roman"/>
          <w:sz w:val="24"/>
          <w:szCs w:val="24"/>
        </w:rPr>
        <w:t xml:space="preserve"> </w:t>
      </w:r>
      <w:proofErr w:type="spellStart"/>
      <w:r w:rsidR="005A3A56" w:rsidRPr="005A3A56">
        <w:rPr>
          <w:rFonts w:ascii="Times New Roman" w:hAnsi="Times New Roman" w:cs="Times New Roman"/>
          <w:sz w:val="24"/>
          <w:szCs w:val="24"/>
        </w:rPr>
        <w:t>Öğr</w:t>
      </w:r>
      <w:r w:rsidR="00C036E4">
        <w:rPr>
          <w:rFonts w:ascii="Times New Roman" w:hAnsi="Times New Roman" w:cs="Times New Roman"/>
          <w:sz w:val="24"/>
          <w:szCs w:val="24"/>
        </w:rPr>
        <w:t>t</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Müdür </w:t>
      </w:r>
      <w:proofErr w:type="spellStart"/>
      <w:r w:rsidR="00C036E4">
        <w:rPr>
          <w:rFonts w:ascii="Times New Roman" w:hAnsi="Times New Roman" w:cs="Times New Roman"/>
          <w:sz w:val="24"/>
          <w:szCs w:val="24"/>
        </w:rPr>
        <w:t>Yard</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hyperlink r:id="rId11" w:history="1">
        <w:r w:rsidR="00C77DF2" w:rsidRPr="007E6A61">
          <w:rPr>
            <w:rStyle w:val="Kpr"/>
          </w:rPr>
          <w:t>www.sorubak.com</w:t>
        </w:r>
      </w:hyperlink>
      <w:r w:rsidR="00C77DF2">
        <w:t xml:space="preserve"> </w:t>
      </w:r>
    </w:p>
    <w:p w:rsidR="005A3A56" w:rsidRPr="005A3A56" w:rsidRDefault="00992CE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sidRPr="005A3A56">
        <w:rPr>
          <w:rFonts w:ascii="Times New Roman" w:hAnsi="Times New Roman" w:cs="Times New Roman"/>
          <w:sz w:val="24"/>
          <w:szCs w:val="24"/>
        </w:rPr>
        <w:t xml:space="preserve">                                                 Uygundur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992CE6">
        <w:rPr>
          <w:rFonts w:ascii="Times New Roman" w:hAnsi="Times New Roman" w:cs="Times New Roman"/>
          <w:sz w:val="24"/>
          <w:szCs w:val="24"/>
        </w:rPr>
        <w:t xml:space="preserve">        </w:t>
      </w:r>
      <w:r w:rsidR="000A38DC">
        <w:rPr>
          <w:rFonts w:ascii="Times New Roman" w:hAnsi="Times New Roman" w:cs="Times New Roman"/>
          <w:sz w:val="24"/>
          <w:szCs w:val="24"/>
        </w:rPr>
        <w:t xml:space="preserve">                     </w:t>
      </w:r>
      <w:proofErr w:type="gramStart"/>
      <w:r w:rsidR="000A38DC">
        <w:rPr>
          <w:rFonts w:ascii="Times New Roman" w:hAnsi="Times New Roman" w:cs="Times New Roman"/>
          <w:sz w:val="24"/>
          <w:szCs w:val="24"/>
        </w:rPr>
        <w:t>16</w:t>
      </w:r>
      <w:r w:rsidR="00EA1DE6">
        <w:rPr>
          <w:rFonts w:ascii="Times New Roman" w:hAnsi="Times New Roman" w:cs="Times New Roman"/>
          <w:sz w:val="24"/>
          <w:szCs w:val="24"/>
        </w:rPr>
        <w:t>/02</w:t>
      </w:r>
      <w:r w:rsidR="000A38DC">
        <w:rPr>
          <w:rFonts w:ascii="Times New Roman" w:hAnsi="Times New Roman" w:cs="Times New Roman"/>
          <w:sz w:val="24"/>
          <w:szCs w:val="24"/>
        </w:rPr>
        <w:t>/2018</w:t>
      </w:r>
      <w:proofErr w:type="gramEnd"/>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w:t>
      </w:r>
      <w:r w:rsidR="00EA1DE6">
        <w:rPr>
          <w:rFonts w:ascii="Times New Roman" w:hAnsi="Times New Roman" w:cs="Times New Roman"/>
          <w:sz w:val="24"/>
          <w:szCs w:val="24"/>
        </w:rPr>
        <w:t>Oğuz KALAFAT</w:t>
      </w:r>
    </w:p>
    <w:p w:rsidR="0092315B"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sectPr w:rsidR="0092315B" w:rsidRPr="005A3A56"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Schoolbook">
    <w:altName w:val="Times New Roman"/>
    <w:panose1 w:val="00000000000000000000"/>
    <w:charset w:val="00"/>
    <w:family w:val="roman"/>
    <w:notTrueType/>
    <w:pitch w:val="default"/>
    <w:sig w:usb0="00000007" w:usb1="00000000" w:usb2="00000000" w:usb3="00000000" w:csb0="0000001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3A56"/>
    <w:rsid w:val="00053BF6"/>
    <w:rsid w:val="000A38DC"/>
    <w:rsid w:val="00142B46"/>
    <w:rsid w:val="002B7761"/>
    <w:rsid w:val="002C4D41"/>
    <w:rsid w:val="003462D8"/>
    <w:rsid w:val="004142E4"/>
    <w:rsid w:val="004A2579"/>
    <w:rsid w:val="004D43A2"/>
    <w:rsid w:val="004E2ACC"/>
    <w:rsid w:val="005A3A56"/>
    <w:rsid w:val="00730D26"/>
    <w:rsid w:val="007F01F7"/>
    <w:rsid w:val="007F145E"/>
    <w:rsid w:val="00827777"/>
    <w:rsid w:val="008A70CF"/>
    <w:rsid w:val="0092315B"/>
    <w:rsid w:val="00992CE6"/>
    <w:rsid w:val="00A5314E"/>
    <w:rsid w:val="00C036E4"/>
    <w:rsid w:val="00C77DF2"/>
    <w:rsid w:val="00CF1ADE"/>
    <w:rsid w:val="00D73B5B"/>
    <w:rsid w:val="00DB2FF3"/>
    <w:rsid w:val="00DE6F8B"/>
    <w:rsid w:val="00EA1DE6"/>
    <w:rsid w:val="00ED7C17"/>
    <w:rsid w:val="00F87FA2"/>
    <w:rsid w:val="00F96E07"/>
    <w:rsid w:val="00FD21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webSettings.xml><?xml version="1.0" encoding="utf-8"?>
<w:webSettings xmlns:r="http://schemas.openxmlformats.org/officeDocument/2006/relationships" xmlns:w="http://schemas.openxmlformats.org/wordprocessingml/2006/main">
  <w:divs>
    <w:div w:id="457458350">
      <w:bodyDiv w:val="1"/>
      <w:marLeft w:val="0"/>
      <w:marRight w:val="0"/>
      <w:marTop w:val="0"/>
      <w:marBottom w:val="0"/>
      <w:divBdr>
        <w:top w:val="none" w:sz="0" w:space="0" w:color="auto"/>
        <w:left w:val="none" w:sz="0" w:space="0" w:color="auto"/>
        <w:bottom w:val="none" w:sz="0" w:space="0" w:color="auto"/>
        <w:right w:val="none" w:sz="0" w:space="0" w:color="auto"/>
      </w:divBdr>
      <w:divsChild>
        <w:div w:id="2047220365">
          <w:marLeft w:val="0"/>
          <w:marRight w:val="0"/>
          <w:marTop w:val="150"/>
          <w:marBottom w:val="0"/>
          <w:divBdr>
            <w:top w:val="single" w:sz="6" w:space="0" w:color="FFFFFF"/>
            <w:left w:val="single" w:sz="6" w:space="0" w:color="FFFFFF"/>
            <w:bottom w:val="single" w:sz="6" w:space="0" w:color="FFFFFF"/>
            <w:right w:val="single" w:sz="6" w:space="0" w:color="FFFFFF"/>
          </w:divBdr>
          <w:divsChild>
            <w:div w:id="1350762913">
              <w:marLeft w:val="0"/>
              <w:marRight w:val="0"/>
              <w:marTop w:val="0"/>
              <w:marBottom w:val="0"/>
              <w:divBdr>
                <w:top w:val="none" w:sz="0" w:space="0" w:color="auto"/>
                <w:left w:val="none" w:sz="0" w:space="0" w:color="auto"/>
                <w:bottom w:val="none" w:sz="0" w:space="0" w:color="auto"/>
                <w:right w:val="none" w:sz="0" w:space="0" w:color="auto"/>
              </w:divBdr>
              <w:divsChild>
                <w:div w:id="1270889768">
                  <w:marLeft w:val="0"/>
                  <w:marRight w:val="0"/>
                  <w:marTop w:val="0"/>
                  <w:marBottom w:val="0"/>
                  <w:divBdr>
                    <w:top w:val="none" w:sz="0" w:space="0" w:color="auto"/>
                    <w:left w:val="none" w:sz="0" w:space="0" w:color="auto"/>
                    <w:bottom w:val="none" w:sz="0" w:space="0" w:color="auto"/>
                    <w:right w:val="none" w:sz="0" w:space="0" w:color="auto"/>
                  </w:divBdr>
                  <w:divsChild>
                    <w:div w:id="1698654027">
                      <w:marLeft w:val="0"/>
                      <w:marRight w:val="0"/>
                      <w:marTop w:val="0"/>
                      <w:marBottom w:val="0"/>
                      <w:divBdr>
                        <w:top w:val="none" w:sz="0" w:space="0" w:color="auto"/>
                        <w:left w:val="none" w:sz="0" w:space="0" w:color="auto"/>
                        <w:bottom w:val="none" w:sz="0" w:space="0" w:color="auto"/>
                        <w:right w:val="none" w:sz="0" w:space="0" w:color="auto"/>
                      </w:divBdr>
                      <w:divsChild>
                        <w:div w:id="61560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kkulturu.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www.sorubak.com" TargetMode="External"/><Relationship Id="rId5" Type="http://schemas.openxmlformats.org/officeDocument/2006/relationships/hyperlink" Target="http://www.halkkulturu.org" TargetMode="External"/><Relationship Id="rId10" Type="http://schemas.openxmlformats.org/officeDocument/2006/relationships/hyperlink" Target="http://ttkb.meb.gov.tr" TargetMode="External"/><Relationship Id="rId4" Type="http://schemas.openxmlformats.org/officeDocument/2006/relationships/webSettings" Target="webSettings.xml"/><Relationship Id="rId9" Type="http://schemas.openxmlformats.org/officeDocument/2006/relationships/hyperlink" Target="http://www.meb.gov.tr"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doganzeki.wordpress.com</vt:lpstr>
    </vt:vector>
  </TitlesOfParts>
  <Manager>www.sorubak.com</Manager>
  <Company/>
  <LinksUpToDate>false</LinksUpToDate>
  <CharactersWithSpaces>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2016-02-03T17:32:00Z</dcterms:created>
  <dcterms:modified xsi:type="dcterms:W3CDTF">2018-02-02T09:07:00Z</dcterms:modified>
  <cp:category>www.sorubak.com</cp:category>
</cp:coreProperties>
</file>