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153" w:rsidRDefault="006A40A8" w:rsidP="007A3204">
      <w:pPr>
        <w:jc w:val="center"/>
        <w:rPr>
          <w:b/>
        </w:rPr>
      </w:pPr>
      <w:r>
        <w:rPr>
          <w:b/>
        </w:rPr>
        <w:t>2017-2018</w:t>
      </w:r>
      <w:r w:rsidR="007A3204">
        <w:rPr>
          <w:b/>
        </w:rPr>
        <w:t xml:space="preserve"> </w:t>
      </w:r>
      <w:r w:rsidR="00245153" w:rsidRPr="00DB0B4A">
        <w:rPr>
          <w:b/>
        </w:rPr>
        <w:t xml:space="preserve">EĞİTİM ÖĞRETİM YILI </w:t>
      </w:r>
      <w:r>
        <w:rPr>
          <w:b/>
        </w:rPr>
        <w:t>……………………………</w:t>
      </w:r>
      <w:r w:rsidR="007A3204">
        <w:rPr>
          <w:b/>
        </w:rPr>
        <w:t xml:space="preserve">         </w:t>
      </w:r>
      <w:r w:rsidR="00245153">
        <w:rPr>
          <w:b/>
        </w:rPr>
        <w:t xml:space="preserve"> ORTAOKULU FEN BİLİMLLERİ DERSİ</w:t>
      </w:r>
    </w:p>
    <w:p w:rsidR="00245153" w:rsidRDefault="00245153" w:rsidP="007A3204">
      <w:pPr>
        <w:jc w:val="center"/>
        <w:rPr>
          <w:b/>
        </w:rPr>
      </w:pPr>
      <w:r>
        <w:rPr>
          <w:b/>
        </w:rPr>
        <w:t>6</w:t>
      </w:r>
      <w:r w:rsidRPr="00DB0B4A">
        <w:rPr>
          <w:b/>
        </w:rPr>
        <w:t xml:space="preserve">.SINIF </w:t>
      </w:r>
      <w:r>
        <w:rPr>
          <w:b/>
        </w:rPr>
        <w:t>BİREYSELLEŞTİRİLMİŞ EĞİTİM PLANI</w:t>
      </w:r>
    </w:p>
    <w:p w:rsidR="002B0A2F" w:rsidRDefault="002B0A2F" w:rsidP="007A3204">
      <w:pPr>
        <w:jc w:val="center"/>
        <w:rPr>
          <w:b/>
        </w:rPr>
      </w:pPr>
    </w:p>
    <w:p w:rsidR="002B0A2F" w:rsidRDefault="002B0A2F" w:rsidP="002B0A2F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Öğrencinin Adı-So</w:t>
      </w:r>
      <w:r w:rsidR="007A3204">
        <w:rPr>
          <w:rFonts w:ascii="Arial" w:hAnsi="Arial"/>
          <w:b/>
          <w:sz w:val="22"/>
          <w:szCs w:val="22"/>
        </w:rPr>
        <w:t xml:space="preserve">yadı:  </w:t>
      </w:r>
      <w:r w:rsidR="007A3204">
        <w:rPr>
          <w:rFonts w:ascii="Arial" w:hAnsi="Arial"/>
          <w:b/>
          <w:sz w:val="22"/>
          <w:szCs w:val="22"/>
        </w:rPr>
        <w:tab/>
        <w:t xml:space="preserve">                                                     Sınıf: 6</w:t>
      </w:r>
    </w:p>
    <w:p w:rsidR="002B0A2F" w:rsidRDefault="002B0A2F" w:rsidP="002B0A2F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ab/>
      </w:r>
    </w:p>
    <w:p w:rsidR="002B0A2F" w:rsidRDefault="002B0A2F" w:rsidP="002B0A2F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</w:p>
    <w:tbl>
      <w:tblPr>
        <w:tblW w:w="15308" w:type="dxa"/>
        <w:tblInd w:w="-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5308"/>
      </w:tblGrid>
      <w:tr w:rsidR="002B0A2F" w:rsidTr="002B0A2F">
        <w:tc>
          <w:tcPr>
            <w:tcW w:w="1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E08" w:rsidRDefault="002B0A2F" w:rsidP="00906E08">
            <w:pPr>
              <w:jc w:val="both"/>
              <w:rPr>
                <w:rFonts w:ascii="Arial" w:hAnsi="Arial"/>
              </w:rPr>
            </w:pPr>
            <w:r w:rsidRPr="002B0A2F">
              <w:rPr>
                <w:rFonts w:ascii="Arial" w:hAnsi="Arial"/>
                <w:b/>
                <w:sz w:val="22"/>
                <w:szCs w:val="22"/>
              </w:rPr>
              <w:t xml:space="preserve">Öğrencinin şu anki performans düzeyi: </w:t>
            </w:r>
          </w:p>
          <w:p w:rsidR="002B0A2F" w:rsidRDefault="002B0A2F" w:rsidP="00906E08">
            <w:pPr>
              <w:jc w:val="both"/>
              <w:rPr>
                <w:rFonts w:ascii="Arial" w:hAnsi="Arial"/>
                <w:b/>
                <w:color w:val="000000"/>
              </w:rPr>
            </w:pPr>
            <w:r w:rsidRPr="002B0A2F">
              <w:rPr>
                <w:rFonts w:ascii="Arial" w:hAnsi="Arial"/>
                <w:b/>
                <w:sz w:val="22"/>
                <w:szCs w:val="22"/>
              </w:rPr>
              <w:t>Rapor durumu:</w:t>
            </w:r>
            <w:r w:rsidR="00F72191"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</w:tr>
    </w:tbl>
    <w:p w:rsidR="002B0A2F" w:rsidRDefault="002B0A2F" w:rsidP="00245153">
      <w:pPr>
        <w:jc w:val="center"/>
        <w:rPr>
          <w:b/>
        </w:rPr>
      </w:pPr>
    </w:p>
    <w:p w:rsidR="00245153" w:rsidRPr="00DB0B4A" w:rsidRDefault="00245153" w:rsidP="002B0A2F">
      <w:pPr>
        <w:rPr>
          <w:b/>
        </w:rPr>
      </w:pPr>
    </w:p>
    <w:tbl>
      <w:tblPr>
        <w:tblW w:w="8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6120"/>
      </w:tblGrid>
      <w:tr w:rsidR="00245153" w:rsidRPr="00245153" w:rsidTr="00035F76">
        <w:trPr>
          <w:trHeight w:val="420"/>
        </w:trPr>
        <w:tc>
          <w:tcPr>
            <w:tcW w:w="2700" w:type="dxa"/>
            <w:vMerge w:val="restart"/>
          </w:tcPr>
          <w:p w:rsidR="00245153" w:rsidRPr="00245153" w:rsidRDefault="00245153" w:rsidP="00245153">
            <w:pPr>
              <w:jc w:val="center"/>
              <w:rPr>
                <w:b/>
              </w:rPr>
            </w:pPr>
            <w:r w:rsidRPr="00245153">
              <w:rPr>
                <w:b/>
              </w:rPr>
              <w:t>UZUN DÖNEMLİ AMAÇLAR</w:t>
            </w:r>
          </w:p>
        </w:tc>
        <w:tc>
          <w:tcPr>
            <w:tcW w:w="6120" w:type="dxa"/>
            <w:vMerge w:val="restart"/>
          </w:tcPr>
          <w:p w:rsidR="00245153" w:rsidRPr="00245153" w:rsidRDefault="00245153" w:rsidP="00245153">
            <w:pPr>
              <w:jc w:val="center"/>
              <w:rPr>
                <w:b/>
              </w:rPr>
            </w:pPr>
            <w:r w:rsidRPr="00245153">
              <w:rPr>
                <w:b/>
              </w:rPr>
              <w:t>KISA DÖNEMLİ AMAÇLAR</w:t>
            </w:r>
          </w:p>
        </w:tc>
      </w:tr>
      <w:tr w:rsidR="00245153" w:rsidRPr="00245153" w:rsidTr="00035F76">
        <w:trPr>
          <w:trHeight w:val="405"/>
        </w:trPr>
        <w:tc>
          <w:tcPr>
            <w:tcW w:w="2700" w:type="dxa"/>
            <w:vMerge/>
          </w:tcPr>
          <w:p w:rsidR="00245153" w:rsidRPr="00245153" w:rsidRDefault="00245153" w:rsidP="00245153"/>
        </w:tc>
        <w:tc>
          <w:tcPr>
            <w:tcW w:w="6120" w:type="dxa"/>
            <w:vMerge/>
          </w:tcPr>
          <w:p w:rsidR="00245153" w:rsidRPr="00245153" w:rsidRDefault="00245153" w:rsidP="00245153"/>
        </w:tc>
      </w:tr>
      <w:tr w:rsidR="00245153" w:rsidRPr="00245153" w:rsidTr="00035F76">
        <w:tc>
          <w:tcPr>
            <w:tcW w:w="2700" w:type="dxa"/>
          </w:tcPr>
          <w:p w:rsidR="00245153" w:rsidRPr="00245153" w:rsidRDefault="00245153" w:rsidP="00245153">
            <w:r w:rsidRPr="00245153">
              <w:t>1-Hücreyi bilir.</w:t>
            </w:r>
          </w:p>
        </w:tc>
        <w:tc>
          <w:tcPr>
            <w:tcW w:w="6120" w:type="dxa"/>
          </w:tcPr>
          <w:p w:rsidR="00245153" w:rsidRPr="00245153" w:rsidRDefault="00245153" w:rsidP="00245153">
            <w:r w:rsidRPr="00245153">
              <w:t xml:space="preserve">1-Hücrenin bir organizmanın sahip olduğu canlılık özelliğini gösterdiğini vurgular. </w:t>
            </w:r>
          </w:p>
          <w:p w:rsidR="00245153" w:rsidRPr="00245153" w:rsidRDefault="00245153" w:rsidP="00245153">
            <w:r w:rsidRPr="00245153">
              <w:t>2-Hücre-doku-organ-sistem-organizma arasındaki ilişkiyi açıklar.</w:t>
            </w:r>
          </w:p>
        </w:tc>
      </w:tr>
      <w:tr w:rsidR="00245153" w:rsidTr="00035F76">
        <w:tc>
          <w:tcPr>
            <w:tcW w:w="2700" w:type="dxa"/>
          </w:tcPr>
          <w:p w:rsidR="00245153" w:rsidRDefault="00245153" w:rsidP="00035F76">
            <w:r>
              <w:t xml:space="preserve">2- Destek ve hareket sistemini bilir. </w:t>
            </w:r>
          </w:p>
        </w:tc>
        <w:tc>
          <w:tcPr>
            <w:tcW w:w="6120" w:type="dxa"/>
          </w:tcPr>
          <w:p w:rsidR="00245153" w:rsidRDefault="00245153" w:rsidP="00035F76">
            <w:r>
              <w:t xml:space="preserve">1-Kemiğin kısımlarını ve görevlerini belirtir. </w:t>
            </w:r>
          </w:p>
          <w:p w:rsidR="00245153" w:rsidRDefault="00245153" w:rsidP="00035F76">
            <w:r>
              <w:t xml:space="preserve">2-İskelette kıkırdağın önemini açıklar. </w:t>
            </w:r>
          </w:p>
          <w:p w:rsidR="00245153" w:rsidRDefault="00245153" w:rsidP="00035F76">
            <w:r>
              <w:t xml:space="preserve">3-Eklemleri oynar, yarı oynar ve oynamaz olarak sınıflandırarak örnekler verir. </w:t>
            </w:r>
          </w:p>
          <w:p w:rsidR="00245153" w:rsidRDefault="00245153" w:rsidP="00035F76">
            <w:r>
              <w:t>4-Kasları çizgili, düz ve kalp kası olarak sınıflandırarak örnekler verir.</w:t>
            </w:r>
          </w:p>
        </w:tc>
      </w:tr>
      <w:tr w:rsidR="00245153" w:rsidTr="00035F76">
        <w:tc>
          <w:tcPr>
            <w:tcW w:w="2700" w:type="dxa"/>
          </w:tcPr>
          <w:p w:rsidR="00245153" w:rsidRDefault="00245153" w:rsidP="00035F76">
            <w:r>
              <w:t xml:space="preserve">3-Destek ve hareket sistemini bilir.  </w:t>
            </w:r>
          </w:p>
        </w:tc>
        <w:tc>
          <w:tcPr>
            <w:tcW w:w="6120" w:type="dxa"/>
          </w:tcPr>
          <w:p w:rsidR="00245153" w:rsidRDefault="00245153" w:rsidP="00035F76">
            <w:r>
              <w:t>1-Destek ve hareket sistemi sağlığını etkileyecek olumlu-olumsuz davranışları sorgular.</w:t>
            </w:r>
          </w:p>
        </w:tc>
      </w:tr>
      <w:tr w:rsidR="00245153" w:rsidTr="00035F76">
        <w:tc>
          <w:tcPr>
            <w:tcW w:w="2700" w:type="dxa"/>
          </w:tcPr>
          <w:p w:rsidR="00245153" w:rsidRDefault="00245153" w:rsidP="00035F76">
            <w:r>
              <w:t xml:space="preserve">4-Solunum sistemini bilir. </w:t>
            </w:r>
          </w:p>
        </w:tc>
        <w:tc>
          <w:tcPr>
            <w:tcW w:w="6120" w:type="dxa"/>
          </w:tcPr>
          <w:p w:rsidR="00245153" w:rsidRDefault="00245153" w:rsidP="00035F76">
            <w:r>
              <w:t xml:space="preserve">1-Akciğerlerin yapısını açıklayarak, alveol-kılcal damar arasındaki gaz alış verişini anlatır. </w:t>
            </w:r>
          </w:p>
          <w:p w:rsidR="00245153" w:rsidRDefault="00245153" w:rsidP="00035F76">
            <w:r>
              <w:t>2-Solunum sisteminin sağlığını korumak için öneriler sunar.</w:t>
            </w:r>
          </w:p>
          <w:p w:rsidR="00245153" w:rsidRDefault="00245153" w:rsidP="00035F76"/>
        </w:tc>
      </w:tr>
      <w:tr w:rsidR="00245153" w:rsidTr="00035F76">
        <w:tc>
          <w:tcPr>
            <w:tcW w:w="2700" w:type="dxa"/>
          </w:tcPr>
          <w:p w:rsidR="00245153" w:rsidRDefault="00245153" w:rsidP="00035F76">
            <w:r>
              <w:t xml:space="preserve">5- Dolaşım sistemi ve bağışıklığı bilir. </w:t>
            </w:r>
          </w:p>
        </w:tc>
        <w:tc>
          <w:tcPr>
            <w:tcW w:w="6120" w:type="dxa"/>
          </w:tcPr>
          <w:p w:rsidR="00245153" w:rsidRDefault="00245153" w:rsidP="00035F76">
            <w:r>
              <w:t xml:space="preserve">1-Kalbin yapısı ve görevini açıklar. </w:t>
            </w:r>
          </w:p>
          <w:p w:rsidR="00245153" w:rsidRDefault="00245153" w:rsidP="00035F76">
            <w:r>
              <w:t xml:space="preserve">2-Kan damarlarının çeşitlerini ve görevlerini belirtir. </w:t>
            </w:r>
          </w:p>
        </w:tc>
      </w:tr>
      <w:tr w:rsidR="00245153" w:rsidTr="00035F76">
        <w:tc>
          <w:tcPr>
            <w:tcW w:w="2700" w:type="dxa"/>
          </w:tcPr>
          <w:p w:rsidR="00245153" w:rsidRDefault="00245153" w:rsidP="00035F76">
            <w:r>
              <w:t>6- Dolaşım sistemi ve bağışıklığı bilir.</w:t>
            </w:r>
          </w:p>
        </w:tc>
        <w:tc>
          <w:tcPr>
            <w:tcW w:w="6120" w:type="dxa"/>
          </w:tcPr>
          <w:p w:rsidR="00245153" w:rsidRDefault="00245153" w:rsidP="00035F76">
            <w:r>
              <w:t xml:space="preserve">1-Kan grupları arasındaki kan alış-veriş şemasını çizer. </w:t>
            </w:r>
          </w:p>
          <w:p w:rsidR="00245153" w:rsidRDefault="00245153" w:rsidP="00035F76">
            <w:r>
              <w:t xml:space="preserve">2-Kalp ve damar sağlığını korumak amacıyla öneriler sunar. </w:t>
            </w:r>
          </w:p>
        </w:tc>
      </w:tr>
      <w:tr w:rsidR="00245153" w:rsidTr="00035F76">
        <w:tc>
          <w:tcPr>
            <w:tcW w:w="2700" w:type="dxa"/>
          </w:tcPr>
          <w:p w:rsidR="00245153" w:rsidRDefault="00245153" w:rsidP="00035F76">
            <w:r>
              <w:t>7- Dolaşım sistemi ve bağışıklığı bilir.</w:t>
            </w:r>
          </w:p>
        </w:tc>
        <w:tc>
          <w:tcPr>
            <w:tcW w:w="6120" w:type="dxa"/>
          </w:tcPr>
          <w:p w:rsidR="00245153" w:rsidRDefault="00245153" w:rsidP="00035F76">
            <w:r>
              <w:t xml:space="preserve">1-Vücudun zararlı mikroorganizmalara karşı doğal engelleri olduğunu fark eder. </w:t>
            </w:r>
          </w:p>
          <w:p w:rsidR="00245153" w:rsidRDefault="00245153" w:rsidP="00035F76">
            <w:r>
              <w:t xml:space="preserve">2-Aşı, serum ve ilaçların önemini belirtir. </w:t>
            </w:r>
          </w:p>
        </w:tc>
      </w:tr>
      <w:tr w:rsidR="00245153" w:rsidTr="00035F76">
        <w:tc>
          <w:tcPr>
            <w:tcW w:w="2700" w:type="dxa"/>
          </w:tcPr>
          <w:p w:rsidR="00245153" w:rsidRDefault="00245153" w:rsidP="00035F76">
            <w:r>
              <w:t xml:space="preserve">8- Kuvvetin yönü ve ölçümünü bilir. </w:t>
            </w:r>
          </w:p>
        </w:tc>
        <w:tc>
          <w:tcPr>
            <w:tcW w:w="6120" w:type="dxa"/>
          </w:tcPr>
          <w:p w:rsidR="00245153" w:rsidRDefault="00245153" w:rsidP="00035F76">
            <w:r>
              <w:t xml:space="preserve">1-Kuvvetin birimini Newton olarak belirtir. </w:t>
            </w:r>
          </w:p>
          <w:p w:rsidR="00245153" w:rsidRDefault="00245153" w:rsidP="00035F76">
            <w:r>
              <w:t xml:space="preserve">2-Kuvveti dinamometre ile ölçer. </w:t>
            </w:r>
          </w:p>
          <w:p w:rsidR="00245153" w:rsidRDefault="00245153" w:rsidP="00035F76">
            <w:r>
              <w:t>3-Bir cisme etki eden kuvvetin yönünü belirtir ve çizerek gösterir.</w:t>
            </w:r>
          </w:p>
        </w:tc>
      </w:tr>
      <w:tr w:rsidR="00245153" w:rsidTr="00035F76">
        <w:tc>
          <w:tcPr>
            <w:tcW w:w="2700" w:type="dxa"/>
          </w:tcPr>
          <w:p w:rsidR="00245153" w:rsidRDefault="00245153" w:rsidP="00035F76">
            <w:r>
              <w:t xml:space="preserve">9-Cisimlere etki eden kuvvetleri bilir.  </w:t>
            </w:r>
          </w:p>
        </w:tc>
        <w:tc>
          <w:tcPr>
            <w:tcW w:w="6120" w:type="dxa"/>
          </w:tcPr>
          <w:p w:rsidR="00245153" w:rsidRDefault="00245153" w:rsidP="00035F76">
            <w:r>
              <w:t xml:space="preserve">1-Bir cisme etki eden kuvvetlerin yönlerini gösteren çizimler yapar. </w:t>
            </w:r>
          </w:p>
          <w:p w:rsidR="00245153" w:rsidRDefault="00245153" w:rsidP="00035F76">
            <w:r>
              <w:t xml:space="preserve">2-Bir cisme etki eden net kuvvetin 0 olması durumunda cismin dengelenmiş kuvvetler etkisinde olduğunu belirtir. </w:t>
            </w:r>
          </w:p>
          <w:p w:rsidR="00245153" w:rsidRDefault="00245153" w:rsidP="00035F76">
            <w:r>
              <w:t>3- Bir cisme etki eden net kuvvetin 0 olmaması durumunda cismin dengelenmemiş kuvvetler etkisinde olduğunu belirtir.</w:t>
            </w:r>
          </w:p>
        </w:tc>
      </w:tr>
      <w:tr w:rsidR="00245153" w:rsidTr="00035F76">
        <w:tc>
          <w:tcPr>
            <w:tcW w:w="2700" w:type="dxa"/>
          </w:tcPr>
          <w:p w:rsidR="00245153" w:rsidRDefault="00245153" w:rsidP="00245153">
            <w:r>
              <w:t xml:space="preserve">10-Maddenin yapıtaşları olan atomları bilir. </w:t>
            </w:r>
          </w:p>
        </w:tc>
        <w:tc>
          <w:tcPr>
            <w:tcW w:w="6120" w:type="dxa"/>
          </w:tcPr>
          <w:p w:rsidR="00245153" w:rsidRDefault="00245153" w:rsidP="00035F76">
            <w:r>
              <w:t xml:space="preserve">1-Maddelerin görünmez küçük parçalara bölünebildiğini deney yaparak fark eder. </w:t>
            </w:r>
          </w:p>
          <w:p w:rsidR="00245153" w:rsidRDefault="00245153" w:rsidP="00035F76"/>
        </w:tc>
      </w:tr>
    </w:tbl>
    <w:p w:rsidR="000E5309" w:rsidRDefault="000E5309"/>
    <w:p w:rsidR="00245153" w:rsidRDefault="00245153"/>
    <w:p w:rsidR="00245153" w:rsidRDefault="00245153"/>
    <w:p w:rsidR="00245153" w:rsidRDefault="00245153"/>
    <w:p w:rsidR="00245153" w:rsidRDefault="00245153"/>
    <w:p w:rsidR="00245153" w:rsidRDefault="00245153"/>
    <w:p w:rsidR="00245153" w:rsidRDefault="00245153"/>
    <w:tbl>
      <w:tblPr>
        <w:tblW w:w="8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6120"/>
      </w:tblGrid>
      <w:tr w:rsidR="00245153" w:rsidRPr="00245153" w:rsidTr="00035F76">
        <w:tc>
          <w:tcPr>
            <w:tcW w:w="2700" w:type="dxa"/>
          </w:tcPr>
          <w:p w:rsidR="00245153" w:rsidRPr="00245153" w:rsidRDefault="00245153" w:rsidP="00245153">
            <w:r w:rsidRPr="00245153">
              <w:t>1</w:t>
            </w:r>
            <w:r>
              <w:t>2</w:t>
            </w:r>
            <w:r w:rsidRPr="00245153">
              <w:t xml:space="preserve">-Fiziksel ve kimyasal değişimleri bilir.  </w:t>
            </w:r>
          </w:p>
        </w:tc>
        <w:tc>
          <w:tcPr>
            <w:tcW w:w="6120" w:type="dxa"/>
          </w:tcPr>
          <w:p w:rsidR="00245153" w:rsidRPr="00245153" w:rsidRDefault="00245153" w:rsidP="00245153">
            <w:r w:rsidRPr="00245153">
              <w:t xml:space="preserve">1-Maddenin sadece görünümünün değiştiği olaylara örnekler verir. </w:t>
            </w:r>
          </w:p>
          <w:p w:rsidR="00245153" w:rsidRPr="00245153" w:rsidRDefault="00245153" w:rsidP="00245153">
            <w:r w:rsidRPr="00245153">
              <w:t xml:space="preserve">2-Bir maddenin değişerek başka bir maddeye/maddelere dönüştüğü olaylara örnekler verir. </w:t>
            </w:r>
          </w:p>
          <w:p w:rsidR="00245153" w:rsidRPr="00245153" w:rsidRDefault="00245153" w:rsidP="00245153">
            <w:r w:rsidRPr="00245153">
              <w:t xml:space="preserve">3-Fiziksel değişimlerde maddenin kimlik değiştirmediğini vurgular. </w:t>
            </w:r>
          </w:p>
          <w:p w:rsidR="00245153" w:rsidRPr="00245153" w:rsidRDefault="00245153" w:rsidP="00245153">
            <w:r w:rsidRPr="00245153">
              <w:t>4-Kimyasal değişimlerde madde kimliğinin değiştiğini fark eder.</w:t>
            </w:r>
          </w:p>
        </w:tc>
      </w:tr>
      <w:tr w:rsidR="00245153" w:rsidRPr="00245153" w:rsidTr="00035F76">
        <w:tc>
          <w:tcPr>
            <w:tcW w:w="2700" w:type="dxa"/>
          </w:tcPr>
          <w:p w:rsidR="00245153" w:rsidRPr="00245153" w:rsidRDefault="00245153" w:rsidP="00245153">
            <w:r w:rsidRPr="00245153">
              <w:t>1</w:t>
            </w:r>
            <w:r>
              <w:t>3</w:t>
            </w:r>
            <w:r w:rsidRPr="00245153">
              <w:t>-</w:t>
            </w:r>
            <w:r>
              <w:t>Yoğunluğu bilir.</w:t>
            </w:r>
          </w:p>
        </w:tc>
        <w:tc>
          <w:tcPr>
            <w:tcW w:w="6120" w:type="dxa"/>
          </w:tcPr>
          <w:p w:rsidR="00245153" w:rsidRDefault="00245153" w:rsidP="00245153">
            <w:pPr>
              <w:pStyle w:val="ListeParagraf"/>
              <w:numPr>
                <w:ilvl w:val="0"/>
                <w:numId w:val="1"/>
              </w:numPr>
            </w:pPr>
            <w:r>
              <w:t>Yoğunluğu tanımlar.</w:t>
            </w:r>
          </w:p>
          <w:p w:rsidR="00245153" w:rsidRPr="00245153" w:rsidRDefault="00245153" w:rsidP="00245153">
            <w:pPr>
              <w:pStyle w:val="ListeParagraf"/>
              <w:numPr>
                <w:ilvl w:val="0"/>
                <w:numId w:val="1"/>
              </w:numPr>
            </w:pPr>
            <w:r>
              <w:t>Çok yoğun ve az yoğun maddelere örnek verir.</w:t>
            </w:r>
          </w:p>
        </w:tc>
      </w:tr>
      <w:tr w:rsidR="00245153" w:rsidTr="00035F76">
        <w:tc>
          <w:tcPr>
            <w:tcW w:w="2700" w:type="dxa"/>
          </w:tcPr>
          <w:p w:rsidR="00245153" w:rsidRDefault="00245153" w:rsidP="00035F76">
            <w:r>
              <w:t xml:space="preserve">14- Işığın yansımasını bilir. </w:t>
            </w:r>
          </w:p>
        </w:tc>
        <w:tc>
          <w:tcPr>
            <w:tcW w:w="6120" w:type="dxa"/>
          </w:tcPr>
          <w:p w:rsidR="00245153" w:rsidRDefault="00245153" w:rsidP="00035F76">
            <w:r>
              <w:t xml:space="preserve">1-Işığın madde ile karşılaştığında yansıyabileceğini keşfeder. 2-Düzgün ve dağınık yansımayı keşfeder. </w:t>
            </w:r>
          </w:p>
        </w:tc>
      </w:tr>
      <w:tr w:rsidR="00245153" w:rsidTr="00035F76">
        <w:tc>
          <w:tcPr>
            <w:tcW w:w="2700" w:type="dxa"/>
          </w:tcPr>
          <w:p w:rsidR="00245153" w:rsidRDefault="00245153" w:rsidP="00035F76">
            <w:r>
              <w:t>15-Ses dalgalarının madde ile etkileşimini bilir.</w:t>
            </w:r>
          </w:p>
        </w:tc>
        <w:tc>
          <w:tcPr>
            <w:tcW w:w="6120" w:type="dxa"/>
          </w:tcPr>
          <w:p w:rsidR="00245153" w:rsidRDefault="00245153" w:rsidP="00035F76">
            <w:r>
              <w:t xml:space="preserve">1-Sesin her yönde dalgalar halinde yayıldığını fark eder. </w:t>
            </w:r>
          </w:p>
        </w:tc>
      </w:tr>
      <w:tr w:rsidR="00245153" w:rsidTr="00035F76">
        <w:tc>
          <w:tcPr>
            <w:tcW w:w="2700" w:type="dxa"/>
          </w:tcPr>
          <w:p w:rsidR="00245153" w:rsidRDefault="00245153" w:rsidP="00862AFC">
            <w:r>
              <w:t>16-</w:t>
            </w:r>
            <w:r w:rsidR="00862AFC">
              <w:t>hayvan ve bitkilerde</w:t>
            </w:r>
            <w:r>
              <w:t>, büyüme ve gelişmeyi bilir.</w:t>
            </w:r>
          </w:p>
        </w:tc>
        <w:tc>
          <w:tcPr>
            <w:tcW w:w="6120" w:type="dxa"/>
          </w:tcPr>
          <w:p w:rsidR="00245153" w:rsidRDefault="00245153" w:rsidP="00035F76">
            <w:r>
              <w:t xml:space="preserve">1-Üreme organlarının neslin devamı için üreme hücrelerini oluşturduğunu ifade eder. </w:t>
            </w:r>
          </w:p>
          <w:p w:rsidR="00862AFC" w:rsidRDefault="00862AFC" w:rsidP="00862AFC"/>
          <w:p w:rsidR="00245153" w:rsidRDefault="00245153" w:rsidP="00035F76"/>
        </w:tc>
      </w:tr>
      <w:tr w:rsidR="00862AFC" w:rsidTr="00035F76">
        <w:tc>
          <w:tcPr>
            <w:tcW w:w="2700" w:type="dxa"/>
          </w:tcPr>
          <w:p w:rsidR="00862AFC" w:rsidRDefault="00862AFC" w:rsidP="00035F76">
            <w:r>
              <w:t xml:space="preserve">17-Hayvanlardaki üreme, büyüme ve gelişmeyi bilir. </w:t>
            </w:r>
          </w:p>
        </w:tc>
        <w:tc>
          <w:tcPr>
            <w:tcW w:w="6120" w:type="dxa"/>
          </w:tcPr>
          <w:p w:rsidR="00862AFC" w:rsidRDefault="00862AFC" w:rsidP="00035F76">
            <w:r>
              <w:t xml:space="preserve">1-Hayvanların farklı çoğalma şekillerine sahip olduğunu açıklar. </w:t>
            </w:r>
          </w:p>
          <w:p w:rsidR="00862AFC" w:rsidRDefault="00862AFC" w:rsidP="00035F76">
            <w:r>
              <w:t>2-Gelişim dönemlerinde başkalaşım geçiren hayvanlara örnek verir.</w:t>
            </w:r>
          </w:p>
        </w:tc>
      </w:tr>
      <w:tr w:rsidR="00862AFC" w:rsidTr="00035F76">
        <w:tc>
          <w:tcPr>
            <w:tcW w:w="2700" w:type="dxa"/>
          </w:tcPr>
          <w:p w:rsidR="00862AFC" w:rsidRDefault="00862AFC" w:rsidP="00035F76">
            <w:r>
              <w:t>18- Çiçekli bir bitkide üremeyi bilir.</w:t>
            </w:r>
          </w:p>
        </w:tc>
        <w:tc>
          <w:tcPr>
            <w:tcW w:w="6120" w:type="dxa"/>
          </w:tcPr>
          <w:p w:rsidR="00862AFC" w:rsidRDefault="00862AFC" w:rsidP="00035F76">
            <w:r>
              <w:t xml:space="preserve">1-Çiçeğin kısımlarını gösterir. </w:t>
            </w:r>
          </w:p>
          <w:p w:rsidR="00862AFC" w:rsidRDefault="00862AFC" w:rsidP="00862AFC">
            <w:r>
              <w:t xml:space="preserve">2-Çiçekli bir bitkide tozlaşmayı sağlayan etkenleri belirtir.  </w:t>
            </w:r>
          </w:p>
          <w:p w:rsidR="00862AFC" w:rsidRDefault="00862AFC" w:rsidP="00035F76"/>
        </w:tc>
      </w:tr>
      <w:tr w:rsidR="00862AFC" w:rsidTr="00035F76">
        <w:tc>
          <w:tcPr>
            <w:tcW w:w="2700" w:type="dxa"/>
          </w:tcPr>
          <w:p w:rsidR="00862AFC" w:rsidRDefault="00862AFC" w:rsidP="00035F76">
            <w:r>
              <w:t xml:space="preserve">19-Bitkilerde çimlenme, büyüme ve gelişmeyi bilir. </w:t>
            </w:r>
          </w:p>
        </w:tc>
        <w:tc>
          <w:tcPr>
            <w:tcW w:w="6120" w:type="dxa"/>
          </w:tcPr>
          <w:p w:rsidR="00862AFC" w:rsidRDefault="00862AFC" w:rsidP="00035F76">
            <w:r>
              <w:t xml:space="preserve">1-Çimlenmeye etki eden faktörleri sıralar. </w:t>
            </w:r>
          </w:p>
          <w:p w:rsidR="00862AFC" w:rsidRDefault="00862AFC" w:rsidP="00035F76">
            <w:r>
              <w:t xml:space="preserve">2-Büyüme için gerekli etkenleri sıralar. </w:t>
            </w:r>
          </w:p>
          <w:p w:rsidR="00862AFC" w:rsidRDefault="00862AFC" w:rsidP="00035F76"/>
        </w:tc>
      </w:tr>
      <w:tr w:rsidR="00862AFC" w:rsidTr="00035F76">
        <w:tc>
          <w:tcPr>
            <w:tcW w:w="2700" w:type="dxa"/>
          </w:tcPr>
          <w:p w:rsidR="00862AFC" w:rsidRDefault="00862AFC" w:rsidP="00035F76">
            <w:r>
              <w:t xml:space="preserve">20- Maddenin halleri ile tanecikli yapı arasında ilişki kurar. </w:t>
            </w:r>
          </w:p>
        </w:tc>
        <w:tc>
          <w:tcPr>
            <w:tcW w:w="6120" w:type="dxa"/>
          </w:tcPr>
          <w:p w:rsidR="00862AFC" w:rsidRDefault="00862AFC" w:rsidP="00035F76">
            <w:r>
              <w:t xml:space="preserve">1-Akma özelliklerinden yararlanarak sıvı molekülleri arasında az da olsa boşluk bulunduğu çıkarımını yapar. </w:t>
            </w:r>
          </w:p>
          <w:p w:rsidR="00862AFC" w:rsidRDefault="00862AFC" w:rsidP="00035F76">
            <w:r>
              <w:t xml:space="preserve">2-Gazların ve sıvıların akma özelliklerinden, moleküllerinin öteleme hareketi yapabildiği çıkarımına ulaşır. </w:t>
            </w:r>
          </w:p>
          <w:p w:rsidR="00862AFC" w:rsidRDefault="00862AFC" w:rsidP="00862AFC">
            <w:r>
              <w:t xml:space="preserve">3-Katılarda  moleküllerin öteleme hareketi yapmadığını tahmin eder. </w:t>
            </w:r>
          </w:p>
        </w:tc>
      </w:tr>
      <w:tr w:rsidR="00862AFC" w:rsidTr="00035F76">
        <w:tc>
          <w:tcPr>
            <w:tcW w:w="2700" w:type="dxa"/>
          </w:tcPr>
          <w:p w:rsidR="00862AFC" w:rsidRDefault="00862AFC" w:rsidP="00035F76">
            <w:r>
              <w:t xml:space="preserve">21-Elektrik enerjisini ileten ve eletmeyen maddeleri bilir. </w:t>
            </w:r>
          </w:p>
        </w:tc>
        <w:tc>
          <w:tcPr>
            <w:tcW w:w="6120" w:type="dxa"/>
          </w:tcPr>
          <w:p w:rsidR="00862AFC" w:rsidRDefault="00862AFC" w:rsidP="00035F76">
            <w:r>
              <w:t xml:space="preserve">1-Maddeleri elektrik enerjisini iletme bakımından iletken ve yalıtkan maddeler olarak sınıflandırır. </w:t>
            </w:r>
          </w:p>
          <w:p w:rsidR="00862AFC" w:rsidRDefault="00862AFC" w:rsidP="00035F76">
            <w:r>
              <w:t xml:space="preserve">2-Metallerin iletken, plastiklerin ise yalıtkan olduğunu fark eder. </w:t>
            </w:r>
          </w:p>
          <w:p w:rsidR="00906E08" w:rsidRDefault="00862AFC" w:rsidP="00035F76">
            <w:r>
              <w:t>3-Bazı sıvı maddelerin iletken bazılarının ise yalıtkan olduğunu fark eder.</w:t>
            </w:r>
          </w:p>
          <w:p w:rsidR="00906E08" w:rsidRDefault="00906E08" w:rsidP="00035F76"/>
          <w:p w:rsidR="00906E08" w:rsidRDefault="00906E08" w:rsidP="00035F76"/>
          <w:p w:rsidR="00906E08" w:rsidRDefault="00906E08" w:rsidP="00035F76"/>
          <w:p w:rsidR="00862AFC" w:rsidRDefault="00862AFC" w:rsidP="00035F76"/>
          <w:p w:rsidR="00862AFC" w:rsidRDefault="00862AFC" w:rsidP="00035F76"/>
        </w:tc>
      </w:tr>
      <w:tr w:rsidR="00862AFC" w:rsidTr="00035F76">
        <w:tc>
          <w:tcPr>
            <w:tcW w:w="2700" w:type="dxa"/>
          </w:tcPr>
          <w:p w:rsidR="00862AFC" w:rsidRDefault="00862AFC" w:rsidP="00035F76">
            <w:r>
              <w:lastRenderedPageBreak/>
              <w:t xml:space="preserve">22-İletkenlerde elektrik enerjisinin iletildiğini bilir. </w:t>
            </w:r>
          </w:p>
        </w:tc>
        <w:tc>
          <w:tcPr>
            <w:tcW w:w="6120" w:type="dxa"/>
          </w:tcPr>
          <w:p w:rsidR="00862AFC" w:rsidRDefault="00862AFC" w:rsidP="00035F76">
            <w:r>
              <w:t xml:space="preserve">1-Bir elektrik devresindeki ampulün parlaklığının devredeki iletkenin uzunluğu, dik kesit alanı ve cinsinin değişmesiyle değişebileceğini fark eder.  </w:t>
            </w:r>
          </w:p>
          <w:p w:rsidR="00862AFC" w:rsidRDefault="00862AFC" w:rsidP="00035F76">
            <w:r>
              <w:t>2-Yalıtkanların direncinin iletkenlere göre çok daha büyük olduğunu ifade eder.</w:t>
            </w:r>
          </w:p>
        </w:tc>
      </w:tr>
    </w:tbl>
    <w:p w:rsidR="00245153" w:rsidRDefault="00245153"/>
    <w:p w:rsidR="00862AFC" w:rsidRDefault="00862AFC"/>
    <w:tbl>
      <w:tblPr>
        <w:tblW w:w="8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6120"/>
      </w:tblGrid>
      <w:tr w:rsidR="00862AFC" w:rsidRPr="00862AFC" w:rsidTr="00035F76">
        <w:tc>
          <w:tcPr>
            <w:tcW w:w="2700" w:type="dxa"/>
          </w:tcPr>
          <w:p w:rsidR="00862AFC" w:rsidRPr="00862AFC" w:rsidRDefault="00862AFC" w:rsidP="00862AFC">
            <w:r>
              <w:t>23</w:t>
            </w:r>
            <w:r w:rsidRPr="00862AFC">
              <w:t>- İletkenlerde elektrik enerjisinin iletildiğini bilir.</w:t>
            </w:r>
          </w:p>
        </w:tc>
        <w:tc>
          <w:tcPr>
            <w:tcW w:w="6120" w:type="dxa"/>
          </w:tcPr>
          <w:p w:rsidR="00862AFC" w:rsidRPr="00862AFC" w:rsidRDefault="00862AFC" w:rsidP="00862AFC">
            <w:r w:rsidRPr="00862AFC">
              <w:t xml:space="preserve">1-Devre elemanlarının iki uçlu olduğunu ifade eder. </w:t>
            </w:r>
          </w:p>
          <w:p w:rsidR="00862AFC" w:rsidRPr="00862AFC" w:rsidRDefault="00862AFC" w:rsidP="00862AFC">
            <w:r w:rsidRPr="00862AFC">
              <w:t>2-Ampulünde bir iletken telden oluştuğunu ve bir direnci olduğunu ifade eder.</w:t>
            </w:r>
          </w:p>
        </w:tc>
      </w:tr>
      <w:tr w:rsidR="00862AFC" w:rsidRPr="00862AFC" w:rsidTr="00035F76">
        <w:tc>
          <w:tcPr>
            <w:tcW w:w="2700" w:type="dxa"/>
          </w:tcPr>
          <w:p w:rsidR="00862AFC" w:rsidRPr="00862AFC" w:rsidRDefault="00862AFC" w:rsidP="00862AFC">
            <w:r>
              <w:t>24</w:t>
            </w:r>
            <w:r w:rsidRPr="00862AFC">
              <w:t xml:space="preserve">- </w:t>
            </w:r>
            <w:r>
              <w:t>dünya, güneş ve ayın büyüklüğünü karşılaştırır.</w:t>
            </w:r>
          </w:p>
        </w:tc>
        <w:tc>
          <w:tcPr>
            <w:tcW w:w="6120" w:type="dxa"/>
          </w:tcPr>
          <w:p w:rsidR="00862AFC" w:rsidRPr="00862AFC" w:rsidRDefault="00862AFC" w:rsidP="00035F76">
            <w:r w:rsidRPr="00862AFC">
              <w:t>1-</w:t>
            </w:r>
            <w:r>
              <w:t>dünya, güneş ve ayın büyüklüğünü model oluşturarak karşılaştırır.</w:t>
            </w:r>
          </w:p>
          <w:p w:rsidR="00862AFC" w:rsidRPr="00862AFC" w:rsidRDefault="00862AFC" w:rsidP="00035F76"/>
        </w:tc>
      </w:tr>
      <w:tr w:rsidR="00146D13" w:rsidRPr="00862AFC" w:rsidTr="00035F76">
        <w:tc>
          <w:tcPr>
            <w:tcW w:w="2700" w:type="dxa"/>
          </w:tcPr>
          <w:p w:rsidR="00146D13" w:rsidRPr="00862AFC" w:rsidRDefault="00146D13" w:rsidP="00146D13">
            <w:r>
              <w:t>25</w:t>
            </w:r>
            <w:r w:rsidRPr="00862AFC">
              <w:t>-</w:t>
            </w:r>
            <w:r>
              <w:t xml:space="preserve"> Ayın dünyanın uydusu olduğunu bilir.</w:t>
            </w:r>
          </w:p>
        </w:tc>
        <w:tc>
          <w:tcPr>
            <w:tcW w:w="6120" w:type="dxa"/>
          </w:tcPr>
          <w:p w:rsidR="00146D13" w:rsidRPr="00862AFC" w:rsidRDefault="00146D13" w:rsidP="00035F76">
            <w:r w:rsidRPr="00862AFC">
              <w:t>1-</w:t>
            </w:r>
            <w:r>
              <w:t>ayın kendi etrafında ve dünya etrafında dolandığını ifade eder.</w:t>
            </w:r>
          </w:p>
          <w:p w:rsidR="00146D13" w:rsidRPr="00862AFC" w:rsidRDefault="00146D13" w:rsidP="00035F76"/>
        </w:tc>
      </w:tr>
      <w:tr w:rsidR="00146D13" w:rsidRPr="00862AFC" w:rsidTr="00035F76">
        <w:tc>
          <w:tcPr>
            <w:tcW w:w="2700" w:type="dxa"/>
          </w:tcPr>
          <w:p w:rsidR="00146D13" w:rsidRPr="00862AFC" w:rsidRDefault="00146D13" w:rsidP="00146D13">
            <w:r>
              <w:t>26</w:t>
            </w:r>
            <w:r w:rsidRPr="00862AFC">
              <w:t>-</w:t>
            </w:r>
            <w:r>
              <w:t xml:space="preserve"> Ayın evrelerini bilir.</w:t>
            </w:r>
          </w:p>
        </w:tc>
        <w:tc>
          <w:tcPr>
            <w:tcW w:w="6120" w:type="dxa"/>
          </w:tcPr>
          <w:p w:rsidR="00146D13" w:rsidRPr="00862AFC" w:rsidRDefault="00146D13" w:rsidP="00035F76">
            <w:r w:rsidRPr="00862AFC">
              <w:t>1-</w:t>
            </w:r>
            <w:r>
              <w:t>ayın evrelerinin isimlerini model üzerinde gösterir.</w:t>
            </w:r>
          </w:p>
          <w:p w:rsidR="00146D13" w:rsidRPr="00862AFC" w:rsidRDefault="00146D13" w:rsidP="00035F76"/>
        </w:tc>
      </w:tr>
    </w:tbl>
    <w:p w:rsidR="00862AFC" w:rsidRDefault="00862AFC"/>
    <w:p w:rsidR="00146D13" w:rsidRDefault="00146D13"/>
    <w:p w:rsidR="00146D13" w:rsidRDefault="00146D13" w:rsidP="00146D13">
      <w:pPr>
        <w:rPr>
          <w:sz w:val="22"/>
          <w:szCs w:val="22"/>
        </w:rPr>
      </w:pPr>
    </w:p>
    <w:p w:rsidR="00146D13" w:rsidRPr="00132118" w:rsidRDefault="00146D13" w:rsidP="00146D13">
      <w:pPr>
        <w:rPr>
          <w:sz w:val="22"/>
          <w:szCs w:val="22"/>
        </w:rPr>
      </w:pPr>
      <w:r>
        <w:rPr>
          <w:sz w:val="22"/>
          <w:szCs w:val="22"/>
        </w:rPr>
        <w:t>Fen Bili</w:t>
      </w:r>
      <w:r w:rsidR="007A3204">
        <w:rPr>
          <w:sz w:val="22"/>
          <w:szCs w:val="22"/>
        </w:rPr>
        <w:t>mleri Öğretmeni</w:t>
      </w:r>
      <w:r w:rsidR="007A3204">
        <w:rPr>
          <w:sz w:val="22"/>
          <w:szCs w:val="22"/>
        </w:rPr>
        <w:tab/>
      </w:r>
      <w:r w:rsidR="007A3204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A3204">
        <w:rPr>
          <w:sz w:val="22"/>
          <w:szCs w:val="22"/>
        </w:rPr>
        <w:t xml:space="preserve">            Okul Müdürü</w:t>
      </w:r>
    </w:p>
    <w:p w:rsidR="00146D13" w:rsidRDefault="00146D13"/>
    <w:bookmarkStart w:id="0" w:name="_GoBack"/>
    <w:bookmarkEnd w:id="0"/>
    <w:p w:rsidR="0037725E" w:rsidRDefault="0052480E" w:rsidP="0052480E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409FE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37725E" w:rsidSect="00BE67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4658E"/>
    <w:multiLevelType w:val="hybridMultilevel"/>
    <w:tmpl w:val="7AE0658A"/>
    <w:lvl w:ilvl="0" w:tplc="B00090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/>
  <w:rsids>
    <w:rsidRoot w:val="00245153"/>
    <w:rsid w:val="000E5309"/>
    <w:rsid w:val="00146D13"/>
    <w:rsid w:val="001B6697"/>
    <w:rsid w:val="00245153"/>
    <w:rsid w:val="002B0A2F"/>
    <w:rsid w:val="0037725E"/>
    <w:rsid w:val="0052480E"/>
    <w:rsid w:val="006A40A8"/>
    <w:rsid w:val="00794163"/>
    <w:rsid w:val="007A3204"/>
    <w:rsid w:val="00862AFC"/>
    <w:rsid w:val="00906E08"/>
    <w:rsid w:val="00BE67D1"/>
    <w:rsid w:val="00F72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515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772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515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772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4304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2017-12-27T16:26:00Z</dcterms:created>
  <dcterms:modified xsi:type="dcterms:W3CDTF">2017-12-27T16:26:00Z</dcterms:modified>
  <cp:category>www.sorubak.com</cp:category>
</cp:coreProperties>
</file>