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EC6" w:rsidRPr="00FE3D86" w:rsidRDefault="00672EC6" w:rsidP="00FE3D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D86">
        <w:rPr>
          <w:rFonts w:ascii="Times New Roman" w:hAnsi="Times New Roman" w:cs="Times New Roman"/>
          <w:b/>
          <w:sz w:val="24"/>
          <w:szCs w:val="24"/>
        </w:rPr>
        <w:t xml:space="preserve">TÜRK İNKILABININ GENEL NİTELİKLERİ VE </w:t>
      </w:r>
      <w:r w:rsidR="00FE3D86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FE3D86">
        <w:rPr>
          <w:rFonts w:ascii="Times New Roman" w:hAnsi="Times New Roman" w:cs="Times New Roman"/>
          <w:b/>
          <w:sz w:val="24"/>
          <w:szCs w:val="24"/>
        </w:rPr>
        <w:t xml:space="preserve">SİYASİ </w:t>
      </w:r>
      <w:r w:rsidR="00FE3D86">
        <w:rPr>
          <w:rFonts w:ascii="Times New Roman" w:hAnsi="Times New Roman" w:cs="Times New Roman"/>
          <w:b/>
          <w:sz w:val="24"/>
          <w:szCs w:val="24"/>
        </w:rPr>
        <w:t xml:space="preserve">ALANDA GERÇEKLEŞTİRİLEN </w:t>
      </w:r>
      <w:r w:rsidRPr="00FE3D86">
        <w:rPr>
          <w:rFonts w:ascii="Times New Roman" w:hAnsi="Times New Roman" w:cs="Times New Roman"/>
          <w:b/>
          <w:sz w:val="24"/>
          <w:szCs w:val="24"/>
        </w:rPr>
        <w:t>İNKILAPLAR</w:t>
      </w:r>
    </w:p>
    <w:p w:rsidR="00672EC6" w:rsidRDefault="00F105F1">
      <w:pPr>
        <w:rPr>
          <w:rFonts w:ascii="Times New Roman" w:hAnsi="Times New Roman" w:cs="Times New Roman"/>
          <w:sz w:val="24"/>
          <w:szCs w:val="24"/>
        </w:rPr>
      </w:pPr>
      <w:r w:rsidRPr="00F105F1">
        <w:rPr>
          <w:rFonts w:ascii="Times New Roman" w:hAnsi="Times New Roman" w:cs="Times New Roman"/>
          <w:sz w:val="24"/>
          <w:szCs w:val="24"/>
        </w:rPr>
        <w:t xml:space="preserve">1- Türk inkılabı halkın ihtiyaçlarından doğduğu için </w:t>
      </w:r>
      <w:r>
        <w:rPr>
          <w:rFonts w:ascii="Times New Roman" w:hAnsi="Times New Roman" w:cs="Times New Roman"/>
          <w:sz w:val="24"/>
          <w:szCs w:val="24"/>
        </w:rPr>
        <w:t xml:space="preserve">.....................'dur           </w:t>
      </w:r>
    </w:p>
    <w:p w:rsidR="00672EC6" w:rsidRDefault="007A57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Türk İnkılabı H</w:t>
      </w:r>
      <w:r w:rsidR="00F105F1">
        <w:rPr>
          <w:rFonts w:ascii="Times New Roman" w:hAnsi="Times New Roman" w:cs="Times New Roman"/>
          <w:sz w:val="24"/>
          <w:szCs w:val="24"/>
        </w:rPr>
        <w:t xml:space="preserve">alka mal edilmiştir ve Halkın temsilcilerinin onayı alınarak gerçekleştirilmiştir. Bu yönüyle Türk İnkılabı  ...........................'tir                           </w:t>
      </w:r>
    </w:p>
    <w:p w:rsidR="00672EC6" w:rsidRDefault="00F10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Türk İnkılabı her yönüyle Türk milletini ..................... uygarlık düzeyine ulaştırmayı amaçlamıştır.                                                                                            </w:t>
      </w:r>
    </w:p>
    <w:p w:rsidR="00672EC6" w:rsidRDefault="00F10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Türk İnkılabı Doğu kültürü yerine  .............    kültürünü benimsemiştir.                 </w:t>
      </w:r>
    </w:p>
    <w:p w:rsidR="00672EC6" w:rsidRDefault="00F10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Türk İnkılabı tutsak milletlere umut ışığı olmuş</w:t>
      </w:r>
      <w:r w:rsidR="00297910">
        <w:rPr>
          <w:rFonts w:ascii="Times New Roman" w:hAnsi="Times New Roman" w:cs="Times New Roman"/>
          <w:sz w:val="24"/>
          <w:szCs w:val="24"/>
        </w:rPr>
        <w:t xml:space="preserve"> ve onlara bağımsızlık yolunu a</w:t>
      </w:r>
      <w:r>
        <w:rPr>
          <w:rFonts w:ascii="Times New Roman" w:hAnsi="Times New Roman" w:cs="Times New Roman"/>
          <w:sz w:val="24"/>
          <w:szCs w:val="24"/>
        </w:rPr>
        <w:t xml:space="preserve">çmıştır. Türk İnkılabı bu yönüyle ..................... </w:t>
      </w:r>
      <w:r w:rsidR="007A57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niteliktedir.            </w:t>
      </w:r>
      <w:r w:rsidR="00672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EC6" w:rsidRDefault="00F10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Mustafa Kemal Paşa İnkılapları gerçekleştirmek için</w:t>
      </w:r>
      <w:r w:rsidR="007A571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içinde  bulunduğu .....................</w:t>
      </w:r>
      <w:r w:rsidR="00297910">
        <w:rPr>
          <w:rFonts w:ascii="Times New Roman" w:hAnsi="Times New Roman" w:cs="Times New Roman"/>
          <w:sz w:val="24"/>
          <w:szCs w:val="24"/>
        </w:rPr>
        <w:t xml:space="preserve">.'ın olgunlaşmasına önem veriyordu.                                                  </w:t>
      </w:r>
    </w:p>
    <w:p w:rsidR="00672EC6" w:rsidRDefault="00297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İtilaf Devletleri Lozan Barış Görüşmelerine TBMM Hükümetinin yanında ....................... Hükümetini de çağırınca Saltanatın kaldırılması için uygun ortam hazırlanmış oldu. Bunun sonucunda Saltanat kaldırıldı.                              </w:t>
      </w:r>
    </w:p>
    <w:p w:rsidR="00672EC6" w:rsidRDefault="00297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8- Saltanat kaldırılınca son Padişah  ......................... 17 Kasım 1922'de        bir İngiliz gemisiyle yurdu terk etti.                                                                   </w:t>
      </w:r>
    </w:p>
    <w:p w:rsidR="00672EC6" w:rsidRDefault="00297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9- Saltanatın kaldırılmasıyla ..............   ....................... </w:t>
      </w:r>
      <w:r w:rsidR="007A57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ilkesinin önündeki en büyük engel ortadan kalkmıştır.                                                                                  </w:t>
      </w:r>
    </w:p>
    <w:p w:rsidR="00672EC6" w:rsidRDefault="00297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 Saltanat kaldırılınca  ................... Başkanlığı sorunu ortaya çıkmıştır.                              </w:t>
      </w:r>
    </w:p>
    <w:p w:rsidR="00672EC6" w:rsidRDefault="00297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11- Egemenliğin bir kişiye aileye yada gruba değil toplumun tümüne ait olduğu yeni rejime ........................   denir.                                                        </w:t>
      </w:r>
    </w:p>
    <w:p w:rsidR="00F105F1" w:rsidRDefault="002979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12- </w:t>
      </w:r>
      <w:r w:rsidR="00672EC6">
        <w:rPr>
          <w:rFonts w:ascii="Times New Roman" w:hAnsi="Times New Roman" w:cs="Times New Roman"/>
          <w:sz w:val="24"/>
          <w:szCs w:val="24"/>
        </w:rPr>
        <w:t>Laik Devlet Düzenine geçişin önündeki diğer bir engel olan   .........................  makamı da TBMM'nin aldığı kararla kaldırılmıştır.</w:t>
      </w:r>
    </w:p>
    <w:p w:rsidR="00672EC6" w:rsidRDefault="00672E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 Yeni Türk Devletinin ekonomik kalkınma yolunda izleyeceği yol     İzmir ...................... Kongresi'nde kararlaştırılmıştır.</w:t>
      </w:r>
      <w:r w:rsidR="0032309B" w:rsidRPr="0032309B">
        <w:t xml:space="preserve"> </w:t>
      </w:r>
      <w:hyperlink r:id="rId4" w:history="1">
        <w:r w:rsidR="0032309B" w:rsidRPr="001D6826">
          <w:rPr>
            <w:rStyle w:val="Kpr"/>
          </w:rPr>
          <w:t>www.sorubak.com</w:t>
        </w:r>
      </w:hyperlink>
      <w:r w:rsidR="0032309B">
        <w:t xml:space="preserve"> </w:t>
      </w:r>
    </w:p>
    <w:p w:rsidR="00FE3D86" w:rsidRPr="00FE3D86" w:rsidRDefault="00672EC6" w:rsidP="00FE3D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E3D86" w:rsidRPr="00FE3D86">
        <w:rPr>
          <w:rFonts w:ascii="Times New Roman" w:hAnsi="Times New Roman" w:cs="Times New Roman"/>
          <w:b/>
          <w:sz w:val="24"/>
          <w:szCs w:val="24"/>
        </w:rPr>
        <w:t xml:space="preserve">TÜRK İNKILABININ GENEL NİTELİKLERİ VE </w:t>
      </w:r>
      <w:r w:rsidR="00FE3D86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FE3D86" w:rsidRPr="00FE3D86">
        <w:rPr>
          <w:rFonts w:ascii="Times New Roman" w:hAnsi="Times New Roman" w:cs="Times New Roman"/>
          <w:b/>
          <w:sz w:val="24"/>
          <w:szCs w:val="24"/>
        </w:rPr>
        <w:t xml:space="preserve">SİYASİ </w:t>
      </w:r>
      <w:r w:rsidR="00FE3D86">
        <w:rPr>
          <w:rFonts w:ascii="Times New Roman" w:hAnsi="Times New Roman" w:cs="Times New Roman"/>
          <w:b/>
          <w:sz w:val="24"/>
          <w:szCs w:val="24"/>
        </w:rPr>
        <w:t xml:space="preserve">ALANDA GERÇEKLEŞTİRİLEN </w:t>
      </w:r>
      <w:r w:rsidR="00FE3D86" w:rsidRPr="00FE3D86">
        <w:rPr>
          <w:rFonts w:ascii="Times New Roman" w:hAnsi="Times New Roman" w:cs="Times New Roman"/>
          <w:b/>
          <w:sz w:val="24"/>
          <w:szCs w:val="24"/>
        </w:rPr>
        <w:t>İNKILAPLAR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 w:rsidRPr="00F105F1">
        <w:rPr>
          <w:rFonts w:ascii="Times New Roman" w:hAnsi="Times New Roman" w:cs="Times New Roman"/>
          <w:sz w:val="24"/>
          <w:szCs w:val="24"/>
        </w:rPr>
        <w:t xml:space="preserve">1- Türk inkılabı halkın ihtiyaçlarından doğduğu için </w:t>
      </w:r>
      <w:r>
        <w:rPr>
          <w:rFonts w:ascii="Times New Roman" w:hAnsi="Times New Roman" w:cs="Times New Roman"/>
          <w:sz w:val="24"/>
          <w:szCs w:val="24"/>
        </w:rPr>
        <w:t xml:space="preserve">.....................'dur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Türk İnkılabı Halka mal edilmiştir ve Halkın temsilcilerinin onayı alınarak gerçekleştirilmiştir. Bu yönüyle Türk İnkılabı  ...........................'tir                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Türk İnkılabı her yönüyle Türk milletini ..................... uygarlık düzeyine ulaştırmayı amaçlamıştır.                                                                                 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Türk İnkılabı Doğu kültürü yerine  .............    kültürünü benimsemiştir.      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Türk İnkılabı tutsak milletlere umut ışığı olmuş ve onlara bağımsızlık yolunu açmıştır. Türk İnkılabı bu yönüyle ..................... </w:t>
      </w:r>
      <w:r w:rsidR="007A57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niteliktedir.  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Mustafa Kemal Paşa İnkılapları gerçekleştirmek için</w:t>
      </w:r>
      <w:r w:rsidR="007A571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içinde  bulunduğu ......................'ın olgunlaşmasına önem veriyordu.                                       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İtilaf Devletleri Lozan Barış Görüşmelerine TBMM Hükümetinin yanında ....................... Hükümetini de çağırınca Saltanatın kaldırılması için uygun ortam hazırlanmış oldu. Bunun sonucunda Saltanat kaldırıldı.                   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8- Saltanat kaldırılınca son Padişah  ......................... 17 Kasım 1922'de        bir İngiliz gemisiyle yurdu terk etti.                                                        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9- Saltanatın kaldırılmasıyla ..............   ....................... </w:t>
      </w:r>
      <w:r w:rsidR="007A57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ilkesinin önündeki en büyük engel ortadan kalkmıştır.                                                                       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10- Saltanat kaldırılınca  ................... Başkanlığı sorunu ortaya çıkmıştır.                   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11- Egemenliğin bir kişiye aileye yada gruba değil toplumun tümüne ait olduğu yeni rejime ........................   denir.                                                        </w:t>
      </w:r>
    </w:p>
    <w:p w:rsidR="00FE3D86" w:rsidRDefault="00FE3D86" w:rsidP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 Laik Devlet Düzenine geçişin önündeki diğer bir engel olan   .........................  makamı da TBMM'nin aldığı kararla kaldırılmıştır.</w:t>
      </w:r>
    </w:p>
    <w:p w:rsidR="00672EC6" w:rsidRPr="00F105F1" w:rsidRDefault="00FE3D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 Yeni Türk Devletinin ekonomik kalkınma yolunda izleyeceği yol     İzmir ...................... Kongresi'nde kararlaştırılmıştır.</w:t>
      </w:r>
    </w:p>
    <w:sectPr w:rsidR="00672EC6" w:rsidRPr="00F105F1" w:rsidSect="00672EC6">
      <w:pgSz w:w="16838" w:h="11906" w:orient="landscape"/>
      <w:pgMar w:top="567" w:right="720" w:bottom="454" w:left="720" w:header="709" w:footer="709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105F1"/>
    <w:rsid w:val="00235F0C"/>
    <w:rsid w:val="00297910"/>
    <w:rsid w:val="0032309B"/>
    <w:rsid w:val="00562B8A"/>
    <w:rsid w:val="00594576"/>
    <w:rsid w:val="00672EC6"/>
    <w:rsid w:val="00775246"/>
    <w:rsid w:val="007A571C"/>
    <w:rsid w:val="00C77807"/>
    <w:rsid w:val="00DE38AA"/>
    <w:rsid w:val="00F06996"/>
    <w:rsid w:val="00F105F1"/>
    <w:rsid w:val="00FE3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778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</Words>
  <Characters>3864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2017-01-04T16:06:00Z</dcterms:created>
  <dcterms:modified xsi:type="dcterms:W3CDTF">2017-01-04T16:06:00Z</dcterms:modified>
  <cp:category>www.sorubak.com</cp:category>
</cp:coreProperties>
</file>