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96A" w:rsidRPr="00ED3E5C" w:rsidRDefault="008A6959" w:rsidP="00ED3E5C">
      <w:pPr>
        <w:pStyle w:val="stbilgi"/>
        <w:tabs>
          <w:tab w:val="clear" w:pos="9072"/>
          <w:tab w:val="right" w:pos="9639"/>
        </w:tabs>
        <w:ind w:left="-851" w:right="-709"/>
        <w:rPr>
          <w:rFonts w:cstheme="minorHAnsi"/>
          <w:b/>
          <w:sz w:val="20"/>
          <w:szCs w:val="20"/>
        </w:rPr>
      </w:pPr>
      <w:r w:rsidRPr="00ED3E5C">
        <w:rPr>
          <w:rFonts w:cstheme="minorHAnsi"/>
          <w:b/>
          <w:bCs/>
          <w:sz w:val="20"/>
          <w:szCs w:val="20"/>
        </w:rPr>
        <w:tab/>
      </w:r>
      <w:r w:rsidR="00ED3E5C">
        <w:rPr>
          <w:rFonts w:cstheme="minorHAnsi"/>
          <w:b/>
          <w:bCs/>
          <w:sz w:val="20"/>
          <w:szCs w:val="20"/>
        </w:rPr>
        <w:t xml:space="preserve">                  </w:t>
      </w:r>
      <w:r w:rsidR="00FD096A" w:rsidRPr="00ED3E5C">
        <w:rPr>
          <w:rFonts w:cstheme="minorHAnsi"/>
          <w:b/>
          <w:sz w:val="20"/>
          <w:szCs w:val="20"/>
        </w:rPr>
        <w:t xml:space="preserve">2017-2018 EĞİTİM-ÖĞRETİM YILI   </w:t>
      </w:r>
    </w:p>
    <w:p w:rsidR="00FD096A" w:rsidRPr="00ED3E5C" w:rsidRDefault="00FD096A" w:rsidP="00FD096A">
      <w:pPr>
        <w:pStyle w:val="AralkYok"/>
        <w:jc w:val="center"/>
        <w:rPr>
          <w:rFonts w:asciiTheme="minorHAnsi" w:hAnsiTheme="minorHAnsi" w:cstheme="minorHAnsi"/>
          <w:b/>
          <w:sz w:val="20"/>
          <w:szCs w:val="20"/>
        </w:rPr>
      </w:pPr>
      <w:r w:rsidRPr="00ED3E5C">
        <w:rPr>
          <w:rFonts w:asciiTheme="minorHAnsi" w:hAnsiTheme="minorHAnsi" w:cstheme="minorHAnsi"/>
          <w:b/>
          <w:sz w:val="20"/>
          <w:szCs w:val="20"/>
        </w:rPr>
        <w:t xml:space="preserve">T.C. İNKILAP TARİHİ ve ATATÜRKÇÜLÜK DERSİ </w:t>
      </w:r>
    </w:p>
    <w:p w:rsidR="00FD096A" w:rsidRPr="00ED3E5C" w:rsidRDefault="00FD096A" w:rsidP="00FD096A">
      <w:pPr>
        <w:pStyle w:val="AralkYok"/>
        <w:jc w:val="center"/>
        <w:rPr>
          <w:rFonts w:asciiTheme="minorHAnsi" w:hAnsiTheme="minorHAnsi" w:cstheme="minorHAnsi"/>
          <w:b/>
          <w:sz w:val="20"/>
          <w:szCs w:val="20"/>
        </w:rPr>
      </w:pPr>
      <w:r w:rsidRPr="00ED3E5C">
        <w:rPr>
          <w:rFonts w:asciiTheme="minorHAnsi" w:hAnsiTheme="minorHAnsi" w:cstheme="minorHAnsi"/>
          <w:b/>
          <w:sz w:val="20"/>
          <w:szCs w:val="20"/>
        </w:rPr>
        <w:t xml:space="preserve">1.DÖNEM 1.YAZILI </w:t>
      </w:r>
      <w:r w:rsidR="002D3991" w:rsidRPr="00ED3E5C">
        <w:rPr>
          <w:rFonts w:asciiTheme="minorHAnsi" w:hAnsiTheme="minorHAnsi" w:cstheme="minorHAnsi"/>
          <w:b/>
          <w:sz w:val="20"/>
          <w:szCs w:val="20"/>
        </w:rPr>
        <w:t xml:space="preserve">ÖRNEK </w:t>
      </w:r>
      <w:r w:rsidRPr="00ED3E5C">
        <w:rPr>
          <w:rFonts w:asciiTheme="minorHAnsi" w:hAnsiTheme="minorHAnsi" w:cstheme="minorHAnsi"/>
          <w:b/>
          <w:sz w:val="20"/>
          <w:szCs w:val="20"/>
        </w:rPr>
        <w:t xml:space="preserve">SINAVI </w:t>
      </w:r>
    </w:p>
    <w:p w:rsidR="00FD096A" w:rsidRPr="00ED3E5C" w:rsidRDefault="00FD096A" w:rsidP="00FD096A">
      <w:pPr>
        <w:pStyle w:val="AralkYok"/>
        <w:jc w:val="center"/>
        <w:rPr>
          <w:rFonts w:asciiTheme="minorHAnsi" w:hAnsiTheme="minorHAnsi" w:cstheme="minorHAnsi"/>
          <w:b/>
          <w:sz w:val="20"/>
          <w:szCs w:val="20"/>
        </w:rPr>
      </w:pPr>
      <w:r w:rsidRPr="00ED3E5C">
        <w:rPr>
          <w:rFonts w:asciiTheme="minorHAnsi" w:hAnsiTheme="minorHAnsi" w:cstheme="minorHAnsi"/>
          <w:b/>
          <w:sz w:val="20"/>
          <w:szCs w:val="20"/>
        </w:rPr>
        <w:t>SORULARI</w:t>
      </w:r>
    </w:p>
    <w:p w:rsidR="00FD096A" w:rsidRPr="00ED3E5C" w:rsidRDefault="00FD096A" w:rsidP="00FD096A">
      <w:pPr>
        <w:pStyle w:val="AralkYok"/>
        <w:jc w:val="center"/>
        <w:rPr>
          <w:rFonts w:asciiTheme="minorHAnsi" w:hAnsiTheme="minorHAnsi" w:cstheme="minorHAnsi"/>
          <w:b/>
          <w:sz w:val="20"/>
          <w:szCs w:val="20"/>
        </w:rPr>
      </w:pPr>
    </w:p>
    <w:p w:rsidR="00D418B3" w:rsidRPr="00ED3E5C" w:rsidRDefault="008272A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noProof/>
          <w:sz w:val="20"/>
          <w:szCs w:val="20"/>
          <w:lang w:eastAsia="tr-TR"/>
        </w:rPr>
        <w:drawing>
          <wp:anchor distT="0" distB="0" distL="114300" distR="114300" simplePos="0" relativeHeight="251658240" behindDoc="1" locked="0" layoutInCell="1" allowOverlap="1">
            <wp:simplePos x="0" y="0"/>
            <wp:positionH relativeFrom="column">
              <wp:posOffset>-624205</wp:posOffset>
            </wp:positionH>
            <wp:positionV relativeFrom="paragraph">
              <wp:posOffset>121920</wp:posOffset>
            </wp:positionV>
            <wp:extent cx="3305175" cy="2223770"/>
            <wp:effectExtent l="0" t="0" r="9525" b="5080"/>
            <wp:wrapTight wrapText="bothSides">
              <wp:wrapPolygon edited="0">
                <wp:start x="0" y="0"/>
                <wp:lineTo x="0" y="21464"/>
                <wp:lineTo x="21538" y="21464"/>
                <wp:lineTo x="21538" y="0"/>
                <wp:lineTo x="0"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1.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05175" cy="2223770"/>
                    </a:xfrm>
                    <a:prstGeom prst="rect">
                      <a:avLst/>
                    </a:prstGeom>
                  </pic:spPr>
                </pic:pic>
              </a:graphicData>
            </a:graphic>
          </wp:anchor>
        </w:drawing>
      </w:r>
    </w:p>
    <w:p w:rsidR="00A66750" w:rsidRPr="00ED3E5C" w:rsidRDefault="00A66750" w:rsidP="002B70CD">
      <w:pPr>
        <w:autoSpaceDE w:val="0"/>
        <w:autoSpaceDN w:val="0"/>
        <w:adjustRightInd w:val="0"/>
        <w:spacing w:after="0" w:line="240" w:lineRule="auto"/>
        <w:contextualSpacing/>
        <w:rPr>
          <w:rFonts w:cstheme="minorHAnsi"/>
          <w:b/>
          <w:sz w:val="20"/>
          <w:szCs w:val="20"/>
          <w:lang w:eastAsia="tr-TR"/>
        </w:rPr>
        <w:sectPr w:rsidR="00A66750" w:rsidRPr="00ED3E5C" w:rsidSect="00A66750">
          <w:pgSz w:w="11906" w:h="16838"/>
          <w:pgMar w:top="567" w:right="566" w:bottom="1417" w:left="1417" w:header="708" w:footer="708" w:gutter="0"/>
          <w:cols w:space="708"/>
          <w:docGrid w:linePitch="360"/>
        </w:sectPr>
      </w:pP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S</w:t>
      </w:r>
      <w:r w:rsidR="00FD096A" w:rsidRPr="00ED3E5C">
        <w:rPr>
          <w:rFonts w:cstheme="minorHAnsi"/>
          <w:b/>
          <w:sz w:val="20"/>
          <w:szCs w:val="20"/>
          <w:lang w:eastAsia="tr-TR"/>
        </w:rPr>
        <w:t>1.Yukarıda verilen haritadaki Osmanlı Devletinin I.</w:t>
      </w:r>
      <w:r w:rsidRPr="00ED3E5C">
        <w:rPr>
          <w:rFonts w:cstheme="minorHAnsi"/>
          <w:b/>
          <w:sz w:val="20"/>
          <w:szCs w:val="20"/>
          <w:lang w:eastAsia="tr-TR"/>
        </w:rPr>
        <w:t xml:space="preserve"> </w:t>
      </w:r>
      <w:r w:rsidR="00FD096A" w:rsidRPr="00ED3E5C">
        <w:rPr>
          <w:rFonts w:cstheme="minorHAnsi"/>
          <w:b/>
          <w:sz w:val="20"/>
          <w:szCs w:val="20"/>
          <w:lang w:eastAsia="tr-TR"/>
        </w:rPr>
        <w:t>Dünya Savaşındaki savaştığı cepheleri numara</w:t>
      </w:r>
      <w:r w:rsidRPr="00ED3E5C">
        <w:rPr>
          <w:rFonts w:cstheme="minorHAnsi"/>
          <w:b/>
          <w:sz w:val="20"/>
          <w:szCs w:val="20"/>
          <w:lang w:eastAsia="tr-TR"/>
        </w:rPr>
        <w:t xml:space="preserve"> sırasına</w:t>
      </w:r>
    </w:p>
    <w:p w:rsidR="00FD096A" w:rsidRPr="00ED3E5C" w:rsidRDefault="00DE71E5" w:rsidP="002B70CD">
      <w:pPr>
        <w:autoSpaceDE w:val="0"/>
        <w:autoSpaceDN w:val="0"/>
        <w:adjustRightInd w:val="0"/>
        <w:spacing w:after="0" w:line="240" w:lineRule="auto"/>
        <w:contextualSpacing/>
        <w:rPr>
          <w:rFonts w:cstheme="minorHAnsi"/>
          <w:b/>
          <w:sz w:val="20"/>
          <w:szCs w:val="20"/>
          <w:lang w:eastAsia="tr-TR"/>
        </w:rPr>
      </w:pPr>
      <w:proofErr w:type="gramStart"/>
      <w:r w:rsidRPr="00ED3E5C">
        <w:rPr>
          <w:rFonts w:cstheme="minorHAnsi"/>
          <w:b/>
          <w:sz w:val="20"/>
          <w:szCs w:val="20"/>
          <w:lang w:eastAsia="tr-TR"/>
        </w:rPr>
        <w:t>göre</w:t>
      </w:r>
      <w:proofErr w:type="gramEnd"/>
      <w:r w:rsidR="00FD096A" w:rsidRPr="00ED3E5C">
        <w:rPr>
          <w:rFonts w:cstheme="minorHAnsi"/>
          <w:b/>
          <w:sz w:val="20"/>
          <w:szCs w:val="20"/>
          <w:lang w:eastAsia="tr-TR"/>
        </w:rPr>
        <w:t xml:space="preserve"> yazınız</w:t>
      </w:r>
      <w:r w:rsidR="00E82942" w:rsidRPr="00ED3E5C">
        <w:rPr>
          <w:rFonts w:cstheme="minorHAnsi"/>
          <w:b/>
          <w:sz w:val="20"/>
          <w:szCs w:val="20"/>
          <w:lang w:eastAsia="tr-TR"/>
        </w:rPr>
        <w:t>?</w:t>
      </w:r>
      <w:r w:rsidR="005C19AB" w:rsidRPr="005C19AB">
        <w:rPr>
          <w:rFonts w:cstheme="minorHAnsi"/>
          <w:b/>
          <w:sz w:val="20"/>
          <w:szCs w:val="20"/>
          <w:lang w:eastAsia="tr-TR"/>
        </w:rPr>
        <w:t xml:space="preserve"> </w:t>
      </w:r>
      <w:r w:rsidR="005C19AB">
        <w:rPr>
          <w:rFonts w:cstheme="minorHAnsi"/>
          <w:b/>
          <w:sz w:val="20"/>
          <w:szCs w:val="20"/>
          <w:lang w:eastAsia="tr-TR"/>
        </w:rPr>
        <w:t>(2’şer puan:16p)</w:t>
      </w:r>
    </w:p>
    <w:p w:rsidR="008272A5" w:rsidRDefault="008272A5" w:rsidP="00DE71E5">
      <w:pPr>
        <w:autoSpaceDE w:val="0"/>
        <w:autoSpaceDN w:val="0"/>
        <w:adjustRightInd w:val="0"/>
        <w:spacing w:after="0" w:line="240" w:lineRule="auto"/>
        <w:rPr>
          <w:rFonts w:cstheme="minorHAnsi"/>
          <w:b/>
          <w:sz w:val="20"/>
          <w:szCs w:val="20"/>
          <w:lang w:eastAsia="tr-TR"/>
        </w:rPr>
      </w:pPr>
    </w:p>
    <w:p w:rsidR="00DE71E5" w:rsidRPr="00ED3E5C" w:rsidRDefault="00DE71E5" w:rsidP="00DE71E5">
      <w:pPr>
        <w:autoSpaceDE w:val="0"/>
        <w:autoSpaceDN w:val="0"/>
        <w:adjustRightInd w:val="0"/>
        <w:spacing w:after="0" w:line="240" w:lineRule="auto"/>
        <w:rPr>
          <w:rFonts w:cstheme="minorHAnsi"/>
          <w:b/>
          <w:sz w:val="20"/>
          <w:szCs w:val="20"/>
          <w:lang w:eastAsia="tr-TR"/>
        </w:rPr>
      </w:pPr>
      <w:r w:rsidRPr="00ED3E5C">
        <w:rPr>
          <w:rFonts w:cstheme="minorHAnsi"/>
          <w:b/>
          <w:sz w:val="20"/>
          <w:szCs w:val="20"/>
          <w:lang w:eastAsia="tr-TR"/>
        </w:rPr>
        <w:t>1-                                                    2-</w:t>
      </w:r>
    </w:p>
    <w:p w:rsidR="00DE71E5" w:rsidRPr="00ED3E5C" w:rsidRDefault="005C19AB" w:rsidP="002B70CD">
      <w:pPr>
        <w:autoSpaceDE w:val="0"/>
        <w:autoSpaceDN w:val="0"/>
        <w:adjustRightInd w:val="0"/>
        <w:spacing w:after="0" w:line="240" w:lineRule="auto"/>
        <w:contextualSpacing/>
        <w:rPr>
          <w:rFonts w:cstheme="minorHAnsi"/>
          <w:b/>
          <w:sz w:val="20"/>
          <w:szCs w:val="20"/>
          <w:lang w:eastAsia="tr-TR"/>
        </w:rPr>
      </w:pPr>
      <w:r>
        <w:rPr>
          <w:rFonts w:cstheme="minorHAnsi"/>
          <w:b/>
          <w:sz w:val="20"/>
          <w:szCs w:val="20"/>
          <w:lang w:eastAsia="tr-TR"/>
        </w:rPr>
        <w:t xml:space="preserve"> </w:t>
      </w: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3-                                                    4-</w:t>
      </w: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5-                                                    6-</w:t>
      </w: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7-                                                    8-</w:t>
      </w: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p>
    <w:p w:rsidR="00FD096A" w:rsidRPr="00ED3E5C" w:rsidRDefault="00FD096A" w:rsidP="002B70CD">
      <w:pPr>
        <w:autoSpaceDE w:val="0"/>
        <w:autoSpaceDN w:val="0"/>
        <w:adjustRightInd w:val="0"/>
        <w:spacing w:after="0" w:line="240" w:lineRule="auto"/>
        <w:contextualSpacing/>
        <w:rPr>
          <w:rFonts w:cstheme="minorHAnsi"/>
          <w:b/>
          <w:sz w:val="20"/>
          <w:szCs w:val="20"/>
          <w:lang w:eastAsia="tr-TR"/>
        </w:rPr>
      </w:pPr>
    </w:p>
    <w:p w:rsidR="00DE71E5" w:rsidRPr="00ED3E5C" w:rsidRDefault="00DE71E5" w:rsidP="00DE71E5">
      <w:pPr>
        <w:autoSpaceDE w:val="0"/>
        <w:autoSpaceDN w:val="0"/>
        <w:adjustRightInd w:val="0"/>
        <w:spacing w:after="0" w:line="240" w:lineRule="auto"/>
        <w:rPr>
          <w:rFonts w:cstheme="minorHAnsi"/>
          <w:sz w:val="20"/>
          <w:szCs w:val="20"/>
        </w:rPr>
      </w:pPr>
      <w:r w:rsidRPr="00ED3E5C">
        <w:rPr>
          <w:rFonts w:cstheme="minorHAnsi"/>
          <w:b/>
          <w:sz w:val="20"/>
          <w:szCs w:val="20"/>
          <w:lang w:eastAsia="tr-TR"/>
        </w:rPr>
        <w:t>S2.</w:t>
      </w:r>
      <w:r w:rsidRPr="00ED3E5C">
        <w:rPr>
          <w:rFonts w:cstheme="minorHAnsi"/>
          <w:sz w:val="20"/>
          <w:szCs w:val="20"/>
        </w:rPr>
        <w:t xml:space="preserve"> </w:t>
      </w:r>
      <w:proofErr w:type="spellStart"/>
      <w:r w:rsidRPr="00ED3E5C">
        <w:rPr>
          <w:rFonts w:cstheme="minorHAnsi"/>
          <w:sz w:val="20"/>
          <w:szCs w:val="20"/>
        </w:rPr>
        <w:t>Mustafaʼnın</w:t>
      </w:r>
      <w:proofErr w:type="spellEnd"/>
      <w:r w:rsidRPr="00ED3E5C">
        <w:rPr>
          <w:rFonts w:cstheme="minorHAnsi"/>
          <w:sz w:val="20"/>
          <w:szCs w:val="20"/>
        </w:rPr>
        <w:t xml:space="preserve"> okul hayatına devam etmek için döndüğü Selanik o yıllarda karışıklıklar içinde bulunuyordu.</w:t>
      </w:r>
    </w:p>
    <w:p w:rsidR="00DE71E5" w:rsidRPr="00ED3E5C" w:rsidRDefault="00DE71E5" w:rsidP="00DE71E5">
      <w:pPr>
        <w:autoSpaceDE w:val="0"/>
        <w:autoSpaceDN w:val="0"/>
        <w:adjustRightInd w:val="0"/>
        <w:spacing w:after="0" w:line="240" w:lineRule="auto"/>
        <w:rPr>
          <w:rFonts w:cstheme="minorHAnsi"/>
          <w:sz w:val="20"/>
          <w:szCs w:val="20"/>
        </w:rPr>
      </w:pPr>
      <w:r w:rsidRPr="00ED3E5C">
        <w:rPr>
          <w:rFonts w:cstheme="minorHAnsi"/>
          <w:sz w:val="20"/>
          <w:szCs w:val="20"/>
        </w:rPr>
        <w:t xml:space="preserve">Farklı inançların, milletlerin ve kültürlerin uzun yıllar uyum içinde yaşadığı Balkanlar; isyanlar, ayaklanmalar ve ciddi fikir ayrılıklarının yaşandığı bir coğrafya hâline gelmişti. Aynı zamanda birçok aydının yaşadığı, çok sayıda gazete ve derginin basıldığı ya da bunlara ulaşılabildiği ve önemli fikir akımlarının yeşerdiği bir iklimi de barındırıyordu. Bu bölgenin ve Osmanlı </w:t>
      </w:r>
      <w:proofErr w:type="spellStart"/>
      <w:r w:rsidRPr="00ED3E5C">
        <w:rPr>
          <w:rFonts w:cstheme="minorHAnsi"/>
          <w:sz w:val="20"/>
          <w:szCs w:val="20"/>
        </w:rPr>
        <w:t>Devletiʼnin</w:t>
      </w:r>
      <w:proofErr w:type="spellEnd"/>
      <w:r w:rsidRPr="00ED3E5C">
        <w:rPr>
          <w:rFonts w:cstheme="minorHAnsi"/>
          <w:sz w:val="20"/>
          <w:szCs w:val="20"/>
        </w:rPr>
        <w:t xml:space="preserve"> içinde bulunduğu durum </w:t>
      </w:r>
      <w:proofErr w:type="spellStart"/>
      <w:r w:rsidRPr="00ED3E5C">
        <w:rPr>
          <w:rFonts w:cstheme="minorHAnsi"/>
          <w:sz w:val="20"/>
          <w:szCs w:val="20"/>
        </w:rPr>
        <w:t>Mustafaʼnın</w:t>
      </w:r>
      <w:proofErr w:type="spellEnd"/>
      <w:r w:rsidRPr="00ED3E5C">
        <w:rPr>
          <w:rFonts w:cstheme="minorHAnsi"/>
          <w:sz w:val="20"/>
          <w:szCs w:val="20"/>
        </w:rPr>
        <w:t xml:space="preserve"> fikir hayatının oluşmasında, gelecek yıllarda ülkenin kurtuluşu için düşünceler üretmesinde son derece etkili olacaktır.</w:t>
      </w:r>
    </w:p>
    <w:p w:rsidR="00DE71E5" w:rsidRPr="00ED3E5C" w:rsidRDefault="00DE71E5" w:rsidP="00DE71E5">
      <w:pPr>
        <w:autoSpaceDE w:val="0"/>
        <w:autoSpaceDN w:val="0"/>
        <w:adjustRightInd w:val="0"/>
        <w:spacing w:after="0" w:line="240" w:lineRule="auto"/>
        <w:rPr>
          <w:rFonts w:cstheme="minorHAnsi"/>
          <w:sz w:val="20"/>
          <w:szCs w:val="20"/>
        </w:rPr>
      </w:pPr>
    </w:p>
    <w:p w:rsidR="00DE71E5" w:rsidRPr="00ED3E5C" w:rsidRDefault="00DE71E5" w:rsidP="00DE71E5">
      <w:pPr>
        <w:autoSpaceDE w:val="0"/>
        <w:autoSpaceDN w:val="0"/>
        <w:adjustRightInd w:val="0"/>
        <w:spacing w:after="0" w:line="240" w:lineRule="auto"/>
        <w:rPr>
          <w:rFonts w:cstheme="minorHAnsi"/>
          <w:b/>
          <w:sz w:val="20"/>
          <w:szCs w:val="20"/>
        </w:rPr>
      </w:pPr>
      <w:r w:rsidRPr="00ED3E5C">
        <w:rPr>
          <w:rFonts w:cstheme="minorHAnsi"/>
          <w:b/>
          <w:sz w:val="20"/>
          <w:szCs w:val="20"/>
        </w:rPr>
        <w:t xml:space="preserve">Yukarıdaki paragrafa </w:t>
      </w:r>
      <w:proofErr w:type="gramStart"/>
      <w:r w:rsidRPr="00ED3E5C">
        <w:rPr>
          <w:rFonts w:cstheme="minorHAnsi"/>
          <w:b/>
          <w:sz w:val="20"/>
          <w:szCs w:val="20"/>
        </w:rPr>
        <w:t xml:space="preserve">göre  </w:t>
      </w:r>
      <w:r w:rsidR="00085C52" w:rsidRPr="00ED3E5C">
        <w:rPr>
          <w:rFonts w:cstheme="minorHAnsi"/>
          <w:b/>
          <w:sz w:val="20"/>
          <w:szCs w:val="20"/>
        </w:rPr>
        <w:t>Selanik</w:t>
      </w:r>
      <w:proofErr w:type="gramEnd"/>
      <w:r w:rsidR="00085C52" w:rsidRPr="00ED3E5C">
        <w:rPr>
          <w:rFonts w:cstheme="minorHAnsi"/>
          <w:b/>
          <w:sz w:val="20"/>
          <w:szCs w:val="20"/>
        </w:rPr>
        <w:t xml:space="preserve"> şehrinin hangi özelliği Mustafa Kemal’in </w:t>
      </w:r>
      <w:r w:rsidRPr="00ED3E5C">
        <w:rPr>
          <w:rFonts w:cstheme="minorHAnsi"/>
          <w:b/>
          <w:sz w:val="20"/>
          <w:szCs w:val="20"/>
        </w:rPr>
        <w:t xml:space="preserve"> </w:t>
      </w:r>
      <w:r w:rsidR="00085C52" w:rsidRPr="00ED3E5C">
        <w:rPr>
          <w:rFonts w:cstheme="minorHAnsi"/>
          <w:b/>
          <w:sz w:val="20"/>
          <w:szCs w:val="20"/>
        </w:rPr>
        <w:t>fikir hayatının oluşmasında son derece etkili olmuştur</w:t>
      </w:r>
      <w:r w:rsidR="00E82942" w:rsidRPr="00ED3E5C">
        <w:rPr>
          <w:rFonts w:cstheme="minorHAnsi"/>
          <w:b/>
          <w:sz w:val="20"/>
          <w:szCs w:val="20"/>
        </w:rPr>
        <w:t>?</w:t>
      </w:r>
      <w:r w:rsidR="008272A5">
        <w:rPr>
          <w:rFonts w:cstheme="minorHAnsi"/>
          <w:b/>
          <w:sz w:val="20"/>
          <w:szCs w:val="20"/>
        </w:rPr>
        <w:t>(10p)</w:t>
      </w:r>
    </w:p>
    <w:p w:rsidR="00E82942" w:rsidRPr="00ED3E5C" w:rsidRDefault="00E82942" w:rsidP="00DE71E5">
      <w:pPr>
        <w:autoSpaceDE w:val="0"/>
        <w:autoSpaceDN w:val="0"/>
        <w:adjustRightInd w:val="0"/>
        <w:spacing w:after="0" w:line="240" w:lineRule="auto"/>
        <w:rPr>
          <w:rFonts w:cstheme="minorHAnsi"/>
          <w:b/>
          <w:sz w:val="20"/>
          <w:szCs w:val="20"/>
        </w:rPr>
      </w:pPr>
    </w:p>
    <w:p w:rsidR="008272A5" w:rsidRDefault="008272A5" w:rsidP="00DE71E5">
      <w:pPr>
        <w:autoSpaceDE w:val="0"/>
        <w:autoSpaceDN w:val="0"/>
        <w:adjustRightInd w:val="0"/>
        <w:spacing w:after="0" w:line="240" w:lineRule="auto"/>
        <w:rPr>
          <w:rFonts w:cstheme="minorHAnsi"/>
          <w:b/>
          <w:sz w:val="20"/>
          <w:szCs w:val="20"/>
        </w:rPr>
      </w:pPr>
    </w:p>
    <w:p w:rsidR="00DE71E5" w:rsidRPr="00ED3E5C" w:rsidRDefault="00DE71E5" w:rsidP="00DE71E5">
      <w:pPr>
        <w:autoSpaceDE w:val="0"/>
        <w:autoSpaceDN w:val="0"/>
        <w:adjustRightInd w:val="0"/>
        <w:spacing w:after="0" w:line="240" w:lineRule="auto"/>
        <w:rPr>
          <w:rFonts w:cstheme="minorHAnsi"/>
          <w:b/>
          <w:sz w:val="20"/>
          <w:szCs w:val="20"/>
        </w:rPr>
      </w:pPr>
      <w:r w:rsidRPr="00ED3E5C">
        <w:rPr>
          <w:rFonts w:cstheme="minorHAnsi"/>
          <w:b/>
          <w:sz w:val="20"/>
          <w:szCs w:val="20"/>
        </w:rPr>
        <w:t>Cevap:</w:t>
      </w:r>
    </w:p>
    <w:p w:rsidR="00DE71E5" w:rsidRPr="00ED3E5C" w:rsidRDefault="00DE71E5" w:rsidP="00DE71E5">
      <w:pPr>
        <w:autoSpaceDE w:val="0"/>
        <w:autoSpaceDN w:val="0"/>
        <w:adjustRightInd w:val="0"/>
        <w:spacing w:after="0" w:line="240" w:lineRule="auto"/>
        <w:rPr>
          <w:rFonts w:cstheme="minorHAnsi"/>
          <w:sz w:val="20"/>
          <w:szCs w:val="20"/>
        </w:rPr>
      </w:pPr>
    </w:p>
    <w:p w:rsidR="00085C52" w:rsidRPr="00ED3E5C" w:rsidRDefault="00085C52" w:rsidP="00DE71E5">
      <w:pPr>
        <w:autoSpaceDE w:val="0"/>
        <w:autoSpaceDN w:val="0"/>
        <w:adjustRightInd w:val="0"/>
        <w:spacing w:after="0" w:line="240" w:lineRule="auto"/>
        <w:rPr>
          <w:rFonts w:cstheme="minorHAnsi"/>
          <w:sz w:val="20"/>
          <w:szCs w:val="20"/>
        </w:rPr>
      </w:pPr>
    </w:p>
    <w:p w:rsidR="00085C52" w:rsidRDefault="00085C52" w:rsidP="00DE71E5">
      <w:pPr>
        <w:autoSpaceDE w:val="0"/>
        <w:autoSpaceDN w:val="0"/>
        <w:adjustRightInd w:val="0"/>
        <w:spacing w:after="0" w:line="240" w:lineRule="auto"/>
        <w:rPr>
          <w:rFonts w:cstheme="minorHAnsi"/>
          <w:sz w:val="20"/>
          <w:szCs w:val="20"/>
        </w:rPr>
      </w:pPr>
    </w:p>
    <w:p w:rsidR="008272A5" w:rsidRDefault="008272A5" w:rsidP="00DE71E5">
      <w:pPr>
        <w:autoSpaceDE w:val="0"/>
        <w:autoSpaceDN w:val="0"/>
        <w:adjustRightInd w:val="0"/>
        <w:spacing w:after="0" w:line="240" w:lineRule="auto"/>
        <w:rPr>
          <w:rFonts w:cstheme="minorHAnsi"/>
          <w:sz w:val="20"/>
          <w:szCs w:val="20"/>
        </w:rPr>
      </w:pPr>
    </w:p>
    <w:p w:rsidR="008272A5" w:rsidRPr="00ED3E5C" w:rsidRDefault="007A43B4" w:rsidP="00DE71E5">
      <w:pPr>
        <w:autoSpaceDE w:val="0"/>
        <w:autoSpaceDN w:val="0"/>
        <w:adjustRightInd w:val="0"/>
        <w:spacing w:after="0" w:line="240" w:lineRule="auto"/>
        <w:rPr>
          <w:rFonts w:cstheme="minorHAnsi"/>
          <w:sz w:val="20"/>
          <w:szCs w:val="20"/>
        </w:rPr>
      </w:pPr>
      <w:r>
        <w:rPr>
          <w:rFonts w:ascii="Trebuchet MS" w:hAnsi="Trebuchet MS" w:cs="Chalkboard"/>
          <w:sz w:val="20"/>
          <w:szCs w:val="20"/>
          <w:lang w:val="en-GB"/>
        </w:rPr>
        <w:fldChar w:fldCharType="begin"/>
      </w:r>
      <w:r>
        <w:rPr>
          <w:rFonts w:ascii="Trebuchet MS" w:hAnsi="Trebuchet MS" w:cs="Chalkboard"/>
          <w:sz w:val="20"/>
          <w:szCs w:val="20"/>
          <w:lang w:val="en-GB"/>
        </w:rPr>
        <w:instrText xml:space="preserve"> HYPERLINK "http://www.sorubak.com" </w:instrText>
      </w:r>
      <w:r>
        <w:rPr>
          <w:rFonts w:ascii="Trebuchet MS" w:hAnsi="Trebuchet MS" w:cs="Chalkboard"/>
          <w:sz w:val="20"/>
          <w:szCs w:val="20"/>
          <w:lang w:val="en-GB"/>
        </w:rPr>
        <w:fldChar w:fldCharType="separate"/>
      </w:r>
      <w:r w:rsidRPr="00CF643F">
        <w:rPr>
          <w:rStyle w:val="Kpr"/>
          <w:rFonts w:ascii="Trebuchet MS" w:hAnsi="Trebuchet MS" w:cs="Chalkboard"/>
          <w:sz w:val="20"/>
          <w:szCs w:val="20"/>
          <w:lang w:val="en-GB"/>
        </w:rPr>
        <w:t>www.sorubak.com</w:t>
      </w:r>
      <w:r>
        <w:rPr>
          <w:rFonts w:ascii="Trebuchet MS" w:hAnsi="Trebuchet MS" w:cs="Chalkboard"/>
          <w:sz w:val="20"/>
          <w:szCs w:val="20"/>
          <w:lang w:val="en-GB"/>
        </w:rPr>
        <w:fldChar w:fldCharType="end"/>
      </w:r>
      <w:r>
        <w:rPr>
          <w:rFonts w:ascii="Trebuchet MS" w:hAnsi="Trebuchet MS" w:cs="Chalkboard"/>
          <w:sz w:val="20"/>
          <w:szCs w:val="20"/>
          <w:lang w:val="en-GB"/>
        </w:rPr>
        <w:t xml:space="preserve"> </w:t>
      </w:r>
    </w:p>
    <w:p w:rsidR="005C19AB" w:rsidRDefault="005C19AB" w:rsidP="00085C52">
      <w:pPr>
        <w:pStyle w:val="Default"/>
        <w:rPr>
          <w:rFonts w:asciiTheme="minorHAnsi" w:hAnsiTheme="minorHAnsi" w:cstheme="minorHAnsi"/>
          <w:b/>
          <w:sz w:val="20"/>
          <w:szCs w:val="20"/>
        </w:rPr>
      </w:pPr>
    </w:p>
    <w:p w:rsidR="00085C52" w:rsidRPr="00ED3E5C" w:rsidRDefault="00085C52" w:rsidP="00085C52">
      <w:pPr>
        <w:pStyle w:val="Default"/>
        <w:rPr>
          <w:rFonts w:asciiTheme="minorHAnsi" w:hAnsiTheme="minorHAnsi" w:cstheme="minorHAnsi"/>
          <w:sz w:val="20"/>
          <w:szCs w:val="20"/>
        </w:rPr>
      </w:pPr>
      <w:bookmarkStart w:id="0" w:name="_GoBack"/>
      <w:bookmarkEnd w:id="0"/>
      <w:r w:rsidRPr="00ED3E5C">
        <w:rPr>
          <w:rFonts w:asciiTheme="minorHAnsi" w:hAnsiTheme="minorHAnsi" w:cstheme="minorHAnsi"/>
          <w:b/>
          <w:sz w:val="20"/>
          <w:szCs w:val="20"/>
        </w:rPr>
        <w:lastRenderedPageBreak/>
        <w:t>S3.</w:t>
      </w:r>
      <w:r w:rsidRPr="00ED3E5C">
        <w:rPr>
          <w:rFonts w:asciiTheme="minorHAnsi" w:hAnsiTheme="minorHAnsi" w:cstheme="minorHAnsi"/>
          <w:sz w:val="20"/>
          <w:szCs w:val="20"/>
        </w:rPr>
        <w:t xml:space="preserve"> </w:t>
      </w:r>
      <w:r w:rsidRPr="00ED3E5C">
        <w:rPr>
          <w:rFonts w:asciiTheme="minorHAnsi" w:hAnsiTheme="minorHAnsi" w:cstheme="minorHAnsi"/>
          <w:b/>
          <w:sz w:val="20"/>
          <w:szCs w:val="20"/>
        </w:rPr>
        <w:t>a)</w:t>
      </w:r>
      <w:r w:rsidRPr="00ED3E5C">
        <w:rPr>
          <w:rFonts w:asciiTheme="minorHAnsi" w:hAnsiTheme="minorHAnsi" w:cstheme="minorHAnsi"/>
          <w:sz w:val="20"/>
          <w:szCs w:val="20"/>
        </w:rPr>
        <w:t xml:space="preserve"> MAHALLE MEKTEBİ: Geleneksel dini eğitim ağırlıklı dersler veriliyor.</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b)</w:t>
      </w:r>
      <w:r w:rsidRPr="00ED3E5C">
        <w:rPr>
          <w:rFonts w:asciiTheme="minorHAnsi" w:hAnsiTheme="minorHAnsi" w:cstheme="minorHAnsi"/>
          <w:sz w:val="20"/>
          <w:szCs w:val="20"/>
        </w:rPr>
        <w:t xml:space="preserve"> ŞEMSİ EFENDİ MEKTEBİ: Modern(Çağdaş) eğitim yapılıyor</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c)</w:t>
      </w:r>
      <w:r w:rsidRPr="00ED3E5C">
        <w:rPr>
          <w:rFonts w:asciiTheme="minorHAnsi" w:hAnsiTheme="minorHAnsi" w:cstheme="minorHAnsi"/>
          <w:sz w:val="20"/>
          <w:szCs w:val="20"/>
        </w:rPr>
        <w:t>SELANİK MÜLKİYE RÜŞTİYESİ: Askerlik mesleğini sevdiği için bıraktı.</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d)</w:t>
      </w:r>
      <w:r w:rsidRPr="00ED3E5C">
        <w:rPr>
          <w:rFonts w:asciiTheme="minorHAnsi" w:hAnsiTheme="minorHAnsi" w:cstheme="minorHAnsi"/>
          <w:sz w:val="20"/>
          <w:szCs w:val="20"/>
        </w:rPr>
        <w:t>SELANİK ASKERİ RÜŞTİYESİ: Komşusundan etkilenerek gizlice askeri rüştiye sınavına girdi ve kazandı(1893)</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sz w:val="20"/>
          <w:szCs w:val="20"/>
        </w:rPr>
        <w:t>Matematik öğretmeni Yüzbaşı Mustafa Efendi Kemal ismini verdi.</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b/>
          <w:sz w:val="20"/>
          <w:szCs w:val="20"/>
        </w:rPr>
        <w:t>e)</w:t>
      </w:r>
      <w:r w:rsidRPr="00ED3E5C">
        <w:rPr>
          <w:rFonts w:cstheme="minorHAnsi"/>
          <w:sz w:val="20"/>
          <w:szCs w:val="20"/>
        </w:rPr>
        <w:t>1896 MANASTIR ASKERİ İDADİSİ(lise): Ömer Naci: Hitabet ve edebiyatta etkiledi. Ali Fethi de (Okyar) en yakın arkadaşı. Fransızca ya önem verdi.</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f)</w:t>
      </w:r>
      <w:r w:rsidRPr="00ED3E5C">
        <w:rPr>
          <w:rFonts w:asciiTheme="minorHAnsi" w:hAnsiTheme="minorHAnsi" w:cstheme="minorHAnsi"/>
          <w:sz w:val="20"/>
          <w:szCs w:val="20"/>
        </w:rPr>
        <w:t>1899 İSTANBUL HARP OKULU:1902 teğmen rütbesi ile mezun oldu. Ülke sorunları ile ilgilendi.</w:t>
      </w:r>
    </w:p>
    <w:p w:rsidR="00085C52" w:rsidRPr="00ED3E5C" w:rsidRDefault="00085C52" w:rsidP="00085C52">
      <w:pPr>
        <w:pStyle w:val="Default"/>
        <w:rPr>
          <w:rFonts w:asciiTheme="minorHAnsi" w:hAnsiTheme="minorHAnsi" w:cstheme="minorHAnsi"/>
          <w:sz w:val="20"/>
          <w:szCs w:val="20"/>
        </w:rPr>
      </w:pPr>
      <w:r w:rsidRPr="00ED3E5C">
        <w:rPr>
          <w:rFonts w:asciiTheme="minorHAnsi" w:hAnsiTheme="minorHAnsi" w:cstheme="minorHAnsi"/>
          <w:b/>
          <w:sz w:val="20"/>
          <w:szCs w:val="20"/>
        </w:rPr>
        <w:t>g)</w:t>
      </w:r>
      <w:r w:rsidRPr="00ED3E5C">
        <w:rPr>
          <w:rFonts w:asciiTheme="minorHAnsi" w:hAnsiTheme="minorHAnsi" w:cstheme="minorHAnsi"/>
          <w:sz w:val="20"/>
          <w:szCs w:val="20"/>
        </w:rPr>
        <w:t>1902 İSTANBUL HARP AKADEMİSİ:1905 te Kurmay Albay rütbesi ile mezun oldu.</w:t>
      </w:r>
    </w:p>
    <w:p w:rsidR="00DE71E5" w:rsidRPr="00ED3E5C" w:rsidRDefault="00DE71E5" w:rsidP="00DE71E5">
      <w:pPr>
        <w:autoSpaceDE w:val="0"/>
        <w:autoSpaceDN w:val="0"/>
        <w:adjustRightInd w:val="0"/>
        <w:spacing w:after="0" w:line="240" w:lineRule="auto"/>
        <w:rPr>
          <w:rFonts w:cstheme="minorHAnsi"/>
          <w:sz w:val="20"/>
          <w:szCs w:val="20"/>
        </w:rPr>
      </w:pPr>
    </w:p>
    <w:p w:rsidR="00DE71E5" w:rsidRPr="00ED3E5C" w:rsidRDefault="00085C52" w:rsidP="00DE71E5">
      <w:pPr>
        <w:autoSpaceDE w:val="0"/>
        <w:autoSpaceDN w:val="0"/>
        <w:adjustRightInd w:val="0"/>
        <w:spacing w:after="0" w:line="240" w:lineRule="auto"/>
        <w:rPr>
          <w:rFonts w:cstheme="minorHAnsi"/>
          <w:b/>
          <w:sz w:val="20"/>
          <w:szCs w:val="20"/>
        </w:rPr>
      </w:pPr>
      <w:r w:rsidRPr="00ED3E5C">
        <w:rPr>
          <w:rFonts w:cstheme="minorHAnsi"/>
          <w:b/>
          <w:sz w:val="20"/>
          <w:szCs w:val="20"/>
        </w:rPr>
        <w:t>Yukarıda verilen Mustafa Kemal’in okuduğu okullar ile ilgili bilgilerden hangisi yanlıştır? Doğrusunu yazınız</w:t>
      </w:r>
      <w:r w:rsidR="008272A5">
        <w:rPr>
          <w:rFonts w:cstheme="minorHAnsi"/>
          <w:b/>
          <w:sz w:val="20"/>
          <w:szCs w:val="20"/>
        </w:rPr>
        <w:t>(10p)</w:t>
      </w:r>
    </w:p>
    <w:p w:rsidR="00085C52" w:rsidRPr="00ED3E5C" w:rsidRDefault="00085C52" w:rsidP="00DE71E5">
      <w:pPr>
        <w:autoSpaceDE w:val="0"/>
        <w:autoSpaceDN w:val="0"/>
        <w:adjustRightInd w:val="0"/>
        <w:spacing w:after="0" w:line="240" w:lineRule="auto"/>
        <w:rPr>
          <w:rFonts w:cstheme="minorHAnsi"/>
          <w:sz w:val="20"/>
          <w:szCs w:val="20"/>
        </w:rPr>
      </w:pPr>
    </w:p>
    <w:p w:rsidR="00085C52" w:rsidRPr="00ED3E5C" w:rsidRDefault="00085C52" w:rsidP="00DE71E5">
      <w:pPr>
        <w:autoSpaceDE w:val="0"/>
        <w:autoSpaceDN w:val="0"/>
        <w:adjustRightInd w:val="0"/>
        <w:spacing w:after="0" w:line="240" w:lineRule="auto"/>
        <w:rPr>
          <w:rFonts w:cstheme="minorHAnsi"/>
          <w:b/>
          <w:sz w:val="20"/>
          <w:szCs w:val="20"/>
        </w:rPr>
      </w:pPr>
      <w:r w:rsidRPr="00ED3E5C">
        <w:rPr>
          <w:rFonts w:cstheme="minorHAnsi"/>
          <w:b/>
          <w:sz w:val="20"/>
          <w:szCs w:val="20"/>
        </w:rPr>
        <w:t>Cevap:</w:t>
      </w:r>
    </w:p>
    <w:p w:rsidR="00FD096A" w:rsidRPr="00ED3E5C" w:rsidRDefault="00FD096A" w:rsidP="002B70CD">
      <w:pPr>
        <w:autoSpaceDE w:val="0"/>
        <w:autoSpaceDN w:val="0"/>
        <w:adjustRightInd w:val="0"/>
        <w:spacing w:after="0" w:line="240" w:lineRule="auto"/>
        <w:contextualSpacing/>
        <w:rPr>
          <w:rFonts w:cstheme="minorHAnsi"/>
          <w:b/>
          <w:sz w:val="20"/>
          <w:szCs w:val="20"/>
          <w:lang w:eastAsia="tr-TR"/>
        </w:rPr>
      </w:pPr>
    </w:p>
    <w:p w:rsidR="00DE71E5" w:rsidRPr="00ED3E5C" w:rsidRDefault="00DE71E5" w:rsidP="002B70CD">
      <w:pPr>
        <w:autoSpaceDE w:val="0"/>
        <w:autoSpaceDN w:val="0"/>
        <w:adjustRightInd w:val="0"/>
        <w:spacing w:after="0" w:line="240" w:lineRule="auto"/>
        <w:contextualSpacing/>
        <w:rPr>
          <w:rFonts w:cstheme="minorHAnsi"/>
          <w:b/>
          <w:sz w:val="20"/>
          <w:szCs w:val="20"/>
          <w:lang w:eastAsia="tr-TR"/>
        </w:rPr>
      </w:pPr>
    </w:p>
    <w:p w:rsidR="00085C52" w:rsidRPr="00ED3E5C" w:rsidRDefault="00085C52" w:rsidP="00085C52">
      <w:pPr>
        <w:autoSpaceDE w:val="0"/>
        <w:autoSpaceDN w:val="0"/>
        <w:adjustRightInd w:val="0"/>
        <w:spacing w:after="0" w:line="240" w:lineRule="auto"/>
        <w:rPr>
          <w:rFonts w:cstheme="minorHAnsi"/>
          <w:b/>
          <w:sz w:val="20"/>
          <w:szCs w:val="20"/>
        </w:rPr>
      </w:pPr>
      <w:r w:rsidRPr="00ED3E5C">
        <w:rPr>
          <w:rFonts w:cstheme="minorHAnsi"/>
          <w:b/>
          <w:sz w:val="20"/>
          <w:szCs w:val="20"/>
          <w:lang w:eastAsia="tr-TR"/>
        </w:rPr>
        <w:t>4.</w:t>
      </w:r>
      <w:r w:rsidR="00D418B3" w:rsidRPr="00ED3E5C">
        <w:rPr>
          <w:rFonts w:cstheme="minorHAnsi"/>
          <w:b/>
          <w:sz w:val="20"/>
          <w:szCs w:val="20"/>
          <w:lang w:eastAsia="tr-TR"/>
        </w:rPr>
        <w:t>)</w:t>
      </w:r>
      <w:r w:rsidR="00D418B3" w:rsidRPr="00ED3E5C">
        <w:rPr>
          <w:rFonts w:cstheme="minorHAnsi"/>
          <w:sz w:val="20"/>
          <w:szCs w:val="20"/>
          <w:lang w:eastAsia="tr-TR"/>
        </w:rPr>
        <w:t xml:space="preserve">   </w:t>
      </w:r>
      <w:r w:rsidRPr="00ED3E5C">
        <w:rPr>
          <w:rFonts w:cstheme="minorHAnsi"/>
          <w:b/>
          <w:sz w:val="20"/>
          <w:szCs w:val="20"/>
        </w:rPr>
        <w:t>*1905:</w:t>
      </w:r>
      <w:proofErr w:type="gramStart"/>
      <w:r w:rsidRPr="00ED3E5C">
        <w:rPr>
          <w:rFonts w:cstheme="minorHAnsi"/>
          <w:b/>
          <w:sz w:val="20"/>
          <w:szCs w:val="20"/>
        </w:rPr>
        <w:t xml:space="preserve">ŞAM : </w:t>
      </w:r>
      <w:r w:rsidRPr="00ED3E5C">
        <w:rPr>
          <w:rFonts w:cstheme="minorHAnsi"/>
          <w:sz w:val="20"/>
          <w:szCs w:val="20"/>
        </w:rPr>
        <w:t>5</w:t>
      </w:r>
      <w:proofErr w:type="gramEnd"/>
      <w:r w:rsidRPr="00ED3E5C">
        <w:rPr>
          <w:rFonts w:cstheme="minorHAnsi"/>
          <w:sz w:val="20"/>
          <w:szCs w:val="20"/>
        </w:rPr>
        <w:t>.Orduda görev aldı.” Vatan ve hürriyet” cemiyetini kurdu. Ülke sorunlarıyla ilgilendi.</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b/>
          <w:sz w:val="20"/>
          <w:szCs w:val="20"/>
        </w:rPr>
        <w:t>*1907:MANASTIR:</w:t>
      </w:r>
      <w:r w:rsidRPr="00ED3E5C">
        <w:rPr>
          <w:rFonts w:cstheme="minorHAnsi"/>
          <w:sz w:val="20"/>
          <w:szCs w:val="20"/>
        </w:rPr>
        <w:t xml:space="preserve">3.Orduda görev aldı. Görev yeri olan </w:t>
      </w:r>
      <w:proofErr w:type="spellStart"/>
      <w:r w:rsidRPr="00ED3E5C">
        <w:rPr>
          <w:rFonts w:cstheme="minorHAnsi"/>
          <w:sz w:val="20"/>
          <w:szCs w:val="20"/>
        </w:rPr>
        <w:t>Selanikʼte</w:t>
      </w:r>
      <w:proofErr w:type="spellEnd"/>
      <w:r w:rsidRPr="00ED3E5C">
        <w:rPr>
          <w:rFonts w:cstheme="minorHAnsi"/>
          <w:sz w:val="20"/>
          <w:szCs w:val="20"/>
        </w:rPr>
        <w:t xml:space="preserve"> hem askerlik işlerini hem de kendisi Şam ʼ da iken arkadaşlarının Selanik Şubesini İttihat ve Terakki Cemiyetine </w:t>
      </w:r>
      <w:proofErr w:type="gramStart"/>
      <w:r w:rsidRPr="00ED3E5C">
        <w:rPr>
          <w:rFonts w:cstheme="minorHAnsi"/>
          <w:sz w:val="20"/>
          <w:szCs w:val="20"/>
        </w:rPr>
        <w:t>dahil</w:t>
      </w:r>
      <w:proofErr w:type="gramEnd"/>
      <w:r w:rsidRPr="00ED3E5C">
        <w:rPr>
          <w:rFonts w:cstheme="minorHAnsi"/>
          <w:sz w:val="20"/>
          <w:szCs w:val="20"/>
        </w:rPr>
        <w:t xml:space="preserve"> ettikleri, cemiyetinin faaliyetlerini yürütüyordu</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b/>
          <w:sz w:val="20"/>
          <w:szCs w:val="20"/>
        </w:rPr>
        <w:t>*1909 31MART OLAYI:</w:t>
      </w:r>
      <w:r w:rsidRPr="00ED3E5C">
        <w:rPr>
          <w:rFonts w:cstheme="minorHAnsi"/>
          <w:sz w:val="20"/>
          <w:szCs w:val="20"/>
        </w:rPr>
        <w:t xml:space="preserve"> İstanbul’daki isyanı bastıran Hareket Ordusunda Kurmay Başkanlığı yaptı.</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sz w:val="20"/>
          <w:szCs w:val="20"/>
        </w:rPr>
        <w:t>*</w:t>
      </w:r>
      <w:r w:rsidRPr="00ED3E5C">
        <w:rPr>
          <w:rFonts w:cstheme="minorHAnsi"/>
          <w:b/>
          <w:sz w:val="20"/>
          <w:szCs w:val="20"/>
        </w:rPr>
        <w:t>1911 Trablusgarp Savaşı:</w:t>
      </w:r>
      <w:r w:rsidRPr="00ED3E5C">
        <w:rPr>
          <w:rFonts w:cstheme="minorHAnsi"/>
          <w:sz w:val="20"/>
          <w:szCs w:val="20"/>
        </w:rPr>
        <w:t xml:space="preserve"> İlk askerî başarısıdır. Mustafa Kemal bu görevi sırasında binbaşılığa terfi etti. </w:t>
      </w:r>
    </w:p>
    <w:p w:rsidR="00085C52" w:rsidRPr="00ED3E5C" w:rsidRDefault="00085C52" w:rsidP="00085C52">
      <w:pPr>
        <w:autoSpaceDE w:val="0"/>
        <w:autoSpaceDN w:val="0"/>
        <w:adjustRightInd w:val="0"/>
        <w:spacing w:after="0" w:line="240" w:lineRule="auto"/>
        <w:rPr>
          <w:rFonts w:cstheme="minorHAnsi"/>
          <w:sz w:val="20"/>
          <w:szCs w:val="20"/>
        </w:rPr>
      </w:pPr>
      <w:r w:rsidRPr="00ED3E5C">
        <w:rPr>
          <w:rFonts w:cstheme="minorHAnsi"/>
          <w:b/>
          <w:sz w:val="20"/>
          <w:szCs w:val="20"/>
        </w:rPr>
        <w:t>* 1914 Bulgaristan</w:t>
      </w:r>
      <w:r w:rsidRPr="00ED3E5C">
        <w:rPr>
          <w:rFonts w:cstheme="minorHAnsi"/>
          <w:sz w:val="20"/>
          <w:szCs w:val="20"/>
        </w:rPr>
        <w:t xml:space="preserve">: Sofya ʼ da Osmanlı elçiliğinde(askeri ateşe </w:t>
      </w:r>
      <w:proofErr w:type="spellStart"/>
      <w:r w:rsidRPr="00ED3E5C">
        <w:rPr>
          <w:rFonts w:cstheme="minorHAnsi"/>
          <w:sz w:val="20"/>
          <w:szCs w:val="20"/>
        </w:rPr>
        <w:t>militerliği</w:t>
      </w:r>
      <w:proofErr w:type="spellEnd"/>
      <w:r w:rsidRPr="00ED3E5C">
        <w:rPr>
          <w:rFonts w:cstheme="minorHAnsi"/>
          <w:sz w:val="20"/>
          <w:szCs w:val="20"/>
        </w:rPr>
        <w:t>) görevli.</w:t>
      </w:r>
    </w:p>
    <w:p w:rsidR="00085C52" w:rsidRPr="002A3085" w:rsidRDefault="00085C52" w:rsidP="002B70CD">
      <w:pPr>
        <w:autoSpaceDE w:val="0"/>
        <w:autoSpaceDN w:val="0"/>
        <w:adjustRightInd w:val="0"/>
        <w:spacing w:after="0" w:line="240" w:lineRule="auto"/>
        <w:contextualSpacing/>
        <w:rPr>
          <w:rFonts w:cstheme="minorHAnsi"/>
          <w:b/>
          <w:sz w:val="20"/>
          <w:szCs w:val="20"/>
          <w:lang w:eastAsia="tr-TR"/>
        </w:rPr>
      </w:pPr>
    </w:p>
    <w:p w:rsidR="00085C52" w:rsidRPr="00ED3E5C" w:rsidRDefault="00085C52" w:rsidP="002B70CD">
      <w:pPr>
        <w:autoSpaceDE w:val="0"/>
        <w:autoSpaceDN w:val="0"/>
        <w:adjustRightInd w:val="0"/>
        <w:spacing w:after="0" w:line="240" w:lineRule="auto"/>
        <w:contextualSpacing/>
        <w:rPr>
          <w:rFonts w:cstheme="minorHAnsi"/>
          <w:sz w:val="20"/>
          <w:szCs w:val="20"/>
        </w:rPr>
      </w:pPr>
      <w:r w:rsidRPr="002A3085">
        <w:rPr>
          <w:rFonts w:cstheme="minorHAnsi"/>
          <w:b/>
          <w:sz w:val="20"/>
          <w:szCs w:val="20"/>
        </w:rPr>
        <w:t>Yukarıda verilen Mustafa Kemal’in görev aldığı yerlerden hangisi onun diplomasi alanında gelişmesini özellikle etkilemiştir</w:t>
      </w:r>
      <w:r w:rsidRPr="00ED3E5C">
        <w:rPr>
          <w:rFonts w:cstheme="minorHAnsi"/>
          <w:sz w:val="20"/>
          <w:szCs w:val="20"/>
        </w:rPr>
        <w:t>?</w:t>
      </w:r>
      <w:r w:rsidR="008272A5" w:rsidRPr="008272A5">
        <w:rPr>
          <w:rFonts w:cstheme="minorHAnsi"/>
          <w:b/>
          <w:sz w:val="20"/>
          <w:szCs w:val="20"/>
        </w:rPr>
        <w:t>(10p)</w:t>
      </w:r>
    </w:p>
    <w:p w:rsidR="00085C52" w:rsidRPr="00ED3E5C" w:rsidRDefault="00085C52" w:rsidP="002B70CD">
      <w:pPr>
        <w:autoSpaceDE w:val="0"/>
        <w:autoSpaceDN w:val="0"/>
        <w:adjustRightInd w:val="0"/>
        <w:spacing w:after="0" w:line="240" w:lineRule="auto"/>
        <w:contextualSpacing/>
        <w:rPr>
          <w:rFonts w:cstheme="minorHAnsi"/>
          <w:sz w:val="20"/>
          <w:szCs w:val="20"/>
        </w:rPr>
      </w:pPr>
    </w:p>
    <w:p w:rsidR="00085C52" w:rsidRPr="00ED3E5C" w:rsidRDefault="00085C52" w:rsidP="002B70CD">
      <w:pPr>
        <w:autoSpaceDE w:val="0"/>
        <w:autoSpaceDN w:val="0"/>
        <w:adjustRightInd w:val="0"/>
        <w:spacing w:after="0" w:line="240" w:lineRule="auto"/>
        <w:contextualSpacing/>
        <w:rPr>
          <w:rFonts w:cstheme="minorHAnsi"/>
          <w:b/>
          <w:sz w:val="20"/>
          <w:szCs w:val="20"/>
        </w:rPr>
      </w:pPr>
      <w:r w:rsidRPr="00ED3E5C">
        <w:rPr>
          <w:rFonts w:cstheme="minorHAnsi"/>
          <w:b/>
          <w:sz w:val="20"/>
          <w:szCs w:val="20"/>
        </w:rPr>
        <w:t>Cevap:</w:t>
      </w:r>
    </w:p>
    <w:p w:rsidR="00085C52" w:rsidRPr="00ED3E5C" w:rsidRDefault="00085C52" w:rsidP="002B70CD">
      <w:pPr>
        <w:autoSpaceDE w:val="0"/>
        <w:autoSpaceDN w:val="0"/>
        <w:adjustRightInd w:val="0"/>
        <w:spacing w:after="0" w:line="240" w:lineRule="auto"/>
        <w:contextualSpacing/>
        <w:rPr>
          <w:rFonts w:cstheme="minorHAnsi"/>
          <w:sz w:val="20"/>
          <w:szCs w:val="20"/>
        </w:rPr>
      </w:pPr>
    </w:p>
    <w:p w:rsidR="00085C52" w:rsidRPr="00ED3E5C" w:rsidRDefault="00085C52" w:rsidP="002B70CD">
      <w:pPr>
        <w:autoSpaceDE w:val="0"/>
        <w:autoSpaceDN w:val="0"/>
        <w:adjustRightInd w:val="0"/>
        <w:spacing w:after="0" w:line="240" w:lineRule="auto"/>
        <w:contextualSpacing/>
        <w:rPr>
          <w:rFonts w:cstheme="minorHAnsi"/>
          <w:sz w:val="20"/>
          <w:szCs w:val="20"/>
          <w:lang w:eastAsia="tr-TR"/>
        </w:rPr>
      </w:pPr>
    </w:p>
    <w:p w:rsidR="00E82942" w:rsidRPr="002A3085" w:rsidRDefault="00E82942" w:rsidP="00085C52">
      <w:pPr>
        <w:autoSpaceDE w:val="0"/>
        <w:autoSpaceDN w:val="0"/>
        <w:adjustRightInd w:val="0"/>
        <w:spacing w:after="0" w:line="240" w:lineRule="auto"/>
        <w:rPr>
          <w:rFonts w:cstheme="minorHAnsi"/>
          <w:b/>
          <w:sz w:val="20"/>
          <w:szCs w:val="20"/>
        </w:rPr>
      </w:pPr>
      <w:r w:rsidRPr="00ED3E5C">
        <w:rPr>
          <w:rFonts w:cstheme="minorHAnsi"/>
          <w:b/>
          <w:sz w:val="20"/>
          <w:szCs w:val="20"/>
          <w:lang w:eastAsia="tr-TR"/>
        </w:rPr>
        <w:t>5</w:t>
      </w:r>
      <w:r w:rsidR="00085C52" w:rsidRPr="00ED3E5C">
        <w:rPr>
          <w:rFonts w:cstheme="minorHAnsi"/>
          <w:b/>
          <w:sz w:val="20"/>
          <w:szCs w:val="20"/>
          <w:lang w:eastAsia="tr-TR"/>
        </w:rPr>
        <w:t>)</w:t>
      </w:r>
      <w:r w:rsidRPr="00ED3E5C">
        <w:rPr>
          <w:rFonts w:cstheme="minorHAnsi"/>
          <w:sz w:val="20"/>
          <w:szCs w:val="20"/>
          <w:lang w:eastAsia="tr-TR"/>
        </w:rPr>
        <w:t xml:space="preserve"> </w:t>
      </w:r>
      <w:r w:rsidRPr="002A3085">
        <w:rPr>
          <w:rFonts w:cstheme="minorHAnsi"/>
          <w:b/>
          <w:sz w:val="20"/>
          <w:szCs w:val="20"/>
          <w:lang w:eastAsia="tr-TR"/>
        </w:rPr>
        <w:t xml:space="preserve">Mustafa </w:t>
      </w:r>
      <w:proofErr w:type="gramStart"/>
      <w:r w:rsidRPr="002A3085">
        <w:rPr>
          <w:rFonts w:cstheme="minorHAnsi"/>
          <w:b/>
          <w:sz w:val="20"/>
          <w:szCs w:val="20"/>
          <w:lang w:eastAsia="tr-TR"/>
        </w:rPr>
        <w:t>Kemal</w:t>
      </w:r>
      <w:r w:rsidR="00085C52" w:rsidRPr="002A3085">
        <w:rPr>
          <w:rFonts w:cstheme="minorHAnsi"/>
          <w:b/>
          <w:sz w:val="20"/>
          <w:szCs w:val="20"/>
        </w:rPr>
        <w:t xml:space="preserve"> </w:t>
      </w:r>
      <w:r w:rsidRPr="002A3085">
        <w:rPr>
          <w:rFonts w:cstheme="minorHAnsi"/>
          <w:b/>
          <w:sz w:val="20"/>
          <w:szCs w:val="20"/>
        </w:rPr>
        <w:t xml:space="preserve"> 1909</w:t>
      </w:r>
      <w:proofErr w:type="gramEnd"/>
      <w:r w:rsidRPr="002A3085">
        <w:rPr>
          <w:rFonts w:cstheme="minorHAnsi"/>
          <w:b/>
          <w:sz w:val="20"/>
          <w:szCs w:val="20"/>
        </w:rPr>
        <w:t xml:space="preserve"> 31 Mart</w:t>
      </w:r>
      <w:r w:rsidR="00085C52" w:rsidRPr="002A3085">
        <w:rPr>
          <w:rFonts w:cstheme="minorHAnsi"/>
          <w:b/>
          <w:sz w:val="20"/>
          <w:szCs w:val="20"/>
        </w:rPr>
        <w:t xml:space="preserve"> İstanbul isyanı</w:t>
      </w:r>
      <w:r w:rsidRPr="002A3085">
        <w:rPr>
          <w:rFonts w:cstheme="minorHAnsi"/>
          <w:b/>
          <w:sz w:val="20"/>
          <w:szCs w:val="20"/>
        </w:rPr>
        <w:t>nı</w:t>
      </w:r>
      <w:r w:rsidR="00085C52" w:rsidRPr="002A3085">
        <w:rPr>
          <w:rFonts w:cstheme="minorHAnsi"/>
          <w:b/>
          <w:sz w:val="20"/>
          <w:szCs w:val="20"/>
        </w:rPr>
        <w:t xml:space="preserve"> bastıran Hareket Or</w:t>
      </w:r>
      <w:r w:rsidRPr="002A3085">
        <w:rPr>
          <w:rFonts w:cstheme="minorHAnsi"/>
          <w:b/>
          <w:sz w:val="20"/>
          <w:szCs w:val="20"/>
        </w:rPr>
        <w:t>dusunda Kurmay Başkanlığı yapmıştır. Bu orduda görev alması onun hangi kişisel özelliğini gösterir?</w:t>
      </w:r>
      <w:r w:rsidR="008272A5" w:rsidRPr="008272A5">
        <w:rPr>
          <w:rFonts w:cstheme="minorHAnsi"/>
          <w:b/>
          <w:sz w:val="20"/>
          <w:szCs w:val="20"/>
        </w:rPr>
        <w:t xml:space="preserve"> (10p)</w:t>
      </w:r>
    </w:p>
    <w:p w:rsidR="00E82942" w:rsidRPr="00ED3E5C" w:rsidRDefault="00E82942" w:rsidP="00085C52">
      <w:pPr>
        <w:autoSpaceDE w:val="0"/>
        <w:autoSpaceDN w:val="0"/>
        <w:adjustRightInd w:val="0"/>
        <w:spacing w:after="0" w:line="240" w:lineRule="auto"/>
        <w:rPr>
          <w:rFonts w:cstheme="minorHAnsi"/>
          <w:sz w:val="20"/>
          <w:szCs w:val="20"/>
        </w:rPr>
      </w:pPr>
    </w:p>
    <w:p w:rsidR="00E82942" w:rsidRPr="00ED3E5C" w:rsidRDefault="00E82942" w:rsidP="00085C52">
      <w:pPr>
        <w:autoSpaceDE w:val="0"/>
        <w:autoSpaceDN w:val="0"/>
        <w:adjustRightInd w:val="0"/>
        <w:spacing w:after="0" w:line="240" w:lineRule="auto"/>
        <w:rPr>
          <w:rFonts w:cstheme="minorHAnsi"/>
          <w:b/>
          <w:sz w:val="20"/>
          <w:szCs w:val="20"/>
        </w:rPr>
      </w:pPr>
      <w:r w:rsidRPr="00ED3E5C">
        <w:rPr>
          <w:rFonts w:cstheme="minorHAnsi"/>
          <w:b/>
          <w:sz w:val="20"/>
          <w:szCs w:val="20"/>
        </w:rPr>
        <w:t>CEVAP:</w:t>
      </w:r>
    </w:p>
    <w:p w:rsidR="00E82942" w:rsidRPr="00ED3E5C" w:rsidRDefault="00E82942" w:rsidP="00085C52">
      <w:pPr>
        <w:autoSpaceDE w:val="0"/>
        <w:autoSpaceDN w:val="0"/>
        <w:adjustRightInd w:val="0"/>
        <w:spacing w:after="0" w:line="240" w:lineRule="auto"/>
        <w:rPr>
          <w:rFonts w:cstheme="minorHAnsi"/>
          <w:sz w:val="20"/>
          <w:szCs w:val="20"/>
        </w:rPr>
      </w:pPr>
    </w:p>
    <w:p w:rsidR="00E82942" w:rsidRPr="00ED3E5C" w:rsidRDefault="00E82942" w:rsidP="00085C52">
      <w:pPr>
        <w:autoSpaceDE w:val="0"/>
        <w:autoSpaceDN w:val="0"/>
        <w:adjustRightInd w:val="0"/>
        <w:spacing w:after="0" w:line="240" w:lineRule="auto"/>
        <w:rPr>
          <w:rFonts w:cstheme="minorHAnsi"/>
          <w:b/>
          <w:sz w:val="20"/>
          <w:szCs w:val="20"/>
        </w:rPr>
      </w:pPr>
    </w:p>
    <w:p w:rsidR="008272A5" w:rsidRDefault="008272A5" w:rsidP="002B70CD">
      <w:pPr>
        <w:autoSpaceDE w:val="0"/>
        <w:autoSpaceDN w:val="0"/>
        <w:adjustRightInd w:val="0"/>
        <w:spacing w:after="0" w:line="240" w:lineRule="auto"/>
        <w:rPr>
          <w:rFonts w:cstheme="minorHAnsi"/>
          <w:b/>
          <w:sz w:val="20"/>
          <w:szCs w:val="20"/>
        </w:rPr>
      </w:pPr>
    </w:p>
    <w:p w:rsidR="008272A5" w:rsidRDefault="008272A5" w:rsidP="002B70CD">
      <w:pPr>
        <w:autoSpaceDE w:val="0"/>
        <w:autoSpaceDN w:val="0"/>
        <w:adjustRightInd w:val="0"/>
        <w:spacing w:after="0" w:line="240" w:lineRule="auto"/>
        <w:rPr>
          <w:rFonts w:cstheme="minorHAnsi"/>
          <w:b/>
          <w:sz w:val="20"/>
          <w:szCs w:val="20"/>
        </w:rPr>
      </w:pPr>
    </w:p>
    <w:p w:rsidR="00E82942" w:rsidRPr="00ED3E5C" w:rsidRDefault="00E82942" w:rsidP="002B70CD">
      <w:pPr>
        <w:autoSpaceDE w:val="0"/>
        <w:autoSpaceDN w:val="0"/>
        <w:adjustRightInd w:val="0"/>
        <w:spacing w:after="0" w:line="240" w:lineRule="auto"/>
        <w:rPr>
          <w:rFonts w:cstheme="minorHAnsi"/>
          <w:b/>
          <w:sz w:val="20"/>
          <w:szCs w:val="20"/>
        </w:rPr>
      </w:pPr>
      <w:r w:rsidRPr="00ED3E5C">
        <w:rPr>
          <w:rFonts w:cstheme="minorHAnsi"/>
          <w:b/>
          <w:sz w:val="20"/>
          <w:szCs w:val="20"/>
        </w:rPr>
        <w:lastRenderedPageBreak/>
        <w:t>6) Mustafa Kemalin Milli Mücadelenin lideri olmasını sağlayan I. Dünya Savaşındaki hangi cephedir?</w:t>
      </w:r>
      <w:r w:rsidR="008272A5" w:rsidRPr="008272A5">
        <w:rPr>
          <w:rFonts w:cstheme="minorHAnsi"/>
          <w:b/>
          <w:sz w:val="20"/>
          <w:szCs w:val="20"/>
        </w:rPr>
        <w:t xml:space="preserve"> (10p)</w:t>
      </w:r>
    </w:p>
    <w:p w:rsidR="00E82942" w:rsidRPr="00ED3E5C" w:rsidRDefault="00E82942" w:rsidP="002B70CD">
      <w:pPr>
        <w:autoSpaceDE w:val="0"/>
        <w:autoSpaceDN w:val="0"/>
        <w:adjustRightInd w:val="0"/>
        <w:spacing w:after="0" w:line="240" w:lineRule="auto"/>
        <w:rPr>
          <w:rFonts w:cstheme="minorHAnsi"/>
          <w:b/>
          <w:sz w:val="20"/>
          <w:szCs w:val="20"/>
        </w:rPr>
      </w:pPr>
    </w:p>
    <w:p w:rsidR="00E82942" w:rsidRPr="00ED3E5C" w:rsidRDefault="00E82942" w:rsidP="002B70CD">
      <w:pPr>
        <w:autoSpaceDE w:val="0"/>
        <w:autoSpaceDN w:val="0"/>
        <w:adjustRightInd w:val="0"/>
        <w:spacing w:after="0" w:line="240" w:lineRule="auto"/>
        <w:rPr>
          <w:rFonts w:cstheme="minorHAnsi"/>
          <w:b/>
          <w:sz w:val="20"/>
          <w:szCs w:val="20"/>
        </w:rPr>
      </w:pPr>
      <w:r w:rsidRPr="00ED3E5C">
        <w:rPr>
          <w:rFonts w:cstheme="minorHAnsi"/>
          <w:b/>
          <w:sz w:val="20"/>
          <w:szCs w:val="20"/>
        </w:rPr>
        <w:t>Cevap:</w:t>
      </w:r>
    </w:p>
    <w:p w:rsidR="00E82942" w:rsidRPr="00ED3E5C" w:rsidRDefault="00E82942" w:rsidP="002B70CD">
      <w:pPr>
        <w:autoSpaceDE w:val="0"/>
        <w:autoSpaceDN w:val="0"/>
        <w:adjustRightInd w:val="0"/>
        <w:spacing w:after="0" w:line="240" w:lineRule="auto"/>
        <w:rPr>
          <w:rFonts w:cstheme="minorHAnsi"/>
          <w:b/>
          <w:sz w:val="20"/>
          <w:szCs w:val="20"/>
        </w:rPr>
      </w:pPr>
    </w:p>
    <w:p w:rsidR="008272A5" w:rsidRDefault="008272A5" w:rsidP="00ED3E5C">
      <w:pPr>
        <w:tabs>
          <w:tab w:val="left" w:pos="2450"/>
        </w:tabs>
        <w:rPr>
          <w:rFonts w:cstheme="minorHAnsi"/>
          <w:b/>
          <w:sz w:val="20"/>
          <w:szCs w:val="20"/>
        </w:rPr>
      </w:pPr>
    </w:p>
    <w:p w:rsidR="008272A5" w:rsidRDefault="008272A5" w:rsidP="00ED3E5C">
      <w:pPr>
        <w:tabs>
          <w:tab w:val="left" w:pos="2450"/>
        </w:tabs>
        <w:rPr>
          <w:rFonts w:cstheme="minorHAnsi"/>
          <w:b/>
          <w:sz w:val="20"/>
          <w:szCs w:val="20"/>
        </w:rPr>
      </w:pPr>
    </w:p>
    <w:p w:rsidR="008272A5" w:rsidRDefault="008272A5" w:rsidP="00ED3E5C">
      <w:pPr>
        <w:tabs>
          <w:tab w:val="left" w:pos="2450"/>
        </w:tabs>
        <w:rPr>
          <w:rFonts w:cstheme="minorHAnsi"/>
          <w:b/>
          <w:sz w:val="20"/>
          <w:szCs w:val="20"/>
        </w:rPr>
      </w:pPr>
    </w:p>
    <w:p w:rsidR="00C56D69" w:rsidRPr="00ED3E5C" w:rsidRDefault="00E82942" w:rsidP="00ED3E5C">
      <w:pPr>
        <w:tabs>
          <w:tab w:val="left" w:pos="2450"/>
        </w:tabs>
        <w:rPr>
          <w:b/>
          <w:sz w:val="24"/>
          <w:szCs w:val="24"/>
        </w:rPr>
      </w:pPr>
      <w:r w:rsidRPr="00ED3E5C">
        <w:rPr>
          <w:rFonts w:cstheme="minorHAnsi"/>
          <w:b/>
          <w:sz w:val="20"/>
          <w:szCs w:val="20"/>
        </w:rPr>
        <w:t>7)</w:t>
      </w:r>
      <w:r w:rsidR="00ED3E5C" w:rsidRPr="00ED3E5C">
        <w:rPr>
          <w:b/>
          <w:sz w:val="24"/>
          <w:szCs w:val="24"/>
        </w:rPr>
        <w:t xml:space="preserve"> </w:t>
      </w:r>
      <w:r w:rsidR="00ED3E5C" w:rsidRPr="00ED3E5C">
        <w:rPr>
          <w:rFonts w:cstheme="minorHAnsi"/>
          <w:b/>
          <w:sz w:val="20"/>
          <w:szCs w:val="20"/>
        </w:rPr>
        <w:t>Aşağıdaki boşluklara verilen uygun kelimeleri yazınız.(</w:t>
      </w:r>
      <w:r w:rsidR="008272A5" w:rsidRPr="008272A5">
        <w:rPr>
          <w:rFonts w:cstheme="minorHAnsi"/>
          <w:b/>
          <w:sz w:val="20"/>
          <w:szCs w:val="20"/>
          <w:lang w:eastAsia="tr-TR"/>
        </w:rPr>
        <w:t xml:space="preserve"> </w:t>
      </w:r>
      <w:r w:rsidR="008272A5">
        <w:rPr>
          <w:rFonts w:cstheme="minorHAnsi"/>
          <w:b/>
          <w:sz w:val="20"/>
          <w:szCs w:val="20"/>
          <w:lang w:eastAsia="tr-TR"/>
        </w:rPr>
        <w:t>(2’şer puan:16p)</w:t>
      </w:r>
    </w:p>
    <w:tbl>
      <w:tblPr>
        <w:tblW w:w="5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30"/>
        <w:gridCol w:w="1722"/>
        <w:gridCol w:w="1701"/>
      </w:tblGrid>
      <w:tr w:rsidR="00C56D69" w:rsidRPr="00ED3E5C" w:rsidTr="004F6236">
        <w:tc>
          <w:tcPr>
            <w:tcW w:w="1930" w:type="dxa"/>
          </w:tcPr>
          <w:p w:rsidR="00C56D69" w:rsidRPr="00ED3E5C" w:rsidRDefault="00206C94" w:rsidP="00206C94">
            <w:pPr>
              <w:tabs>
                <w:tab w:val="left" w:pos="2450"/>
              </w:tabs>
              <w:spacing w:after="0" w:line="240" w:lineRule="auto"/>
              <w:rPr>
                <w:rFonts w:cstheme="minorHAnsi"/>
                <w:b/>
                <w:sz w:val="20"/>
                <w:szCs w:val="20"/>
              </w:rPr>
            </w:pPr>
            <w:r w:rsidRPr="00ED3E5C">
              <w:rPr>
                <w:rFonts w:cstheme="minorHAnsi"/>
                <w:b/>
                <w:sz w:val="20"/>
                <w:szCs w:val="20"/>
              </w:rPr>
              <w:t xml:space="preserve">Manda </w:t>
            </w:r>
            <w:proofErr w:type="gramStart"/>
            <w:r w:rsidRPr="00ED3E5C">
              <w:rPr>
                <w:rFonts w:cstheme="minorHAnsi"/>
                <w:b/>
                <w:sz w:val="20"/>
                <w:szCs w:val="20"/>
              </w:rPr>
              <w:t>ve  himaye</w:t>
            </w:r>
            <w:proofErr w:type="gramEnd"/>
          </w:p>
        </w:tc>
        <w:tc>
          <w:tcPr>
            <w:tcW w:w="1722" w:type="dxa"/>
          </w:tcPr>
          <w:p w:rsidR="00C56D69" w:rsidRPr="00ED3E5C" w:rsidRDefault="00C56D69" w:rsidP="00206C94">
            <w:pPr>
              <w:tabs>
                <w:tab w:val="left" w:pos="2450"/>
              </w:tabs>
              <w:spacing w:after="0" w:line="240" w:lineRule="auto"/>
              <w:jc w:val="center"/>
              <w:rPr>
                <w:rFonts w:cstheme="minorHAnsi"/>
                <w:b/>
                <w:sz w:val="20"/>
                <w:szCs w:val="20"/>
              </w:rPr>
            </w:pPr>
            <w:proofErr w:type="spellStart"/>
            <w:r w:rsidRPr="00ED3E5C">
              <w:rPr>
                <w:rFonts w:cstheme="minorHAnsi"/>
                <w:b/>
                <w:sz w:val="20"/>
                <w:szCs w:val="20"/>
              </w:rPr>
              <w:t>Alsas</w:t>
            </w:r>
            <w:proofErr w:type="spellEnd"/>
            <w:r w:rsidRPr="00ED3E5C">
              <w:rPr>
                <w:rFonts w:cstheme="minorHAnsi"/>
                <w:b/>
                <w:sz w:val="20"/>
                <w:szCs w:val="20"/>
              </w:rPr>
              <w:t>-</w:t>
            </w:r>
            <w:proofErr w:type="spellStart"/>
            <w:r w:rsidRPr="00ED3E5C">
              <w:rPr>
                <w:rFonts w:cstheme="minorHAnsi"/>
                <w:b/>
                <w:sz w:val="20"/>
                <w:szCs w:val="20"/>
              </w:rPr>
              <w:t>Loren</w:t>
            </w:r>
            <w:proofErr w:type="spellEnd"/>
          </w:p>
        </w:tc>
        <w:tc>
          <w:tcPr>
            <w:tcW w:w="1701" w:type="dxa"/>
          </w:tcPr>
          <w:p w:rsidR="00C56D69" w:rsidRPr="00ED3E5C" w:rsidRDefault="00C56D69" w:rsidP="00206C94">
            <w:pPr>
              <w:tabs>
                <w:tab w:val="left" w:pos="2450"/>
              </w:tabs>
              <w:spacing w:after="0" w:line="240" w:lineRule="auto"/>
              <w:jc w:val="center"/>
              <w:rPr>
                <w:rFonts w:cstheme="minorHAnsi"/>
                <w:b/>
                <w:sz w:val="20"/>
                <w:szCs w:val="20"/>
              </w:rPr>
            </w:pPr>
            <w:r w:rsidRPr="00ED3E5C">
              <w:rPr>
                <w:rFonts w:cstheme="minorHAnsi"/>
                <w:b/>
                <w:sz w:val="20"/>
                <w:szCs w:val="20"/>
              </w:rPr>
              <w:t>Şam</w:t>
            </w:r>
          </w:p>
        </w:tc>
      </w:tr>
      <w:tr w:rsidR="00C56D69" w:rsidRPr="00ED3E5C" w:rsidTr="004F6236">
        <w:tc>
          <w:tcPr>
            <w:tcW w:w="1930" w:type="dxa"/>
          </w:tcPr>
          <w:p w:rsidR="00C56D69" w:rsidRPr="00ED3E5C" w:rsidRDefault="00C56D69" w:rsidP="00206C94">
            <w:pPr>
              <w:tabs>
                <w:tab w:val="left" w:pos="2450"/>
              </w:tabs>
              <w:spacing w:after="0" w:line="240" w:lineRule="auto"/>
              <w:jc w:val="center"/>
              <w:rPr>
                <w:rFonts w:cstheme="minorHAnsi"/>
                <w:b/>
                <w:sz w:val="20"/>
                <w:szCs w:val="20"/>
              </w:rPr>
            </w:pPr>
            <w:r w:rsidRPr="00ED3E5C">
              <w:rPr>
                <w:rFonts w:cstheme="minorHAnsi"/>
                <w:b/>
                <w:sz w:val="20"/>
                <w:szCs w:val="20"/>
              </w:rPr>
              <w:t>ABD</w:t>
            </w:r>
          </w:p>
        </w:tc>
        <w:tc>
          <w:tcPr>
            <w:tcW w:w="1722" w:type="dxa"/>
          </w:tcPr>
          <w:p w:rsidR="00C56D69" w:rsidRPr="00ED3E5C" w:rsidRDefault="00206C94" w:rsidP="00206C94">
            <w:pPr>
              <w:tabs>
                <w:tab w:val="left" w:pos="2450"/>
              </w:tabs>
              <w:spacing w:after="0" w:line="240" w:lineRule="auto"/>
              <w:jc w:val="center"/>
              <w:rPr>
                <w:rFonts w:cstheme="minorHAnsi"/>
                <w:b/>
                <w:sz w:val="20"/>
                <w:szCs w:val="20"/>
              </w:rPr>
            </w:pPr>
            <w:r w:rsidRPr="00ED3E5C">
              <w:rPr>
                <w:rFonts w:cstheme="minorHAnsi"/>
                <w:b/>
                <w:sz w:val="20"/>
                <w:szCs w:val="20"/>
              </w:rPr>
              <w:t>İtalya</w:t>
            </w:r>
          </w:p>
        </w:tc>
        <w:tc>
          <w:tcPr>
            <w:tcW w:w="1701" w:type="dxa"/>
          </w:tcPr>
          <w:p w:rsidR="00C56D69" w:rsidRPr="00ED3E5C" w:rsidRDefault="00C56D69" w:rsidP="00206C94">
            <w:pPr>
              <w:tabs>
                <w:tab w:val="left" w:pos="2450"/>
              </w:tabs>
              <w:spacing w:after="0" w:line="240" w:lineRule="auto"/>
              <w:jc w:val="center"/>
              <w:rPr>
                <w:rFonts w:cstheme="minorHAnsi"/>
                <w:b/>
                <w:sz w:val="20"/>
                <w:szCs w:val="20"/>
              </w:rPr>
            </w:pPr>
            <w:r w:rsidRPr="00ED3E5C">
              <w:rPr>
                <w:rFonts w:cstheme="minorHAnsi"/>
                <w:b/>
                <w:sz w:val="20"/>
                <w:szCs w:val="20"/>
              </w:rPr>
              <w:t>Bulgaristan</w:t>
            </w:r>
          </w:p>
        </w:tc>
      </w:tr>
      <w:tr w:rsidR="00C56D69" w:rsidRPr="00ED3E5C" w:rsidTr="004F6236">
        <w:tc>
          <w:tcPr>
            <w:tcW w:w="1930" w:type="dxa"/>
          </w:tcPr>
          <w:p w:rsidR="00C56D69" w:rsidRPr="00ED3E5C" w:rsidRDefault="00206C94" w:rsidP="00206C94">
            <w:pPr>
              <w:tabs>
                <w:tab w:val="left" w:pos="2450"/>
              </w:tabs>
              <w:spacing w:after="0" w:line="240" w:lineRule="auto"/>
              <w:jc w:val="center"/>
              <w:rPr>
                <w:rFonts w:cstheme="minorHAnsi"/>
                <w:b/>
                <w:sz w:val="20"/>
                <w:szCs w:val="20"/>
              </w:rPr>
            </w:pPr>
            <w:r w:rsidRPr="00ED3E5C">
              <w:rPr>
                <w:rFonts w:cstheme="minorHAnsi"/>
                <w:b/>
                <w:sz w:val="20"/>
                <w:szCs w:val="20"/>
              </w:rPr>
              <w:t>Sevr</w:t>
            </w:r>
          </w:p>
        </w:tc>
        <w:tc>
          <w:tcPr>
            <w:tcW w:w="1722" w:type="dxa"/>
          </w:tcPr>
          <w:p w:rsidR="00C56D69" w:rsidRPr="00ED3E5C" w:rsidRDefault="00C56D69" w:rsidP="00206C94">
            <w:pPr>
              <w:tabs>
                <w:tab w:val="left" w:pos="2450"/>
              </w:tabs>
              <w:spacing w:after="0" w:line="240" w:lineRule="auto"/>
              <w:jc w:val="center"/>
              <w:rPr>
                <w:rFonts w:cstheme="minorHAnsi"/>
                <w:b/>
                <w:sz w:val="20"/>
                <w:szCs w:val="20"/>
              </w:rPr>
            </w:pPr>
            <w:r w:rsidRPr="00ED3E5C">
              <w:rPr>
                <w:rFonts w:cstheme="minorHAnsi"/>
                <w:b/>
                <w:sz w:val="20"/>
                <w:szCs w:val="20"/>
              </w:rPr>
              <w:t>Musul</w:t>
            </w:r>
          </w:p>
        </w:tc>
        <w:tc>
          <w:tcPr>
            <w:tcW w:w="1701" w:type="dxa"/>
          </w:tcPr>
          <w:p w:rsidR="00C56D69" w:rsidRPr="00ED3E5C" w:rsidRDefault="00C56D69" w:rsidP="00206C94">
            <w:pPr>
              <w:tabs>
                <w:tab w:val="left" w:pos="2450"/>
              </w:tabs>
              <w:spacing w:after="0" w:line="240" w:lineRule="auto"/>
              <w:jc w:val="center"/>
              <w:rPr>
                <w:rFonts w:cstheme="minorHAnsi"/>
                <w:b/>
                <w:sz w:val="20"/>
                <w:szCs w:val="20"/>
              </w:rPr>
            </w:pPr>
          </w:p>
        </w:tc>
      </w:tr>
    </w:tbl>
    <w:p w:rsidR="00E82942" w:rsidRPr="00ED3E5C" w:rsidRDefault="00E82942" w:rsidP="002D3991">
      <w:pPr>
        <w:autoSpaceDE w:val="0"/>
        <w:autoSpaceDN w:val="0"/>
        <w:adjustRightInd w:val="0"/>
        <w:spacing w:after="0" w:line="240" w:lineRule="auto"/>
        <w:rPr>
          <w:rFonts w:cstheme="minorHAnsi"/>
          <w:b/>
          <w:sz w:val="20"/>
          <w:szCs w:val="20"/>
        </w:rPr>
      </w:pPr>
    </w:p>
    <w:p w:rsidR="00C56D69" w:rsidRPr="00ED3E5C" w:rsidRDefault="00C56D69" w:rsidP="002D3991">
      <w:pPr>
        <w:tabs>
          <w:tab w:val="left" w:pos="284"/>
        </w:tabs>
        <w:spacing w:after="0" w:line="240" w:lineRule="auto"/>
        <w:rPr>
          <w:rFonts w:cstheme="minorHAnsi"/>
          <w:sz w:val="20"/>
          <w:szCs w:val="20"/>
        </w:rPr>
      </w:pPr>
      <w:r w:rsidRPr="00ED3E5C">
        <w:rPr>
          <w:rFonts w:cstheme="minorHAnsi"/>
          <w:b/>
          <w:noProof/>
          <w:sz w:val="20"/>
          <w:szCs w:val="20"/>
        </w:rPr>
        <w:t>*</w:t>
      </w:r>
      <w:r w:rsidRPr="00ED3E5C">
        <w:rPr>
          <w:rFonts w:cstheme="minorHAnsi"/>
          <w:noProof/>
          <w:sz w:val="20"/>
          <w:szCs w:val="20"/>
        </w:rPr>
        <w:t>Mondros'tan sonra ilk işgal edilen yer .................'dur.</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r w:rsidRPr="00ED3E5C">
        <w:rPr>
          <w:rFonts w:cstheme="minorHAnsi"/>
          <w:sz w:val="20"/>
          <w:szCs w:val="20"/>
        </w:rPr>
        <w:t xml:space="preserve">İtilaf devletleri 1.Dünya Savaşı sonrasında </w:t>
      </w:r>
      <w:r w:rsidR="00206C94" w:rsidRPr="00ED3E5C">
        <w:rPr>
          <w:rFonts w:cstheme="minorHAnsi"/>
          <w:sz w:val="20"/>
          <w:szCs w:val="20"/>
        </w:rPr>
        <w:t xml:space="preserve">Osmanlı </w:t>
      </w:r>
      <w:r w:rsidRPr="00ED3E5C">
        <w:rPr>
          <w:rFonts w:cstheme="minorHAnsi"/>
          <w:sz w:val="20"/>
          <w:szCs w:val="20"/>
        </w:rPr>
        <w:t xml:space="preserve"> ile </w:t>
      </w:r>
      <w:proofErr w:type="gramStart"/>
      <w:r w:rsidRPr="00ED3E5C">
        <w:rPr>
          <w:rFonts w:cstheme="minorHAnsi"/>
          <w:sz w:val="20"/>
          <w:szCs w:val="20"/>
        </w:rPr>
        <w:t>..........................</w:t>
      </w:r>
      <w:proofErr w:type="gramEnd"/>
      <w:r w:rsidRPr="00ED3E5C">
        <w:rPr>
          <w:rFonts w:cstheme="minorHAnsi"/>
          <w:sz w:val="20"/>
          <w:szCs w:val="20"/>
        </w:rPr>
        <w:t xml:space="preserve"> </w:t>
      </w:r>
      <w:r w:rsidR="008B7ABE" w:rsidRPr="00ED3E5C">
        <w:rPr>
          <w:rFonts w:cstheme="minorHAnsi"/>
          <w:sz w:val="20"/>
          <w:szCs w:val="20"/>
        </w:rPr>
        <w:t xml:space="preserve">Barış </w:t>
      </w:r>
      <w:r w:rsidRPr="00ED3E5C">
        <w:rPr>
          <w:rFonts w:cstheme="minorHAnsi"/>
          <w:sz w:val="20"/>
          <w:szCs w:val="20"/>
        </w:rPr>
        <w:t>Antlaşmasını imzalamışlardır.</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r w:rsidRPr="00ED3E5C">
        <w:rPr>
          <w:rFonts w:cstheme="minorHAnsi"/>
          <w:sz w:val="20"/>
          <w:szCs w:val="20"/>
        </w:rPr>
        <w:t xml:space="preserve">Paris Barış Konferansı'nda sömürgeciliğin yerine </w:t>
      </w:r>
      <w:proofErr w:type="gramStart"/>
      <w:r w:rsidRPr="00ED3E5C">
        <w:rPr>
          <w:rFonts w:cstheme="minorHAnsi"/>
          <w:sz w:val="20"/>
          <w:szCs w:val="20"/>
        </w:rPr>
        <w:t>.........................................</w:t>
      </w:r>
      <w:proofErr w:type="gramEnd"/>
      <w:r w:rsidRPr="00ED3E5C">
        <w:rPr>
          <w:rFonts w:cstheme="minorHAnsi"/>
          <w:sz w:val="20"/>
          <w:szCs w:val="20"/>
        </w:rPr>
        <w:t xml:space="preserve"> </w:t>
      </w:r>
      <w:proofErr w:type="gramStart"/>
      <w:r w:rsidRPr="00ED3E5C">
        <w:rPr>
          <w:rFonts w:cstheme="minorHAnsi"/>
          <w:sz w:val="20"/>
          <w:szCs w:val="20"/>
        </w:rPr>
        <w:t>sistemi</w:t>
      </w:r>
      <w:proofErr w:type="gramEnd"/>
      <w:r w:rsidRPr="00ED3E5C">
        <w:rPr>
          <w:rFonts w:cstheme="minorHAnsi"/>
          <w:sz w:val="20"/>
          <w:szCs w:val="20"/>
        </w:rPr>
        <w:t xml:space="preserve"> gelmiştir.</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proofErr w:type="gramStart"/>
      <w:r w:rsidRPr="00ED3E5C">
        <w:rPr>
          <w:rFonts w:cstheme="minorHAnsi"/>
          <w:sz w:val="20"/>
          <w:szCs w:val="20"/>
        </w:rPr>
        <w:t>...............................</w:t>
      </w:r>
      <w:proofErr w:type="gramEnd"/>
      <w:r w:rsidRPr="00ED3E5C">
        <w:rPr>
          <w:rFonts w:cstheme="minorHAnsi"/>
          <w:sz w:val="20"/>
          <w:szCs w:val="20"/>
        </w:rPr>
        <w:t xml:space="preserve"> </w:t>
      </w:r>
      <w:proofErr w:type="gramStart"/>
      <w:r w:rsidRPr="00ED3E5C">
        <w:rPr>
          <w:rFonts w:cstheme="minorHAnsi"/>
          <w:sz w:val="20"/>
          <w:szCs w:val="20"/>
        </w:rPr>
        <w:t>Bölgesi,zengin</w:t>
      </w:r>
      <w:proofErr w:type="gramEnd"/>
      <w:r w:rsidRPr="00ED3E5C">
        <w:rPr>
          <w:rFonts w:cstheme="minorHAnsi"/>
          <w:sz w:val="20"/>
          <w:szCs w:val="20"/>
        </w:rPr>
        <w:t xml:space="preserve"> kömür yataklarına sahip olduğu için Fransa ile Almanya arasında çatışmalara sebep olmuştur.</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r w:rsidR="00206C94" w:rsidRPr="00ED3E5C">
        <w:rPr>
          <w:rFonts w:cstheme="minorHAnsi"/>
          <w:sz w:val="20"/>
          <w:szCs w:val="20"/>
        </w:rPr>
        <w:t xml:space="preserve"> Paris Barış Konferansı'nda sömürgeciliğe karşı çıkan </w:t>
      </w:r>
      <w:proofErr w:type="gramStart"/>
      <w:r w:rsidR="00206C94" w:rsidRPr="00ED3E5C">
        <w:rPr>
          <w:rFonts w:cstheme="minorHAnsi"/>
          <w:sz w:val="20"/>
          <w:szCs w:val="20"/>
        </w:rPr>
        <w:t>………………….</w:t>
      </w:r>
      <w:proofErr w:type="spellStart"/>
      <w:proofErr w:type="gramEnd"/>
      <w:r w:rsidR="00206C94" w:rsidRPr="00ED3E5C">
        <w:rPr>
          <w:rFonts w:cstheme="minorHAnsi"/>
          <w:sz w:val="20"/>
          <w:szCs w:val="20"/>
        </w:rPr>
        <w:t>dir</w:t>
      </w:r>
      <w:proofErr w:type="spellEnd"/>
      <w:r w:rsidR="00206C94" w:rsidRPr="00ED3E5C">
        <w:rPr>
          <w:rFonts w:cstheme="minorHAnsi"/>
          <w:sz w:val="20"/>
          <w:szCs w:val="20"/>
        </w:rPr>
        <w:t>.</w:t>
      </w:r>
    </w:p>
    <w:p w:rsidR="00C56D69" w:rsidRPr="00ED3E5C" w:rsidRDefault="00C56D69" w:rsidP="002D3991">
      <w:pPr>
        <w:tabs>
          <w:tab w:val="left" w:pos="284"/>
        </w:tabs>
        <w:spacing w:after="0" w:line="240" w:lineRule="auto"/>
        <w:rPr>
          <w:rFonts w:cstheme="minorHAnsi"/>
          <w:b/>
          <w:sz w:val="20"/>
          <w:szCs w:val="20"/>
        </w:rPr>
      </w:pPr>
      <w:r w:rsidRPr="00ED3E5C">
        <w:rPr>
          <w:rFonts w:cstheme="minorHAnsi"/>
          <w:b/>
          <w:sz w:val="20"/>
          <w:szCs w:val="20"/>
        </w:rPr>
        <w:t>*</w:t>
      </w:r>
      <w:proofErr w:type="spellStart"/>
      <w:r w:rsidRPr="00ED3E5C">
        <w:rPr>
          <w:rFonts w:cstheme="minorHAnsi"/>
          <w:sz w:val="20"/>
          <w:szCs w:val="20"/>
        </w:rPr>
        <w:t>M.Kemal</w:t>
      </w:r>
      <w:proofErr w:type="spellEnd"/>
      <w:r w:rsidRPr="00ED3E5C">
        <w:rPr>
          <w:rFonts w:cstheme="minorHAnsi"/>
          <w:sz w:val="20"/>
          <w:szCs w:val="20"/>
        </w:rPr>
        <w:t xml:space="preserve">, Vatan ve Hürriyet Cemiyeti'ni </w:t>
      </w:r>
      <w:proofErr w:type="gramStart"/>
      <w:r w:rsidRPr="00ED3E5C">
        <w:rPr>
          <w:rFonts w:cstheme="minorHAnsi"/>
          <w:sz w:val="20"/>
          <w:szCs w:val="20"/>
        </w:rPr>
        <w:t>................</w:t>
      </w:r>
      <w:proofErr w:type="gramEnd"/>
      <w:r w:rsidRPr="00ED3E5C">
        <w:rPr>
          <w:rFonts w:cstheme="minorHAnsi"/>
          <w:sz w:val="20"/>
          <w:szCs w:val="20"/>
        </w:rPr>
        <w:t>'da kurdu.</w:t>
      </w:r>
    </w:p>
    <w:p w:rsidR="00C56D69" w:rsidRPr="00ED3E5C" w:rsidRDefault="00C56D69" w:rsidP="002D3991">
      <w:pPr>
        <w:tabs>
          <w:tab w:val="left" w:pos="284"/>
        </w:tabs>
        <w:spacing w:after="0" w:line="240" w:lineRule="auto"/>
        <w:rPr>
          <w:rFonts w:cstheme="minorHAnsi"/>
          <w:sz w:val="20"/>
          <w:szCs w:val="20"/>
        </w:rPr>
      </w:pPr>
      <w:r w:rsidRPr="00ED3E5C">
        <w:rPr>
          <w:rFonts w:cstheme="minorHAnsi"/>
          <w:b/>
          <w:sz w:val="20"/>
          <w:szCs w:val="20"/>
        </w:rPr>
        <w:t>*</w:t>
      </w:r>
      <w:r w:rsidRPr="00ED3E5C">
        <w:rPr>
          <w:rFonts w:cstheme="minorHAnsi"/>
          <w:sz w:val="20"/>
          <w:szCs w:val="20"/>
        </w:rPr>
        <w:t>Çanakkale Savaşından sonra İttifak devletlerinin yanında savaşa katılan devlet ......................'</w:t>
      </w:r>
      <w:proofErr w:type="gramStart"/>
      <w:r w:rsidRPr="00ED3E5C">
        <w:rPr>
          <w:rFonts w:cstheme="minorHAnsi"/>
          <w:sz w:val="20"/>
          <w:szCs w:val="20"/>
        </w:rPr>
        <w:t>dır</w:t>
      </w:r>
      <w:proofErr w:type="gramEnd"/>
      <w:r w:rsidRPr="00ED3E5C">
        <w:rPr>
          <w:rFonts w:cstheme="minorHAnsi"/>
          <w:sz w:val="20"/>
          <w:szCs w:val="20"/>
        </w:rPr>
        <w:t xml:space="preserve">. </w:t>
      </w:r>
    </w:p>
    <w:p w:rsidR="00C56D69" w:rsidRPr="00ED3E5C" w:rsidRDefault="00C56D69" w:rsidP="002D3991">
      <w:pPr>
        <w:tabs>
          <w:tab w:val="left" w:pos="284"/>
        </w:tabs>
        <w:spacing w:after="0" w:line="240" w:lineRule="auto"/>
        <w:rPr>
          <w:rFonts w:cstheme="minorHAnsi"/>
          <w:sz w:val="20"/>
          <w:szCs w:val="20"/>
        </w:rPr>
      </w:pPr>
      <w:r w:rsidRPr="00ED3E5C">
        <w:rPr>
          <w:rFonts w:cstheme="minorHAnsi"/>
          <w:b/>
          <w:sz w:val="20"/>
          <w:szCs w:val="20"/>
        </w:rPr>
        <w:t>*</w:t>
      </w:r>
      <w:r w:rsidRPr="00ED3E5C">
        <w:rPr>
          <w:rFonts w:cstheme="minorHAnsi"/>
          <w:sz w:val="20"/>
          <w:szCs w:val="20"/>
        </w:rPr>
        <w:t>1.Dünya Savaşı'nın başında İttifak devletleri grubundayken, daha sonra kendisine Batı Anadolu'nun ( Ege bölgesi) verileceği vaat edildiği için İtilaf devletleri grubuna geçen devlet ........................'</w:t>
      </w:r>
      <w:proofErr w:type="gramStart"/>
      <w:r w:rsidRPr="00ED3E5C">
        <w:rPr>
          <w:rFonts w:cstheme="minorHAnsi"/>
          <w:sz w:val="20"/>
          <w:szCs w:val="20"/>
        </w:rPr>
        <w:t>dır</w:t>
      </w:r>
      <w:proofErr w:type="gramEnd"/>
      <w:r w:rsidRPr="00ED3E5C">
        <w:rPr>
          <w:rFonts w:cstheme="minorHAnsi"/>
          <w:sz w:val="20"/>
          <w:szCs w:val="20"/>
        </w:rPr>
        <w:t>.</w:t>
      </w:r>
    </w:p>
    <w:p w:rsidR="00E82942" w:rsidRPr="00ED3E5C" w:rsidRDefault="00E82942" w:rsidP="002B70CD">
      <w:pPr>
        <w:autoSpaceDE w:val="0"/>
        <w:autoSpaceDN w:val="0"/>
        <w:adjustRightInd w:val="0"/>
        <w:spacing w:after="0" w:line="240" w:lineRule="auto"/>
        <w:rPr>
          <w:rFonts w:cstheme="minorHAnsi"/>
          <w:b/>
          <w:sz w:val="20"/>
          <w:szCs w:val="20"/>
        </w:rPr>
      </w:pPr>
    </w:p>
    <w:p w:rsidR="00590580" w:rsidRPr="00ED3E5C" w:rsidRDefault="00590580" w:rsidP="002B70CD">
      <w:pPr>
        <w:autoSpaceDE w:val="0"/>
        <w:autoSpaceDN w:val="0"/>
        <w:adjustRightInd w:val="0"/>
        <w:spacing w:after="0" w:line="240" w:lineRule="auto"/>
        <w:rPr>
          <w:rFonts w:cstheme="minorHAnsi"/>
          <w:b/>
          <w:sz w:val="20"/>
          <w:szCs w:val="20"/>
        </w:rPr>
      </w:pPr>
      <w:r w:rsidRPr="00ED3E5C">
        <w:rPr>
          <w:rFonts w:cstheme="minorHAnsi"/>
          <w:b/>
          <w:sz w:val="20"/>
          <w:szCs w:val="20"/>
        </w:rPr>
        <w:t>8. Aşağıda Mondros Ateşkes Antlaşmasının bazı maddeleri ve yorumları verilmiştir. Maddeye uygun yorumları eşleştiriniz. ( 2'şer p</w:t>
      </w:r>
      <w:proofErr w:type="gramStart"/>
      <w:r w:rsidRPr="00ED3E5C">
        <w:rPr>
          <w:rFonts w:cstheme="minorHAnsi"/>
          <w:b/>
          <w:sz w:val="20"/>
          <w:szCs w:val="20"/>
        </w:rPr>
        <w:t>.</w:t>
      </w:r>
      <w:r w:rsidR="008272A5">
        <w:rPr>
          <w:rFonts w:cstheme="minorHAnsi"/>
          <w:b/>
          <w:sz w:val="20"/>
          <w:szCs w:val="20"/>
        </w:rPr>
        <w:t>:</w:t>
      </w:r>
      <w:proofErr w:type="gramEnd"/>
      <w:r w:rsidR="008272A5">
        <w:rPr>
          <w:rFonts w:cstheme="minorHAnsi"/>
          <w:b/>
          <w:sz w:val="20"/>
          <w:szCs w:val="20"/>
        </w:rPr>
        <w:t>10p</w:t>
      </w:r>
      <w:r w:rsidRPr="00ED3E5C">
        <w:rPr>
          <w:rFonts w:cstheme="minorHAnsi"/>
          <w:b/>
          <w:sz w:val="20"/>
          <w:szCs w:val="20"/>
        </w:rPr>
        <w:t>)</w:t>
      </w:r>
    </w:p>
    <w:p w:rsidR="00590580" w:rsidRPr="00ED3E5C" w:rsidRDefault="00590580" w:rsidP="002B70CD">
      <w:pPr>
        <w:autoSpaceDE w:val="0"/>
        <w:autoSpaceDN w:val="0"/>
        <w:adjustRightInd w:val="0"/>
        <w:spacing w:after="0" w:line="240" w:lineRule="auto"/>
        <w:rPr>
          <w:rFonts w:cstheme="minorHAnsi"/>
          <w:b/>
          <w:sz w:val="20"/>
          <w:szCs w:val="20"/>
        </w:rPr>
      </w:pPr>
    </w:p>
    <w:tbl>
      <w:tblPr>
        <w:tblpPr w:leftFromText="141" w:rightFromText="141" w:vertAnchor="text" w:horzAnchor="margin" w:tblpY="20"/>
        <w:tblW w:w="5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45"/>
        <w:gridCol w:w="1290"/>
      </w:tblGrid>
      <w:tr w:rsidR="002D3991" w:rsidRPr="00ED3E5C" w:rsidTr="002D3991">
        <w:trPr>
          <w:trHeight w:val="228"/>
        </w:trPr>
        <w:tc>
          <w:tcPr>
            <w:tcW w:w="3745" w:type="dxa"/>
          </w:tcPr>
          <w:p w:rsidR="002D3991" w:rsidRPr="00ED3E5C" w:rsidRDefault="002D3991" w:rsidP="002D3991">
            <w:pPr>
              <w:spacing w:after="100" w:afterAutospacing="1"/>
              <w:jc w:val="center"/>
              <w:rPr>
                <w:rFonts w:cstheme="minorHAnsi"/>
                <w:b/>
                <w:sz w:val="20"/>
                <w:szCs w:val="20"/>
              </w:rPr>
            </w:pPr>
            <w:r w:rsidRPr="00ED3E5C">
              <w:rPr>
                <w:rFonts w:cstheme="minorHAnsi"/>
                <w:b/>
                <w:sz w:val="20"/>
                <w:szCs w:val="20"/>
              </w:rPr>
              <w:t>MADDELER</w:t>
            </w:r>
          </w:p>
        </w:tc>
        <w:tc>
          <w:tcPr>
            <w:tcW w:w="1290" w:type="dxa"/>
          </w:tcPr>
          <w:p w:rsidR="002D3991" w:rsidRPr="00ED3E5C" w:rsidRDefault="002D3991" w:rsidP="002D3991">
            <w:pPr>
              <w:spacing w:after="100" w:afterAutospacing="1"/>
              <w:jc w:val="center"/>
              <w:rPr>
                <w:rFonts w:cstheme="minorHAnsi"/>
                <w:b/>
                <w:sz w:val="20"/>
                <w:szCs w:val="20"/>
              </w:rPr>
            </w:pPr>
            <w:r w:rsidRPr="00ED3E5C">
              <w:rPr>
                <w:rFonts w:cstheme="minorHAnsi"/>
                <w:b/>
                <w:sz w:val="20"/>
                <w:szCs w:val="20"/>
              </w:rPr>
              <w:t>YORUMLAR</w:t>
            </w:r>
          </w:p>
        </w:tc>
      </w:tr>
      <w:tr w:rsidR="002D3991" w:rsidRPr="00ED3E5C" w:rsidTr="002D3991">
        <w:trPr>
          <w:trHeight w:val="454"/>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 Osmanlı ordusu terhis edilecek.</w:t>
            </w:r>
          </w:p>
        </w:tc>
        <w:tc>
          <w:tcPr>
            <w:tcW w:w="1290" w:type="dxa"/>
          </w:tcPr>
          <w:p w:rsidR="002D3991" w:rsidRPr="00ED3E5C" w:rsidRDefault="002D3991" w:rsidP="002D3991">
            <w:pPr>
              <w:spacing w:after="100" w:afterAutospacing="1"/>
              <w:rPr>
                <w:rFonts w:cstheme="minorHAnsi"/>
                <w:sz w:val="20"/>
                <w:szCs w:val="20"/>
              </w:rPr>
            </w:pPr>
          </w:p>
        </w:tc>
      </w:tr>
      <w:tr w:rsidR="002D3991" w:rsidRPr="00ED3E5C" w:rsidTr="002D3991">
        <w:trPr>
          <w:trHeight w:val="707"/>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Çanakkale ve İstanbul Boğazları açılacak, buradaki </w:t>
            </w:r>
            <w:proofErr w:type="gramStart"/>
            <w:r w:rsidRPr="00ED3E5C">
              <w:rPr>
                <w:rFonts w:cstheme="minorHAnsi"/>
                <w:sz w:val="20"/>
                <w:szCs w:val="20"/>
              </w:rPr>
              <w:t>istihkamlar</w:t>
            </w:r>
            <w:proofErr w:type="gramEnd"/>
            <w:r w:rsidRPr="00ED3E5C">
              <w:rPr>
                <w:rFonts w:cstheme="minorHAnsi"/>
                <w:sz w:val="20"/>
                <w:szCs w:val="20"/>
              </w:rPr>
              <w:t xml:space="preserve"> İtilaf devletleri tarafından işgal edilecek. </w:t>
            </w:r>
          </w:p>
        </w:tc>
        <w:tc>
          <w:tcPr>
            <w:tcW w:w="1290" w:type="dxa"/>
          </w:tcPr>
          <w:p w:rsidR="002D3991" w:rsidRPr="00ED3E5C" w:rsidRDefault="002D3991" w:rsidP="002D3991">
            <w:pPr>
              <w:spacing w:after="100" w:afterAutospacing="1"/>
              <w:rPr>
                <w:rFonts w:cstheme="minorHAnsi"/>
                <w:sz w:val="20"/>
                <w:szCs w:val="20"/>
              </w:rPr>
            </w:pPr>
          </w:p>
        </w:tc>
      </w:tr>
      <w:tr w:rsidR="002D3991" w:rsidRPr="00ED3E5C" w:rsidTr="002D3991">
        <w:trPr>
          <w:trHeight w:val="696"/>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İtilaf devletleri güvenliklerini tehdit </w:t>
            </w:r>
            <w:proofErr w:type="gramStart"/>
            <w:r w:rsidRPr="00ED3E5C">
              <w:rPr>
                <w:rFonts w:cstheme="minorHAnsi"/>
                <w:sz w:val="20"/>
                <w:szCs w:val="20"/>
              </w:rPr>
              <w:t>altında  gördükleri</w:t>
            </w:r>
            <w:proofErr w:type="gramEnd"/>
            <w:r w:rsidRPr="00ED3E5C">
              <w:rPr>
                <w:rFonts w:cstheme="minorHAnsi"/>
                <w:sz w:val="20"/>
                <w:szCs w:val="20"/>
              </w:rPr>
              <w:t xml:space="preserve"> herhangi bir stratejik noktayı işgal edebilecekler. </w:t>
            </w:r>
          </w:p>
        </w:tc>
        <w:tc>
          <w:tcPr>
            <w:tcW w:w="1290" w:type="dxa"/>
          </w:tcPr>
          <w:p w:rsidR="002D3991" w:rsidRPr="00ED3E5C" w:rsidRDefault="002D3991" w:rsidP="002D3991">
            <w:pPr>
              <w:spacing w:after="100" w:afterAutospacing="1"/>
              <w:rPr>
                <w:rFonts w:cstheme="minorHAnsi"/>
                <w:sz w:val="20"/>
                <w:szCs w:val="20"/>
              </w:rPr>
            </w:pPr>
          </w:p>
        </w:tc>
      </w:tr>
      <w:tr w:rsidR="002D3991" w:rsidRPr="00ED3E5C" w:rsidTr="002D3991">
        <w:trPr>
          <w:trHeight w:val="468"/>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 Vilayet-i </w:t>
            </w:r>
            <w:proofErr w:type="spellStart"/>
            <w:r w:rsidRPr="00ED3E5C">
              <w:rPr>
                <w:rFonts w:cstheme="minorHAnsi"/>
                <w:sz w:val="20"/>
                <w:szCs w:val="20"/>
              </w:rPr>
              <w:t>Sitte'de</w:t>
            </w:r>
            <w:proofErr w:type="spellEnd"/>
            <w:r w:rsidRPr="00ED3E5C">
              <w:rPr>
                <w:rFonts w:cstheme="minorHAnsi"/>
                <w:sz w:val="20"/>
                <w:szCs w:val="20"/>
              </w:rPr>
              <w:t xml:space="preserve"> bir karışıklık çıkarsa İtilaf devletleri buraları işgal edebilecek. </w:t>
            </w:r>
          </w:p>
        </w:tc>
        <w:tc>
          <w:tcPr>
            <w:tcW w:w="1290" w:type="dxa"/>
          </w:tcPr>
          <w:p w:rsidR="002D3991" w:rsidRPr="00ED3E5C" w:rsidRDefault="002D3991" w:rsidP="002D3991">
            <w:pPr>
              <w:spacing w:after="100" w:afterAutospacing="1"/>
              <w:rPr>
                <w:rFonts w:cstheme="minorHAnsi"/>
                <w:sz w:val="20"/>
                <w:szCs w:val="20"/>
              </w:rPr>
            </w:pPr>
          </w:p>
        </w:tc>
      </w:tr>
      <w:tr w:rsidR="002D3991" w:rsidRPr="00ED3E5C" w:rsidTr="002D3991">
        <w:trPr>
          <w:trHeight w:val="468"/>
        </w:trPr>
        <w:tc>
          <w:tcPr>
            <w:tcW w:w="3745"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Telsiz, telgraf ve haberleşme hatları İtilaf devletleri denetimine geçecek.</w:t>
            </w:r>
          </w:p>
        </w:tc>
        <w:tc>
          <w:tcPr>
            <w:tcW w:w="1290" w:type="dxa"/>
          </w:tcPr>
          <w:p w:rsidR="002D3991" w:rsidRPr="00ED3E5C" w:rsidRDefault="002D3991" w:rsidP="002D3991">
            <w:pPr>
              <w:spacing w:after="100" w:afterAutospacing="1"/>
              <w:rPr>
                <w:rFonts w:cstheme="minorHAnsi"/>
                <w:sz w:val="20"/>
                <w:szCs w:val="20"/>
              </w:rPr>
            </w:pPr>
            <w:r w:rsidRPr="00ED3E5C">
              <w:rPr>
                <w:rFonts w:cstheme="minorHAnsi"/>
                <w:sz w:val="20"/>
                <w:szCs w:val="20"/>
              </w:rPr>
              <w:t xml:space="preserve"> </w:t>
            </w:r>
          </w:p>
        </w:tc>
      </w:tr>
    </w:tbl>
    <w:p w:rsidR="008272A5" w:rsidRDefault="008272A5" w:rsidP="002D3991">
      <w:pPr>
        <w:autoSpaceDE w:val="0"/>
        <w:autoSpaceDN w:val="0"/>
        <w:adjustRightInd w:val="0"/>
        <w:spacing w:after="0" w:line="240" w:lineRule="auto"/>
        <w:rPr>
          <w:rFonts w:cstheme="minorHAnsi"/>
          <w:b/>
          <w:sz w:val="20"/>
          <w:szCs w:val="20"/>
        </w:rPr>
      </w:pPr>
    </w:p>
    <w:p w:rsidR="00590580" w:rsidRPr="00ED3E5C" w:rsidRDefault="00590580" w:rsidP="002D3991">
      <w:pPr>
        <w:autoSpaceDE w:val="0"/>
        <w:autoSpaceDN w:val="0"/>
        <w:adjustRightInd w:val="0"/>
        <w:spacing w:after="0" w:line="240" w:lineRule="auto"/>
        <w:rPr>
          <w:rFonts w:cstheme="minorHAnsi"/>
          <w:b/>
          <w:sz w:val="20"/>
          <w:szCs w:val="20"/>
        </w:rPr>
      </w:pPr>
      <w:proofErr w:type="gramStart"/>
      <w:r w:rsidRPr="00ED3E5C">
        <w:rPr>
          <w:rFonts w:cstheme="minorHAnsi"/>
          <w:b/>
          <w:sz w:val="20"/>
          <w:szCs w:val="20"/>
        </w:rPr>
        <w:t>a</w:t>
      </w:r>
      <w:proofErr w:type="gramEnd"/>
      <w:r w:rsidRPr="00ED3E5C">
        <w:rPr>
          <w:rFonts w:cstheme="minorHAnsi"/>
          <w:b/>
          <w:sz w:val="20"/>
          <w:szCs w:val="20"/>
        </w:rPr>
        <w:t>. Osmanlı'nın Anadolu ile Rumeli toprakları arasındaki bağlantısını kesmek.</w:t>
      </w:r>
    </w:p>
    <w:p w:rsidR="008272A5" w:rsidRDefault="008272A5" w:rsidP="002D3991">
      <w:pPr>
        <w:spacing w:after="0"/>
        <w:rPr>
          <w:rFonts w:cstheme="minorHAnsi"/>
          <w:b/>
          <w:sz w:val="20"/>
          <w:szCs w:val="20"/>
        </w:rPr>
      </w:pPr>
    </w:p>
    <w:p w:rsidR="00590580" w:rsidRPr="00ED3E5C" w:rsidRDefault="00590580" w:rsidP="002D3991">
      <w:pPr>
        <w:spacing w:after="0"/>
        <w:rPr>
          <w:rFonts w:cstheme="minorHAnsi"/>
          <w:b/>
          <w:sz w:val="20"/>
          <w:szCs w:val="20"/>
        </w:rPr>
      </w:pPr>
      <w:proofErr w:type="gramStart"/>
      <w:r w:rsidRPr="00ED3E5C">
        <w:rPr>
          <w:rFonts w:cstheme="minorHAnsi"/>
          <w:b/>
          <w:sz w:val="20"/>
          <w:szCs w:val="20"/>
        </w:rPr>
        <w:t>b</w:t>
      </w:r>
      <w:proofErr w:type="gramEnd"/>
      <w:r w:rsidRPr="00ED3E5C">
        <w:rPr>
          <w:rFonts w:cstheme="minorHAnsi"/>
          <w:b/>
          <w:sz w:val="20"/>
          <w:szCs w:val="20"/>
        </w:rPr>
        <w:t>. İşgallere karşı halkın örgütlenmesini engellemek.</w:t>
      </w:r>
    </w:p>
    <w:p w:rsidR="008272A5" w:rsidRDefault="008272A5" w:rsidP="002D3991">
      <w:pPr>
        <w:spacing w:after="0"/>
        <w:rPr>
          <w:rFonts w:cstheme="minorHAnsi"/>
          <w:b/>
          <w:sz w:val="20"/>
          <w:szCs w:val="20"/>
        </w:rPr>
      </w:pPr>
    </w:p>
    <w:p w:rsidR="00590580" w:rsidRPr="00ED3E5C" w:rsidRDefault="00590580" w:rsidP="002D3991">
      <w:pPr>
        <w:spacing w:after="0"/>
        <w:rPr>
          <w:rFonts w:cstheme="minorHAnsi"/>
          <w:b/>
          <w:sz w:val="20"/>
          <w:szCs w:val="20"/>
        </w:rPr>
      </w:pPr>
      <w:proofErr w:type="gramStart"/>
      <w:r w:rsidRPr="00ED3E5C">
        <w:rPr>
          <w:rFonts w:cstheme="minorHAnsi"/>
          <w:b/>
          <w:sz w:val="20"/>
          <w:szCs w:val="20"/>
        </w:rPr>
        <w:t>c</w:t>
      </w:r>
      <w:proofErr w:type="gramEnd"/>
      <w:r w:rsidRPr="00ED3E5C">
        <w:rPr>
          <w:rFonts w:cstheme="minorHAnsi"/>
          <w:b/>
          <w:sz w:val="20"/>
          <w:szCs w:val="20"/>
        </w:rPr>
        <w:t>. Osmanlı'yı savunmasız bırakıp, işgalleri kolaylaştırmak.</w:t>
      </w:r>
    </w:p>
    <w:p w:rsidR="00590580" w:rsidRPr="00ED3E5C" w:rsidRDefault="00590580" w:rsidP="002D3991">
      <w:pPr>
        <w:spacing w:after="0"/>
        <w:rPr>
          <w:rFonts w:cstheme="minorHAnsi"/>
          <w:b/>
          <w:sz w:val="20"/>
          <w:szCs w:val="20"/>
        </w:rPr>
      </w:pPr>
      <w:proofErr w:type="gramStart"/>
      <w:r w:rsidRPr="00ED3E5C">
        <w:rPr>
          <w:rFonts w:cstheme="minorHAnsi"/>
          <w:b/>
          <w:sz w:val="20"/>
          <w:szCs w:val="20"/>
        </w:rPr>
        <w:lastRenderedPageBreak/>
        <w:t>d</w:t>
      </w:r>
      <w:proofErr w:type="gramEnd"/>
      <w:r w:rsidRPr="00ED3E5C">
        <w:rPr>
          <w:rFonts w:cstheme="minorHAnsi"/>
          <w:b/>
          <w:sz w:val="20"/>
          <w:szCs w:val="20"/>
        </w:rPr>
        <w:t>. Doğu Anadolu'da Ermeni devleti kurmak.</w:t>
      </w:r>
    </w:p>
    <w:p w:rsidR="008272A5" w:rsidRDefault="008272A5" w:rsidP="002D3991">
      <w:pPr>
        <w:spacing w:after="0"/>
        <w:rPr>
          <w:rFonts w:cstheme="minorHAnsi"/>
          <w:b/>
          <w:sz w:val="20"/>
          <w:szCs w:val="20"/>
        </w:rPr>
      </w:pPr>
    </w:p>
    <w:p w:rsidR="00590580" w:rsidRPr="00ED3E5C" w:rsidRDefault="00590580" w:rsidP="002D3991">
      <w:pPr>
        <w:spacing w:after="0"/>
        <w:rPr>
          <w:rFonts w:cstheme="minorHAnsi"/>
          <w:b/>
          <w:sz w:val="20"/>
          <w:szCs w:val="20"/>
        </w:rPr>
      </w:pPr>
      <w:proofErr w:type="gramStart"/>
      <w:r w:rsidRPr="00ED3E5C">
        <w:rPr>
          <w:rFonts w:cstheme="minorHAnsi"/>
          <w:b/>
          <w:sz w:val="20"/>
          <w:szCs w:val="20"/>
        </w:rPr>
        <w:t>e</w:t>
      </w:r>
      <w:proofErr w:type="gramEnd"/>
      <w:r w:rsidRPr="00ED3E5C">
        <w:rPr>
          <w:rFonts w:cstheme="minorHAnsi"/>
          <w:b/>
          <w:sz w:val="20"/>
          <w:szCs w:val="20"/>
        </w:rPr>
        <w:t>. İşgallerine hukuki dayanak oluşturdular.</w:t>
      </w:r>
    </w:p>
    <w:p w:rsidR="00E82942" w:rsidRPr="00ED3E5C" w:rsidRDefault="00E82942" w:rsidP="002B70CD">
      <w:pPr>
        <w:autoSpaceDE w:val="0"/>
        <w:autoSpaceDN w:val="0"/>
        <w:adjustRightInd w:val="0"/>
        <w:spacing w:after="0" w:line="240" w:lineRule="auto"/>
        <w:rPr>
          <w:rFonts w:cstheme="minorHAnsi"/>
          <w:b/>
          <w:sz w:val="20"/>
          <w:szCs w:val="20"/>
        </w:rPr>
      </w:pP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b/>
          <w:sz w:val="20"/>
          <w:szCs w:val="20"/>
          <w:lang w:eastAsia="tr-TR"/>
        </w:rPr>
        <w:t>9)</w:t>
      </w:r>
      <w:r w:rsidRPr="00ED3E5C">
        <w:rPr>
          <w:rFonts w:cstheme="minorHAnsi"/>
          <w:sz w:val="20"/>
          <w:szCs w:val="20"/>
          <w:lang w:eastAsia="tr-TR"/>
        </w:rPr>
        <w:t xml:space="preserve">   I - Türk - Müslüman % 51</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II - Rum %23</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III - Bulgar % 21</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IV - Diğer (Sırp, Alman, Yahudi...) 1 %5</w:t>
      </w:r>
    </w:p>
    <w:p w:rsidR="00590580" w:rsidRPr="00ED3E5C" w:rsidRDefault="00590580" w:rsidP="00590580">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     Tabloda Atatürk'ün doğduğu dönem Selanik şehrinin nüfus yapısı gösterilmiştir.</w:t>
      </w:r>
    </w:p>
    <w:p w:rsidR="00590580" w:rsidRPr="00ED3E5C" w:rsidRDefault="00590580" w:rsidP="00590580">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      Bu tabloya bakarak aşağıdakilerden hangisine </w:t>
      </w:r>
      <w:r w:rsidRPr="00ED3E5C">
        <w:rPr>
          <w:rFonts w:cstheme="minorHAnsi"/>
          <w:b/>
          <w:sz w:val="20"/>
          <w:szCs w:val="20"/>
          <w:u w:val="single"/>
          <w:lang w:eastAsia="tr-TR"/>
        </w:rPr>
        <w:t>ulaşılamaz?</w:t>
      </w:r>
      <w:r w:rsidR="008272A5">
        <w:rPr>
          <w:rFonts w:cstheme="minorHAnsi"/>
          <w:b/>
          <w:sz w:val="20"/>
          <w:szCs w:val="20"/>
          <w:u w:val="single"/>
          <w:lang w:eastAsia="tr-TR"/>
        </w:rPr>
        <w:t>(2p)</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A) Rumlar nüfus olarak ikinci sıradadır.</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B) En fazla nüfus Türk - Müslümanlara aittir.</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C) Rumların nüfusu Yahudilerin nüfusundan fazladır.</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D) En az nüfusa sahip olan Bulgarlardır.</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b/>
          <w:sz w:val="20"/>
          <w:szCs w:val="20"/>
          <w:lang w:eastAsia="tr-TR"/>
        </w:rPr>
        <w:t>10)</w:t>
      </w:r>
      <w:r w:rsidRPr="00ED3E5C">
        <w:rPr>
          <w:rFonts w:cstheme="minorHAnsi"/>
          <w:sz w:val="20"/>
          <w:szCs w:val="20"/>
          <w:lang w:eastAsia="tr-TR"/>
        </w:rPr>
        <w:t xml:space="preserve"> Mustafa Kemal Harbiye'de ve Harp Akademisi'nde memleket ve millet davaları ile ilgilenen, düşüncelerini cesaretle ifade eden aydın ve inkılapçı bir subay olarak tanınmıştı.</w:t>
      </w:r>
    </w:p>
    <w:p w:rsidR="00590580" w:rsidRPr="00ED3E5C" w:rsidRDefault="00590580" w:rsidP="00590580">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 </w:t>
      </w:r>
      <w:r w:rsidRPr="00ED3E5C">
        <w:rPr>
          <w:rFonts w:cstheme="minorHAnsi"/>
          <w:b/>
          <w:sz w:val="20"/>
          <w:szCs w:val="20"/>
          <w:lang w:eastAsia="tr-TR"/>
        </w:rPr>
        <w:tab/>
        <w:t>Bu bilgilere dayanarak Mustafa Kemal'le ilgili olarak aşağıdakilerden hangisine ulaşılamaz?</w:t>
      </w:r>
      <w:r w:rsidR="008272A5" w:rsidRPr="008272A5">
        <w:rPr>
          <w:rFonts w:cstheme="minorHAnsi"/>
          <w:b/>
          <w:sz w:val="20"/>
          <w:szCs w:val="20"/>
          <w:u w:val="single"/>
          <w:lang w:eastAsia="tr-TR"/>
        </w:rPr>
        <w:t xml:space="preserve"> </w:t>
      </w:r>
      <w:r w:rsidR="008272A5">
        <w:rPr>
          <w:rFonts w:cstheme="minorHAnsi"/>
          <w:b/>
          <w:sz w:val="20"/>
          <w:szCs w:val="20"/>
          <w:u w:val="single"/>
          <w:lang w:eastAsia="tr-TR"/>
        </w:rPr>
        <w:t>(2p)</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A) Bilgili ve kültürlü biri olduğuna</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B) Ülke sorunlarını takip ettiğine</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C) Yaşadığı çağın gereklerini yerine getirdiğine</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D) Çevresi tarafından pek tanınan bir kişi olmadığına</w:t>
      </w:r>
    </w:p>
    <w:p w:rsidR="008272A5" w:rsidRDefault="008272A5" w:rsidP="00590580">
      <w:pPr>
        <w:autoSpaceDE w:val="0"/>
        <w:autoSpaceDN w:val="0"/>
        <w:adjustRightInd w:val="0"/>
        <w:spacing w:after="0" w:line="240" w:lineRule="auto"/>
        <w:contextualSpacing/>
        <w:rPr>
          <w:rFonts w:cstheme="minorHAnsi"/>
          <w:b/>
          <w:sz w:val="20"/>
          <w:szCs w:val="20"/>
        </w:rPr>
      </w:pP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b/>
          <w:sz w:val="20"/>
          <w:szCs w:val="20"/>
        </w:rPr>
        <w:t>11)</w:t>
      </w:r>
      <w:r w:rsidRPr="00ED3E5C">
        <w:rPr>
          <w:rFonts w:cstheme="minorHAnsi"/>
          <w:sz w:val="20"/>
          <w:szCs w:val="20"/>
        </w:rPr>
        <w:t xml:space="preserve"> Mustafa Kemal, Selanik Askeri Rüştiyesinde sınıf temsilcisi anlamına gelen sınıf çavuşu seçilmiştir.</w:t>
      </w:r>
    </w:p>
    <w:p w:rsidR="00590580" w:rsidRPr="00ED3E5C" w:rsidRDefault="00590580" w:rsidP="00590580">
      <w:pPr>
        <w:autoSpaceDE w:val="0"/>
        <w:autoSpaceDN w:val="0"/>
        <w:adjustRightInd w:val="0"/>
        <w:spacing w:after="0" w:line="240" w:lineRule="auto"/>
        <w:contextualSpacing/>
        <w:rPr>
          <w:rFonts w:cstheme="minorHAnsi"/>
          <w:b/>
          <w:sz w:val="20"/>
          <w:szCs w:val="20"/>
        </w:rPr>
      </w:pPr>
      <w:r w:rsidRPr="00ED3E5C">
        <w:rPr>
          <w:rFonts w:cstheme="minorHAnsi"/>
          <w:sz w:val="20"/>
          <w:szCs w:val="20"/>
        </w:rPr>
        <w:t xml:space="preserve">  </w:t>
      </w:r>
      <w:r w:rsidRPr="00ED3E5C">
        <w:rPr>
          <w:rFonts w:cstheme="minorHAnsi"/>
          <w:b/>
          <w:sz w:val="20"/>
          <w:szCs w:val="20"/>
        </w:rPr>
        <w:t xml:space="preserve">Bu bilgiler aşağıdakilerden hangisini gösterir? </w:t>
      </w:r>
      <w:r w:rsidR="008272A5">
        <w:rPr>
          <w:rFonts w:cstheme="minorHAnsi"/>
          <w:b/>
          <w:sz w:val="20"/>
          <w:szCs w:val="20"/>
          <w:u w:val="single"/>
          <w:lang w:eastAsia="tr-TR"/>
        </w:rPr>
        <w:t>(2p)</w:t>
      </w: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sz w:val="20"/>
          <w:szCs w:val="20"/>
        </w:rPr>
        <w:t>A) Rüştiyenin eğitiminin çok zorlayıcı olduğunu</w:t>
      </w: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sz w:val="20"/>
          <w:szCs w:val="20"/>
        </w:rPr>
        <w:t>B) Okulda sadece askeri eğitim verildiğini</w:t>
      </w: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sz w:val="20"/>
          <w:szCs w:val="20"/>
        </w:rPr>
        <w:t xml:space="preserve">C) Mustafa Kemal'in sorumluluk sahibi ve çalışkan olduğunu </w:t>
      </w:r>
    </w:p>
    <w:p w:rsidR="00590580" w:rsidRPr="00ED3E5C" w:rsidRDefault="00590580" w:rsidP="00590580">
      <w:pPr>
        <w:autoSpaceDE w:val="0"/>
        <w:autoSpaceDN w:val="0"/>
        <w:adjustRightInd w:val="0"/>
        <w:spacing w:after="0" w:line="240" w:lineRule="auto"/>
        <w:contextualSpacing/>
        <w:rPr>
          <w:rFonts w:cstheme="minorHAnsi"/>
          <w:sz w:val="20"/>
          <w:szCs w:val="20"/>
        </w:rPr>
      </w:pPr>
      <w:r w:rsidRPr="00ED3E5C">
        <w:rPr>
          <w:rFonts w:cstheme="minorHAnsi"/>
          <w:sz w:val="20"/>
          <w:szCs w:val="20"/>
        </w:rPr>
        <w:t xml:space="preserve">D) Selanik'te, Selanik Askeri Rüştiyesinden başka okul olmadığını </w:t>
      </w:r>
    </w:p>
    <w:p w:rsidR="008272A5" w:rsidRDefault="008272A5" w:rsidP="00590580">
      <w:pPr>
        <w:autoSpaceDE w:val="0"/>
        <w:autoSpaceDN w:val="0"/>
        <w:adjustRightInd w:val="0"/>
        <w:spacing w:after="0" w:line="240" w:lineRule="auto"/>
        <w:contextualSpacing/>
        <w:rPr>
          <w:rFonts w:cstheme="minorHAnsi"/>
          <w:b/>
          <w:sz w:val="20"/>
          <w:szCs w:val="20"/>
          <w:lang w:eastAsia="tr-TR"/>
        </w:rPr>
      </w:pP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b/>
          <w:sz w:val="20"/>
          <w:szCs w:val="20"/>
          <w:lang w:eastAsia="tr-TR"/>
        </w:rPr>
        <w:t>12)</w:t>
      </w:r>
      <w:r w:rsidRPr="00ED3E5C">
        <w:rPr>
          <w:rFonts w:cstheme="minorHAnsi"/>
          <w:sz w:val="20"/>
          <w:szCs w:val="20"/>
          <w:lang w:eastAsia="tr-TR"/>
        </w:rPr>
        <w:t xml:space="preserve"> Mustafa Kemal Birinci Dünya Savaşı’nda,</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 </w:t>
      </w:r>
      <w:r w:rsidR="00ED3E5C">
        <w:rPr>
          <w:rFonts w:cstheme="minorHAnsi"/>
          <w:sz w:val="20"/>
          <w:szCs w:val="20"/>
          <w:lang w:eastAsia="tr-TR"/>
        </w:rPr>
        <w:t>–</w:t>
      </w:r>
      <w:r w:rsidRPr="00ED3E5C">
        <w:rPr>
          <w:rFonts w:cstheme="minorHAnsi"/>
          <w:sz w:val="20"/>
          <w:szCs w:val="20"/>
          <w:lang w:eastAsia="tr-TR"/>
        </w:rPr>
        <w:t xml:space="preserve"> Çanakkale</w:t>
      </w:r>
      <w:r w:rsidR="00ED3E5C">
        <w:rPr>
          <w:rFonts w:cstheme="minorHAnsi"/>
          <w:sz w:val="20"/>
          <w:szCs w:val="20"/>
          <w:lang w:eastAsia="tr-TR"/>
        </w:rPr>
        <w:t xml:space="preserve"> </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II – Kanal </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 xml:space="preserve">        III - Kafkas</w:t>
      </w:r>
    </w:p>
    <w:p w:rsidR="00590580" w:rsidRPr="00ED3E5C" w:rsidRDefault="00590580" w:rsidP="00590580">
      <w:pPr>
        <w:autoSpaceDE w:val="0"/>
        <w:autoSpaceDN w:val="0"/>
        <w:adjustRightInd w:val="0"/>
        <w:spacing w:after="0" w:line="240" w:lineRule="auto"/>
        <w:contextualSpacing/>
        <w:rPr>
          <w:rFonts w:cstheme="minorHAnsi"/>
          <w:b/>
          <w:sz w:val="20"/>
          <w:szCs w:val="20"/>
          <w:lang w:eastAsia="tr-TR"/>
        </w:rPr>
      </w:pPr>
      <w:r w:rsidRPr="00ED3E5C">
        <w:rPr>
          <w:rFonts w:cstheme="minorHAnsi"/>
          <w:b/>
          <w:sz w:val="20"/>
          <w:szCs w:val="20"/>
          <w:lang w:eastAsia="tr-TR"/>
        </w:rPr>
        <w:t xml:space="preserve">Cephelerinden hangisi ya da hangilerinde görev </w:t>
      </w:r>
      <w:r w:rsidRPr="00ED3E5C">
        <w:rPr>
          <w:rFonts w:cstheme="minorHAnsi"/>
          <w:b/>
          <w:sz w:val="20"/>
          <w:szCs w:val="20"/>
          <w:u w:val="single"/>
          <w:lang w:eastAsia="tr-TR"/>
        </w:rPr>
        <w:t>yapmamıştır?</w:t>
      </w:r>
      <w:r w:rsidR="008272A5" w:rsidRPr="008272A5">
        <w:rPr>
          <w:rFonts w:cstheme="minorHAnsi"/>
          <w:b/>
          <w:sz w:val="20"/>
          <w:szCs w:val="20"/>
          <w:u w:val="single"/>
          <w:lang w:eastAsia="tr-TR"/>
        </w:rPr>
        <w:t xml:space="preserve"> </w:t>
      </w:r>
      <w:r w:rsidR="008272A5">
        <w:rPr>
          <w:rFonts w:cstheme="minorHAnsi"/>
          <w:b/>
          <w:sz w:val="20"/>
          <w:szCs w:val="20"/>
          <w:u w:val="single"/>
          <w:lang w:eastAsia="tr-TR"/>
        </w:rPr>
        <w:t>(2p)</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A) Yalnız I                                      B) Yalnız II</w:t>
      </w:r>
    </w:p>
    <w:p w:rsidR="00590580" w:rsidRPr="00ED3E5C" w:rsidRDefault="00590580" w:rsidP="00590580">
      <w:pPr>
        <w:autoSpaceDE w:val="0"/>
        <w:autoSpaceDN w:val="0"/>
        <w:adjustRightInd w:val="0"/>
        <w:spacing w:after="0" w:line="240" w:lineRule="auto"/>
        <w:contextualSpacing/>
        <w:rPr>
          <w:rFonts w:cstheme="minorHAnsi"/>
          <w:sz w:val="20"/>
          <w:szCs w:val="20"/>
          <w:lang w:eastAsia="tr-TR"/>
        </w:rPr>
      </w:pPr>
      <w:r w:rsidRPr="00ED3E5C">
        <w:rPr>
          <w:rFonts w:cstheme="minorHAnsi"/>
          <w:sz w:val="20"/>
          <w:szCs w:val="20"/>
          <w:lang w:eastAsia="tr-TR"/>
        </w:rPr>
        <w:t>C) Yalnız III                                   D) I ve III</w:t>
      </w:r>
    </w:p>
    <w:p w:rsidR="00ED3E5C" w:rsidRDefault="00ED3E5C" w:rsidP="002D3991">
      <w:pPr>
        <w:spacing w:after="0" w:line="240" w:lineRule="auto"/>
        <w:rPr>
          <w:rFonts w:cstheme="minorHAnsi"/>
          <w:sz w:val="20"/>
          <w:szCs w:val="20"/>
        </w:rPr>
      </w:pPr>
    </w:p>
    <w:p w:rsidR="00ED3E5C" w:rsidRDefault="00ED3E5C" w:rsidP="002D3991">
      <w:pPr>
        <w:spacing w:after="0" w:line="240" w:lineRule="auto"/>
        <w:rPr>
          <w:rFonts w:cstheme="minorHAnsi"/>
          <w:sz w:val="20"/>
          <w:szCs w:val="20"/>
        </w:rPr>
      </w:pPr>
    </w:p>
    <w:p w:rsidR="00ED3E5C" w:rsidRPr="00ED3E5C" w:rsidRDefault="00ED3E5C" w:rsidP="00ED3E5C">
      <w:pPr>
        <w:spacing w:after="0" w:line="240" w:lineRule="auto"/>
        <w:rPr>
          <w:rFonts w:cstheme="minorHAnsi"/>
          <w:b/>
          <w:sz w:val="20"/>
          <w:szCs w:val="20"/>
        </w:rPr>
      </w:pPr>
      <w:r>
        <w:rPr>
          <w:rFonts w:cstheme="minorHAnsi"/>
          <w:b/>
          <w:sz w:val="20"/>
          <w:szCs w:val="20"/>
        </w:rPr>
        <w:t xml:space="preserve">                                          </w:t>
      </w:r>
      <w:r w:rsidRPr="00ED3E5C">
        <w:rPr>
          <w:rFonts w:cstheme="minorHAnsi"/>
          <w:b/>
          <w:sz w:val="20"/>
          <w:szCs w:val="20"/>
        </w:rPr>
        <w:t>HAZIRLAYAN</w:t>
      </w:r>
    </w:p>
    <w:p w:rsidR="00ED3E5C" w:rsidRPr="00ED3E5C" w:rsidRDefault="00ED3E5C" w:rsidP="00ED3E5C">
      <w:pPr>
        <w:spacing w:after="0" w:line="240" w:lineRule="auto"/>
        <w:jc w:val="center"/>
        <w:rPr>
          <w:rFonts w:cstheme="minorHAnsi"/>
          <w:b/>
          <w:sz w:val="20"/>
          <w:szCs w:val="20"/>
        </w:rPr>
      </w:pPr>
      <w:r w:rsidRPr="00ED3E5C">
        <w:rPr>
          <w:rFonts w:cstheme="minorHAnsi"/>
          <w:b/>
          <w:sz w:val="20"/>
          <w:szCs w:val="20"/>
        </w:rPr>
        <w:t>YUNUS ÖZMEN</w:t>
      </w:r>
    </w:p>
    <w:p w:rsidR="00ED3E5C" w:rsidRPr="00ED3E5C" w:rsidRDefault="00ED3E5C" w:rsidP="00ED3E5C">
      <w:pPr>
        <w:spacing w:after="0" w:line="240" w:lineRule="auto"/>
        <w:jc w:val="center"/>
        <w:rPr>
          <w:rFonts w:cstheme="minorHAnsi"/>
          <w:b/>
          <w:sz w:val="20"/>
          <w:szCs w:val="20"/>
        </w:rPr>
      </w:pPr>
      <w:r w:rsidRPr="00ED3E5C">
        <w:rPr>
          <w:rFonts w:cstheme="minorHAnsi"/>
          <w:b/>
          <w:sz w:val="20"/>
          <w:szCs w:val="20"/>
        </w:rPr>
        <w:t>SOSYAL BİLGİLER ÖĞRETMENİ</w:t>
      </w:r>
    </w:p>
    <w:sectPr w:rsidR="00ED3E5C" w:rsidRPr="00ED3E5C" w:rsidSect="00ED3E5C">
      <w:type w:val="continuous"/>
      <w:pgSz w:w="11906" w:h="16838"/>
      <w:pgMar w:top="567" w:right="707" w:bottom="709"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A2"/>
    <w:family w:val="swiss"/>
    <w:pitch w:val="variable"/>
    <w:sig w:usb0="00000687" w:usb1="00000000" w:usb2="00000000" w:usb3="00000000" w:csb0="0000009F" w:csb1="00000000"/>
  </w:font>
  <w:font w:name="Chalkboar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115"/>
    <w:multiLevelType w:val="hybridMultilevel"/>
    <w:tmpl w:val="62EEDEA4"/>
    <w:lvl w:ilvl="0" w:tplc="947A76F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9A6A4A"/>
    <w:multiLevelType w:val="hybridMultilevel"/>
    <w:tmpl w:val="B32AFA6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EC74DBC"/>
    <w:multiLevelType w:val="hybridMultilevel"/>
    <w:tmpl w:val="90BCFFF0"/>
    <w:lvl w:ilvl="0" w:tplc="5AB42A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1A57A1"/>
    <w:multiLevelType w:val="hybridMultilevel"/>
    <w:tmpl w:val="2104051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5156"/>
    <w:rsid w:val="00085C52"/>
    <w:rsid w:val="00206C94"/>
    <w:rsid w:val="00272118"/>
    <w:rsid w:val="002A3085"/>
    <w:rsid w:val="002B70CD"/>
    <w:rsid w:val="002C101C"/>
    <w:rsid w:val="002D3991"/>
    <w:rsid w:val="004F0966"/>
    <w:rsid w:val="00590580"/>
    <w:rsid w:val="005C19AB"/>
    <w:rsid w:val="007A43B4"/>
    <w:rsid w:val="008272A5"/>
    <w:rsid w:val="008A6959"/>
    <w:rsid w:val="008B7ABE"/>
    <w:rsid w:val="00A66750"/>
    <w:rsid w:val="00B55156"/>
    <w:rsid w:val="00B97117"/>
    <w:rsid w:val="00C17E09"/>
    <w:rsid w:val="00C56D69"/>
    <w:rsid w:val="00D418B3"/>
    <w:rsid w:val="00D44B24"/>
    <w:rsid w:val="00DE71E5"/>
    <w:rsid w:val="00E82942"/>
    <w:rsid w:val="00ED3E5C"/>
    <w:rsid w:val="00FA5789"/>
    <w:rsid w:val="00FD09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1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418B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18B3"/>
  </w:style>
  <w:style w:type="paragraph" w:styleId="GvdeMetniGirintisi">
    <w:name w:val="Body Text Indent"/>
    <w:basedOn w:val="Normal"/>
    <w:link w:val="GvdeMetniGirintisiChar"/>
    <w:rsid w:val="00D418B3"/>
    <w:pPr>
      <w:tabs>
        <w:tab w:val="left" w:pos="518"/>
      </w:tabs>
      <w:spacing w:before="80" w:after="0" w:line="360" w:lineRule="auto"/>
      <w:ind w:left="80"/>
      <w:jc w:val="both"/>
    </w:pPr>
    <w:rPr>
      <w:rFonts w:ascii="Times New Roman" w:eastAsia="Times New Roman" w:hAnsi="Times New Roman" w:cs="Times New Roman"/>
      <w:b/>
      <w:bCs/>
      <w:sz w:val="24"/>
      <w:szCs w:val="24"/>
      <w:lang/>
    </w:rPr>
  </w:style>
  <w:style w:type="character" w:customStyle="1" w:styleId="GvdeMetniGirintisiChar">
    <w:name w:val="Gövde Metni Girintisi Char"/>
    <w:basedOn w:val="VarsaylanParagrafYazTipi"/>
    <w:link w:val="GvdeMetniGirintisi"/>
    <w:rsid w:val="00D418B3"/>
    <w:rPr>
      <w:rFonts w:ascii="Times New Roman" w:eastAsia="Times New Roman" w:hAnsi="Times New Roman" w:cs="Times New Roman"/>
      <w:b/>
      <w:bCs/>
      <w:sz w:val="24"/>
      <w:szCs w:val="24"/>
      <w:lang/>
    </w:rPr>
  </w:style>
  <w:style w:type="paragraph" w:styleId="AralkYok">
    <w:name w:val="No Spacing"/>
    <w:qFormat/>
    <w:rsid w:val="00D418B3"/>
    <w:pPr>
      <w:spacing w:after="0" w:line="240" w:lineRule="auto"/>
    </w:pPr>
    <w:rPr>
      <w:rFonts w:ascii="Calibri" w:eastAsia="Times New Roman" w:hAnsi="Calibri" w:cs="Times New Roman"/>
      <w:lang w:eastAsia="tr-TR"/>
    </w:rPr>
  </w:style>
  <w:style w:type="paragraph" w:styleId="NormalWeb">
    <w:name w:val="Normal (Web)"/>
    <w:basedOn w:val="Normal"/>
    <w:uiPriority w:val="99"/>
    <w:unhideWhenUsed/>
    <w:rsid w:val="00D418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D09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096A"/>
    <w:rPr>
      <w:rFonts w:ascii="Tahoma" w:hAnsi="Tahoma" w:cs="Tahoma"/>
      <w:sz w:val="16"/>
      <w:szCs w:val="16"/>
    </w:rPr>
  </w:style>
  <w:style w:type="paragraph" w:styleId="ListeParagraf">
    <w:name w:val="List Paragraph"/>
    <w:basedOn w:val="Normal"/>
    <w:uiPriority w:val="34"/>
    <w:qFormat/>
    <w:rsid w:val="00DE71E5"/>
    <w:pPr>
      <w:ind w:left="720"/>
      <w:contextualSpacing/>
    </w:pPr>
  </w:style>
  <w:style w:type="paragraph" w:customStyle="1" w:styleId="Default">
    <w:name w:val="Default"/>
    <w:rsid w:val="00085C52"/>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7A43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418B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18B3"/>
  </w:style>
  <w:style w:type="paragraph" w:styleId="GvdeMetniGirintisi">
    <w:name w:val="Body Text Indent"/>
    <w:basedOn w:val="Normal"/>
    <w:link w:val="GvdeMetniGirintisiChar"/>
    <w:rsid w:val="00D418B3"/>
    <w:pPr>
      <w:tabs>
        <w:tab w:val="left" w:pos="518"/>
      </w:tabs>
      <w:spacing w:before="80" w:after="0" w:line="360" w:lineRule="auto"/>
      <w:ind w:left="80"/>
      <w:jc w:val="both"/>
    </w:pPr>
    <w:rPr>
      <w:rFonts w:ascii="Times New Roman" w:eastAsia="Times New Roman" w:hAnsi="Times New Roman" w:cs="Times New Roman"/>
      <w:b/>
      <w:bCs/>
      <w:sz w:val="24"/>
      <w:szCs w:val="24"/>
      <w:lang w:val="x-none" w:eastAsia="x-none"/>
    </w:rPr>
  </w:style>
  <w:style w:type="character" w:customStyle="1" w:styleId="GvdeMetniGirintisiChar">
    <w:name w:val="Gövde Metni Girintisi Char"/>
    <w:basedOn w:val="VarsaylanParagrafYazTipi"/>
    <w:link w:val="GvdeMetniGirintisi"/>
    <w:rsid w:val="00D418B3"/>
    <w:rPr>
      <w:rFonts w:ascii="Times New Roman" w:eastAsia="Times New Roman" w:hAnsi="Times New Roman" w:cs="Times New Roman"/>
      <w:b/>
      <w:bCs/>
      <w:sz w:val="24"/>
      <w:szCs w:val="24"/>
      <w:lang w:val="x-none" w:eastAsia="x-none"/>
    </w:rPr>
  </w:style>
  <w:style w:type="paragraph" w:styleId="AralkYok">
    <w:name w:val="No Spacing"/>
    <w:qFormat/>
    <w:rsid w:val="00D418B3"/>
    <w:pPr>
      <w:spacing w:after="0" w:line="240" w:lineRule="auto"/>
    </w:pPr>
    <w:rPr>
      <w:rFonts w:ascii="Calibri" w:eastAsia="Times New Roman" w:hAnsi="Calibri" w:cs="Times New Roman"/>
      <w:lang w:eastAsia="tr-TR"/>
    </w:rPr>
  </w:style>
  <w:style w:type="paragraph" w:styleId="NormalWeb">
    <w:name w:val="Normal (Web)"/>
    <w:basedOn w:val="Normal"/>
    <w:uiPriority w:val="99"/>
    <w:unhideWhenUsed/>
    <w:rsid w:val="00D418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D09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096A"/>
    <w:rPr>
      <w:rFonts w:ascii="Tahoma" w:hAnsi="Tahoma" w:cs="Tahoma"/>
      <w:sz w:val="16"/>
      <w:szCs w:val="16"/>
    </w:rPr>
  </w:style>
  <w:style w:type="paragraph" w:styleId="ListeParagraf">
    <w:name w:val="List Paragraph"/>
    <w:basedOn w:val="Normal"/>
    <w:uiPriority w:val="34"/>
    <w:qFormat/>
    <w:rsid w:val="00DE71E5"/>
    <w:pPr>
      <w:ind w:left="720"/>
      <w:contextualSpacing/>
    </w:pPr>
  </w:style>
  <w:style w:type="paragraph" w:customStyle="1" w:styleId="Default">
    <w:name w:val="Default"/>
    <w:rsid w:val="00085C5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69924-75BD-4CAB-9EB8-90B06187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1022</Words>
  <Characters>5830</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2017-11-01T13:17:00Z</dcterms:created>
  <dcterms:modified xsi:type="dcterms:W3CDTF">2017-11-01T13:17:00Z</dcterms:modified>
  <cp:category>www.sorubak.com</cp:category>
</cp:coreProperties>
</file>