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FE4" w:rsidRPr="00DC31B7" w:rsidRDefault="000C23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0.25pt;margin-top:-54.35pt;width:259.15pt;height:106.5pt;z-index:251659264;mso-width-relative:margin;mso-height-relative:margin">
            <v:textbox style="mso-next-textbox:#_x0000_s1027">
              <w:txbxContent>
                <w:p w:rsidR="007D5FE4" w:rsidRDefault="007D5FE4" w:rsidP="007D5FE4">
                  <w:pPr>
                    <w:spacing w:after="0"/>
                    <w:jc w:val="center"/>
                    <w:rPr>
                      <w:rFonts w:ascii="Albertus Medium" w:hAnsi="Albertus Medium"/>
                      <w:b/>
                    </w:rPr>
                  </w:pPr>
                </w:p>
                <w:p w:rsidR="007D5FE4" w:rsidRPr="007D5FE4" w:rsidRDefault="00BD7BA0" w:rsidP="007D5FE4">
                  <w:pPr>
                    <w:spacing w:after="0"/>
                    <w:jc w:val="center"/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</w:pPr>
                  <w:r>
                    <w:rPr>
                      <w:rFonts w:ascii="MS Mincho" w:eastAsia="MS Mincho" w:hAnsi="MS Mincho" w:cs="MS Mincho" w:hint="eastAsia"/>
                      <w:b/>
                      <w:sz w:val="18"/>
                      <w:szCs w:val="18"/>
                    </w:rPr>
                    <w:t>……………</w:t>
                  </w:r>
                  <w:r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 xml:space="preserve"> </w:t>
                  </w:r>
                  <w:r w:rsidR="007D5FE4"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ORTAOKULU</w:t>
                  </w:r>
                </w:p>
                <w:p w:rsidR="007D5FE4" w:rsidRPr="007D5FE4" w:rsidRDefault="007D5FE4" w:rsidP="007D5FE4">
                  <w:pPr>
                    <w:spacing w:after="0"/>
                    <w:jc w:val="center"/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</w:pP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2017-2018 E</w:t>
                  </w:r>
                  <w:r w:rsidRPr="007D5FE4">
                    <w:rPr>
                      <w:rFonts w:eastAsia="PMingLiU-ExtB"/>
                      <w:b/>
                      <w:sz w:val="18"/>
                      <w:szCs w:val="18"/>
                    </w:rPr>
                    <w:t>Ğİ</w:t>
                  </w: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T</w:t>
                  </w:r>
                  <w:r w:rsidRPr="007D5FE4">
                    <w:rPr>
                      <w:rFonts w:eastAsia="PMingLiU-ExtB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M-Ö</w:t>
                  </w:r>
                  <w:r w:rsidRPr="007D5FE4">
                    <w:rPr>
                      <w:rFonts w:eastAsia="PMingLiU-ExtB"/>
                      <w:b/>
                      <w:sz w:val="18"/>
                      <w:szCs w:val="18"/>
                    </w:rPr>
                    <w:t>Ğ</w:t>
                  </w: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RET</w:t>
                  </w:r>
                  <w:r w:rsidRPr="007D5FE4">
                    <w:rPr>
                      <w:rFonts w:eastAsia="PMingLiU-ExtB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M YILI</w:t>
                  </w:r>
                </w:p>
                <w:p w:rsidR="007D5FE4" w:rsidRDefault="007D5FE4" w:rsidP="007D5FE4">
                  <w:pPr>
                    <w:spacing w:after="0"/>
                    <w:jc w:val="center"/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</w:pP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 xml:space="preserve">T.C </w:t>
                  </w:r>
                  <w:proofErr w:type="gramStart"/>
                  <w:r w:rsidRPr="007D5FE4">
                    <w:rPr>
                      <w:rFonts w:ascii="MS Mincho" w:eastAsia="PMingLiU-ExtB" w:hAnsi="MS Mincho" w:cs="MS Mincho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>NKILAP</w:t>
                  </w:r>
                  <w:proofErr w:type="gramEnd"/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 xml:space="preserve"> TAR</w:t>
                  </w:r>
                  <w:r w:rsidRPr="007D5FE4">
                    <w:rPr>
                      <w:rFonts w:ascii="MS Mincho" w:eastAsia="PMingLiU-ExtB" w:hAnsi="MS Mincho" w:cs="MS Mincho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>H</w:t>
                  </w:r>
                  <w:r w:rsidRPr="007D5FE4">
                    <w:rPr>
                      <w:rFonts w:ascii="MS Mincho" w:eastAsia="PMingLiU-ExtB" w:hAnsi="MS Mincho" w:cs="MS Mincho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 xml:space="preserve"> VE ATATÜRKÇÜLÜK</w:t>
                  </w:r>
                </w:p>
                <w:p w:rsidR="007D5FE4" w:rsidRPr="007D5FE4" w:rsidRDefault="007D5FE4" w:rsidP="007D5FE4">
                  <w:pPr>
                    <w:spacing w:after="0"/>
                    <w:jc w:val="center"/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</w:pPr>
                  <w:r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 xml:space="preserve"> </w:t>
                  </w: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1.DÖNEM 1.SINAVI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6" type="#_x0000_t202" style="position:absolute;margin-left:-27.8pt;margin-top:-56.6pt;width:523.55pt;height:111pt;z-index:251658240;mso-width-relative:margin;mso-height-relative:margin" fillcolor="white [3201]" strokecolor="black [3200]" strokeweight="2.5pt">
            <v:shadow color="#868686"/>
            <v:textbox style="mso-next-textbox:#_x0000_s1026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052"/>
                    <w:gridCol w:w="1641"/>
                  </w:tblGrid>
                  <w:tr w:rsidR="007D5FE4" w:rsidTr="009172D6">
                    <w:trPr>
                      <w:cnfStyle w:val="100000000000"/>
                      <w:trHeight w:val="453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ADI: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7D5FE4" w:rsidRDefault="007D5FE4">
                        <w:pPr>
                          <w:cnfStyle w:val="100000000000"/>
                        </w:pPr>
                      </w:p>
                    </w:tc>
                  </w:tr>
                  <w:tr w:rsidR="007D5FE4" w:rsidTr="009172D6">
                    <w:trPr>
                      <w:cnfStyle w:val="000000100000"/>
                      <w:trHeight w:val="453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SOYADI: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7D5FE4" w:rsidRDefault="007D5FE4">
                        <w:pPr>
                          <w:cnfStyle w:val="000000100000"/>
                        </w:pPr>
                      </w:p>
                    </w:tc>
                  </w:tr>
                  <w:tr w:rsidR="007D5FE4" w:rsidTr="009172D6">
                    <w:trPr>
                      <w:cnfStyle w:val="000000010000"/>
                      <w:trHeight w:val="429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SINIF: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BD7BA0" w:rsidRPr="007D5FE4" w:rsidRDefault="00BD7BA0">
                        <w:pPr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8-</w:t>
                        </w:r>
                      </w:p>
                    </w:tc>
                  </w:tr>
                  <w:tr w:rsidR="007D5FE4" w:rsidTr="009172D6">
                    <w:trPr>
                      <w:cnfStyle w:val="000000100000"/>
                      <w:trHeight w:val="453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NO: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7D5FE4" w:rsidRDefault="007D5FE4">
                        <w:pPr>
                          <w:cnfStyle w:val="000000100000"/>
                        </w:pPr>
                      </w:p>
                    </w:tc>
                  </w:tr>
                </w:tbl>
                <w:p w:rsidR="007D5FE4" w:rsidRDefault="007D5FE4" w:rsidP="007D5FE4"/>
              </w:txbxContent>
            </v:textbox>
          </v:shape>
        </w:pict>
      </w:r>
    </w:p>
    <w:p w:rsidR="007D5FE4" w:rsidRPr="00DC31B7" w:rsidRDefault="000C2317" w:rsidP="007D5FE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shape id="_x0000_s1028" type="#_x0000_t202" style="position:absolute;margin-left:124.9pt;margin-top:-54.35pt;width:119.25pt;height:106.5pt;z-index:251660288">
            <v:textbox style="mso-next-textbox:#_x0000_s1028">
              <w:txbxContent>
                <w:p w:rsidR="007D5FE4" w:rsidRPr="00135AF8" w:rsidRDefault="007D5FE4" w:rsidP="007D5FE4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135AF8">
                    <w:rPr>
                      <w:b/>
                      <w:sz w:val="28"/>
                      <w:szCs w:val="28"/>
                      <w:u w:val="single"/>
                    </w:rPr>
                    <w:t>NOT</w:t>
                  </w:r>
                </w:p>
              </w:txbxContent>
            </v:textbox>
          </v:shape>
        </w:pict>
      </w:r>
    </w:p>
    <w:p w:rsidR="0062443C" w:rsidRPr="00DC31B7" w:rsidRDefault="0062443C" w:rsidP="007D5FE4">
      <w:pPr>
        <w:rPr>
          <w:rFonts w:ascii="Comic Sans MS" w:hAnsi="Comic Sans MS"/>
          <w:sz w:val="18"/>
          <w:szCs w:val="18"/>
        </w:rPr>
        <w:sectPr w:rsidR="0062443C" w:rsidRPr="00DC31B7" w:rsidSect="007D5FE4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7D5FE4" w:rsidRPr="00DC31B7" w:rsidRDefault="007D5FE4" w:rsidP="007D5FE4">
      <w:pPr>
        <w:rPr>
          <w:rFonts w:ascii="Comic Sans MS" w:hAnsi="Comic Sans MS"/>
          <w:sz w:val="18"/>
          <w:szCs w:val="18"/>
        </w:rPr>
      </w:pPr>
    </w:p>
    <w:p w:rsidR="0062443C" w:rsidRPr="00DC31B7" w:rsidRDefault="0062443C" w:rsidP="0062443C">
      <w:pPr>
        <w:pStyle w:val="AralkYok"/>
        <w:ind w:left="-567"/>
        <w:rPr>
          <w:rFonts w:ascii="Comic Sans MS" w:eastAsia="PMingLiU-ExtB" w:hAnsi="Comic Sans MS" w:cs="Segoe UI"/>
          <w:b/>
          <w:sz w:val="18"/>
          <w:szCs w:val="18"/>
        </w:rPr>
      </w:pPr>
    </w:p>
    <w:p w:rsidR="00DC31B7" w:rsidRPr="00DC31B7" w:rsidRDefault="0062443C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1-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</w:rPr>
        <w:t>Aşağıda Mustafa Kemal’in gittiği okullar verilmiştir.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1.Askeri Rüştiye</w:t>
      </w:r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2.Harp Okulu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3.Askeri İdadi</w:t>
      </w:r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  <w:t xml:space="preserve">            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4.Şemsi Efendi Okulu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5.Harp Akademisi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>Mustafa Kemal’in gittiği bu okulların kronolojik sıralaması aşağıdaki seçeneklerden hangisinde doğru olarak verilmiştir?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A) </w:t>
      </w:r>
      <w:proofErr w:type="gramStart"/>
      <w:r w:rsidRPr="00DC31B7">
        <w:rPr>
          <w:rFonts w:ascii="Comic Sans MS" w:eastAsia="Calibri" w:hAnsi="Comic Sans MS" w:cs="Times New Roman"/>
          <w:sz w:val="18"/>
          <w:szCs w:val="18"/>
        </w:rPr>
        <w:t>2,5,3,1,4</w:t>
      </w:r>
      <w:proofErr w:type="gramEnd"/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  <w:t xml:space="preserve">B) 4,1,3,2,5                   </w:t>
      </w:r>
    </w:p>
    <w:p w:rsid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 </w:t>
      </w:r>
      <w:proofErr w:type="gramStart"/>
      <w:r w:rsidRPr="00DC31B7">
        <w:rPr>
          <w:rFonts w:ascii="Comic Sans MS" w:eastAsia="Calibri" w:hAnsi="Comic Sans MS" w:cs="Times New Roman"/>
          <w:sz w:val="18"/>
          <w:szCs w:val="18"/>
        </w:rPr>
        <w:t>4,3,1,2,5</w:t>
      </w:r>
      <w:proofErr w:type="gramEnd"/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  <w:t>D) 1,4,3,5,2</w:t>
      </w:r>
    </w:p>
    <w:p w:rsidR="00BD7BA0" w:rsidRDefault="00BD7BA0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</w:p>
    <w:p w:rsidR="00BD7BA0" w:rsidRPr="00DC31B7" w:rsidRDefault="00BD7BA0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</w:p>
    <w:p w:rsidR="00DC31B7" w:rsidRPr="00DC31B7" w:rsidRDefault="0062443C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2-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 xml:space="preserve">Mustafa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>Kemal 'in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 xml:space="preserve">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>bulunduğu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>;</w:t>
      </w:r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Arial"/>
          <w:b/>
          <w:sz w:val="18"/>
          <w:szCs w:val="18"/>
        </w:rPr>
        <w:t>I.</w:t>
      </w:r>
      <w:r w:rsidRPr="00DC31B7">
        <w:rPr>
          <w:rFonts w:ascii="Comic Sans MS" w:eastAsia="Calibri" w:hAnsi="Comic Sans MS" w:cs="Arial"/>
          <w:sz w:val="18"/>
          <w:szCs w:val="18"/>
        </w:rPr>
        <w:t xml:space="preserve"> </w:t>
      </w: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Türk, Rum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Ermeni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,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Yahudi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,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Bulgar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,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Sırp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gibi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farklı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milletlerin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olduğu</w:t>
      </w:r>
      <w:proofErr w:type="spellEnd"/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 xml:space="preserve"> ve Atatürk’ün doğduğu şehirdir</w:t>
      </w:r>
      <w:r w:rsidRPr="00DC31B7">
        <w:rPr>
          <w:rFonts w:ascii="Comic Sans MS" w:eastAsia="Calibri" w:hAnsi="Comic Sans MS" w:cs="Calibri"/>
          <w:sz w:val="18"/>
          <w:szCs w:val="18"/>
        </w:rPr>
        <w:t>.</w:t>
      </w:r>
    </w:p>
    <w:p w:rsidR="00DC31B7" w:rsidRPr="00DC31B7" w:rsidRDefault="00DC31B7" w:rsidP="00BD7BA0">
      <w:pPr>
        <w:shd w:val="clear" w:color="auto" w:fill="FFFFFF"/>
        <w:spacing w:after="0"/>
        <w:ind w:left="-567" w:right="8"/>
        <w:rPr>
          <w:rFonts w:ascii="Comic Sans MS" w:eastAsia="Calibri" w:hAnsi="Comic Sans MS" w:cs="Calibri"/>
          <w:spacing w:val="-1"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 xml:space="preserve">II. </w:t>
      </w:r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 xml:space="preserve">M. Kemal’in Askeri idadide iken </w:t>
      </w:r>
      <w:proofErr w:type="gramStart"/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>okuduğu  şehirdir</w:t>
      </w:r>
      <w:proofErr w:type="gramEnd"/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>.</w:t>
      </w:r>
    </w:p>
    <w:p w:rsidR="00DC31B7" w:rsidRPr="00DC31B7" w:rsidRDefault="00DC31B7" w:rsidP="00BD7BA0">
      <w:pPr>
        <w:shd w:val="clear" w:color="auto" w:fill="FFFFFF"/>
        <w:spacing w:after="0"/>
        <w:ind w:left="-567" w:right="355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 xml:space="preserve">III. </w:t>
      </w:r>
      <w:r w:rsidRPr="00DC31B7">
        <w:rPr>
          <w:rFonts w:ascii="Comic Sans MS" w:eastAsia="Calibri" w:hAnsi="Comic Sans MS" w:cs="Calibri"/>
          <w:sz w:val="18"/>
          <w:szCs w:val="18"/>
        </w:rPr>
        <w:t>Osmanlının başkenti olan ve M. Kemalin arkadaşları ile çeşitli toplantılar yaptığı şehirdir</w:t>
      </w:r>
    </w:p>
    <w:p w:rsidR="00DC31B7" w:rsidRPr="00DC31B7" w:rsidRDefault="00DC31B7" w:rsidP="00BD7BA0">
      <w:pPr>
        <w:shd w:val="clear" w:color="auto" w:fill="FFFFFF"/>
        <w:spacing w:after="0"/>
        <w:ind w:left="-567" w:right="355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 xml:space="preserve"> IV</w:t>
      </w:r>
      <w:r w:rsidRPr="00DC31B7">
        <w:rPr>
          <w:rFonts w:ascii="Comic Sans MS" w:eastAsia="Calibri" w:hAnsi="Comic Sans MS" w:cs="Calibri"/>
          <w:spacing w:val="-3"/>
          <w:sz w:val="18"/>
          <w:szCs w:val="18"/>
        </w:rPr>
        <w:t xml:space="preserve"> .Askerî </w:t>
      </w:r>
      <w:proofErr w:type="spellStart"/>
      <w:r w:rsidRPr="00DC31B7">
        <w:rPr>
          <w:rFonts w:ascii="Comic Sans MS" w:eastAsia="Calibri" w:hAnsi="Comic Sans MS" w:cs="Calibri"/>
          <w:spacing w:val="-3"/>
          <w:sz w:val="18"/>
          <w:szCs w:val="18"/>
        </w:rPr>
        <w:t>ateşelik</w:t>
      </w:r>
      <w:proofErr w:type="spellEnd"/>
      <w:r w:rsidRPr="00DC31B7">
        <w:rPr>
          <w:rFonts w:ascii="Comic Sans MS" w:eastAsia="Calibri" w:hAnsi="Comic Sans MS" w:cs="Calibri"/>
          <w:spacing w:val="-3"/>
          <w:sz w:val="18"/>
          <w:szCs w:val="18"/>
        </w:rPr>
        <w:t xml:space="preserve"> yaptığı şehirdir</w:t>
      </w:r>
    </w:p>
    <w:p w:rsidR="00DC31B7" w:rsidRPr="00DC31B7" w:rsidRDefault="00DC31B7" w:rsidP="00BD7BA0">
      <w:pPr>
        <w:shd w:val="clear" w:color="auto" w:fill="FFFFFF"/>
        <w:spacing w:after="0"/>
        <w:ind w:left="-567" w:right="370"/>
        <w:jc w:val="both"/>
        <w:rPr>
          <w:rFonts w:ascii="Comic Sans MS" w:eastAsia="Calibri" w:hAnsi="Comic Sans MS" w:cs="Calibri"/>
          <w:b/>
          <w:bCs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pacing w:val="-3"/>
          <w:sz w:val="18"/>
          <w:szCs w:val="18"/>
        </w:rPr>
        <w:t>Bu özellikleri verilen şehirlerin eşleştirilme</w:t>
      </w:r>
      <w:r w:rsidRPr="00DC31B7">
        <w:rPr>
          <w:rFonts w:ascii="Comic Sans MS" w:eastAsia="Calibri" w:hAnsi="Comic Sans MS" w:cs="Calibri"/>
          <w:b/>
          <w:bCs/>
          <w:spacing w:val="-3"/>
          <w:sz w:val="18"/>
          <w:szCs w:val="18"/>
        </w:rPr>
        <w:softHyphen/>
      </w:r>
      <w:r w:rsidRPr="00DC31B7">
        <w:rPr>
          <w:rFonts w:ascii="Comic Sans MS" w:eastAsia="Calibri" w:hAnsi="Comic Sans MS" w:cs="Calibri"/>
          <w:b/>
          <w:bCs/>
          <w:spacing w:val="-1"/>
          <w:sz w:val="18"/>
          <w:szCs w:val="18"/>
        </w:rPr>
        <w:t xml:space="preserve">si aşağıdaki seçeneklerin hangisinde doğru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>verilmiştir?</w:t>
      </w:r>
    </w:p>
    <w:p w:rsidR="00DC31B7" w:rsidRPr="00DC31B7" w:rsidRDefault="00DC31B7" w:rsidP="00BD7BA0">
      <w:pPr>
        <w:shd w:val="clear" w:color="auto" w:fill="FFFFFF"/>
        <w:spacing w:after="0"/>
        <w:ind w:left="-567" w:right="369"/>
        <w:jc w:val="both"/>
        <w:rPr>
          <w:rFonts w:ascii="Comic Sans MS" w:eastAsia="Calibri" w:hAnsi="Comic Sans MS" w:cs="Calibri"/>
          <w:b/>
          <w:bCs/>
          <w:sz w:val="18"/>
          <w:szCs w:val="18"/>
          <w:u w:val="single"/>
        </w:rPr>
      </w:pPr>
      <w:r w:rsidRPr="00DC31B7">
        <w:rPr>
          <w:rFonts w:ascii="Comic Sans MS" w:hAnsi="Comic Sans MS" w:cs="Calibri"/>
          <w:b/>
          <w:bCs/>
          <w:sz w:val="18"/>
          <w:szCs w:val="18"/>
          <w:u w:val="single"/>
        </w:rPr>
        <w:t xml:space="preserve">  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I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ab/>
        <w:t xml:space="preserve">        </w:t>
      </w:r>
      <w:r w:rsidR="00BD7BA0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 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II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ab/>
        <w:t xml:space="preserve">     </w:t>
      </w:r>
      <w:r w:rsidR="00BD7BA0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III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ab/>
        <w:t xml:space="preserve">    </w:t>
      </w:r>
      <w:r w:rsidR="00BD7BA0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>IV</w:t>
      </w:r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A)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B)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C</w:t>
      </w:r>
      <w:r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>)</w:t>
      </w: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</w:t>
      </w:r>
    </w:p>
    <w:p w:rsidR="00DC31B7" w:rsidRPr="00DC31B7" w:rsidRDefault="00DC31B7" w:rsidP="00BD7BA0">
      <w:pPr>
        <w:spacing w:after="0"/>
        <w:ind w:left="-567"/>
        <w:jc w:val="both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D)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</w:p>
    <w:p w:rsidR="00BD7BA0" w:rsidRPr="00DC31B7" w:rsidRDefault="00BD7BA0" w:rsidP="00BD7BA0">
      <w:pPr>
        <w:pStyle w:val="AralkYok"/>
        <w:ind w:left="-567"/>
        <w:rPr>
          <w:rFonts w:ascii="Comic Sans MS" w:eastAsia="PMingLiU-ExtB" w:hAnsi="Comic Sans MS" w:cstheme="minorHAnsi"/>
          <w:sz w:val="18"/>
          <w:szCs w:val="18"/>
        </w:rPr>
      </w:pPr>
    </w:p>
    <w:p w:rsidR="00DC31B7" w:rsidRPr="00DC31B7" w:rsidRDefault="0062443C" w:rsidP="00BD7BA0">
      <w:pPr>
        <w:spacing w:after="0"/>
        <w:ind w:left="-567"/>
        <w:jc w:val="both"/>
        <w:rPr>
          <w:rFonts w:ascii="Comic Sans MS" w:eastAsia="Calibri" w:hAnsi="Comic Sans MS" w:cs="Calibri"/>
          <w:b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3-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Aşağıdakilerden hangisi </w:t>
      </w:r>
      <w:r w:rsidR="00DC31B7" w:rsidRPr="00DC31B7">
        <w:rPr>
          <w:rFonts w:ascii="Comic Sans MS" w:hAnsi="Comic Sans MS" w:cs="Calibri"/>
          <w:b/>
          <w:sz w:val="18"/>
          <w:szCs w:val="18"/>
        </w:rPr>
        <w:t>Azınlıkların kurduğu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 (zararlı) bir cemiyettir?</w:t>
      </w:r>
    </w:p>
    <w:p w:rsidR="00DC31B7" w:rsidRPr="00DC31B7" w:rsidRDefault="00DC31B7" w:rsidP="00BD7BA0">
      <w:pPr>
        <w:spacing w:after="0"/>
        <w:ind w:left="-567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A) Kilikyalılar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</w:t>
      </w:r>
      <w:r w:rsidRPr="00DC31B7">
        <w:rPr>
          <w:rFonts w:ascii="Comic Sans MS" w:eastAsia="Calibri" w:hAnsi="Comic Sans MS" w:cs="Calibri"/>
          <w:sz w:val="18"/>
          <w:szCs w:val="18"/>
        </w:rPr>
        <w:t xml:space="preserve">B)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Taşnak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</w:rPr>
        <w:t>-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Hınçak</w:t>
      </w:r>
      <w:proofErr w:type="spellEnd"/>
    </w:p>
    <w:p w:rsidR="00DC31B7" w:rsidRPr="00DC31B7" w:rsidRDefault="00DC31B7" w:rsidP="00BD7BA0">
      <w:pPr>
        <w:spacing w:after="0"/>
        <w:ind w:left="-567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 xml:space="preserve">C) Trakya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Paşaeli</w:t>
      </w:r>
      <w:proofErr w:type="spellEnd"/>
      <w:r w:rsidRPr="00DC31B7">
        <w:rPr>
          <w:rFonts w:ascii="Comic Sans MS" w:hAnsi="Comic Sans MS" w:cs="Calibri"/>
          <w:sz w:val="18"/>
          <w:szCs w:val="18"/>
        </w:rPr>
        <w:t xml:space="preserve">               </w:t>
      </w:r>
      <w:r w:rsidRPr="00DC31B7">
        <w:rPr>
          <w:rFonts w:ascii="Comic Sans MS" w:eastAsia="Calibri" w:hAnsi="Comic Sans MS" w:cs="Calibri"/>
          <w:sz w:val="18"/>
          <w:szCs w:val="18"/>
        </w:rPr>
        <w:t>D) Milli Kongre</w:t>
      </w:r>
    </w:p>
    <w:p w:rsidR="00020378" w:rsidRPr="00DC31B7" w:rsidRDefault="00020378" w:rsidP="0062443C">
      <w:pPr>
        <w:pStyle w:val="AralkYok"/>
        <w:ind w:left="-567"/>
        <w:rPr>
          <w:rFonts w:ascii="Comic Sans MS" w:eastAsia="PMingLiU-ExtB" w:hAnsi="Comic Sans MS" w:cstheme="minorHAnsi"/>
          <w:sz w:val="18"/>
          <w:szCs w:val="18"/>
        </w:rPr>
      </w:pPr>
    </w:p>
    <w:p w:rsidR="0062443C" w:rsidRPr="00DC31B7" w:rsidRDefault="0062443C" w:rsidP="00BD7BA0">
      <w:pPr>
        <w:pStyle w:val="AralkYok"/>
        <w:ind w:left="-426"/>
        <w:rPr>
          <w:rFonts w:ascii="Comic Sans MS" w:eastAsia="PMingLiU-ExtB" w:hAnsi="Comic Sans MS" w:cstheme="minorHAnsi"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4-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BD7BA0">
        <w:rPr>
          <w:rFonts w:ascii="Comic Sans MS" w:eastAsia="PMingLiU-ExtB" w:hAnsi="Comic Sans MS" w:cstheme="minorHAnsi"/>
          <w:sz w:val="18"/>
          <w:szCs w:val="18"/>
        </w:rPr>
        <w:t xml:space="preserve">     </w:t>
      </w:r>
      <w:r w:rsidRPr="00DC31B7">
        <w:rPr>
          <w:rFonts w:ascii="Comic Sans MS" w:eastAsia="PMingLiU-ExtB" w:hAnsi="Comic Sans MS" w:cstheme="minorHAnsi"/>
          <w:sz w:val="18"/>
          <w:szCs w:val="18"/>
        </w:rPr>
        <w:t>I-Sevr Antlaşması</w:t>
      </w:r>
    </w:p>
    <w:p w:rsidR="0062443C" w:rsidRPr="00DC31B7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sz w:val="18"/>
          <w:szCs w:val="18"/>
        </w:rPr>
        <w:t xml:space="preserve">    </w:t>
      </w:r>
      <w:r w:rsidR="0062443C" w:rsidRPr="00DC31B7">
        <w:rPr>
          <w:rFonts w:ascii="Comic Sans MS" w:eastAsia="PMingLiU-ExtB" w:hAnsi="Comic Sans MS" w:cstheme="minorHAnsi"/>
          <w:sz w:val="18"/>
          <w:szCs w:val="18"/>
        </w:rPr>
        <w:t>II-Misak-ı Milli’nin Kabulü</w:t>
      </w:r>
    </w:p>
    <w:p w:rsidR="0062443C" w:rsidRPr="00DC31B7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sz w:val="18"/>
          <w:szCs w:val="18"/>
        </w:rPr>
        <w:t xml:space="preserve">   </w:t>
      </w:r>
      <w:r w:rsidR="0062443C" w:rsidRPr="00DC31B7">
        <w:rPr>
          <w:rFonts w:ascii="Comic Sans MS" w:eastAsia="PMingLiU-ExtB" w:hAnsi="Comic Sans MS" w:cstheme="minorHAnsi"/>
          <w:sz w:val="18"/>
          <w:szCs w:val="18"/>
        </w:rPr>
        <w:t>III-Sivas Kongresi</w:t>
      </w:r>
    </w:p>
    <w:p w:rsidR="0062443C" w:rsidRPr="00DC31B7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sz w:val="18"/>
          <w:szCs w:val="18"/>
        </w:rPr>
        <w:t xml:space="preserve">    </w:t>
      </w:r>
      <w:r w:rsidR="0062443C" w:rsidRPr="00DC31B7">
        <w:rPr>
          <w:rFonts w:ascii="Comic Sans MS" w:eastAsia="PMingLiU-ExtB" w:hAnsi="Comic Sans MS" w:cstheme="minorHAnsi"/>
          <w:sz w:val="18"/>
          <w:szCs w:val="18"/>
        </w:rPr>
        <w:t>IV-Amasya Genelgesi</w:t>
      </w:r>
    </w:p>
    <w:p w:rsidR="0062443C" w:rsidRPr="00DC31B7" w:rsidRDefault="0062443C" w:rsidP="00020378">
      <w:pPr>
        <w:pStyle w:val="AralkYok"/>
        <w:ind w:left="-142"/>
        <w:rPr>
          <w:rFonts w:ascii="Comic Sans MS" w:eastAsia="PMingLiU-ExtB" w:hAnsi="Comic Sans MS" w:cstheme="minorHAnsi"/>
          <w:b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 xml:space="preserve">Yukarıda verilen gelişmelerin kronolojik sıralaması hangi seçenekte </w:t>
      </w:r>
      <w:r w:rsidRPr="00DC31B7">
        <w:rPr>
          <w:rFonts w:ascii="Comic Sans MS" w:eastAsia="PMingLiU-ExtB" w:hAnsi="Comic Sans MS" w:cstheme="minorHAnsi"/>
          <w:b/>
          <w:sz w:val="18"/>
          <w:szCs w:val="18"/>
          <w:u w:val="single"/>
        </w:rPr>
        <w:t>doğru olarak</w:t>
      </w:r>
      <w:r w:rsidRPr="00DC31B7">
        <w:rPr>
          <w:rFonts w:ascii="Comic Sans MS" w:eastAsia="PMingLiU-ExtB" w:hAnsi="Comic Sans MS" w:cstheme="minorHAnsi"/>
          <w:b/>
          <w:sz w:val="18"/>
          <w:szCs w:val="18"/>
        </w:rPr>
        <w:t xml:space="preserve"> verilmiştir?</w:t>
      </w:r>
    </w:p>
    <w:p w:rsidR="0062443C" w:rsidRPr="00DC31B7" w:rsidRDefault="0062443C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A) I-II-III-IV    </w:t>
      </w:r>
      <w:r w:rsidR="00BD7BA0">
        <w:rPr>
          <w:rFonts w:ascii="Comic Sans MS" w:eastAsia="PMingLiU-ExtB" w:hAnsi="Comic Sans MS" w:cstheme="minorHAnsi"/>
          <w:sz w:val="18"/>
          <w:szCs w:val="18"/>
        </w:rPr>
        <w:t xml:space="preserve">        </w:t>
      </w:r>
      <w:r w:rsidRPr="00DC31B7">
        <w:rPr>
          <w:rFonts w:ascii="Comic Sans MS" w:eastAsia="PMingLiU-ExtB" w:hAnsi="Comic Sans MS" w:cstheme="minorHAnsi"/>
          <w:sz w:val="18"/>
          <w:szCs w:val="18"/>
        </w:rPr>
        <w:t>B) IV-III-II-I</w:t>
      </w:r>
    </w:p>
    <w:p w:rsidR="0062443C" w:rsidRDefault="0062443C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C) II-III-I-IV    </w:t>
      </w:r>
      <w:r w:rsidR="00BD7BA0">
        <w:rPr>
          <w:rFonts w:ascii="Comic Sans MS" w:eastAsia="PMingLiU-ExtB" w:hAnsi="Comic Sans MS" w:cstheme="minorHAnsi"/>
          <w:sz w:val="18"/>
          <w:szCs w:val="18"/>
        </w:rPr>
        <w:t xml:space="preserve">         </w:t>
      </w:r>
      <w:r w:rsidRPr="00DC31B7">
        <w:rPr>
          <w:rFonts w:ascii="Comic Sans MS" w:eastAsia="PMingLiU-ExtB" w:hAnsi="Comic Sans MS" w:cstheme="minorHAnsi"/>
          <w:sz w:val="18"/>
          <w:szCs w:val="18"/>
        </w:rPr>
        <w:t>D) IV-I-II-III</w:t>
      </w:r>
    </w:p>
    <w:p w:rsidR="00BD7BA0" w:rsidRDefault="00BD7BA0" w:rsidP="00BD7BA0">
      <w:pPr>
        <w:spacing w:after="0"/>
      </w:pPr>
    </w:p>
    <w:p w:rsidR="00BD7BA0" w:rsidRPr="00BD7BA0" w:rsidRDefault="00BD7BA0" w:rsidP="00BD7BA0">
      <w:pPr>
        <w:spacing w:after="0"/>
        <w:ind w:left="-426"/>
        <w:rPr>
          <w:rFonts w:ascii="Comic Sans MS" w:hAnsi="Comic Sans MS"/>
          <w:b/>
          <w:sz w:val="18"/>
          <w:szCs w:val="18"/>
        </w:rPr>
      </w:pPr>
      <w:r w:rsidRPr="00BD7BA0">
        <w:rPr>
          <w:b/>
        </w:rPr>
        <w:t xml:space="preserve">5- </w:t>
      </w:r>
      <w:r w:rsidRPr="00BD7BA0">
        <w:rPr>
          <w:rFonts w:ascii="Comic Sans MS" w:hAnsi="Comic Sans MS"/>
          <w:b/>
          <w:sz w:val="18"/>
          <w:szCs w:val="18"/>
        </w:rPr>
        <w:t>Paris Barış Konferansı’nda İzmir’in Yunanlılara verilmesini öneren İngiltere’nin amacı nedir?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 xml:space="preserve">A) ABD’nin sempatisini kazanmak                                                                           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>B)İzmir’in İtalya gibi güçlü bir devletin eline geçmesini engellemek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 xml:space="preserve">C) Fransa’yı konferansta yalnız bırakmak 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>D)İtalya ile Fransa’yı karşı karşıya getirmek</w:t>
      </w:r>
    </w:p>
    <w:p w:rsidR="00BD7BA0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</w:p>
    <w:p w:rsidR="00BD7BA0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</w:p>
    <w:p w:rsidR="00BD7BA0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</w:p>
    <w:p w:rsidR="00020378" w:rsidRPr="00DC31B7" w:rsidRDefault="00BD7BA0" w:rsidP="00FF0D3A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b/>
          <w:sz w:val="18"/>
          <w:szCs w:val="18"/>
        </w:rPr>
        <w:t>6</w:t>
      </w:r>
      <w:r w:rsidR="0062443C" w:rsidRPr="00DC31B7">
        <w:rPr>
          <w:rFonts w:ascii="Comic Sans MS" w:eastAsia="PMingLiU-ExtB" w:hAnsi="Comic Sans MS" w:cstheme="minorHAnsi"/>
          <w:b/>
          <w:sz w:val="18"/>
          <w:szCs w:val="18"/>
        </w:rPr>
        <w:t xml:space="preserve">- </w:t>
      </w:r>
      <w:r w:rsidR="00FF0D3A">
        <w:rPr>
          <w:noProof/>
          <w:lang w:eastAsia="tr-TR"/>
        </w:rPr>
        <w:drawing>
          <wp:inline distT="0" distB="0" distL="0" distR="0">
            <wp:extent cx="3381375" cy="251460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2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782" cy="2523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F7A" w:rsidRDefault="009A1F7A" w:rsidP="00BD7BA0">
      <w:pPr>
        <w:autoSpaceDE w:val="0"/>
        <w:autoSpaceDN w:val="0"/>
        <w:adjustRightInd w:val="0"/>
        <w:spacing w:after="0"/>
        <w:jc w:val="both"/>
        <w:rPr>
          <w:rFonts w:ascii="Comic Sans MS" w:hAnsi="Comic Sans MS" w:cstheme="minorHAnsi"/>
          <w:b/>
          <w:sz w:val="18"/>
          <w:szCs w:val="18"/>
        </w:rPr>
      </w:pPr>
    </w:p>
    <w:p w:rsidR="00DC31B7" w:rsidRPr="00DC31B7" w:rsidRDefault="00BD7BA0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7</w:t>
      </w:r>
      <w:r w:rsidR="0062443C" w:rsidRPr="00DC31B7">
        <w:rPr>
          <w:rFonts w:ascii="Comic Sans MS" w:hAnsi="Comic Sans MS" w:cstheme="minorHAnsi"/>
          <w:b/>
          <w:sz w:val="18"/>
          <w:szCs w:val="18"/>
        </w:rPr>
        <w:t xml:space="preserve">- </w:t>
      </w:r>
      <w:r w:rsidR="00DC31B7" w:rsidRPr="00DC31B7">
        <w:rPr>
          <w:rFonts w:ascii="Comic Sans MS" w:eastAsia="Calibri" w:hAnsi="Comic Sans MS" w:cs="Tahoma"/>
          <w:bCs/>
          <w:sz w:val="18"/>
          <w:szCs w:val="18"/>
        </w:rPr>
        <w:t xml:space="preserve">Türklere karşı dünyada yapılmış ve yapılmakta olan zararlı propagandalara </w:t>
      </w:r>
      <w:r w:rsidR="00DC31B7" w:rsidRPr="00DC31B7">
        <w:rPr>
          <w:rFonts w:ascii="Comic Sans MS" w:eastAsia="Calibri" w:hAnsi="Comic Sans MS" w:cs="Tahoma"/>
          <w:b/>
          <w:bCs/>
          <w:sz w:val="18"/>
          <w:szCs w:val="18"/>
          <w:u w:val="single"/>
        </w:rPr>
        <w:t>basın-yayı</w:t>
      </w:r>
      <w:r>
        <w:rPr>
          <w:rFonts w:ascii="Comic Sans MS" w:eastAsia="Calibri" w:hAnsi="Comic Sans MS" w:cs="Tahoma"/>
          <w:b/>
          <w:bCs/>
          <w:sz w:val="18"/>
          <w:szCs w:val="18"/>
          <w:u w:val="single"/>
        </w:rPr>
        <w:t>n</w:t>
      </w:r>
      <w:r w:rsidR="00DC31B7" w:rsidRPr="00DC31B7">
        <w:rPr>
          <w:rFonts w:ascii="Comic Sans MS" w:eastAsia="Calibri" w:hAnsi="Comic Sans MS" w:cs="Tahoma"/>
          <w:bCs/>
          <w:sz w:val="18"/>
          <w:szCs w:val="18"/>
          <w:u w:val="single"/>
        </w:rPr>
        <w:t xml:space="preserve"> yoluyla</w:t>
      </w:r>
      <w:r w:rsidR="00DC31B7" w:rsidRPr="00DC31B7">
        <w:rPr>
          <w:rFonts w:ascii="Comic Sans MS" w:eastAsia="Calibri" w:hAnsi="Comic Sans MS" w:cs="Tahoma"/>
          <w:bCs/>
          <w:sz w:val="18"/>
          <w:szCs w:val="18"/>
        </w:rPr>
        <w:t xml:space="preserve"> karşı koymaya çalışan Millî Cemiyet aşağıdakilerden hangisidir?</w:t>
      </w:r>
    </w:p>
    <w:p w:rsidR="00DC31B7" w:rsidRPr="00DC31B7" w:rsidRDefault="00DC31B7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 xml:space="preserve">A) Kilikyalılar Cemiyeti    </w:t>
      </w:r>
    </w:p>
    <w:p w:rsidR="00DC31B7" w:rsidRPr="00DC31B7" w:rsidRDefault="00DC31B7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>B) Millî Kongre Cemiyeti</w:t>
      </w:r>
    </w:p>
    <w:p w:rsidR="00DC31B7" w:rsidRPr="00DC31B7" w:rsidRDefault="00DC31B7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>C) İzmir Müdafaa-i Hukuk-ı Osmaniye Cemiyeti</w:t>
      </w:r>
    </w:p>
    <w:p w:rsidR="00DC31B7" w:rsidRDefault="00DC31B7" w:rsidP="00BD7BA0">
      <w:pPr>
        <w:shd w:val="clear" w:color="auto" w:fill="FFFFFF"/>
        <w:spacing w:after="0" w:line="220" w:lineRule="exact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>D) Doğu Anadolu Müdafaa-i Hukuk Cemiyet</w:t>
      </w:r>
    </w:p>
    <w:p w:rsidR="00BD7BA0" w:rsidRDefault="00BD7BA0" w:rsidP="00BD7BA0">
      <w:pPr>
        <w:shd w:val="clear" w:color="auto" w:fill="FFFFFF"/>
        <w:spacing w:after="0" w:line="220" w:lineRule="exact"/>
        <w:jc w:val="both"/>
        <w:rPr>
          <w:rFonts w:ascii="Comic Sans MS" w:eastAsia="Calibri" w:hAnsi="Comic Sans MS" w:cs="Tunga"/>
          <w:b/>
          <w:sz w:val="18"/>
          <w:szCs w:val="18"/>
        </w:rPr>
      </w:pPr>
    </w:p>
    <w:p w:rsidR="00BD7BA0" w:rsidRPr="00DC31B7" w:rsidRDefault="00BD7BA0" w:rsidP="00BD7BA0">
      <w:pPr>
        <w:shd w:val="clear" w:color="auto" w:fill="FFFFFF"/>
        <w:spacing w:after="0" w:line="220" w:lineRule="exact"/>
        <w:jc w:val="both"/>
        <w:rPr>
          <w:rFonts w:ascii="Comic Sans MS" w:eastAsia="Calibri" w:hAnsi="Comic Sans MS" w:cs="Tunga"/>
          <w:b/>
          <w:sz w:val="18"/>
          <w:szCs w:val="18"/>
        </w:rPr>
      </w:pPr>
    </w:p>
    <w:p w:rsidR="00DC31B7" w:rsidRPr="00DC31B7" w:rsidRDefault="00BD7BA0" w:rsidP="00BD7BA0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8</w:t>
      </w:r>
      <w:r w:rsidR="0062443C" w:rsidRPr="00DC31B7">
        <w:rPr>
          <w:rFonts w:ascii="Comic Sans MS" w:hAnsi="Comic Sans MS" w:cstheme="minorHAnsi"/>
          <w:b/>
          <w:sz w:val="18"/>
          <w:szCs w:val="18"/>
        </w:rPr>
        <w:t xml:space="preserve">-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Aşağıdakilerden hangisi I.Dünya savaşındaki Osmanlı devletinin savaştığı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u w:val="single"/>
        </w:rPr>
        <w:t xml:space="preserve">savunma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cephesi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u w:val="single"/>
        </w:rPr>
        <w:t>değildir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>?</w:t>
      </w:r>
    </w:p>
    <w:p w:rsidR="00BD7BA0" w:rsidRDefault="00DC31B7" w:rsidP="00BD7BA0">
      <w:pPr>
        <w:spacing w:after="0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A)Çanakkale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    </w:t>
      </w:r>
    </w:p>
    <w:p w:rsidR="00DC31B7" w:rsidRPr="00DC31B7" w:rsidRDefault="00DC31B7" w:rsidP="00BD7BA0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B)Kanal</w:t>
      </w:r>
    </w:p>
    <w:p w:rsidR="00BD7BA0" w:rsidRDefault="00DC31B7" w:rsidP="00BD7BA0">
      <w:pPr>
        <w:spacing w:after="0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C)Hicaz-Yemen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</w:t>
      </w:r>
    </w:p>
    <w:p w:rsidR="00DC31B7" w:rsidRDefault="00DC31B7" w:rsidP="00BD7BA0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D)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Galiçya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</w:rPr>
        <w:t>-Makedonya</w:t>
      </w:r>
    </w:p>
    <w:p w:rsidR="00BD7BA0" w:rsidRDefault="00BD7BA0" w:rsidP="00BD7BA0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</w:p>
    <w:p w:rsidR="00BD7BA0" w:rsidRPr="009A1F7A" w:rsidRDefault="00BD7BA0" w:rsidP="00BD7BA0">
      <w:pPr>
        <w:spacing w:after="0"/>
        <w:jc w:val="both"/>
        <w:rPr>
          <w:rFonts w:ascii="Comic Sans MS" w:hAnsi="Comic Sans MS" w:cstheme="minorHAnsi"/>
          <w:b/>
          <w:sz w:val="18"/>
          <w:szCs w:val="18"/>
        </w:rPr>
      </w:pPr>
      <w:r w:rsidRPr="009A1F7A">
        <w:rPr>
          <w:rFonts w:ascii="Comic Sans MS" w:eastAsia="Calibri" w:hAnsi="Comic Sans MS" w:cs="Calibri"/>
          <w:b/>
          <w:sz w:val="18"/>
          <w:szCs w:val="18"/>
        </w:rPr>
        <w:t>9-</w:t>
      </w:r>
    </w:p>
    <w:p w:rsidR="00DC31B7" w:rsidRPr="00DC31B7" w:rsidRDefault="0062443C" w:rsidP="00FF0D3A">
      <w:pPr>
        <w:pStyle w:val="AralkYok"/>
        <w:ind w:left="-567"/>
        <w:jc w:val="both"/>
        <w:rPr>
          <w:rFonts w:ascii="Comic Sans MS" w:hAnsi="Comic Sans MS"/>
          <w:sz w:val="18"/>
          <w:szCs w:val="18"/>
        </w:rPr>
      </w:pPr>
      <w:r w:rsidRPr="00DC31B7">
        <w:rPr>
          <w:rFonts w:ascii="Comic Sans MS" w:hAnsi="Comic Sans MS" w:cstheme="minorHAnsi"/>
          <w:b/>
          <w:sz w:val="18"/>
          <w:szCs w:val="18"/>
        </w:rPr>
        <w:t xml:space="preserve">8- </w:t>
      </w:r>
      <w:r w:rsidR="00FF0D3A">
        <w:rPr>
          <w:noProof/>
          <w:lang w:eastAsia="tr-TR"/>
        </w:rPr>
        <w:drawing>
          <wp:inline distT="0" distB="0" distL="0" distR="0">
            <wp:extent cx="3209924" cy="1800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475" cy="180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BA0" w:rsidRDefault="00BD7BA0" w:rsidP="00BD7BA0">
      <w:pPr>
        <w:spacing w:after="0"/>
        <w:ind w:left="-567"/>
        <w:rPr>
          <w:rFonts w:ascii="Comic Sans MS" w:hAnsi="Comic Sans MS"/>
          <w:b/>
          <w:sz w:val="18"/>
          <w:szCs w:val="18"/>
        </w:rPr>
      </w:pP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lastRenderedPageBreak/>
        <w:t xml:space="preserve">10-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Mondros Ateşkes Antlaşması’nın 24. maddesinde: “Doğu Anadolu’daki altı ilde karışıklık çıktığı takdirde buralar işgal edilecek” denmekteydi. İtilaf Devletleri’nin bu maddedeki amacını aşağıdakilerden hangisidir?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Bölgede bir Ermeni devleti kurulmasını sağlamak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B) Osmanlı Devleti’ni savunmasız bırakmak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 Rusya’ya yardım götürmek</w:t>
      </w:r>
    </w:p>
    <w:p w:rsidR="0062443C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D) Osmanlı topraklarını bütünüyle işgal etmek</w:t>
      </w:r>
    </w:p>
    <w:p w:rsidR="00BD7BA0" w:rsidRPr="00DC31B7" w:rsidRDefault="00BD7BA0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11- </w:t>
      </w:r>
      <w:r w:rsidR="009A1F7A">
        <w:rPr>
          <w:rFonts w:ascii="Comic Sans MS" w:hAnsi="Comic Sans MS"/>
          <w:b/>
          <w:sz w:val="18"/>
          <w:szCs w:val="18"/>
        </w:rPr>
        <w:t xml:space="preserve">    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I.   Romanya       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 </w:t>
      </w:r>
      <w:r w:rsidR="009A1F7A">
        <w:rPr>
          <w:rFonts w:ascii="Comic Sans MS" w:eastAsia="Calibri" w:hAnsi="Comic Sans MS" w:cs="Times New Roman"/>
          <w:b/>
          <w:sz w:val="18"/>
          <w:szCs w:val="18"/>
        </w:rPr>
        <w:t xml:space="preserve">      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II.  Kafkasya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ab/>
        <w:t xml:space="preserve">  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 </w:t>
      </w:r>
      <w:r w:rsidR="009A1F7A">
        <w:rPr>
          <w:rFonts w:ascii="Comic Sans MS" w:eastAsia="Calibri" w:hAnsi="Comic Sans MS" w:cs="Times New Roman"/>
          <w:b/>
          <w:sz w:val="18"/>
          <w:szCs w:val="18"/>
        </w:rPr>
        <w:t xml:space="preserve">      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III.  Çanakkale</w:t>
      </w:r>
    </w:p>
    <w:p w:rsidR="0062443C" w:rsidRPr="00DC31B7" w:rsidRDefault="0062443C" w:rsidP="00BD7BA0">
      <w:pPr>
        <w:spacing w:after="0" w:line="220" w:lineRule="exact"/>
        <w:ind w:left="-567"/>
        <w:jc w:val="both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bCs/>
          <w:sz w:val="18"/>
          <w:szCs w:val="18"/>
        </w:rPr>
        <w:t>Mustafa Kemal Paşa I. Dünya Savaşımda yukarıdaki verilen cephelerden hangilerinde yer almıştır?</w:t>
      </w:r>
    </w:p>
    <w:p w:rsidR="0062443C" w:rsidRPr="00DC31B7" w:rsidRDefault="0062443C" w:rsidP="00BD7BA0">
      <w:pPr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I v</w:t>
      </w:r>
      <w:r w:rsidR="00020378" w:rsidRPr="00DC31B7">
        <w:rPr>
          <w:rFonts w:ascii="Comic Sans MS" w:eastAsia="Calibri" w:hAnsi="Comic Sans MS" w:cs="Times New Roman"/>
          <w:sz w:val="18"/>
          <w:szCs w:val="18"/>
        </w:rPr>
        <w:t xml:space="preserve">e II                   </w:t>
      </w:r>
      <w:r w:rsidRPr="00DC31B7">
        <w:rPr>
          <w:rFonts w:ascii="Comic Sans MS" w:eastAsia="Calibri" w:hAnsi="Comic Sans MS" w:cs="Times New Roman"/>
          <w:sz w:val="18"/>
          <w:szCs w:val="18"/>
        </w:rPr>
        <w:t xml:space="preserve"> B) I ve III</w:t>
      </w:r>
    </w:p>
    <w:p w:rsidR="0062443C" w:rsidRPr="00DC31B7" w:rsidRDefault="0062443C" w:rsidP="00BD7BA0">
      <w:pPr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 II </w:t>
      </w:r>
      <w:r w:rsidR="00020378" w:rsidRPr="00DC31B7">
        <w:rPr>
          <w:rFonts w:ascii="Comic Sans MS" w:eastAsia="Calibri" w:hAnsi="Comic Sans MS" w:cs="Times New Roman"/>
          <w:sz w:val="18"/>
          <w:szCs w:val="18"/>
        </w:rPr>
        <w:t xml:space="preserve">ve III                 </w:t>
      </w:r>
      <w:r w:rsidRPr="00DC31B7">
        <w:rPr>
          <w:rFonts w:ascii="Comic Sans MS" w:eastAsia="Calibri" w:hAnsi="Comic Sans MS" w:cs="Times New Roman"/>
          <w:sz w:val="18"/>
          <w:szCs w:val="18"/>
        </w:rPr>
        <w:t>D) I, II ve III</w:t>
      </w:r>
    </w:p>
    <w:p w:rsidR="00BD7BA0" w:rsidRDefault="00BD7BA0" w:rsidP="00BD7BA0">
      <w:pPr>
        <w:spacing w:after="0"/>
        <w:contextualSpacing/>
        <w:rPr>
          <w:rFonts w:ascii="Comic Sans MS" w:hAnsi="Comic Sans MS"/>
          <w:b/>
          <w:sz w:val="18"/>
          <w:szCs w:val="18"/>
        </w:rPr>
      </w:pPr>
    </w:p>
    <w:p w:rsidR="0062443C" w:rsidRPr="00BD7BA0" w:rsidRDefault="0062443C" w:rsidP="009A1F7A">
      <w:pPr>
        <w:spacing w:after="0"/>
        <w:ind w:left="-426"/>
        <w:rPr>
          <w:rFonts w:ascii="Comic Sans MS" w:hAnsi="Comic Sans MS"/>
          <w:sz w:val="18"/>
          <w:szCs w:val="18"/>
        </w:rPr>
      </w:pPr>
      <w:r w:rsidRPr="009A1F7A">
        <w:rPr>
          <w:rFonts w:ascii="Comic Sans MS" w:hAnsi="Comic Sans MS"/>
          <w:b/>
          <w:sz w:val="18"/>
          <w:szCs w:val="18"/>
        </w:rPr>
        <w:t>12-</w:t>
      </w:r>
      <w:r w:rsidRPr="00BD7BA0">
        <w:rPr>
          <w:rFonts w:ascii="Comic Sans MS" w:hAnsi="Comic Sans MS"/>
          <w:sz w:val="18"/>
          <w:szCs w:val="18"/>
        </w:rPr>
        <w:t xml:space="preserve"> Atatürk, hem fikir hem de hareket adamıdır. Askerlik, hukuk, tarih, felsefe, eğitim, sanat gibi pek çok alanda görüşlerini açıklamış, yol göstermiş ve uygulamıştır.</w:t>
      </w:r>
      <w:r w:rsidRPr="00BD7BA0">
        <w:rPr>
          <w:rFonts w:ascii="Comic Sans MS" w:hAnsi="Comic Sans MS"/>
          <w:sz w:val="18"/>
          <w:szCs w:val="18"/>
        </w:rPr>
        <w:br/>
      </w:r>
      <w:r w:rsidRPr="009A1F7A">
        <w:rPr>
          <w:rFonts w:ascii="Comic Sans MS" w:hAnsi="Comic Sans MS"/>
          <w:b/>
          <w:sz w:val="18"/>
          <w:szCs w:val="18"/>
        </w:rPr>
        <w:t>Yukarıda verilen özellikler Atatürk’ün, aşağıdaki hangi yönünü ortaya koymaktadır?</w:t>
      </w:r>
    </w:p>
    <w:p w:rsidR="0062443C" w:rsidRPr="00BD7BA0" w:rsidRDefault="0062443C" w:rsidP="009A1F7A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>A)  Çok yönlülüğünü</w:t>
      </w:r>
      <w:r w:rsidRPr="00BD7BA0">
        <w:rPr>
          <w:rFonts w:ascii="Comic Sans MS" w:hAnsi="Comic Sans MS"/>
          <w:sz w:val="18"/>
          <w:szCs w:val="18"/>
        </w:rPr>
        <w:tab/>
        <w:t xml:space="preserve">  </w:t>
      </w:r>
      <w:r w:rsidR="00020378" w:rsidRPr="00BD7BA0">
        <w:rPr>
          <w:rFonts w:ascii="Comic Sans MS" w:hAnsi="Comic Sans MS"/>
          <w:sz w:val="18"/>
          <w:szCs w:val="18"/>
        </w:rPr>
        <w:t xml:space="preserve">B)İleri </w:t>
      </w:r>
      <w:r w:rsidRPr="00BD7BA0">
        <w:rPr>
          <w:rFonts w:ascii="Comic Sans MS" w:hAnsi="Comic Sans MS"/>
          <w:sz w:val="18"/>
          <w:szCs w:val="18"/>
        </w:rPr>
        <w:t xml:space="preserve">görüşlülüğünü     </w:t>
      </w:r>
    </w:p>
    <w:p w:rsidR="0062443C" w:rsidRPr="00BD7BA0" w:rsidRDefault="0062443C" w:rsidP="009A1F7A">
      <w:pPr>
        <w:spacing w:after="0"/>
      </w:pPr>
      <w:r w:rsidRPr="00BD7BA0">
        <w:rPr>
          <w:rFonts w:ascii="Comic Sans MS" w:hAnsi="Comic Sans MS"/>
          <w:sz w:val="18"/>
          <w:szCs w:val="18"/>
        </w:rPr>
        <w:t xml:space="preserve">C)  Mantıklılığını                 </w:t>
      </w:r>
      <w:r w:rsidRPr="00BD7BA0">
        <w:t>D) Eğitimciliğini</w:t>
      </w:r>
    </w:p>
    <w:p w:rsidR="00BD7BA0" w:rsidRPr="00DC31B7" w:rsidRDefault="00BD7BA0" w:rsidP="00BD7BA0">
      <w:pPr>
        <w:spacing w:after="0" w:line="220" w:lineRule="exact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FF0D3A" w:rsidRDefault="00FF0D3A" w:rsidP="00BD7BA0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rPr>
          <w:rFonts w:ascii="Comic Sans MS" w:hAnsi="Comic Sans MS"/>
          <w:b/>
          <w:sz w:val="18"/>
          <w:szCs w:val="18"/>
        </w:rPr>
      </w:pPr>
    </w:p>
    <w:p w:rsidR="0062443C" w:rsidRPr="00DC31B7" w:rsidRDefault="0062443C" w:rsidP="009A1F7A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ind w:left="-426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>13-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.”</w:t>
      </w:r>
      <w:r w:rsidRPr="00DC31B7">
        <w:rPr>
          <w:rFonts w:ascii="Comic Sans MS" w:hAnsi="Comic Sans MS"/>
          <w:b/>
          <w:sz w:val="18"/>
          <w:szCs w:val="18"/>
        </w:rPr>
        <w:t>V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atanın bütünlüğü, milletin bağımsızlığı tehlikededir.” madde</w:t>
      </w:r>
      <w:r w:rsidR="00020378" w:rsidRPr="00DC31B7">
        <w:rPr>
          <w:rFonts w:ascii="Comic Sans MS" w:eastAsia="Calibri" w:hAnsi="Comic Sans MS" w:cs="Times New Roman"/>
          <w:b/>
          <w:sz w:val="18"/>
          <w:szCs w:val="18"/>
        </w:rPr>
        <w:t>si ile Kurtuluş Savaşımızın han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gi özelliği belirtilmiştir?              </w:t>
      </w:r>
    </w:p>
    <w:p w:rsidR="00020378" w:rsidRPr="00DC31B7" w:rsidRDefault="0062443C" w:rsidP="00BD7BA0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A)Amacı           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  </w:t>
      </w:r>
      <w:r w:rsidRPr="00DC31B7">
        <w:rPr>
          <w:rFonts w:ascii="Comic Sans MS" w:eastAsia="Calibri" w:hAnsi="Comic Sans MS" w:cs="Times New Roman"/>
          <w:sz w:val="18"/>
          <w:szCs w:val="18"/>
        </w:rPr>
        <w:t xml:space="preserve">B)Metodu             </w:t>
      </w:r>
    </w:p>
    <w:p w:rsidR="0062443C" w:rsidRDefault="00020378" w:rsidP="00BD7BA0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C)Gerekçesi     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  </w:t>
      </w:r>
      <w:r w:rsidR="0062443C" w:rsidRPr="00DC31B7">
        <w:rPr>
          <w:rFonts w:ascii="Comic Sans MS" w:eastAsia="Calibri" w:hAnsi="Comic Sans MS" w:cs="Times New Roman"/>
          <w:sz w:val="18"/>
          <w:szCs w:val="18"/>
        </w:rPr>
        <w:t>D)Yöntemi</w:t>
      </w:r>
    </w:p>
    <w:p w:rsidR="009A1F7A" w:rsidRDefault="009A1F7A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62443C" w:rsidRPr="00DC31B7" w:rsidRDefault="0062443C" w:rsidP="009A1F7A">
      <w:pPr>
        <w:spacing w:after="0"/>
        <w:ind w:left="-284"/>
        <w:contextualSpacing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14-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Hangisi toplanma şekli bakımından bölgesel, aldığı kararlar bakımından ulusal bir kongredir?</w:t>
      </w:r>
    </w:p>
    <w:p w:rsidR="0062443C" w:rsidRPr="00DC31B7" w:rsidRDefault="0062443C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A)Erzuru</w:t>
      </w:r>
      <w:r w:rsidR="00D51D35" w:rsidRPr="00DC31B7">
        <w:rPr>
          <w:rFonts w:ascii="Comic Sans MS" w:eastAsia="Calibri" w:hAnsi="Comic Sans MS" w:cs="Times New Roman"/>
          <w:sz w:val="18"/>
          <w:szCs w:val="18"/>
        </w:rPr>
        <w:t xml:space="preserve">m Kongresi     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</w:t>
      </w:r>
      <w:r w:rsidRPr="00DC31B7">
        <w:rPr>
          <w:rFonts w:ascii="Comic Sans MS" w:eastAsia="Calibri" w:hAnsi="Comic Sans MS" w:cs="Times New Roman"/>
          <w:sz w:val="18"/>
          <w:szCs w:val="18"/>
        </w:rPr>
        <w:t xml:space="preserve">B)Sivas Kongresi  </w:t>
      </w:r>
    </w:p>
    <w:p w:rsidR="0062443C" w:rsidRDefault="0062443C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 Balıkes</w:t>
      </w:r>
      <w:r w:rsidR="00020378" w:rsidRPr="00DC31B7">
        <w:rPr>
          <w:rFonts w:ascii="Comic Sans MS" w:eastAsia="Calibri" w:hAnsi="Comic Sans MS" w:cs="Times New Roman"/>
          <w:sz w:val="18"/>
          <w:szCs w:val="18"/>
        </w:rPr>
        <w:t xml:space="preserve">ir Kongresi    </w:t>
      </w:r>
      <w:r w:rsidR="00D51D35" w:rsidRPr="00DC31B7">
        <w:rPr>
          <w:rFonts w:ascii="Comic Sans MS" w:eastAsia="Calibri" w:hAnsi="Comic Sans MS" w:cs="Times New Roman"/>
          <w:sz w:val="18"/>
          <w:szCs w:val="18"/>
        </w:rPr>
        <w:t xml:space="preserve">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</w:t>
      </w:r>
      <w:r w:rsidRPr="00DC31B7">
        <w:rPr>
          <w:rFonts w:ascii="Comic Sans MS" w:eastAsia="Calibri" w:hAnsi="Comic Sans MS" w:cs="Times New Roman"/>
          <w:sz w:val="18"/>
          <w:szCs w:val="18"/>
        </w:rPr>
        <w:t>D)Alaşehir Kongresi</w:t>
      </w:r>
    </w:p>
    <w:p w:rsidR="00BD7BA0" w:rsidRPr="00DC31B7" w:rsidRDefault="00BD7BA0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62443C" w:rsidRPr="00DC31B7" w:rsidRDefault="0062443C" w:rsidP="009A1F7A">
      <w:pPr>
        <w:spacing w:after="0"/>
        <w:ind w:left="-284" w:right="-355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15-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I. Dünya Savaşı öncesi Kuzey Afrika’daki son toprağımız olan Trablusgarp </w:t>
      </w:r>
      <w:proofErr w:type="spellStart"/>
      <w:r w:rsidRPr="00DC31B7">
        <w:rPr>
          <w:rFonts w:ascii="Comic Sans MS" w:eastAsia="Calibri" w:hAnsi="Comic Sans MS" w:cs="Times New Roman"/>
          <w:b/>
          <w:sz w:val="18"/>
          <w:szCs w:val="18"/>
        </w:rPr>
        <w:t>Uşi</w:t>
      </w:r>
      <w:proofErr w:type="spellEnd"/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Antlaşması ile hangi devlete bırakılmıştır?</w:t>
      </w:r>
    </w:p>
    <w:p w:rsidR="0062443C" w:rsidRPr="00DC31B7" w:rsidRDefault="0062443C" w:rsidP="00BD7BA0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İngiltere                           B) Fransa</w:t>
      </w:r>
    </w:p>
    <w:p w:rsidR="0062443C" w:rsidRPr="00DC31B7" w:rsidRDefault="0062443C" w:rsidP="00BD7BA0">
      <w:pPr>
        <w:spacing w:after="0"/>
        <w:rPr>
          <w:rFonts w:ascii="Comic Sans MS" w:hAnsi="Comic Sans MS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 İtalya                                D) Almanya</w:t>
      </w:r>
    </w:p>
    <w:p w:rsidR="00FF0D3A" w:rsidRDefault="00FF0D3A" w:rsidP="00BD7BA0">
      <w:pPr>
        <w:spacing w:after="0"/>
        <w:rPr>
          <w:rFonts w:ascii="Comic Sans MS" w:hAnsi="Comic Sans MS"/>
          <w:b/>
          <w:sz w:val="18"/>
          <w:szCs w:val="18"/>
        </w:rPr>
      </w:pPr>
    </w:p>
    <w:p w:rsidR="00BD7BA0" w:rsidRDefault="00BD7BA0" w:rsidP="00BD7BA0">
      <w:pPr>
        <w:spacing w:after="0"/>
        <w:rPr>
          <w:rFonts w:ascii="Comic Sans MS" w:hAnsi="Comic Sans MS"/>
          <w:b/>
          <w:sz w:val="18"/>
          <w:szCs w:val="18"/>
        </w:rPr>
      </w:pPr>
    </w:p>
    <w:p w:rsidR="00DC31B7" w:rsidRPr="00DC31B7" w:rsidRDefault="0062443C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16- </w:t>
      </w:r>
      <w:r w:rsidR="00DC31B7" w:rsidRPr="00DC31B7">
        <w:rPr>
          <w:rFonts w:ascii="Comic Sans MS" w:eastAsia="Calibri" w:hAnsi="Comic Sans MS" w:cs="Arial"/>
          <w:sz w:val="18"/>
          <w:szCs w:val="18"/>
        </w:rPr>
        <w:t xml:space="preserve">I. Hürriyet ve İtilaf          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II. İngiliz Muhipleri    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III. Reddi İlhak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IV. Kilikyalılar .   </w:t>
      </w:r>
    </w:p>
    <w:p w:rsidR="00DC31B7" w:rsidRPr="00DC31B7" w:rsidRDefault="00DC31B7" w:rsidP="00BD7BA0">
      <w:pPr>
        <w:spacing w:after="0"/>
        <w:rPr>
          <w:rFonts w:ascii="Comic Sans MS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V. </w:t>
      </w:r>
      <w:proofErr w:type="spellStart"/>
      <w:r w:rsidRPr="00DC31B7">
        <w:rPr>
          <w:rFonts w:ascii="Comic Sans MS" w:eastAsia="Calibri" w:hAnsi="Comic Sans MS" w:cs="Arial"/>
          <w:sz w:val="18"/>
          <w:szCs w:val="18"/>
        </w:rPr>
        <w:t>Mavri</w:t>
      </w:r>
      <w:proofErr w:type="spellEnd"/>
      <w:r w:rsidRPr="00DC31B7">
        <w:rPr>
          <w:rFonts w:ascii="Comic Sans MS" w:eastAsia="Calibri" w:hAnsi="Comic Sans MS" w:cs="Arial"/>
          <w:sz w:val="18"/>
          <w:szCs w:val="18"/>
        </w:rPr>
        <w:t xml:space="preserve"> Mira     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b/>
          <w:sz w:val="18"/>
          <w:szCs w:val="18"/>
        </w:rPr>
        <w:t>Yukarıdaki cemiyetlerden hangisi ya da hangileri, milli (yararlı) cemiyetlerdendir?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A) Yalnız II. </w:t>
      </w:r>
      <w:r w:rsidRPr="00DC31B7">
        <w:rPr>
          <w:rFonts w:ascii="Comic Sans MS" w:eastAsia="Calibri" w:hAnsi="Comic Sans MS" w:cs="Arial"/>
          <w:sz w:val="18"/>
          <w:szCs w:val="18"/>
        </w:rPr>
        <w:tab/>
        <w:t xml:space="preserve">B) II. ve III.     </w:t>
      </w:r>
    </w:p>
    <w:p w:rsid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>C) I. ve V.</w:t>
      </w:r>
      <w:r w:rsidRPr="00DC31B7">
        <w:rPr>
          <w:rFonts w:ascii="Comic Sans MS" w:eastAsia="Calibri" w:hAnsi="Comic Sans MS" w:cs="Arial"/>
          <w:sz w:val="18"/>
          <w:szCs w:val="18"/>
        </w:rPr>
        <w:tab/>
        <w:t>D) III.ve IV.</w:t>
      </w:r>
    </w:p>
    <w:p w:rsidR="00BD7BA0" w:rsidRDefault="00BD7BA0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</w:p>
    <w:p w:rsidR="00BD7BA0" w:rsidRDefault="00BD7BA0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</w:p>
    <w:p w:rsidR="009A1F7A" w:rsidRPr="00DC31B7" w:rsidRDefault="009A1F7A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</w:p>
    <w:p w:rsidR="0062443C" w:rsidRPr="00DC31B7" w:rsidRDefault="0062443C" w:rsidP="009A1F7A">
      <w:pPr>
        <w:spacing w:after="0" w:line="220" w:lineRule="exact"/>
        <w:jc w:val="both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lastRenderedPageBreak/>
        <w:t xml:space="preserve">17-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Amasya Genelgesinde yer alan  “Milletin bağımsızlığını yine milletin azim ve kararı kurtaracaktır.” maddesi ile ne vurgulanmak istenmiştir?</w:t>
      </w:r>
    </w:p>
    <w:p w:rsidR="0062443C" w:rsidRPr="00DC31B7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Milli mücadelenin amacı ve yöntemi</w:t>
      </w:r>
    </w:p>
    <w:p w:rsidR="0062443C" w:rsidRPr="00DC31B7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B) Milli sınırların varlığı</w:t>
      </w:r>
    </w:p>
    <w:p w:rsidR="0062443C" w:rsidRPr="00DC31B7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 Cumhuriyet yönetiminin gerekliliği </w:t>
      </w:r>
    </w:p>
    <w:p w:rsidR="0062443C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D) Milli bir kongrenin toplanmasının gerekliliği</w:t>
      </w:r>
    </w:p>
    <w:p w:rsidR="009A1F7A" w:rsidRPr="00DC31B7" w:rsidRDefault="009A1F7A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</w:p>
    <w:p w:rsidR="00DC31B7" w:rsidRPr="00DC31B7" w:rsidRDefault="0062443C" w:rsidP="009A1F7A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>18-</w:t>
      </w:r>
      <w:r w:rsidR="00020378" w:rsidRPr="00DC31B7">
        <w:rPr>
          <w:rFonts w:ascii="Comic Sans MS" w:eastAsia="Calibri" w:hAnsi="Comic Sans MS" w:cs="Times New Roman"/>
          <w:b/>
          <w:noProof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Mondros Ateşkes Antlaşması’nın aşağıda belirtilen hükümlerinden hangisinde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  <w:u w:val="single"/>
        </w:rPr>
        <w:t>Osmanlı Devletinin savunma gücü kırılmıştır?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A)Osmanlı ordusu terhis edilecektir.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B)İtilaf Devletleri kendi güvenliklerini tehlikeye düşürecek her hangi bir durum ortaya çıkarsa, her hangi bir önemli noktayı işgal edebilecektir. 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</w:t>
      </w:r>
      <w:proofErr w:type="spellStart"/>
      <w:r w:rsidRPr="00DC31B7">
        <w:rPr>
          <w:rFonts w:ascii="Comic Sans MS" w:eastAsia="Calibri" w:hAnsi="Comic Sans MS" w:cs="Times New Roman"/>
          <w:sz w:val="18"/>
          <w:szCs w:val="18"/>
        </w:rPr>
        <w:t>Toros</w:t>
      </w:r>
      <w:proofErr w:type="spellEnd"/>
      <w:r w:rsidRPr="00DC31B7">
        <w:rPr>
          <w:rFonts w:ascii="Comic Sans MS" w:eastAsia="Calibri" w:hAnsi="Comic Sans MS" w:cs="Times New Roman"/>
          <w:sz w:val="18"/>
          <w:szCs w:val="18"/>
        </w:rPr>
        <w:t xml:space="preserve"> tünelleri İtilaf Devletleri’nce işgal edilecektir.</w:t>
      </w:r>
    </w:p>
    <w:p w:rsid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D)Bütün ulaşım ve haberleşme araçlarına el konulacaktır.</w:t>
      </w:r>
    </w:p>
    <w:p w:rsidR="009A1F7A" w:rsidRPr="00DC31B7" w:rsidRDefault="009A1F7A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</w:p>
    <w:p w:rsidR="00DC31B7" w:rsidRPr="00DC31B7" w:rsidRDefault="00020378" w:rsidP="009A1F7A">
      <w:pPr>
        <w:spacing w:after="0"/>
        <w:rPr>
          <w:rFonts w:ascii="Comic Sans MS" w:eastAsia="Calibri" w:hAnsi="Comic Sans MS" w:cs="Times New Roman"/>
          <w:noProof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>19-</w:t>
      </w:r>
      <w:r w:rsidR="00DC31B7" w:rsidRPr="00DC31B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Comic Sans MS"/>
          <w:b/>
          <w:bCs/>
          <w:sz w:val="18"/>
          <w:szCs w:val="18"/>
        </w:rPr>
        <w:t>Mondros Ateşkes Antlaşması’nın 24. maddesinde: “Doğu Anadolu’daki altı ilde karışıklık çıktığı takdirde buralar işgal edilecek” denmekteydi. İtilaf Devletleri’nin bu maddedeki amacını aşağıdakilerden hangisidir?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 xml:space="preserve">A) Bölgede bir Ermeni devleti kurulmasını sağlamak         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>B) Osmanlı Devleti’ni savunmasız bırakmak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 xml:space="preserve">C) Rusya’ya yardım götürmek                                           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>D) Osmanlı topraklarını bütünüyle işgal etmek</w:t>
      </w:r>
    </w:p>
    <w:p w:rsidR="00020378" w:rsidRPr="00DC31B7" w:rsidRDefault="00F56A7A" w:rsidP="0062443C">
      <w:pPr>
        <w:rPr>
          <w:rFonts w:ascii="Comic Sans MS" w:eastAsia="Calibri" w:hAnsi="Comic Sans MS" w:cs="Times New Roman"/>
          <w:b/>
          <w:sz w:val="18"/>
          <w:szCs w:val="18"/>
        </w:rPr>
      </w:pPr>
      <w:hyperlink r:id="rId7" w:history="1">
        <w:r w:rsidRPr="00556EF8">
          <w:rPr>
            <w:rStyle w:val="Kpr"/>
            <w:rFonts w:ascii="Cambria" w:hAnsi="Cambria" w:cs="Arial-BoldMT"/>
            <w:b/>
            <w:bCs/>
          </w:rPr>
          <w:t>www.sorubak.com</w:t>
        </w:r>
      </w:hyperlink>
      <w:r>
        <w:rPr>
          <w:rFonts w:ascii="Cambria" w:hAnsi="Cambria" w:cs="Arial-BoldMT"/>
          <w:b/>
          <w:bCs/>
        </w:rPr>
        <w:t xml:space="preserve"> </w:t>
      </w:r>
    </w:p>
    <w:p w:rsidR="00D51D35" w:rsidRPr="00DC31B7" w:rsidRDefault="00D51D35" w:rsidP="0062443C">
      <w:pPr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>20-</w:t>
      </w:r>
      <w:r w:rsidRPr="00DC31B7">
        <w:rPr>
          <w:rFonts w:ascii="Comic Sans MS" w:eastAsia="Calibri" w:hAnsi="Comic Sans MS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524250" cy="238125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94" cy="2382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3C" w:rsidRPr="00DC31B7" w:rsidRDefault="000C2317" w:rsidP="0062443C">
      <w:pPr>
        <w:ind w:left="-709"/>
        <w:rPr>
          <w:rFonts w:ascii="Comic Sans MS" w:eastAsia="Calibri" w:hAnsi="Comic Sans MS" w:cs="Times New Roman"/>
          <w:sz w:val="18"/>
          <w:szCs w:val="18"/>
        </w:rPr>
      </w:pPr>
      <w:r>
        <w:rPr>
          <w:rFonts w:ascii="Comic Sans MS" w:eastAsia="Calibri" w:hAnsi="Comic Sans MS" w:cs="Times New Roman"/>
          <w:noProof/>
          <w:sz w:val="18"/>
          <w:szCs w:val="18"/>
          <w:lang w:eastAsia="tr-TR"/>
        </w:rPr>
        <w:pict>
          <v:shape id="_x0000_s1032" type="#_x0000_t202" style="position:absolute;left:0;text-align:left;margin-left:16.45pt;margin-top:27.75pt;width:209pt;height:84.3pt;z-index:251661312;mso-width-percent:400;mso-height-percent:200;mso-width-percent:400;mso-height-percent:200;mso-width-relative:margin;mso-height-relative:margin">
            <v:textbox style="mso-next-textbox:#_x0000_s1032;mso-fit-shape-to-text:t">
              <w:txbxContent>
                <w:p w:rsidR="009A1F7A" w:rsidRPr="009A1F7A" w:rsidRDefault="009A1F7A" w:rsidP="009A1F7A">
                  <w:pPr>
                    <w:pStyle w:val="Trnak"/>
                    <w:jc w:val="center"/>
                    <w:rPr>
                      <w:b/>
                      <w:i w:val="0"/>
                    </w:rPr>
                  </w:pPr>
                  <w:r w:rsidRPr="009A1F7A">
                    <w:rPr>
                      <w:b/>
                      <w:i w:val="0"/>
                    </w:rPr>
                    <w:t>Süre:</w:t>
                  </w:r>
                  <w:r>
                    <w:rPr>
                      <w:b/>
                      <w:i w:val="0"/>
                    </w:rPr>
                    <w:t xml:space="preserve"> </w:t>
                  </w:r>
                  <w:r w:rsidRPr="009A1F7A">
                    <w:rPr>
                      <w:b/>
                      <w:i w:val="0"/>
                    </w:rPr>
                    <w:t>40 Dakika</w:t>
                  </w:r>
                </w:p>
                <w:p w:rsidR="009A1F7A" w:rsidRPr="009A1F7A" w:rsidRDefault="009A1F7A" w:rsidP="009A1F7A">
                  <w:pPr>
                    <w:jc w:val="center"/>
                    <w:rPr>
                      <w:b/>
                    </w:rPr>
                  </w:pPr>
                  <w:r w:rsidRPr="009A1F7A">
                    <w:rPr>
                      <w:b/>
                    </w:rPr>
                    <w:t xml:space="preserve">Her Soru 5 </w:t>
                  </w:r>
                  <w:proofErr w:type="gramStart"/>
                  <w:r w:rsidRPr="009A1F7A">
                    <w:rPr>
                      <w:b/>
                    </w:rPr>
                    <w:t>Puandır</w:t>
                  </w:r>
                  <w:proofErr w:type="gramEnd"/>
                  <w:r w:rsidRPr="009A1F7A">
                    <w:rPr>
                      <w:b/>
                    </w:rPr>
                    <w:t>.</w:t>
                  </w:r>
                </w:p>
                <w:p w:rsidR="009A1F7A" w:rsidRPr="009A1F7A" w:rsidRDefault="009A1F7A" w:rsidP="009A1F7A">
                  <w:pPr>
                    <w:pStyle w:val="Trnak"/>
                    <w:jc w:val="center"/>
                    <w:rPr>
                      <w:b/>
                      <w:i w:val="0"/>
                    </w:rPr>
                  </w:pPr>
                  <w:r w:rsidRPr="009A1F7A">
                    <w:rPr>
                      <w:b/>
                      <w:i w:val="0"/>
                    </w:rPr>
                    <w:t>BAŞARILAR DİLERİM…</w:t>
                  </w:r>
                </w:p>
              </w:txbxContent>
            </v:textbox>
          </v:shape>
        </w:pict>
      </w:r>
    </w:p>
    <w:p w:rsidR="0062443C" w:rsidRPr="00DC31B7" w:rsidRDefault="0062443C" w:rsidP="0062443C">
      <w:pPr>
        <w:pStyle w:val="AralkYok"/>
        <w:ind w:left="-567"/>
        <w:rPr>
          <w:rFonts w:ascii="Comic Sans MS" w:hAnsi="Comic Sans MS" w:cs="Segoe UI"/>
          <w:sz w:val="18"/>
          <w:szCs w:val="18"/>
        </w:rPr>
      </w:pPr>
    </w:p>
    <w:p w:rsidR="00636C41" w:rsidRPr="00DC31B7" w:rsidRDefault="00636C41" w:rsidP="007D5FE4">
      <w:pPr>
        <w:tabs>
          <w:tab w:val="left" w:pos="1890"/>
        </w:tabs>
        <w:rPr>
          <w:rFonts w:ascii="Comic Sans MS" w:hAnsi="Comic Sans MS"/>
          <w:sz w:val="18"/>
          <w:szCs w:val="18"/>
        </w:rPr>
      </w:pPr>
    </w:p>
    <w:sectPr w:rsidR="00636C41" w:rsidRPr="00DC31B7" w:rsidSect="00BD7BA0">
      <w:type w:val="continuous"/>
      <w:pgSz w:w="11906" w:h="16838"/>
      <w:pgMar w:top="709" w:right="424" w:bottom="426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46492"/>
    <w:multiLevelType w:val="hybridMultilevel"/>
    <w:tmpl w:val="041AC2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5FE4"/>
    <w:rsid w:val="00020378"/>
    <w:rsid w:val="000C2317"/>
    <w:rsid w:val="001D6529"/>
    <w:rsid w:val="00383164"/>
    <w:rsid w:val="0062443C"/>
    <w:rsid w:val="00636C41"/>
    <w:rsid w:val="006827CA"/>
    <w:rsid w:val="007D5FE4"/>
    <w:rsid w:val="00886CCD"/>
    <w:rsid w:val="009A1F7A"/>
    <w:rsid w:val="00BD7BA0"/>
    <w:rsid w:val="00D44AC7"/>
    <w:rsid w:val="00D51D35"/>
    <w:rsid w:val="00DC31B7"/>
    <w:rsid w:val="00DC53B9"/>
    <w:rsid w:val="00E60BE0"/>
    <w:rsid w:val="00F56A7A"/>
    <w:rsid w:val="00FF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6">
    <w:name w:val="Light Grid Accent 6"/>
    <w:basedOn w:val="NormalTablo"/>
    <w:uiPriority w:val="62"/>
    <w:rsid w:val="007D5F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D5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F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43C"/>
    <w:pPr>
      <w:spacing w:after="0" w:line="240" w:lineRule="auto"/>
    </w:pPr>
    <w:rPr>
      <w:rFonts w:ascii="Calibri" w:eastAsia="Calibri" w:hAnsi="Calibri" w:cs="Times New Roman"/>
    </w:rPr>
  </w:style>
  <w:style w:type="paragraph" w:styleId="Trnak">
    <w:name w:val="Quote"/>
    <w:basedOn w:val="Normal"/>
    <w:next w:val="Normal"/>
    <w:link w:val="TrnakChar"/>
    <w:uiPriority w:val="29"/>
    <w:qFormat/>
    <w:rsid w:val="00D51D3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D51D35"/>
    <w:rPr>
      <w:i/>
      <w:iCs/>
      <w:color w:val="000000" w:themeColor="text1"/>
    </w:rPr>
  </w:style>
  <w:style w:type="character" w:styleId="Kpr">
    <w:name w:val="Hyperlink"/>
    <w:basedOn w:val="VarsaylanParagrafYazTipi"/>
    <w:uiPriority w:val="99"/>
    <w:unhideWhenUsed/>
    <w:rsid w:val="00F56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831</Words>
  <Characters>4740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2017-11-15T15:42:00Z</dcterms:created>
  <dcterms:modified xsi:type="dcterms:W3CDTF">2017-11-15T15:42:00Z</dcterms:modified>
  <cp:category>www.sorubak.com</cp:category>
</cp:coreProperties>
</file>