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932" w:rsidRDefault="00A0172D" w:rsidP="00107932">
      <w:pPr>
        <w:jc w:val="center"/>
      </w:pPr>
      <w:r>
        <w:rPr>
          <w:b/>
          <w:sz w:val="22"/>
        </w:rPr>
        <w:t>8.SINIF DKAB DERSİ 1. VE 2.ÜNİTE KARIŞIK TEST</w:t>
      </w:r>
    </w:p>
    <w:p w:rsidR="00C65F80" w:rsidRDefault="00C65F80">
      <w:pPr>
        <w:sectPr w:rsidR="00C65F80" w:rsidSect="0039432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9432E" w:rsidRPr="00F6612B" w:rsidRDefault="005F7560" w:rsidP="00C65F80">
      <w:pPr>
        <w:ind w:left="-993"/>
        <w:rPr>
          <w:rFonts w:ascii="Arial" w:hAnsi="Arial" w:cs="Arial"/>
        </w:rPr>
      </w:pPr>
      <w:r w:rsidRPr="005F7560">
        <w:rPr>
          <w:rFonts w:ascii="Arial" w:hAnsi="Arial" w:cs="Arial"/>
          <w:b/>
          <w:noProof/>
        </w:rPr>
        <w:lastRenderedPageBreak/>
        <w:pict>
          <v:rect id="_x0000_s1028" style="position:absolute;left:0;text-align:left;margin-left:222.4pt;margin-top:5.1pt;width:8.25pt;height:729.75pt;z-index:251661312" fillcolor="black [3200]" strokecolor="#f2f2f2 [3041]" strokeweight="3pt">
            <v:shadow on="t" type="perspective" color="#7f7f7f [1601]" opacity=".5" offset="1pt" offset2="-1pt"/>
          </v:rect>
        </w:pict>
      </w:r>
      <w:r w:rsidR="00C65F80" w:rsidRPr="00F6612B">
        <w:rPr>
          <w:rFonts w:ascii="Arial" w:hAnsi="Arial" w:cs="Arial"/>
          <w:b/>
        </w:rPr>
        <w:t>1</w:t>
      </w:r>
      <w:r w:rsidR="00C65F80" w:rsidRPr="00F6612B">
        <w:rPr>
          <w:rFonts w:ascii="Arial" w:hAnsi="Arial" w:cs="Arial"/>
        </w:rPr>
        <w:t>.Zengin olan müslümanların belirli günlerde Ka’be’yi tavaf ederek, Arafat’ta vakfe yaparak ve ihrama girerek yapmış oldukları ibadete ................................denir.</w:t>
      </w:r>
    </w:p>
    <w:p w:rsidR="00C65F80" w:rsidRPr="00F6612B" w:rsidRDefault="00C65F80" w:rsidP="00C65F80">
      <w:pPr>
        <w:ind w:left="-993"/>
        <w:rPr>
          <w:rFonts w:ascii="Arial" w:hAnsi="Arial" w:cs="Arial"/>
          <w:b/>
        </w:rPr>
      </w:pPr>
      <w:r w:rsidRPr="00F6612B">
        <w:rPr>
          <w:rFonts w:ascii="Arial" w:hAnsi="Arial" w:cs="Arial"/>
          <w:b/>
        </w:rPr>
        <w:t>Yukarıdaki boşluğa aşağıdakilerden hangisi gelmelidir?</w:t>
      </w:r>
    </w:p>
    <w:p w:rsidR="00C65F80" w:rsidRPr="00F6612B" w:rsidRDefault="00C65F80" w:rsidP="00C65F80">
      <w:pPr>
        <w:ind w:left="-993"/>
        <w:rPr>
          <w:rFonts w:ascii="Arial" w:hAnsi="Arial" w:cs="Arial"/>
        </w:rPr>
      </w:pPr>
      <w:r w:rsidRPr="00F6612B">
        <w:rPr>
          <w:rFonts w:ascii="Arial" w:hAnsi="Arial" w:cs="Arial"/>
        </w:rPr>
        <w:t>A.Namaz</w:t>
      </w:r>
    </w:p>
    <w:p w:rsidR="00C65F80" w:rsidRPr="00F6612B" w:rsidRDefault="00C65F80" w:rsidP="00C65F80">
      <w:pPr>
        <w:ind w:left="-993"/>
        <w:rPr>
          <w:rFonts w:ascii="Arial" w:hAnsi="Arial" w:cs="Arial"/>
        </w:rPr>
      </w:pPr>
      <w:r w:rsidRPr="00F6612B">
        <w:rPr>
          <w:rFonts w:ascii="Arial" w:hAnsi="Arial" w:cs="Arial"/>
        </w:rPr>
        <w:t>B.Oruç</w:t>
      </w:r>
    </w:p>
    <w:p w:rsidR="00C65F80" w:rsidRPr="00F6612B" w:rsidRDefault="00C65F80" w:rsidP="00C65F80">
      <w:pPr>
        <w:ind w:left="-993"/>
        <w:rPr>
          <w:rFonts w:ascii="Arial" w:hAnsi="Arial" w:cs="Arial"/>
        </w:rPr>
      </w:pPr>
      <w:r w:rsidRPr="00F6612B">
        <w:rPr>
          <w:rFonts w:ascii="Arial" w:hAnsi="Arial" w:cs="Arial"/>
        </w:rPr>
        <w:t>C.Zekat</w:t>
      </w:r>
    </w:p>
    <w:p w:rsidR="00C65F80" w:rsidRPr="00F6612B" w:rsidRDefault="00C65F80" w:rsidP="00C65F80">
      <w:pPr>
        <w:ind w:left="-993"/>
        <w:rPr>
          <w:rFonts w:ascii="Arial" w:hAnsi="Arial" w:cs="Arial"/>
        </w:rPr>
      </w:pPr>
      <w:r w:rsidRPr="00F6612B">
        <w:rPr>
          <w:rFonts w:ascii="Arial" w:hAnsi="Arial" w:cs="Arial"/>
        </w:rPr>
        <w:t>D.Hac</w:t>
      </w:r>
    </w:p>
    <w:p w:rsidR="00B60B75" w:rsidRPr="00F6612B" w:rsidRDefault="00B60B75" w:rsidP="00C65F80">
      <w:pPr>
        <w:ind w:left="-993"/>
        <w:rPr>
          <w:rFonts w:ascii="Arial" w:hAnsi="Arial" w:cs="Arial"/>
        </w:rPr>
      </w:pPr>
    </w:p>
    <w:p w:rsidR="00C65F80" w:rsidRPr="00F6612B" w:rsidRDefault="00C65F80" w:rsidP="00AA6A2B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b/>
          <w:bCs/>
          <w:lang w:eastAsia="en-US"/>
        </w:rPr>
      </w:pPr>
      <w:r w:rsidRPr="00F6612B">
        <w:rPr>
          <w:rFonts w:ascii="Arial" w:hAnsi="Arial" w:cs="Arial"/>
          <w:b/>
        </w:rPr>
        <w:t>2.</w:t>
      </w:r>
      <w:r w:rsidRPr="00F6612B">
        <w:rPr>
          <w:rFonts w:ascii="Arial" w:eastAsiaTheme="minorHAnsi" w:hAnsi="Arial" w:cs="Arial"/>
          <w:b/>
          <w:bCs/>
          <w:lang w:eastAsia="en-US"/>
        </w:rPr>
        <w:t xml:space="preserve"> Hac ibadetini yerine getiren bir müminin</w:t>
      </w:r>
      <w:r w:rsidR="00AA6A2B" w:rsidRPr="00F6612B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Pr="00F6612B">
        <w:rPr>
          <w:rFonts w:ascii="Arial" w:eastAsiaTheme="minorHAnsi" w:hAnsi="Arial" w:cs="Arial"/>
          <w:b/>
          <w:bCs/>
          <w:lang w:eastAsia="en-US"/>
        </w:rPr>
        <w:t>öncelikli düşüncesi aşağıdakilerden hangisi</w:t>
      </w:r>
      <w:r w:rsidR="00AA6A2B" w:rsidRPr="00F6612B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Pr="00F6612B">
        <w:rPr>
          <w:rFonts w:ascii="Arial" w:eastAsiaTheme="minorHAnsi" w:hAnsi="Arial" w:cs="Arial"/>
          <w:b/>
          <w:bCs/>
          <w:lang w:eastAsia="en-US"/>
        </w:rPr>
        <w:t>olmalıdır?</w:t>
      </w:r>
    </w:p>
    <w:p w:rsidR="00C65F80" w:rsidRPr="00F6612B" w:rsidRDefault="00C65F80" w:rsidP="00C65F80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lang w:eastAsia="en-US"/>
        </w:rPr>
        <w:t>A) Diğer Müslümanlarla kaynaşmak</w:t>
      </w:r>
    </w:p>
    <w:p w:rsidR="00C65F80" w:rsidRPr="00F6612B" w:rsidRDefault="00C65F80" w:rsidP="00C65F80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lang w:eastAsia="en-US"/>
        </w:rPr>
        <w:t>B) Allah’ın rızasını kazanmaya çalışmak</w:t>
      </w:r>
    </w:p>
    <w:p w:rsidR="00C65F80" w:rsidRPr="00F6612B" w:rsidRDefault="00C65F80" w:rsidP="00C65F80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lang w:eastAsia="en-US"/>
        </w:rPr>
        <w:t>C) İslam dininin doğduğu yerleri görmek</w:t>
      </w:r>
    </w:p>
    <w:p w:rsidR="00C65F80" w:rsidRPr="00F6612B" w:rsidRDefault="00C65F80" w:rsidP="00C65F80">
      <w:pPr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lang w:eastAsia="en-US"/>
        </w:rPr>
        <w:t>D) Sağlık ve zenginlik nimetine şükretmek</w:t>
      </w:r>
    </w:p>
    <w:p w:rsidR="00B60B75" w:rsidRPr="00F6612B" w:rsidRDefault="00B60B75" w:rsidP="00C65F80">
      <w:pPr>
        <w:ind w:left="-993"/>
        <w:rPr>
          <w:rFonts w:ascii="Arial" w:eastAsiaTheme="minorHAnsi" w:hAnsi="Arial" w:cs="Arial"/>
          <w:lang w:eastAsia="en-US"/>
        </w:rPr>
      </w:pPr>
    </w:p>
    <w:p w:rsidR="00C65F80" w:rsidRPr="00F6612B" w:rsidRDefault="00C65F80" w:rsidP="00C65F80">
      <w:pPr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b/>
          <w:lang w:eastAsia="en-US"/>
        </w:rPr>
        <w:t>3</w:t>
      </w:r>
      <w:r w:rsidRPr="00F6612B">
        <w:rPr>
          <w:rFonts w:ascii="Arial" w:eastAsiaTheme="minorHAnsi" w:hAnsi="Arial" w:cs="Arial"/>
          <w:lang w:eastAsia="en-US"/>
        </w:rPr>
        <w:t>.Kâ’be’nin etrafında 7 kez dönmeye ....................,Kâ’be’nin etrafında tek bir dönüşe ise ................, Safa ile Merve tepeleri arasında 7 kez gidip gelmeye................, Arafat’ta bir müddet beklemeye ise .................. denir.</w:t>
      </w:r>
    </w:p>
    <w:p w:rsidR="00C65F80" w:rsidRPr="00F6612B" w:rsidRDefault="00C65F80" w:rsidP="00C65F80">
      <w:pPr>
        <w:ind w:left="-993"/>
        <w:rPr>
          <w:rFonts w:ascii="Arial" w:eastAsiaTheme="minorHAnsi" w:hAnsi="Arial" w:cs="Arial"/>
          <w:b/>
          <w:lang w:eastAsia="en-US"/>
        </w:rPr>
      </w:pPr>
      <w:r w:rsidRPr="00F6612B">
        <w:rPr>
          <w:rFonts w:ascii="Arial" w:eastAsiaTheme="minorHAnsi" w:hAnsi="Arial" w:cs="Arial"/>
          <w:b/>
          <w:lang w:eastAsia="en-US"/>
        </w:rPr>
        <w:t>Yukarıdaki boşluklara sırasıyla aşağıdakilerden hangisi gelmelidir?</w:t>
      </w:r>
    </w:p>
    <w:p w:rsidR="00C65F80" w:rsidRPr="00F6612B" w:rsidRDefault="00C65F80" w:rsidP="00C65F80">
      <w:pPr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lang w:eastAsia="en-US"/>
        </w:rPr>
        <w:t>A.Say-Tavaf-Vakfe-Şavt</w:t>
      </w:r>
    </w:p>
    <w:p w:rsidR="00B60B75" w:rsidRPr="00F6612B" w:rsidRDefault="00B60B75" w:rsidP="00C65F80">
      <w:pPr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lang w:eastAsia="en-US"/>
        </w:rPr>
        <w:t>B.Tavaf-Şavt-Say-Vakfe</w:t>
      </w:r>
    </w:p>
    <w:p w:rsidR="00B60B75" w:rsidRPr="00F6612B" w:rsidRDefault="00B60B75" w:rsidP="00C65F80">
      <w:pPr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lang w:eastAsia="en-US"/>
        </w:rPr>
        <w:t>C.Cemre-Say-Tavaf-İhram</w:t>
      </w:r>
    </w:p>
    <w:p w:rsidR="00B60B75" w:rsidRPr="00F6612B" w:rsidRDefault="00B60B75" w:rsidP="00C65F80">
      <w:pPr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lang w:eastAsia="en-US"/>
        </w:rPr>
        <w:t>D.İhram-Tavaf-Say-Cemre</w:t>
      </w:r>
    </w:p>
    <w:p w:rsidR="00B60B75" w:rsidRPr="00F6612B" w:rsidRDefault="00B60B75" w:rsidP="00C65F80">
      <w:pPr>
        <w:ind w:left="-993"/>
        <w:rPr>
          <w:rFonts w:ascii="Arial" w:eastAsiaTheme="minorHAnsi" w:hAnsi="Arial" w:cs="Arial"/>
          <w:lang w:eastAsia="en-US"/>
        </w:rPr>
      </w:pPr>
    </w:p>
    <w:p w:rsidR="00B60B75" w:rsidRPr="00F6612B" w:rsidRDefault="00B60B75" w:rsidP="00B60B75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b/>
          <w:bCs/>
          <w:lang w:eastAsia="en-US"/>
        </w:rPr>
      </w:pPr>
      <w:r w:rsidRPr="00F6612B">
        <w:rPr>
          <w:rFonts w:ascii="Arial" w:eastAsiaTheme="minorHAnsi" w:hAnsi="Arial" w:cs="Arial"/>
          <w:b/>
          <w:bCs/>
          <w:lang w:eastAsia="en-US"/>
        </w:rPr>
        <w:t>4.Aşağıdakilerden hangisi hac ibadetinin toplumsal faydalarından biridir?</w:t>
      </w:r>
    </w:p>
    <w:p w:rsidR="00B60B75" w:rsidRPr="00F6612B" w:rsidRDefault="00B60B75" w:rsidP="00B60B75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lang w:eastAsia="en-US"/>
        </w:rPr>
        <w:t>A) Günahlardan arındırması</w:t>
      </w:r>
    </w:p>
    <w:p w:rsidR="00B60B75" w:rsidRPr="00F6612B" w:rsidRDefault="00B60B75" w:rsidP="00B60B75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lang w:eastAsia="en-US"/>
        </w:rPr>
        <w:t>B) Allah’a yakınlaştırması</w:t>
      </w:r>
    </w:p>
    <w:p w:rsidR="00B60B75" w:rsidRPr="00F6612B" w:rsidRDefault="00B60B75" w:rsidP="00B60B75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lang w:eastAsia="en-US"/>
        </w:rPr>
        <w:t>C) Sağlık ve zenginliğin değerini öğretmesi</w:t>
      </w:r>
    </w:p>
    <w:p w:rsidR="00B60B75" w:rsidRPr="00F6612B" w:rsidRDefault="00B60B75" w:rsidP="00B60B75">
      <w:pPr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lang w:eastAsia="en-US"/>
        </w:rPr>
        <w:t>D) Kardeşlik bağlarını güçlendirmesi</w:t>
      </w:r>
    </w:p>
    <w:p w:rsidR="00B60B75" w:rsidRPr="00F6612B" w:rsidRDefault="00B60B75" w:rsidP="00B60B75">
      <w:pPr>
        <w:ind w:left="-993"/>
        <w:rPr>
          <w:rFonts w:ascii="Arial" w:eastAsiaTheme="minorHAnsi" w:hAnsi="Arial" w:cs="Arial"/>
          <w:lang w:eastAsia="en-US"/>
        </w:rPr>
      </w:pPr>
    </w:p>
    <w:p w:rsidR="00B60B75" w:rsidRPr="00F6612B" w:rsidRDefault="00B60B75" w:rsidP="00B60B75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b/>
          <w:bCs/>
          <w:lang w:eastAsia="en-US"/>
        </w:rPr>
      </w:pPr>
      <w:r w:rsidRPr="00F6612B">
        <w:rPr>
          <w:rFonts w:ascii="Arial" w:eastAsiaTheme="minorHAnsi" w:hAnsi="Arial" w:cs="Arial"/>
          <w:b/>
          <w:lang w:eastAsia="en-US"/>
        </w:rPr>
        <w:t>5</w:t>
      </w:r>
      <w:r w:rsidRPr="00F6612B">
        <w:rPr>
          <w:rFonts w:ascii="Arial" w:eastAsiaTheme="minorHAnsi" w:hAnsi="Arial" w:cs="Arial"/>
          <w:lang w:eastAsia="en-US"/>
        </w:rPr>
        <w:t>.</w:t>
      </w:r>
      <w:r w:rsidRPr="00F6612B">
        <w:rPr>
          <w:rFonts w:ascii="Arial" w:eastAsiaTheme="minorHAnsi" w:hAnsi="Arial" w:cs="Arial"/>
          <w:b/>
          <w:bCs/>
          <w:lang w:eastAsia="en-US"/>
        </w:rPr>
        <w:t xml:space="preserve"> I- Vakfe yapmak</w:t>
      </w:r>
    </w:p>
    <w:p w:rsidR="00B60B75" w:rsidRPr="00F6612B" w:rsidRDefault="00B60B75" w:rsidP="00B60B75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b/>
          <w:bCs/>
          <w:lang w:eastAsia="en-US"/>
        </w:rPr>
      </w:pPr>
      <w:r w:rsidRPr="00F6612B">
        <w:rPr>
          <w:rFonts w:ascii="Arial" w:eastAsiaTheme="minorHAnsi" w:hAnsi="Arial" w:cs="Arial"/>
          <w:b/>
          <w:bCs/>
          <w:lang w:eastAsia="en-US"/>
        </w:rPr>
        <w:t>II- İhrama girmek</w:t>
      </w:r>
    </w:p>
    <w:p w:rsidR="00B60B75" w:rsidRPr="00F6612B" w:rsidRDefault="00B60B75" w:rsidP="00B60B75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b/>
          <w:bCs/>
          <w:lang w:eastAsia="en-US"/>
        </w:rPr>
      </w:pPr>
      <w:r w:rsidRPr="00F6612B">
        <w:rPr>
          <w:rFonts w:ascii="Arial" w:eastAsiaTheme="minorHAnsi" w:hAnsi="Arial" w:cs="Arial"/>
          <w:b/>
          <w:bCs/>
          <w:lang w:eastAsia="en-US"/>
        </w:rPr>
        <w:t>III- Kurban kesmek</w:t>
      </w:r>
    </w:p>
    <w:p w:rsidR="00B60B75" w:rsidRPr="00F6612B" w:rsidRDefault="00B60B75" w:rsidP="00B60B75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b/>
          <w:bCs/>
          <w:lang w:eastAsia="en-US"/>
        </w:rPr>
      </w:pPr>
      <w:r w:rsidRPr="00F6612B">
        <w:rPr>
          <w:rFonts w:ascii="Arial" w:eastAsiaTheme="minorHAnsi" w:hAnsi="Arial" w:cs="Arial"/>
          <w:b/>
          <w:bCs/>
          <w:lang w:eastAsia="en-US"/>
        </w:rPr>
        <w:t>Yukarıdaki hac görevlerinin yapılış sırası hangi seçenekte doğru verilmiştir?</w:t>
      </w:r>
    </w:p>
    <w:p w:rsidR="00B60B75" w:rsidRPr="00F6612B" w:rsidRDefault="00B60B75" w:rsidP="00B60B75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lang w:eastAsia="en-US"/>
        </w:rPr>
        <w:t xml:space="preserve">A) I, II ve III </w:t>
      </w:r>
      <w:r w:rsidR="00AA6A2B" w:rsidRPr="00F6612B">
        <w:rPr>
          <w:rFonts w:ascii="Arial" w:eastAsiaTheme="minorHAnsi" w:hAnsi="Arial" w:cs="Arial"/>
          <w:lang w:eastAsia="en-US"/>
        </w:rPr>
        <w:tab/>
      </w:r>
      <w:r w:rsidR="00AA6A2B" w:rsidRPr="00F6612B">
        <w:rPr>
          <w:rFonts w:ascii="Arial" w:eastAsiaTheme="minorHAnsi" w:hAnsi="Arial" w:cs="Arial"/>
          <w:lang w:eastAsia="en-US"/>
        </w:rPr>
        <w:tab/>
        <w:t xml:space="preserve"> </w:t>
      </w:r>
      <w:r w:rsidRPr="00F6612B">
        <w:rPr>
          <w:rFonts w:ascii="Arial" w:eastAsiaTheme="minorHAnsi" w:hAnsi="Arial" w:cs="Arial"/>
          <w:lang w:eastAsia="en-US"/>
        </w:rPr>
        <w:t>B) II, I ve III</w:t>
      </w:r>
    </w:p>
    <w:p w:rsidR="00B60B75" w:rsidRPr="00F6612B" w:rsidRDefault="00B60B75" w:rsidP="00B60B75">
      <w:pPr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lang w:eastAsia="en-US"/>
        </w:rPr>
        <w:t>C) III, II ve I</w:t>
      </w:r>
      <w:r w:rsidR="00AA6A2B" w:rsidRPr="00F6612B">
        <w:rPr>
          <w:rFonts w:ascii="Arial" w:eastAsiaTheme="minorHAnsi" w:hAnsi="Arial" w:cs="Arial"/>
          <w:lang w:eastAsia="en-US"/>
        </w:rPr>
        <w:tab/>
      </w:r>
      <w:r w:rsidR="00AA6A2B" w:rsidRPr="00F6612B">
        <w:rPr>
          <w:rFonts w:ascii="Arial" w:eastAsiaTheme="minorHAnsi" w:hAnsi="Arial" w:cs="Arial"/>
          <w:lang w:eastAsia="en-US"/>
        </w:rPr>
        <w:tab/>
      </w:r>
      <w:r w:rsidRPr="00F6612B">
        <w:rPr>
          <w:rFonts w:ascii="Arial" w:eastAsiaTheme="minorHAnsi" w:hAnsi="Arial" w:cs="Arial"/>
          <w:lang w:eastAsia="en-US"/>
        </w:rPr>
        <w:t xml:space="preserve"> D) I, III ve II</w:t>
      </w:r>
    </w:p>
    <w:p w:rsidR="00F6612B" w:rsidRPr="00F6612B" w:rsidRDefault="00F6612B" w:rsidP="00B60B75">
      <w:pPr>
        <w:ind w:left="-993"/>
        <w:rPr>
          <w:rFonts w:ascii="Arial" w:eastAsiaTheme="minorHAnsi" w:hAnsi="Arial" w:cs="Arial"/>
          <w:lang w:eastAsia="en-US"/>
        </w:rPr>
      </w:pPr>
    </w:p>
    <w:p w:rsidR="00F6612B" w:rsidRPr="00F6612B" w:rsidRDefault="00F6612B" w:rsidP="00F6612B">
      <w:pPr>
        <w:ind w:left="-993"/>
        <w:rPr>
          <w:rFonts w:ascii="Arial" w:eastAsiaTheme="minorHAnsi" w:hAnsi="Arial" w:cs="Arial"/>
          <w:b/>
          <w:lang w:eastAsia="en-US"/>
        </w:rPr>
      </w:pPr>
      <w:r w:rsidRPr="00F6612B">
        <w:rPr>
          <w:rFonts w:ascii="Arial" w:eastAsiaTheme="minorHAnsi" w:hAnsi="Arial" w:cs="Arial"/>
          <w:b/>
          <w:lang w:eastAsia="en-US"/>
        </w:rPr>
        <w:t xml:space="preserve">6.Aşağıdakilerden hangisi </w:t>
      </w:r>
      <w:r w:rsidRPr="00F6612B">
        <w:rPr>
          <w:rFonts w:ascii="Arial" w:eastAsiaTheme="minorHAnsi" w:hAnsi="Arial" w:cs="Arial"/>
          <w:b/>
          <w:u w:val="single"/>
          <w:lang w:eastAsia="en-US"/>
        </w:rPr>
        <w:t>yanlıştır</w:t>
      </w:r>
      <w:r w:rsidRPr="00F6612B">
        <w:rPr>
          <w:rFonts w:ascii="Arial" w:eastAsiaTheme="minorHAnsi" w:hAnsi="Arial" w:cs="Arial"/>
          <w:b/>
          <w:lang w:eastAsia="en-US"/>
        </w:rPr>
        <w:t>?</w:t>
      </w:r>
    </w:p>
    <w:p w:rsidR="00F6612B" w:rsidRPr="00F6612B" w:rsidRDefault="00F6612B" w:rsidP="00F6612B">
      <w:pPr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lang w:eastAsia="en-US"/>
        </w:rPr>
        <w:t>A. Haccın ilk şartı ihrama girmektir.</w:t>
      </w:r>
    </w:p>
    <w:p w:rsidR="00F6612B" w:rsidRPr="00F6612B" w:rsidRDefault="00F6612B" w:rsidP="00F6612B">
      <w:pPr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lang w:eastAsia="en-US"/>
        </w:rPr>
        <w:t>B.Kadınların kendi elbiseleri onların ihramıdır.</w:t>
      </w:r>
    </w:p>
    <w:p w:rsidR="00F6612B" w:rsidRPr="00F6612B" w:rsidRDefault="00F6612B" w:rsidP="00F6612B">
      <w:pPr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lang w:eastAsia="en-US"/>
        </w:rPr>
        <w:t>C.Şeytan taşlama Müzdelife’de yapılır.</w:t>
      </w:r>
    </w:p>
    <w:p w:rsidR="00F6612B" w:rsidRDefault="00F6612B" w:rsidP="00F6612B">
      <w:pPr>
        <w:ind w:left="-993"/>
        <w:rPr>
          <w:rFonts w:ascii="Arial" w:eastAsiaTheme="minorHAnsi" w:hAnsi="Arial" w:cs="Arial"/>
          <w:lang w:eastAsia="en-US"/>
        </w:rPr>
      </w:pPr>
      <w:r w:rsidRPr="00F6612B">
        <w:rPr>
          <w:rFonts w:ascii="Arial" w:eastAsiaTheme="minorHAnsi" w:hAnsi="Arial" w:cs="Arial"/>
          <w:lang w:eastAsia="en-US"/>
        </w:rPr>
        <w:t>D.Hac sadece Zil hicce ayının 9,10,11,12 ve 13. günlerinde yapılır.</w:t>
      </w:r>
    </w:p>
    <w:p w:rsidR="00F6612B" w:rsidRDefault="00F6612B" w:rsidP="00F6612B">
      <w:pPr>
        <w:ind w:left="-993"/>
        <w:rPr>
          <w:rFonts w:ascii="Arial" w:eastAsiaTheme="minorHAnsi" w:hAnsi="Arial" w:cs="Arial"/>
          <w:lang w:eastAsia="en-US"/>
        </w:rPr>
      </w:pPr>
    </w:p>
    <w:p w:rsidR="003E4BB8" w:rsidRPr="00E46E0B" w:rsidRDefault="00F6612B" w:rsidP="003E4BB8">
      <w:pPr>
        <w:ind w:left="-993"/>
        <w:rPr>
          <w:rFonts w:ascii="Arial" w:eastAsiaTheme="minorHAnsi" w:hAnsi="Arial" w:cs="Arial"/>
          <w:lang w:eastAsia="en-US"/>
        </w:rPr>
      </w:pPr>
      <w:r w:rsidRPr="00E46E0B">
        <w:rPr>
          <w:rFonts w:ascii="Arial" w:eastAsiaTheme="minorHAnsi" w:hAnsi="Arial" w:cs="Arial"/>
          <w:b/>
          <w:lang w:eastAsia="en-US"/>
        </w:rPr>
        <w:t>7</w:t>
      </w:r>
      <w:r w:rsidRPr="00E46E0B">
        <w:rPr>
          <w:rFonts w:ascii="Arial" w:eastAsiaTheme="minorHAnsi" w:hAnsi="Arial" w:cs="Arial"/>
          <w:lang w:eastAsia="en-US"/>
        </w:rPr>
        <w:t>.</w:t>
      </w:r>
      <w:r w:rsidR="003E4BB8" w:rsidRPr="00E46E0B">
        <w:rPr>
          <w:rFonts w:ascii="Arial" w:eastAsiaTheme="minorHAnsi" w:hAnsi="Arial" w:cs="Arial"/>
          <w:lang w:eastAsia="en-US"/>
        </w:rPr>
        <w:t>I)İhram’a girmek</w:t>
      </w:r>
    </w:p>
    <w:p w:rsidR="003E4BB8" w:rsidRPr="00E46E0B" w:rsidRDefault="003E4BB8" w:rsidP="003E4BB8">
      <w:pPr>
        <w:ind w:left="-993"/>
        <w:rPr>
          <w:rFonts w:ascii="Arial" w:eastAsiaTheme="minorHAnsi" w:hAnsi="Arial" w:cs="Arial"/>
          <w:lang w:eastAsia="en-US"/>
        </w:rPr>
      </w:pPr>
      <w:r w:rsidRPr="00E46E0B">
        <w:rPr>
          <w:rFonts w:ascii="Arial" w:eastAsiaTheme="minorHAnsi" w:hAnsi="Arial" w:cs="Arial"/>
          <w:lang w:eastAsia="en-US"/>
        </w:rPr>
        <w:t xml:space="preserve">   II) tavaf yapmak</w:t>
      </w:r>
    </w:p>
    <w:p w:rsidR="003E4BB8" w:rsidRPr="00E46E0B" w:rsidRDefault="003E4BB8" w:rsidP="003E4BB8">
      <w:pPr>
        <w:ind w:left="-993"/>
        <w:rPr>
          <w:rFonts w:ascii="Arial" w:eastAsiaTheme="minorHAnsi" w:hAnsi="Arial" w:cs="Arial"/>
          <w:lang w:eastAsia="en-US"/>
        </w:rPr>
      </w:pPr>
      <w:r w:rsidRPr="00E46E0B">
        <w:rPr>
          <w:rFonts w:ascii="Arial" w:eastAsiaTheme="minorHAnsi" w:hAnsi="Arial" w:cs="Arial"/>
          <w:lang w:eastAsia="en-US"/>
        </w:rPr>
        <w:t xml:space="preserve">   III)............</w:t>
      </w:r>
    </w:p>
    <w:p w:rsidR="003E4BB8" w:rsidRPr="00E46E0B" w:rsidRDefault="003E4BB8" w:rsidP="003E4BB8">
      <w:pPr>
        <w:ind w:left="-993"/>
        <w:rPr>
          <w:rFonts w:ascii="Arial" w:eastAsiaTheme="minorHAnsi" w:hAnsi="Arial" w:cs="Arial"/>
          <w:b/>
          <w:lang w:eastAsia="en-US"/>
        </w:rPr>
      </w:pPr>
      <w:r w:rsidRPr="00E46E0B">
        <w:rPr>
          <w:rFonts w:ascii="Arial" w:eastAsiaTheme="minorHAnsi" w:hAnsi="Arial" w:cs="Arial"/>
          <w:b/>
          <w:lang w:eastAsia="en-US"/>
        </w:rPr>
        <w:t>Umrenin yapılışıyla ilgili yukarıda boş bırakılan yere aşağıdakilerden hangisi yazılmalıdır?</w:t>
      </w:r>
    </w:p>
    <w:p w:rsidR="003E4BB8" w:rsidRPr="00E46E0B" w:rsidRDefault="003E4BB8" w:rsidP="003E4BB8">
      <w:pPr>
        <w:ind w:left="-993"/>
        <w:rPr>
          <w:rFonts w:ascii="Arial" w:eastAsiaTheme="minorHAnsi" w:hAnsi="Arial" w:cs="Arial"/>
          <w:lang w:eastAsia="en-US"/>
        </w:rPr>
      </w:pPr>
      <w:r w:rsidRPr="00E46E0B">
        <w:rPr>
          <w:rFonts w:ascii="Arial" w:eastAsiaTheme="minorHAnsi" w:hAnsi="Arial" w:cs="Arial"/>
          <w:lang w:eastAsia="en-US"/>
        </w:rPr>
        <w:t>A.Vakfe yapmak</w:t>
      </w:r>
      <w:r w:rsidRPr="00E46E0B">
        <w:rPr>
          <w:rFonts w:ascii="Arial" w:eastAsiaTheme="minorHAnsi" w:hAnsi="Arial" w:cs="Arial"/>
          <w:lang w:eastAsia="en-US"/>
        </w:rPr>
        <w:tab/>
      </w:r>
      <w:r w:rsidRPr="00E46E0B">
        <w:rPr>
          <w:rFonts w:ascii="Arial" w:eastAsiaTheme="minorHAnsi" w:hAnsi="Arial" w:cs="Arial"/>
          <w:lang w:eastAsia="en-US"/>
        </w:rPr>
        <w:tab/>
      </w:r>
      <w:r w:rsidR="00E46E0B">
        <w:rPr>
          <w:rFonts w:ascii="Arial" w:eastAsiaTheme="minorHAnsi" w:hAnsi="Arial" w:cs="Arial"/>
          <w:lang w:eastAsia="en-US"/>
        </w:rPr>
        <w:t xml:space="preserve"> </w:t>
      </w:r>
      <w:r w:rsidRPr="00E46E0B">
        <w:rPr>
          <w:rFonts w:ascii="Arial" w:eastAsiaTheme="minorHAnsi" w:hAnsi="Arial" w:cs="Arial"/>
          <w:lang w:eastAsia="en-US"/>
        </w:rPr>
        <w:t>B.Say yapmak</w:t>
      </w:r>
    </w:p>
    <w:p w:rsidR="003E4BB8" w:rsidRPr="00E46E0B" w:rsidRDefault="003E4BB8" w:rsidP="003E4BB8">
      <w:pPr>
        <w:ind w:left="-993"/>
        <w:rPr>
          <w:rFonts w:ascii="Arial" w:eastAsiaTheme="minorHAnsi" w:hAnsi="Arial" w:cs="Arial"/>
          <w:b/>
          <w:lang w:eastAsia="en-US"/>
        </w:rPr>
      </w:pPr>
      <w:r w:rsidRPr="00E46E0B">
        <w:rPr>
          <w:rFonts w:ascii="Arial" w:eastAsiaTheme="minorHAnsi" w:hAnsi="Arial" w:cs="Arial"/>
          <w:lang w:eastAsia="en-US"/>
        </w:rPr>
        <w:t>C.Şeytan taşlama</w:t>
      </w:r>
      <w:r w:rsidRPr="00E46E0B">
        <w:rPr>
          <w:rFonts w:ascii="Arial" w:eastAsiaTheme="minorHAnsi" w:hAnsi="Arial" w:cs="Arial"/>
          <w:lang w:eastAsia="en-US"/>
        </w:rPr>
        <w:tab/>
        <w:t xml:space="preserve">              D.Kurban kesme</w:t>
      </w:r>
    </w:p>
    <w:p w:rsidR="003E4BB8" w:rsidRDefault="003E4BB8" w:rsidP="00F6612B">
      <w:pPr>
        <w:ind w:left="-993"/>
        <w:rPr>
          <w:rFonts w:ascii="Arial" w:eastAsiaTheme="minorHAnsi" w:hAnsi="Arial" w:cs="Arial"/>
          <w:b/>
          <w:sz w:val="18"/>
          <w:lang w:eastAsia="en-US"/>
        </w:rPr>
      </w:pPr>
    </w:p>
    <w:p w:rsidR="00124928" w:rsidRPr="00111679" w:rsidRDefault="005F194A" w:rsidP="00124928">
      <w:pPr>
        <w:autoSpaceDE w:val="0"/>
        <w:autoSpaceDN w:val="0"/>
        <w:adjustRightInd w:val="0"/>
        <w:ind w:right="-1063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lastRenderedPageBreak/>
        <w:t>8.</w:t>
      </w:r>
      <w:r w:rsidR="00124928" w:rsidRPr="00124928">
        <w:rPr>
          <w:rFonts w:ascii="Arial-BoldMT" w:eastAsiaTheme="minorHAnsi" w:hAnsi="Arial-BoldMT" w:cs="Arial-BoldMT"/>
          <w:b/>
          <w:bCs/>
          <w:lang w:eastAsia="en-US"/>
        </w:rPr>
        <w:t xml:space="preserve"> </w:t>
      </w:r>
      <w:r w:rsidR="00124928" w:rsidRPr="00111679">
        <w:rPr>
          <w:rFonts w:ascii="Arial" w:eastAsiaTheme="minorHAnsi" w:hAnsi="Arial" w:cs="Arial"/>
          <w:b/>
          <w:bCs/>
          <w:lang w:eastAsia="en-US"/>
        </w:rPr>
        <w:t>Aşağıdakilerden hangisi “Kurban” kavramının sözlük anlamıdır?</w:t>
      </w:r>
    </w:p>
    <w:p w:rsidR="00124928" w:rsidRDefault="00124928" w:rsidP="00124928">
      <w:pPr>
        <w:autoSpaceDE w:val="0"/>
        <w:autoSpaceDN w:val="0"/>
        <w:adjustRightInd w:val="0"/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 xml:space="preserve">A) Artma </w:t>
      </w:r>
      <w:r>
        <w:rPr>
          <w:rFonts w:ascii="ArialMT" w:eastAsiaTheme="minorHAnsi" w:hAnsi="ArialMT" w:cs="ArialMT"/>
          <w:lang w:eastAsia="en-US"/>
        </w:rPr>
        <w:tab/>
      </w:r>
      <w:r>
        <w:rPr>
          <w:rFonts w:ascii="ArialMT" w:eastAsiaTheme="minorHAnsi" w:hAnsi="ArialMT" w:cs="ArialMT"/>
          <w:lang w:eastAsia="en-US"/>
        </w:rPr>
        <w:tab/>
        <w:t>B) Arınma</w:t>
      </w:r>
    </w:p>
    <w:p w:rsidR="003E4BB8" w:rsidRDefault="00124928" w:rsidP="00124928">
      <w:pPr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 xml:space="preserve">C) Bereket </w:t>
      </w:r>
      <w:r>
        <w:rPr>
          <w:rFonts w:ascii="ArialMT" w:eastAsiaTheme="minorHAnsi" w:hAnsi="ArialMT" w:cs="ArialMT"/>
          <w:lang w:eastAsia="en-US"/>
        </w:rPr>
        <w:tab/>
      </w:r>
      <w:r>
        <w:rPr>
          <w:rFonts w:ascii="ArialMT" w:eastAsiaTheme="minorHAnsi" w:hAnsi="ArialMT" w:cs="ArialMT"/>
          <w:lang w:eastAsia="en-US"/>
        </w:rPr>
        <w:tab/>
        <w:t>D) Yakınlaşma</w:t>
      </w:r>
    </w:p>
    <w:p w:rsidR="001513F6" w:rsidRDefault="001513F6" w:rsidP="00124928">
      <w:pPr>
        <w:ind w:right="-1063"/>
        <w:rPr>
          <w:rFonts w:ascii="ArialMT" w:eastAsiaTheme="minorHAnsi" w:hAnsi="ArialMT" w:cs="ArialMT"/>
          <w:lang w:eastAsia="en-US"/>
        </w:rPr>
      </w:pPr>
    </w:p>
    <w:p w:rsidR="00124928" w:rsidRDefault="00124928" w:rsidP="00124928">
      <w:pPr>
        <w:ind w:right="-1063"/>
        <w:rPr>
          <w:rFonts w:ascii="ArialMT" w:eastAsiaTheme="minorHAnsi" w:hAnsi="ArialMT" w:cs="ArialMT"/>
          <w:lang w:eastAsia="en-US"/>
        </w:rPr>
      </w:pPr>
      <w:r w:rsidRPr="001513F6">
        <w:rPr>
          <w:rFonts w:ascii="ArialMT" w:eastAsiaTheme="minorHAnsi" w:hAnsi="ArialMT" w:cs="ArialMT"/>
          <w:b/>
          <w:lang w:eastAsia="en-US"/>
        </w:rPr>
        <w:t xml:space="preserve">9.Aşağıdakilerden hangisi </w:t>
      </w:r>
      <w:r w:rsidRPr="001513F6">
        <w:rPr>
          <w:rFonts w:ascii="ArialMT" w:eastAsiaTheme="minorHAnsi" w:hAnsi="ArialMT" w:cs="ArialMT"/>
          <w:b/>
          <w:u w:val="single"/>
          <w:lang w:eastAsia="en-US"/>
        </w:rPr>
        <w:t>yanlıştır</w:t>
      </w:r>
      <w:r>
        <w:rPr>
          <w:rFonts w:ascii="ArialMT" w:eastAsiaTheme="minorHAnsi" w:hAnsi="ArialMT" w:cs="ArialMT"/>
          <w:lang w:eastAsia="en-US"/>
        </w:rPr>
        <w:t>?</w:t>
      </w:r>
    </w:p>
    <w:p w:rsidR="00124928" w:rsidRDefault="00124928" w:rsidP="00124928">
      <w:pPr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>A.Yalnızca Büyükbaş,Küçükbaş hayvan ve Deve Kurban edilebilir</w:t>
      </w:r>
    </w:p>
    <w:p w:rsidR="00124928" w:rsidRDefault="00124928" w:rsidP="00124928">
      <w:pPr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>B.Kurban edilecek hayvan Topal,Kör veya Boynuzu kopuk olm</w:t>
      </w:r>
      <w:r w:rsidR="00463E7C">
        <w:rPr>
          <w:rFonts w:ascii="ArialMT" w:eastAsiaTheme="minorHAnsi" w:hAnsi="ArialMT" w:cs="ArialMT"/>
          <w:lang w:eastAsia="en-US"/>
        </w:rPr>
        <w:t>a</w:t>
      </w:r>
      <w:r>
        <w:rPr>
          <w:rFonts w:ascii="ArialMT" w:eastAsiaTheme="minorHAnsi" w:hAnsi="ArialMT" w:cs="ArialMT"/>
          <w:lang w:eastAsia="en-US"/>
        </w:rPr>
        <w:t>malı, yani sağlam olmalı</w:t>
      </w:r>
    </w:p>
    <w:p w:rsidR="00124928" w:rsidRDefault="00124928" w:rsidP="00124928">
      <w:pPr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>C.Kurban edilecek hayvan</w:t>
      </w:r>
      <w:r w:rsidR="001513F6">
        <w:rPr>
          <w:rFonts w:ascii="ArialMT" w:eastAsiaTheme="minorHAnsi" w:hAnsi="ArialMT" w:cs="ArialMT"/>
          <w:lang w:eastAsia="en-US"/>
        </w:rPr>
        <w:t>ların belli yaşlarını doldurmaları gerekir.</w:t>
      </w:r>
    </w:p>
    <w:p w:rsidR="001513F6" w:rsidRDefault="001513F6" w:rsidP="00124928">
      <w:pPr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 xml:space="preserve">D.Kurban edilecek Deve için en fazla 9 kişi hissedar olabilir. </w:t>
      </w:r>
    </w:p>
    <w:p w:rsidR="001513F6" w:rsidRDefault="001513F6" w:rsidP="00124928">
      <w:pPr>
        <w:ind w:right="-1063"/>
        <w:rPr>
          <w:rFonts w:ascii="ArialMT" w:eastAsiaTheme="minorHAnsi" w:hAnsi="ArialMT" w:cs="ArialMT"/>
          <w:lang w:eastAsia="en-US"/>
        </w:rPr>
      </w:pPr>
    </w:p>
    <w:p w:rsidR="001513F6" w:rsidRPr="00111679" w:rsidRDefault="001513F6" w:rsidP="001513F6">
      <w:pPr>
        <w:autoSpaceDE w:val="0"/>
        <w:autoSpaceDN w:val="0"/>
        <w:adjustRightInd w:val="0"/>
        <w:ind w:right="-1063"/>
        <w:rPr>
          <w:rFonts w:ascii="Arial" w:eastAsiaTheme="minorHAnsi" w:hAnsi="Arial" w:cs="Arial"/>
          <w:b/>
          <w:bCs/>
          <w:lang w:eastAsia="en-US"/>
        </w:rPr>
      </w:pPr>
      <w:r w:rsidRPr="001513F6">
        <w:rPr>
          <w:rFonts w:ascii="ArialMT" w:eastAsiaTheme="minorHAnsi" w:hAnsi="ArialMT" w:cs="ArialMT"/>
          <w:b/>
          <w:lang w:eastAsia="en-US"/>
        </w:rPr>
        <w:t>10.</w:t>
      </w:r>
      <w:r w:rsidRPr="001513F6">
        <w:rPr>
          <w:rFonts w:ascii="Arial-BoldMT" w:eastAsiaTheme="minorHAnsi" w:hAnsi="Arial-BoldMT" w:cs="Arial-BoldMT"/>
          <w:b/>
          <w:bCs/>
          <w:lang w:eastAsia="en-US"/>
        </w:rPr>
        <w:t xml:space="preserve"> </w:t>
      </w:r>
      <w:r w:rsidRPr="00111679">
        <w:rPr>
          <w:rFonts w:ascii="Arial" w:eastAsiaTheme="minorHAnsi" w:hAnsi="Arial" w:cs="Arial"/>
          <w:b/>
          <w:bCs/>
          <w:lang w:eastAsia="en-US"/>
        </w:rPr>
        <w:t>Aşağıdakilerden hangisi kurban ibadetinde</w:t>
      </w:r>
    </w:p>
    <w:p w:rsidR="001513F6" w:rsidRPr="00111679" w:rsidRDefault="001513F6" w:rsidP="001513F6">
      <w:pPr>
        <w:autoSpaceDE w:val="0"/>
        <w:autoSpaceDN w:val="0"/>
        <w:adjustRightInd w:val="0"/>
        <w:ind w:right="-1063"/>
        <w:rPr>
          <w:rFonts w:ascii="Arial" w:eastAsiaTheme="minorHAnsi" w:hAnsi="Arial" w:cs="Arial"/>
          <w:b/>
          <w:bCs/>
          <w:lang w:eastAsia="en-US"/>
        </w:rPr>
      </w:pPr>
      <w:r w:rsidRPr="00111679">
        <w:rPr>
          <w:rFonts w:ascii="Arial" w:eastAsiaTheme="minorHAnsi" w:hAnsi="Arial" w:cs="Arial"/>
          <w:b/>
          <w:bCs/>
          <w:lang w:eastAsia="en-US"/>
        </w:rPr>
        <w:t>dikkat edilmesi gereken hususlardan biri</w:t>
      </w:r>
    </w:p>
    <w:p w:rsidR="001513F6" w:rsidRPr="00111679" w:rsidRDefault="001513F6" w:rsidP="001513F6">
      <w:pPr>
        <w:autoSpaceDE w:val="0"/>
        <w:autoSpaceDN w:val="0"/>
        <w:adjustRightInd w:val="0"/>
        <w:ind w:right="-1063"/>
        <w:rPr>
          <w:rFonts w:ascii="Arial" w:eastAsiaTheme="minorHAnsi" w:hAnsi="Arial" w:cs="Arial"/>
          <w:b/>
          <w:bCs/>
          <w:u w:val="single"/>
          <w:lang w:eastAsia="en-US"/>
        </w:rPr>
      </w:pPr>
      <w:r w:rsidRPr="00111679">
        <w:rPr>
          <w:rFonts w:ascii="Arial" w:eastAsiaTheme="minorHAnsi" w:hAnsi="Arial" w:cs="Arial"/>
          <w:b/>
          <w:bCs/>
          <w:u w:val="single"/>
          <w:lang w:eastAsia="en-US"/>
        </w:rPr>
        <w:t>değildir?</w:t>
      </w:r>
    </w:p>
    <w:p w:rsidR="001513F6" w:rsidRDefault="001513F6" w:rsidP="001513F6">
      <w:pPr>
        <w:autoSpaceDE w:val="0"/>
        <w:autoSpaceDN w:val="0"/>
        <w:adjustRightInd w:val="0"/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>A) Kurbanlık satın alırken pazarlık yapmak</w:t>
      </w:r>
    </w:p>
    <w:p w:rsidR="001513F6" w:rsidRDefault="001513F6" w:rsidP="001513F6">
      <w:pPr>
        <w:autoSpaceDE w:val="0"/>
        <w:autoSpaceDN w:val="0"/>
        <w:adjustRightInd w:val="0"/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>B) Kurbanı Allah’a yakınlaşma niyetiyle kesmek</w:t>
      </w:r>
    </w:p>
    <w:p w:rsidR="001513F6" w:rsidRDefault="001513F6" w:rsidP="001513F6">
      <w:pPr>
        <w:autoSpaceDE w:val="0"/>
        <w:autoSpaceDN w:val="0"/>
        <w:adjustRightInd w:val="0"/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>C) Kurban etinden yoksullara vermek</w:t>
      </w:r>
    </w:p>
    <w:p w:rsidR="001513F6" w:rsidRDefault="001513F6" w:rsidP="001513F6">
      <w:pPr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>D) Kurban keserken hayvana eziyet etmemek</w:t>
      </w:r>
    </w:p>
    <w:p w:rsidR="001513F6" w:rsidRDefault="001513F6" w:rsidP="001513F6">
      <w:pPr>
        <w:ind w:right="-1063"/>
        <w:rPr>
          <w:rFonts w:ascii="ArialMT" w:eastAsiaTheme="minorHAnsi" w:hAnsi="ArialMT" w:cs="ArialMT"/>
          <w:lang w:eastAsia="en-US"/>
        </w:rPr>
      </w:pPr>
    </w:p>
    <w:p w:rsidR="001513F6" w:rsidRPr="001513F6" w:rsidRDefault="001513F6" w:rsidP="001513F6">
      <w:pPr>
        <w:ind w:right="-1063"/>
        <w:rPr>
          <w:rFonts w:ascii="Arial" w:hAnsi="Arial" w:cs="Arial"/>
          <w:b/>
          <w:szCs w:val="18"/>
          <w:u w:val="single"/>
        </w:rPr>
      </w:pPr>
      <w:r w:rsidRPr="001513F6">
        <w:rPr>
          <w:rFonts w:ascii="ArialMT" w:eastAsiaTheme="minorHAnsi" w:hAnsi="ArialMT" w:cs="ArialMT"/>
          <w:b/>
          <w:lang w:eastAsia="en-US"/>
        </w:rPr>
        <w:t>11.</w:t>
      </w:r>
      <w:r w:rsidRPr="001513F6">
        <w:rPr>
          <w:b/>
          <w:sz w:val="18"/>
          <w:szCs w:val="18"/>
        </w:rPr>
        <w:t xml:space="preserve"> </w:t>
      </w:r>
      <w:r w:rsidRPr="001513F6">
        <w:rPr>
          <w:rFonts w:ascii="Arial" w:hAnsi="Arial" w:cs="Arial"/>
          <w:b/>
          <w:szCs w:val="18"/>
        </w:rPr>
        <w:t xml:space="preserve">Aşağıdaki hangi kurbanın etinden, onu kesen ve ailesi </w:t>
      </w:r>
      <w:r w:rsidRPr="001513F6">
        <w:rPr>
          <w:rFonts w:ascii="Arial" w:hAnsi="Arial" w:cs="Arial"/>
          <w:b/>
          <w:szCs w:val="18"/>
          <w:u w:val="single"/>
        </w:rPr>
        <w:t>yiyemez?</w:t>
      </w:r>
    </w:p>
    <w:p w:rsidR="001513F6" w:rsidRPr="001513F6" w:rsidRDefault="001513F6" w:rsidP="001513F6">
      <w:pPr>
        <w:ind w:right="-1063"/>
        <w:rPr>
          <w:rFonts w:ascii="Arial" w:hAnsi="Arial" w:cs="Arial"/>
          <w:szCs w:val="18"/>
        </w:rPr>
      </w:pPr>
      <w:r w:rsidRPr="001513F6">
        <w:rPr>
          <w:rFonts w:ascii="Arial" w:hAnsi="Arial" w:cs="Arial"/>
          <w:szCs w:val="18"/>
        </w:rPr>
        <w:t>A- Şükür Kurbanı</w:t>
      </w:r>
      <w:r w:rsidRPr="001513F6">
        <w:rPr>
          <w:rFonts w:ascii="Arial" w:hAnsi="Arial" w:cs="Arial"/>
          <w:szCs w:val="18"/>
        </w:rPr>
        <w:tab/>
      </w:r>
      <w:r w:rsidRPr="001513F6">
        <w:rPr>
          <w:rFonts w:ascii="Arial" w:hAnsi="Arial" w:cs="Arial"/>
          <w:szCs w:val="18"/>
        </w:rPr>
        <w:tab/>
        <w:t>B-Akika Kurbanı</w:t>
      </w:r>
    </w:p>
    <w:p w:rsidR="001513F6" w:rsidRDefault="001513F6" w:rsidP="001513F6">
      <w:pPr>
        <w:ind w:right="-1063"/>
        <w:rPr>
          <w:rFonts w:ascii="Arial" w:hAnsi="Arial" w:cs="Arial"/>
          <w:szCs w:val="18"/>
        </w:rPr>
      </w:pPr>
      <w:r w:rsidRPr="001513F6">
        <w:rPr>
          <w:rFonts w:ascii="Arial" w:hAnsi="Arial" w:cs="Arial"/>
          <w:szCs w:val="18"/>
        </w:rPr>
        <w:t>C- Adak Kurbanı</w:t>
      </w:r>
      <w:r w:rsidRPr="001513F6">
        <w:rPr>
          <w:rFonts w:ascii="Arial" w:hAnsi="Arial" w:cs="Arial"/>
          <w:szCs w:val="18"/>
        </w:rPr>
        <w:tab/>
      </w:r>
      <w:r w:rsidRPr="001513F6">
        <w:rPr>
          <w:rFonts w:ascii="Arial" w:hAnsi="Arial" w:cs="Arial"/>
          <w:szCs w:val="18"/>
        </w:rPr>
        <w:tab/>
        <w:t>D- Hepsi</w:t>
      </w:r>
    </w:p>
    <w:p w:rsidR="00D46B03" w:rsidRDefault="00D46B03" w:rsidP="001513F6">
      <w:pPr>
        <w:ind w:right="-1063"/>
        <w:rPr>
          <w:rFonts w:ascii="Arial" w:hAnsi="Arial" w:cs="Arial"/>
          <w:szCs w:val="18"/>
        </w:rPr>
      </w:pPr>
    </w:p>
    <w:p w:rsidR="00D46B03" w:rsidRPr="00D46B03" w:rsidRDefault="00D46B03" w:rsidP="00D46B03">
      <w:pPr>
        <w:autoSpaceDE w:val="0"/>
        <w:autoSpaceDN w:val="0"/>
        <w:adjustRightInd w:val="0"/>
        <w:ind w:right="-1063"/>
        <w:rPr>
          <w:rFonts w:ascii="Arial-BoldMT" w:eastAsiaTheme="minorHAnsi" w:hAnsi="Arial-BoldMT" w:cs="Arial-BoldMT"/>
          <w:bCs/>
          <w:i/>
          <w:lang w:eastAsia="en-US"/>
        </w:rPr>
      </w:pPr>
      <w:r w:rsidRPr="00D46B03">
        <w:rPr>
          <w:rFonts w:ascii="Arial" w:hAnsi="Arial" w:cs="Arial"/>
          <w:b/>
          <w:szCs w:val="18"/>
        </w:rPr>
        <w:t>12.</w:t>
      </w:r>
      <w:r w:rsidRPr="00D46B03">
        <w:rPr>
          <w:rFonts w:ascii="Arial-BoldMT" w:eastAsiaTheme="minorHAnsi" w:hAnsi="Arial-BoldMT" w:cs="Arial-BoldMT"/>
          <w:b/>
          <w:bCs/>
          <w:lang w:eastAsia="en-US"/>
        </w:rPr>
        <w:t xml:space="preserve"> </w:t>
      </w:r>
      <w:r w:rsidRPr="00D46B03">
        <w:rPr>
          <w:rFonts w:ascii="Arial-BoldMT" w:eastAsiaTheme="minorHAnsi" w:hAnsi="Arial-BoldMT" w:cs="Arial-BoldMT"/>
          <w:bCs/>
          <w:i/>
          <w:lang w:eastAsia="en-US"/>
        </w:rPr>
        <w:t>Osmanlı döneminde bazı zenginler muhtaç</w:t>
      </w:r>
      <w:r>
        <w:rPr>
          <w:rFonts w:ascii="Arial-BoldMT" w:eastAsiaTheme="minorHAnsi" w:hAnsi="Arial-BoldMT" w:cs="Arial-BoldMT"/>
          <w:bCs/>
          <w:i/>
          <w:lang w:eastAsia="en-US"/>
        </w:rPr>
        <w:t xml:space="preserve"> </w:t>
      </w:r>
      <w:r w:rsidRPr="00D46B03">
        <w:rPr>
          <w:rFonts w:ascii="Arial-BoldMT" w:eastAsiaTheme="minorHAnsi" w:hAnsi="Arial-BoldMT" w:cs="Arial-BoldMT"/>
          <w:bCs/>
          <w:i/>
          <w:lang w:eastAsia="en-US"/>
        </w:rPr>
        <w:t>kimseleri incitmemek için farklı bir yol izlerdi. Örneğin bir zengin, mahalle bakkalının borç defterindeki herhangi bir yoksulun borcunu gizlice öderdi. Bakkalı da kimin ödediğini söylememesi konusunda uyarırdı.</w:t>
      </w:r>
    </w:p>
    <w:p w:rsidR="00D46B03" w:rsidRPr="00111679" w:rsidRDefault="00D46B03" w:rsidP="00D46B03">
      <w:pPr>
        <w:autoSpaceDE w:val="0"/>
        <w:autoSpaceDN w:val="0"/>
        <w:adjustRightInd w:val="0"/>
        <w:ind w:right="-1063"/>
        <w:rPr>
          <w:rFonts w:ascii="Arial" w:eastAsiaTheme="minorHAnsi" w:hAnsi="Arial" w:cs="Arial"/>
          <w:b/>
          <w:bCs/>
          <w:lang w:eastAsia="en-US"/>
        </w:rPr>
      </w:pPr>
      <w:r w:rsidRPr="00111679">
        <w:rPr>
          <w:rFonts w:ascii="Arial" w:eastAsiaTheme="minorHAnsi" w:hAnsi="Arial" w:cs="Arial"/>
          <w:b/>
          <w:bCs/>
          <w:lang w:eastAsia="en-US"/>
        </w:rPr>
        <w:t>Buna göre, zenginleri böyle davranmaya</w:t>
      </w:r>
    </w:p>
    <w:p w:rsidR="00D46B03" w:rsidRPr="00111679" w:rsidRDefault="00D46B03" w:rsidP="00D46B03">
      <w:pPr>
        <w:autoSpaceDE w:val="0"/>
        <w:autoSpaceDN w:val="0"/>
        <w:adjustRightInd w:val="0"/>
        <w:ind w:right="-1063"/>
        <w:rPr>
          <w:rFonts w:ascii="Arial" w:eastAsiaTheme="minorHAnsi" w:hAnsi="Arial" w:cs="Arial"/>
          <w:b/>
          <w:bCs/>
          <w:lang w:eastAsia="en-US"/>
        </w:rPr>
      </w:pPr>
      <w:r w:rsidRPr="00111679">
        <w:rPr>
          <w:rFonts w:ascii="Arial" w:eastAsiaTheme="minorHAnsi" w:hAnsi="Arial" w:cs="Arial"/>
          <w:b/>
          <w:bCs/>
          <w:lang w:eastAsia="en-US"/>
        </w:rPr>
        <w:t xml:space="preserve">yönelten </w:t>
      </w:r>
      <w:r w:rsidRPr="00111679">
        <w:rPr>
          <w:rFonts w:ascii="Arial" w:eastAsiaTheme="minorHAnsi" w:hAnsi="Arial" w:cs="Arial"/>
          <w:b/>
          <w:bCs/>
          <w:u w:val="single"/>
          <w:lang w:eastAsia="en-US"/>
        </w:rPr>
        <w:t>asıl</w:t>
      </w:r>
      <w:r w:rsidRPr="00111679">
        <w:rPr>
          <w:rFonts w:ascii="Arial" w:eastAsiaTheme="minorHAnsi" w:hAnsi="Arial" w:cs="Arial"/>
          <w:b/>
          <w:bCs/>
          <w:lang w:eastAsia="en-US"/>
        </w:rPr>
        <w:t xml:space="preserve"> gerekçe aşağıdakilerden hangisidir?</w:t>
      </w:r>
    </w:p>
    <w:p w:rsidR="00D46B03" w:rsidRDefault="00D46B03" w:rsidP="00D46B03">
      <w:pPr>
        <w:autoSpaceDE w:val="0"/>
        <w:autoSpaceDN w:val="0"/>
        <w:adjustRightInd w:val="0"/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>A) İnsan onurunu korumak</w:t>
      </w:r>
    </w:p>
    <w:p w:rsidR="00D46B03" w:rsidRDefault="00D46B03" w:rsidP="00D46B03">
      <w:pPr>
        <w:autoSpaceDE w:val="0"/>
        <w:autoSpaceDN w:val="0"/>
        <w:adjustRightInd w:val="0"/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>B) İnsanlık görevini yerine getirmek</w:t>
      </w:r>
    </w:p>
    <w:p w:rsidR="00D46B03" w:rsidRDefault="00D46B03" w:rsidP="00D46B03">
      <w:pPr>
        <w:autoSpaceDE w:val="0"/>
        <w:autoSpaceDN w:val="0"/>
        <w:adjustRightInd w:val="0"/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>C) Sosyal adalete katkıda bulunmak</w:t>
      </w:r>
    </w:p>
    <w:p w:rsidR="00D46B03" w:rsidRDefault="00D46B03" w:rsidP="00D46B03">
      <w:pPr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>D) Toplumsal yardımlaşmayı yaygınlaştırmak</w:t>
      </w:r>
    </w:p>
    <w:p w:rsidR="00D46B03" w:rsidRDefault="00D46B03" w:rsidP="00D46B03">
      <w:pPr>
        <w:ind w:right="-1063"/>
        <w:rPr>
          <w:rFonts w:ascii="ArialMT" w:eastAsiaTheme="minorHAnsi" w:hAnsi="ArialMT" w:cs="ArialMT"/>
          <w:lang w:eastAsia="en-US"/>
        </w:rPr>
      </w:pPr>
    </w:p>
    <w:p w:rsidR="00D46B03" w:rsidRPr="00111679" w:rsidRDefault="00D46B03" w:rsidP="00D46B03">
      <w:pPr>
        <w:autoSpaceDE w:val="0"/>
        <w:autoSpaceDN w:val="0"/>
        <w:adjustRightInd w:val="0"/>
        <w:ind w:right="-1063"/>
        <w:rPr>
          <w:rFonts w:ascii="Arial" w:eastAsiaTheme="minorHAnsi" w:hAnsi="Arial" w:cs="Arial"/>
          <w:b/>
          <w:bCs/>
          <w:lang w:eastAsia="en-US"/>
        </w:rPr>
      </w:pPr>
      <w:r w:rsidRPr="00D46B03">
        <w:rPr>
          <w:rFonts w:ascii="ArialMT" w:eastAsiaTheme="minorHAnsi" w:hAnsi="ArialMT" w:cs="ArialMT"/>
          <w:b/>
          <w:lang w:eastAsia="en-US"/>
        </w:rPr>
        <w:t>13.</w:t>
      </w:r>
      <w:r w:rsidRPr="00D46B03">
        <w:rPr>
          <w:rFonts w:ascii="Arial-BoldMT" w:eastAsiaTheme="minorHAnsi" w:hAnsi="Arial-BoldMT" w:cs="Arial-BoldMT"/>
          <w:b/>
          <w:bCs/>
          <w:lang w:eastAsia="en-US"/>
        </w:rPr>
        <w:t xml:space="preserve"> </w:t>
      </w:r>
      <w:r w:rsidRPr="00111679">
        <w:rPr>
          <w:rFonts w:ascii="Arial" w:eastAsiaTheme="minorHAnsi" w:hAnsi="Arial" w:cs="Arial"/>
          <w:b/>
          <w:bCs/>
          <w:lang w:eastAsia="en-US"/>
        </w:rPr>
        <w:t>Zengin bir iş adamı olan Cemil Bey zekȃtını,</w:t>
      </w:r>
    </w:p>
    <w:p w:rsidR="00D46B03" w:rsidRDefault="00D46B03" w:rsidP="00D46B03">
      <w:pPr>
        <w:autoSpaceDE w:val="0"/>
        <w:autoSpaceDN w:val="0"/>
        <w:adjustRightInd w:val="0"/>
        <w:ind w:right="-1063"/>
        <w:rPr>
          <w:rFonts w:ascii="Arial-BoldMT" w:eastAsiaTheme="minorHAnsi" w:hAnsi="Arial-BoldMT" w:cs="Arial-BoldMT"/>
          <w:b/>
          <w:bCs/>
          <w:lang w:eastAsia="en-US"/>
        </w:rPr>
      </w:pPr>
      <w:r w:rsidRPr="00111679">
        <w:rPr>
          <w:rFonts w:ascii="Arial" w:eastAsiaTheme="minorHAnsi" w:hAnsi="Arial" w:cs="Arial"/>
          <w:b/>
          <w:bCs/>
          <w:lang w:eastAsia="en-US"/>
        </w:rPr>
        <w:t>aşağıdakilerden hangisine verebilir</w:t>
      </w:r>
      <w:r>
        <w:rPr>
          <w:rFonts w:ascii="Arial-BoldMT" w:eastAsiaTheme="minorHAnsi" w:hAnsi="Arial-BoldMT" w:cs="Arial-BoldMT"/>
          <w:b/>
          <w:bCs/>
          <w:lang w:eastAsia="en-US"/>
        </w:rPr>
        <w:t>?</w:t>
      </w:r>
    </w:p>
    <w:p w:rsidR="00D46B03" w:rsidRDefault="00D46B03" w:rsidP="00D46B03">
      <w:pPr>
        <w:autoSpaceDE w:val="0"/>
        <w:autoSpaceDN w:val="0"/>
        <w:adjustRightInd w:val="0"/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>A) Dedesine</w:t>
      </w:r>
      <w:r>
        <w:rPr>
          <w:rFonts w:ascii="ArialMT" w:eastAsiaTheme="minorHAnsi" w:hAnsi="ArialMT" w:cs="ArialMT"/>
          <w:lang w:eastAsia="en-US"/>
        </w:rPr>
        <w:tab/>
      </w:r>
      <w:r>
        <w:rPr>
          <w:rFonts w:ascii="ArialMT" w:eastAsiaTheme="minorHAnsi" w:hAnsi="ArialMT" w:cs="ArialMT"/>
          <w:lang w:eastAsia="en-US"/>
        </w:rPr>
        <w:tab/>
        <w:t xml:space="preserve"> B) Torununa</w:t>
      </w:r>
    </w:p>
    <w:p w:rsidR="00D46B03" w:rsidRDefault="00D46B03" w:rsidP="00D46B03">
      <w:pPr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 xml:space="preserve">C) Oğluna </w:t>
      </w:r>
      <w:r>
        <w:rPr>
          <w:rFonts w:ascii="ArialMT" w:eastAsiaTheme="minorHAnsi" w:hAnsi="ArialMT" w:cs="ArialMT"/>
          <w:lang w:eastAsia="en-US"/>
        </w:rPr>
        <w:tab/>
      </w:r>
      <w:r>
        <w:rPr>
          <w:rFonts w:ascii="ArialMT" w:eastAsiaTheme="minorHAnsi" w:hAnsi="ArialMT" w:cs="ArialMT"/>
          <w:lang w:eastAsia="en-US"/>
        </w:rPr>
        <w:tab/>
        <w:t xml:space="preserve"> D) Kardeşine</w:t>
      </w:r>
    </w:p>
    <w:p w:rsidR="00D46B03" w:rsidRDefault="00D46B03" w:rsidP="00D46B03">
      <w:pPr>
        <w:ind w:right="-1063"/>
        <w:rPr>
          <w:rFonts w:ascii="ArialMT" w:eastAsiaTheme="minorHAnsi" w:hAnsi="ArialMT" w:cs="ArialMT"/>
          <w:lang w:eastAsia="en-US"/>
        </w:rPr>
      </w:pPr>
    </w:p>
    <w:p w:rsidR="007A7C1D" w:rsidRPr="007A7C1D" w:rsidRDefault="00D46B03" w:rsidP="007A7C1D">
      <w:pPr>
        <w:ind w:right="-1063"/>
        <w:rPr>
          <w:rFonts w:ascii="Arial" w:hAnsi="Arial" w:cs="Arial"/>
          <w:b/>
          <w:szCs w:val="18"/>
        </w:rPr>
      </w:pPr>
      <w:r w:rsidRPr="00D46B03">
        <w:rPr>
          <w:rFonts w:ascii="ArialMT" w:eastAsiaTheme="minorHAnsi" w:hAnsi="ArialMT" w:cs="ArialMT"/>
          <w:b/>
          <w:lang w:eastAsia="en-US"/>
        </w:rPr>
        <w:t>14.</w:t>
      </w:r>
      <w:r w:rsidR="007A7C1D" w:rsidRPr="007A7C1D">
        <w:rPr>
          <w:b/>
          <w:sz w:val="18"/>
          <w:szCs w:val="18"/>
        </w:rPr>
        <w:t xml:space="preserve"> </w:t>
      </w:r>
      <w:r w:rsidR="007A7C1D" w:rsidRPr="007A7C1D">
        <w:rPr>
          <w:rFonts w:ascii="Arial" w:hAnsi="Arial" w:cs="Arial"/>
          <w:b/>
          <w:szCs w:val="18"/>
        </w:rPr>
        <w:t xml:space="preserve">Aşağıdaki ifadelerden hangisi </w:t>
      </w:r>
      <w:r w:rsidR="007A7C1D" w:rsidRPr="007A7C1D">
        <w:rPr>
          <w:rFonts w:ascii="Arial" w:hAnsi="Arial" w:cs="Arial"/>
          <w:b/>
          <w:szCs w:val="18"/>
          <w:u w:val="single"/>
        </w:rPr>
        <w:t>yanlıştır</w:t>
      </w:r>
      <w:r w:rsidR="007A7C1D" w:rsidRPr="007A7C1D">
        <w:rPr>
          <w:rFonts w:ascii="Arial" w:hAnsi="Arial" w:cs="Arial"/>
          <w:b/>
          <w:szCs w:val="18"/>
        </w:rPr>
        <w:t>?</w:t>
      </w:r>
    </w:p>
    <w:p w:rsidR="007A7C1D" w:rsidRPr="007A7C1D" w:rsidRDefault="007A7C1D" w:rsidP="00B171BD">
      <w:pPr>
        <w:ind w:left="-142" w:right="-1063"/>
        <w:rPr>
          <w:rFonts w:ascii="Arial" w:hAnsi="Arial" w:cs="Arial"/>
          <w:szCs w:val="18"/>
        </w:rPr>
      </w:pPr>
      <w:r w:rsidRPr="007A7C1D">
        <w:rPr>
          <w:rFonts w:ascii="Arial" w:hAnsi="Arial" w:cs="Arial"/>
          <w:szCs w:val="18"/>
        </w:rPr>
        <w:t xml:space="preserve">     A-Zekât zengin olanlara farzdır</w:t>
      </w:r>
    </w:p>
    <w:p w:rsidR="007A7C1D" w:rsidRPr="007A7C1D" w:rsidRDefault="007A7C1D" w:rsidP="00B171BD">
      <w:pPr>
        <w:ind w:left="-142" w:right="-1063"/>
        <w:rPr>
          <w:rFonts w:ascii="Arial" w:hAnsi="Arial" w:cs="Arial"/>
          <w:szCs w:val="18"/>
        </w:rPr>
      </w:pPr>
      <w:r w:rsidRPr="007A7C1D">
        <w:rPr>
          <w:rFonts w:ascii="Arial" w:hAnsi="Arial" w:cs="Arial"/>
          <w:szCs w:val="18"/>
        </w:rPr>
        <w:t xml:space="preserve">     B-Zekât yılda bir defa verilir</w:t>
      </w:r>
    </w:p>
    <w:p w:rsidR="007A7C1D" w:rsidRPr="007A7C1D" w:rsidRDefault="007A7C1D" w:rsidP="00B171BD">
      <w:pPr>
        <w:ind w:left="-142" w:right="-1063"/>
        <w:rPr>
          <w:rFonts w:ascii="Arial" w:hAnsi="Arial" w:cs="Arial"/>
          <w:szCs w:val="18"/>
        </w:rPr>
      </w:pPr>
      <w:r w:rsidRPr="007A7C1D">
        <w:rPr>
          <w:rFonts w:ascii="Arial" w:hAnsi="Arial" w:cs="Arial"/>
          <w:szCs w:val="18"/>
        </w:rPr>
        <w:t xml:space="preserve">     C- </w:t>
      </w:r>
      <w:r w:rsidR="00B171BD">
        <w:rPr>
          <w:rFonts w:ascii="Arial" w:hAnsi="Arial" w:cs="Arial"/>
          <w:szCs w:val="18"/>
        </w:rPr>
        <w:t>Altının nisab miktarı 85 gramdır</w:t>
      </w:r>
    </w:p>
    <w:p w:rsidR="007A7C1D" w:rsidRDefault="007A7C1D" w:rsidP="00B171BD">
      <w:pPr>
        <w:ind w:left="-142" w:right="-1063"/>
        <w:rPr>
          <w:rFonts w:ascii="Arial" w:hAnsi="Arial" w:cs="Arial"/>
          <w:szCs w:val="18"/>
        </w:rPr>
      </w:pPr>
      <w:r w:rsidRPr="007A7C1D">
        <w:rPr>
          <w:rFonts w:ascii="Arial" w:hAnsi="Arial" w:cs="Arial"/>
          <w:szCs w:val="18"/>
        </w:rPr>
        <w:t xml:space="preserve">     D-Sağl</w:t>
      </w:r>
      <w:r w:rsidR="00B171BD">
        <w:rPr>
          <w:rFonts w:ascii="Arial" w:hAnsi="Arial" w:cs="Arial"/>
          <w:szCs w:val="18"/>
        </w:rPr>
        <w:t>ıklı olmayanlar zekât vermezler</w:t>
      </w:r>
    </w:p>
    <w:p w:rsidR="007A7C1D" w:rsidRDefault="007A7C1D" w:rsidP="00B171BD">
      <w:pPr>
        <w:ind w:left="-142" w:right="-1063"/>
        <w:rPr>
          <w:rFonts w:ascii="Arial" w:hAnsi="Arial" w:cs="Arial"/>
          <w:szCs w:val="18"/>
        </w:rPr>
      </w:pPr>
    </w:p>
    <w:p w:rsidR="007A7C1D" w:rsidRDefault="005F7560" w:rsidP="007A7C1D">
      <w:pPr>
        <w:ind w:right="-1063"/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noProof/>
          <w:szCs w:val="1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4" type="#_x0000_t13" style="position:absolute;margin-left:95.65pt;margin-top:22.9pt;width:64.5pt;height:7.15pt;z-index:251662336"/>
        </w:pict>
      </w:r>
      <w:r w:rsidR="007A7C1D">
        <w:rPr>
          <w:rFonts w:ascii="Arial" w:hAnsi="Arial" w:cs="Arial"/>
          <w:b/>
          <w:szCs w:val="18"/>
        </w:rPr>
        <w:t>15.Aşağıdazekat verilecek mallar ve oranları eşleştirmelerinden hangisi yanlıştır?</w:t>
      </w:r>
    </w:p>
    <w:p w:rsidR="007A7C1D" w:rsidRPr="007A7C1D" w:rsidRDefault="007A7C1D" w:rsidP="007A7C1D">
      <w:pPr>
        <w:ind w:right="-1063"/>
        <w:rPr>
          <w:rFonts w:ascii="Arial" w:hAnsi="Arial" w:cs="Arial"/>
          <w:szCs w:val="18"/>
        </w:rPr>
      </w:pPr>
      <w:r w:rsidRPr="007A7C1D">
        <w:rPr>
          <w:rFonts w:ascii="Arial" w:hAnsi="Arial" w:cs="Arial"/>
          <w:szCs w:val="18"/>
        </w:rPr>
        <w:t>A. Para</w:t>
      </w:r>
      <w:r>
        <w:rPr>
          <w:rFonts w:ascii="Arial" w:hAnsi="Arial" w:cs="Arial"/>
          <w:szCs w:val="18"/>
        </w:rPr>
        <w:t>,Altın,Gümüş</w:t>
      </w:r>
      <w:r w:rsidR="00FB72D5">
        <w:rPr>
          <w:rFonts w:ascii="Arial" w:hAnsi="Arial" w:cs="Arial"/>
          <w:szCs w:val="18"/>
        </w:rPr>
        <w:t xml:space="preserve">                           1/40</w:t>
      </w:r>
    </w:p>
    <w:p w:rsidR="007A7C1D" w:rsidRPr="007A7C1D" w:rsidRDefault="005F7560" w:rsidP="007A7C1D">
      <w:pPr>
        <w:ind w:right="-1063"/>
        <w:rPr>
          <w:rFonts w:ascii="Arial" w:hAnsi="Arial" w:cs="Arial"/>
          <w:szCs w:val="18"/>
        </w:rPr>
      </w:pPr>
      <w:r w:rsidRPr="005F7560">
        <w:rPr>
          <w:rFonts w:ascii="Arial" w:hAnsi="Arial" w:cs="Arial"/>
          <w:b/>
          <w:noProof/>
          <w:szCs w:val="18"/>
        </w:rPr>
        <w:pict>
          <v:shape id="_x0000_s1035" type="#_x0000_t13" style="position:absolute;margin-left:95.65pt;margin-top:.4pt;width:64.5pt;height:7.15pt;z-index:251663360"/>
        </w:pict>
      </w:r>
      <w:r w:rsidR="007A7C1D" w:rsidRPr="007A7C1D">
        <w:rPr>
          <w:rFonts w:ascii="Arial" w:hAnsi="Arial" w:cs="Arial"/>
          <w:szCs w:val="18"/>
        </w:rPr>
        <w:t>B.Toprak mahsülleri</w:t>
      </w:r>
      <w:r w:rsidR="00FB72D5">
        <w:rPr>
          <w:rFonts w:ascii="Arial" w:hAnsi="Arial" w:cs="Arial"/>
          <w:szCs w:val="18"/>
        </w:rPr>
        <w:t xml:space="preserve">                            1/50</w:t>
      </w:r>
    </w:p>
    <w:p w:rsidR="007A7C1D" w:rsidRDefault="005F7560" w:rsidP="007A7C1D">
      <w:pPr>
        <w:ind w:right="-1063"/>
        <w:rPr>
          <w:rFonts w:ascii="Arial" w:hAnsi="Arial" w:cs="Arial"/>
          <w:szCs w:val="18"/>
        </w:rPr>
      </w:pPr>
      <w:r w:rsidRPr="005F7560">
        <w:rPr>
          <w:rFonts w:ascii="Arial" w:hAnsi="Arial" w:cs="Arial"/>
          <w:b/>
          <w:noProof/>
          <w:szCs w:val="18"/>
        </w:rPr>
        <w:pict>
          <v:shape id="_x0000_s1036" type="#_x0000_t13" style="position:absolute;margin-left:95.65pt;margin-top:.9pt;width:64.5pt;height:7.15pt;z-index:251664384"/>
        </w:pict>
      </w:r>
      <w:r w:rsidR="007A7C1D" w:rsidRPr="007A7C1D">
        <w:rPr>
          <w:rFonts w:ascii="Arial" w:hAnsi="Arial" w:cs="Arial"/>
          <w:szCs w:val="18"/>
        </w:rPr>
        <w:t>C.Büyükbaş</w:t>
      </w:r>
      <w:r w:rsidR="007A7C1D">
        <w:rPr>
          <w:rFonts w:ascii="Arial" w:hAnsi="Arial" w:cs="Arial"/>
          <w:szCs w:val="18"/>
        </w:rPr>
        <w:t xml:space="preserve"> </w:t>
      </w:r>
      <w:r w:rsidR="007A7C1D" w:rsidRPr="007A7C1D">
        <w:rPr>
          <w:rFonts w:ascii="Arial" w:hAnsi="Arial" w:cs="Arial"/>
          <w:szCs w:val="18"/>
        </w:rPr>
        <w:t>hayvan</w:t>
      </w:r>
      <w:r w:rsidR="00FB72D5">
        <w:rPr>
          <w:rFonts w:ascii="Arial" w:hAnsi="Arial" w:cs="Arial"/>
          <w:szCs w:val="18"/>
        </w:rPr>
        <w:t xml:space="preserve">                            1/30</w:t>
      </w:r>
    </w:p>
    <w:p w:rsidR="007A7C1D" w:rsidRDefault="005F7560" w:rsidP="007A7C1D">
      <w:pPr>
        <w:ind w:right="-1063"/>
        <w:rPr>
          <w:rFonts w:ascii="Arial" w:hAnsi="Arial" w:cs="Arial"/>
          <w:szCs w:val="18"/>
        </w:rPr>
      </w:pPr>
      <w:r w:rsidRPr="005F7560">
        <w:rPr>
          <w:rFonts w:ascii="Arial" w:hAnsi="Arial" w:cs="Arial"/>
          <w:b/>
          <w:noProof/>
          <w:szCs w:val="18"/>
        </w:rPr>
        <w:pict>
          <v:shape id="_x0000_s1037" type="#_x0000_t13" style="position:absolute;margin-left:95.65pt;margin-top:1.4pt;width:64.5pt;height:7.15pt;z-index:251665408"/>
        </w:pict>
      </w:r>
      <w:r w:rsidR="007A7C1D">
        <w:rPr>
          <w:rFonts w:ascii="Arial" w:hAnsi="Arial" w:cs="Arial"/>
          <w:szCs w:val="18"/>
        </w:rPr>
        <w:t>D.K</w:t>
      </w:r>
      <w:r w:rsidR="007A7C1D" w:rsidRPr="007A7C1D">
        <w:rPr>
          <w:rFonts w:ascii="Arial" w:hAnsi="Arial" w:cs="Arial"/>
          <w:szCs w:val="18"/>
        </w:rPr>
        <w:t>üçükbaş hayvan</w:t>
      </w:r>
      <w:r w:rsidR="00FB72D5">
        <w:rPr>
          <w:rFonts w:ascii="Arial" w:hAnsi="Arial" w:cs="Arial"/>
          <w:szCs w:val="18"/>
        </w:rPr>
        <w:t xml:space="preserve">                            1/40</w:t>
      </w:r>
    </w:p>
    <w:p w:rsidR="003F1953" w:rsidRDefault="003F1953" w:rsidP="007A7C1D">
      <w:pPr>
        <w:ind w:right="-1063"/>
        <w:rPr>
          <w:rFonts w:ascii="Arial" w:hAnsi="Arial" w:cs="Arial"/>
          <w:szCs w:val="18"/>
        </w:rPr>
      </w:pPr>
    </w:p>
    <w:p w:rsidR="003F1953" w:rsidRDefault="003F1953" w:rsidP="007A7C1D">
      <w:pPr>
        <w:ind w:right="-1063"/>
        <w:rPr>
          <w:rFonts w:ascii="Arial" w:hAnsi="Arial" w:cs="Arial"/>
          <w:szCs w:val="18"/>
        </w:rPr>
      </w:pPr>
    </w:p>
    <w:p w:rsidR="00B171BD" w:rsidRPr="00C72F04" w:rsidRDefault="005F7560" w:rsidP="00B171BD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b/>
          <w:bCs/>
          <w:lang w:eastAsia="en-US"/>
        </w:rPr>
      </w:pPr>
      <w:r w:rsidRPr="005F7560">
        <w:rPr>
          <w:rFonts w:ascii="Arial" w:hAnsi="Arial" w:cs="Arial"/>
          <w:b/>
          <w:noProof/>
          <w:szCs w:val="18"/>
        </w:rPr>
        <w:lastRenderedPageBreak/>
        <w:pict>
          <v:rect id="_x0000_s1038" style="position:absolute;left:0;text-align:left;margin-left:222.4pt;margin-top:-53.6pt;width:8.25pt;height:809.25pt;z-index:251666432" fillcolor="black [3200]" strokecolor="#f2f2f2 [3041]" strokeweight="3pt">
            <v:shadow on="t" type="perspective" color="#7f7f7f [1601]" opacity=".5" offset="1pt" offset2="-1pt"/>
          </v:rect>
        </w:pict>
      </w:r>
      <w:r w:rsidR="00150B3F" w:rsidRPr="00B171BD">
        <w:rPr>
          <w:rFonts w:ascii="Arial" w:hAnsi="Arial" w:cs="Arial"/>
          <w:b/>
          <w:noProof/>
          <w:szCs w:val="18"/>
        </w:rPr>
        <w:t>16.</w:t>
      </w:r>
      <w:r w:rsidR="00B171BD" w:rsidRPr="00B171BD">
        <w:rPr>
          <w:rFonts w:ascii="Arial-BoldMT" w:eastAsiaTheme="minorHAnsi" w:hAnsi="Arial-BoldMT" w:cs="Arial-BoldMT"/>
          <w:b/>
          <w:bCs/>
          <w:lang w:eastAsia="en-US"/>
        </w:rPr>
        <w:t xml:space="preserve"> </w:t>
      </w:r>
      <w:r w:rsidR="00B171BD" w:rsidRPr="00C72F04">
        <w:rPr>
          <w:rFonts w:ascii="Arial" w:eastAsiaTheme="minorHAnsi" w:hAnsi="Arial" w:cs="Arial"/>
          <w:b/>
          <w:bCs/>
          <w:lang w:eastAsia="en-US"/>
        </w:rPr>
        <w:t>Aşağıdaki öğrencilerden hangisinin davranışları</w:t>
      </w:r>
    </w:p>
    <w:p w:rsidR="00150B3F" w:rsidRPr="00C72F04" w:rsidRDefault="00B171BD" w:rsidP="00B171BD">
      <w:pPr>
        <w:ind w:left="-993" w:right="71"/>
        <w:rPr>
          <w:rFonts w:ascii="Arial" w:hAnsi="Arial" w:cs="Arial"/>
          <w:b/>
          <w:szCs w:val="18"/>
        </w:rPr>
      </w:pPr>
      <w:r w:rsidRPr="00C72F04">
        <w:rPr>
          <w:rFonts w:ascii="Arial" w:eastAsiaTheme="minorHAnsi" w:hAnsi="Arial" w:cs="Arial"/>
          <w:b/>
          <w:bCs/>
          <w:lang w:eastAsia="en-US"/>
        </w:rPr>
        <w:t xml:space="preserve">sadaka kapsamına </w:t>
      </w:r>
      <w:r w:rsidRPr="00C72F04">
        <w:rPr>
          <w:rFonts w:ascii="Arial" w:eastAsiaTheme="minorHAnsi" w:hAnsi="Arial" w:cs="Arial"/>
          <w:b/>
          <w:bCs/>
          <w:u w:val="single"/>
          <w:lang w:eastAsia="en-US"/>
        </w:rPr>
        <w:t>girmez</w:t>
      </w:r>
      <w:r w:rsidRPr="00C72F04">
        <w:rPr>
          <w:rFonts w:ascii="Arial" w:eastAsiaTheme="minorHAnsi" w:hAnsi="Arial" w:cs="Arial"/>
          <w:b/>
          <w:bCs/>
          <w:lang w:eastAsia="en-US"/>
        </w:rPr>
        <w:t>?</w:t>
      </w:r>
    </w:p>
    <w:p w:rsidR="007A7C1D" w:rsidRDefault="00B171BD" w:rsidP="00B171BD">
      <w:pPr>
        <w:ind w:left="-993" w:right="71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A. Cenk:Güzel bir söz söyledim</w:t>
      </w:r>
    </w:p>
    <w:p w:rsidR="00B171BD" w:rsidRDefault="00B171BD" w:rsidP="00B171BD">
      <w:pPr>
        <w:autoSpaceDE w:val="0"/>
        <w:autoSpaceDN w:val="0"/>
        <w:adjustRightInd w:val="0"/>
        <w:ind w:left="-993"/>
        <w:rPr>
          <w:rFonts w:ascii="ArialMT" w:eastAsiaTheme="minorHAnsi" w:hAnsi="ArialMT" w:cs="ArialMT"/>
          <w:sz w:val="18"/>
          <w:szCs w:val="18"/>
          <w:lang w:eastAsia="en-US"/>
        </w:rPr>
      </w:pPr>
      <w:r>
        <w:rPr>
          <w:rFonts w:ascii="Arial" w:hAnsi="Arial" w:cs="Arial"/>
          <w:szCs w:val="18"/>
        </w:rPr>
        <w:t>B. Esra:</w:t>
      </w:r>
      <w:r w:rsidRPr="00B171BD">
        <w:rPr>
          <w:rFonts w:ascii="ArialMT" w:eastAsiaTheme="minorHAnsi" w:hAnsi="ArialMT" w:cs="ArialMT"/>
          <w:sz w:val="18"/>
          <w:szCs w:val="18"/>
          <w:lang w:eastAsia="en-US"/>
        </w:rPr>
        <w:t xml:space="preserve"> </w:t>
      </w:r>
      <w:r>
        <w:rPr>
          <w:rFonts w:ascii="ArialMT" w:eastAsiaTheme="minorHAnsi" w:hAnsi="ArialMT" w:cs="ArialMT"/>
          <w:sz w:val="18"/>
          <w:szCs w:val="18"/>
          <w:lang w:eastAsia="en-US"/>
        </w:rPr>
        <w:t>Görme engelli birine yardım ettim.</w:t>
      </w:r>
    </w:p>
    <w:p w:rsidR="00B171BD" w:rsidRDefault="00B171BD" w:rsidP="00B171BD">
      <w:pPr>
        <w:ind w:left="-993" w:right="71"/>
        <w:rPr>
          <w:rFonts w:ascii="ArialMT" w:eastAsiaTheme="minorHAnsi" w:hAnsi="ArialMT" w:cs="ArialMT"/>
          <w:sz w:val="18"/>
          <w:szCs w:val="18"/>
          <w:lang w:eastAsia="en-US"/>
        </w:rPr>
      </w:pPr>
      <w:r>
        <w:rPr>
          <w:rFonts w:ascii="ArialMT" w:eastAsiaTheme="minorHAnsi" w:hAnsi="ArialMT" w:cs="ArialMT"/>
          <w:sz w:val="18"/>
          <w:szCs w:val="18"/>
          <w:lang w:eastAsia="en-US"/>
        </w:rPr>
        <w:t>C. Murat:</w:t>
      </w:r>
      <w:r w:rsidRPr="00B171BD">
        <w:rPr>
          <w:rFonts w:ascii="ArialMT" w:eastAsiaTheme="minorHAnsi" w:hAnsi="ArialMT" w:cs="ArialMT"/>
          <w:sz w:val="18"/>
          <w:szCs w:val="18"/>
          <w:lang w:eastAsia="en-US"/>
        </w:rPr>
        <w:t xml:space="preserve"> </w:t>
      </w:r>
      <w:r>
        <w:rPr>
          <w:rFonts w:ascii="ArialMT" w:eastAsiaTheme="minorHAnsi" w:hAnsi="ArialMT" w:cs="ArialMT"/>
          <w:sz w:val="18"/>
          <w:szCs w:val="18"/>
          <w:lang w:eastAsia="en-US"/>
        </w:rPr>
        <w:t>Fikrimi açıkladım.</w:t>
      </w:r>
    </w:p>
    <w:p w:rsidR="00B171BD" w:rsidRDefault="00B171BD" w:rsidP="00B171BD">
      <w:pPr>
        <w:ind w:left="-993" w:right="71"/>
        <w:rPr>
          <w:rFonts w:ascii="ArialMT" w:eastAsiaTheme="minorHAnsi" w:hAnsi="ArialMT" w:cs="ArialMT"/>
          <w:sz w:val="18"/>
          <w:szCs w:val="18"/>
          <w:lang w:eastAsia="en-US"/>
        </w:rPr>
      </w:pPr>
      <w:r>
        <w:rPr>
          <w:rFonts w:ascii="ArialMT" w:eastAsiaTheme="minorHAnsi" w:hAnsi="ArialMT" w:cs="ArialMT"/>
          <w:sz w:val="18"/>
          <w:szCs w:val="18"/>
          <w:lang w:eastAsia="en-US"/>
        </w:rPr>
        <w:t>D. Fatma:Dargınları barıştırdım</w:t>
      </w:r>
    </w:p>
    <w:p w:rsidR="000869C5" w:rsidRDefault="000869C5" w:rsidP="00B171BD">
      <w:pPr>
        <w:ind w:left="-993" w:right="71"/>
        <w:rPr>
          <w:rFonts w:ascii="ArialMT" w:eastAsiaTheme="minorHAnsi" w:hAnsi="ArialMT" w:cs="ArialMT"/>
          <w:sz w:val="18"/>
          <w:szCs w:val="18"/>
          <w:lang w:eastAsia="en-US"/>
        </w:rPr>
      </w:pPr>
    </w:p>
    <w:p w:rsidR="000869C5" w:rsidRPr="000869C5" w:rsidRDefault="000869C5" w:rsidP="000869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3"/>
        <w:rPr>
          <w:rFonts w:ascii="Arial" w:hAnsi="Arial" w:cs="Arial"/>
          <w:szCs w:val="18"/>
        </w:rPr>
      </w:pPr>
      <w:r w:rsidRPr="000869C5">
        <w:rPr>
          <w:rFonts w:ascii="Arial" w:hAnsi="Arial" w:cs="Arial"/>
          <w:szCs w:val="18"/>
        </w:rPr>
        <w:t xml:space="preserve"> “İnsanlar öldüğü zaman amel defteri kapanır. Ancak kesintisiz iyilik yapanların, topluma yararlı ilim(eser) bırakanların ve kendisine hayır dua eden bir çocuk yetiştirenlerin amel deft</w:t>
      </w:r>
      <w:r>
        <w:rPr>
          <w:rFonts w:ascii="Arial" w:hAnsi="Arial" w:cs="Arial"/>
          <w:szCs w:val="18"/>
        </w:rPr>
        <w:t>erleri kapanmaz.”(Hz. Muhammed)</w:t>
      </w:r>
    </w:p>
    <w:p w:rsidR="000869C5" w:rsidRPr="000869C5" w:rsidRDefault="000869C5" w:rsidP="000869C5">
      <w:pPr>
        <w:ind w:left="-993"/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t>17.</w:t>
      </w:r>
      <w:r w:rsidRPr="000869C5">
        <w:rPr>
          <w:rFonts w:ascii="Arial" w:hAnsi="Arial" w:cs="Arial"/>
          <w:b/>
          <w:szCs w:val="18"/>
        </w:rPr>
        <w:t>Hadiste belirtilen ve vurgulanan yardımlaşma ibadeti hangisidir?</w:t>
      </w:r>
    </w:p>
    <w:p w:rsidR="000869C5" w:rsidRPr="000869C5" w:rsidRDefault="000869C5" w:rsidP="000869C5">
      <w:pPr>
        <w:ind w:left="-993"/>
        <w:rPr>
          <w:rFonts w:ascii="Arial" w:hAnsi="Arial" w:cs="Arial"/>
          <w:szCs w:val="18"/>
        </w:rPr>
      </w:pPr>
      <w:r w:rsidRPr="000869C5">
        <w:rPr>
          <w:rFonts w:ascii="Arial" w:hAnsi="Arial" w:cs="Arial"/>
          <w:szCs w:val="18"/>
        </w:rPr>
        <w:t xml:space="preserve">A- Zekat                     </w:t>
      </w:r>
      <w:r>
        <w:rPr>
          <w:rFonts w:ascii="Arial" w:hAnsi="Arial" w:cs="Arial"/>
          <w:szCs w:val="18"/>
        </w:rPr>
        <w:t xml:space="preserve">      </w:t>
      </w:r>
      <w:r w:rsidRPr="000869C5">
        <w:rPr>
          <w:rFonts w:ascii="Arial" w:hAnsi="Arial" w:cs="Arial"/>
          <w:szCs w:val="18"/>
        </w:rPr>
        <w:t xml:space="preserve"> B- Sadaka-i Hayriye</w:t>
      </w:r>
    </w:p>
    <w:p w:rsidR="000869C5" w:rsidRDefault="000869C5" w:rsidP="000869C5">
      <w:pPr>
        <w:ind w:left="-993"/>
        <w:rPr>
          <w:rFonts w:ascii="Arial" w:hAnsi="Arial" w:cs="Arial"/>
          <w:szCs w:val="18"/>
        </w:rPr>
      </w:pPr>
      <w:r w:rsidRPr="000869C5">
        <w:rPr>
          <w:rFonts w:ascii="Arial" w:hAnsi="Arial" w:cs="Arial"/>
          <w:szCs w:val="18"/>
        </w:rPr>
        <w:t xml:space="preserve">C- Fıtır sadakası          </w:t>
      </w:r>
      <w:r>
        <w:rPr>
          <w:rFonts w:ascii="Arial" w:hAnsi="Arial" w:cs="Arial"/>
          <w:szCs w:val="18"/>
        </w:rPr>
        <w:t xml:space="preserve">    </w:t>
      </w:r>
      <w:r w:rsidRPr="000869C5">
        <w:rPr>
          <w:rFonts w:ascii="Arial" w:hAnsi="Arial" w:cs="Arial"/>
          <w:szCs w:val="18"/>
        </w:rPr>
        <w:t xml:space="preserve"> D-Sadaka-i Cariye</w:t>
      </w:r>
    </w:p>
    <w:p w:rsidR="000869C5" w:rsidRDefault="000869C5" w:rsidP="000869C5">
      <w:pPr>
        <w:ind w:left="-993"/>
        <w:rPr>
          <w:rFonts w:ascii="Arial" w:hAnsi="Arial" w:cs="Arial"/>
          <w:szCs w:val="18"/>
        </w:rPr>
      </w:pPr>
    </w:p>
    <w:p w:rsidR="000869C5" w:rsidRPr="000869C5" w:rsidRDefault="000869C5" w:rsidP="000869C5">
      <w:pPr>
        <w:ind w:left="-993"/>
        <w:rPr>
          <w:rFonts w:ascii="Arial" w:hAnsi="Arial" w:cs="Arial"/>
          <w:b/>
          <w:szCs w:val="18"/>
        </w:rPr>
      </w:pPr>
      <w:r w:rsidRPr="000869C5">
        <w:rPr>
          <w:rFonts w:ascii="Arial" w:hAnsi="Arial" w:cs="Arial"/>
          <w:b/>
          <w:szCs w:val="18"/>
        </w:rPr>
        <w:t xml:space="preserve">18.Aşağıdakilerden hangisi </w:t>
      </w:r>
      <w:r w:rsidRPr="000869C5">
        <w:rPr>
          <w:rFonts w:ascii="Arial" w:hAnsi="Arial" w:cs="Arial"/>
          <w:b/>
          <w:szCs w:val="18"/>
          <w:u w:val="single"/>
        </w:rPr>
        <w:t>yanlıştır</w:t>
      </w:r>
      <w:r w:rsidRPr="000869C5">
        <w:rPr>
          <w:rFonts w:ascii="Arial" w:hAnsi="Arial" w:cs="Arial"/>
          <w:b/>
          <w:szCs w:val="18"/>
        </w:rPr>
        <w:t>?</w:t>
      </w:r>
    </w:p>
    <w:p w:rsidR="000869C5" w:rsidRDefault="000869C5" w:rsidP="000869C5">
      <w:pPr>
        <w:ind w:left="-993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A.Zekat farz, sadaka ise farz değildir</w:t>
      </w:r>
    </w:p>
    <w:p w:rsidR="000869C5" w:rsidRDefault="000869C5" w:rsidP="000869C5">
      <w:pPr>
        <w:ind w:left="-993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B.Zekat yılda bir kez verilir,sadaka ise her zaman verilir</w:t>
      </w:r>
    </w:p>
    <w:p w:rsidR="000869C5" w:rsidRDefault="000869C5" w:rsidP="000869C5">
      <w:pPr>
        <w:ind w:left="-993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C.Zekat maddidir,sadaka ise hem maddi hem de manevidir</w:t>
      </w:r>
    </w:p>
    <w:p w:rsidR="000869C5" w:rsidRDefault="000869C5" w:rsidP="000869C5">
      <w:pPr>
        <w:ind w:left="-993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D.Zekat ‘ı fakirler de verebilir,sadakayı ise sadece zenginler verir</w:t>
      </w:r>
    </w:p>
    <w:p w:rsidR="000869C5" w:rsidRDefault="000869C5" w:rsidP="000869C5">
      <w:pPr>
        <w:ind w:left="-993"/>
        <w:rPr>
          <w:rFonts w:ascii="Arial" w:hAnsi="Arial" w:cs="Arial"/>
          <w:szCs w:val="18"/>
        </w:rPr>
      </w:pPr>
    </w:p>
    <w:p w:rsidR="000869C5" w:rsidRPr="000869C5" w:rsidRDefault="000869C5" w:rsidP="000869C5">
      <w:pPr>
        <w:ind w:left="-993"/>
        <w:rPr>
          <w:rFonts w:ascii="Arial" w:eastAsia="Calibri" w:hAnsi="Arial" w:cs="Arial"/>
          <w:b/>
          <w:sz w:val="18"/>
          <w:szCs w:val="18"/>
          <w:u w:val="single"/>
          <w:lang w:eastAsia="en-US"/>
        </w:rPr>
      </w:pPr>
      <w:r w:rsidRPr="000869C5">
        <w:rPr>
          <w:rFonts w:ascii="Arial" w:hAnsi="Arial" w:cs="Arial"/>
          <w:b/>
          <w:szCs w:val="18"/>
        </w:rPr>
        <w:t>19.</w:t>
      </w:r>
      <w:r w:rsidRPr="000869C5">
        <w:rPr>
          <w:rFonts w:ascii="Arial" w:eastAsia="Calibri" w:hAnsi="Arial" w:cs="Arial"/>
          <w:b/>
          <w:sz w:val="18"/>
          <w:szCs w:val="18"/>
          <w:lang w:eastAsia="en-US"/>
        </w:rPr>
        <w:t xml:space="preserve"> Aşağıdaki ifadelerden hangisi </w:t>
      </w:r>
      <w:r w:rsidRPr="000869C5">
        <w:rPr>
          <w:rFonts w:ascii="Arial" w:eastAsia="Calibri" w:hAnsi="Arial" w:cs="Arial"/>
          <w:b/>
          <w:sz w:val="18"/>
          <w:szCs w:val="18"/>
          <w:u w:val="single"/>
          <w:lang w:eastAsia="en-US"/>
        </w:rPr>
        <w:t>yanlıştır?</w:t>
      </w:r>
    </w:p>
    <w:p w:rsidR="000869C5" w:rsidRPr="000869C5" w:rsidRDefault="000869C5" w:rsidP="000869C5">
      <w:pPr>
        <w:ind w:left="-993"/>
        <w:rPr>
          <w:rFonts w:ascii="Arial" w:eastAsia="Calibri" w:hAnsi="Arial" w:cs="Arial"/>
          <w:sz w:val="18"/>
          <w:szCs w:val="18"/>
          <w:lang w:eastAsia="en-US"/>
        </w:rPr>
      </w:pPr>
      <w:r w:rsidRPr="000869C5">
        <w:rPr>
          <w:rFonts w:ascii="Arial" w:eastAsia="Calibri" w:hAnsi="Arial" w:cs="Arial"/>
          <w:sz w:val="18"/>
          <w:szCs w:val="18"/>
          <w:lang w:eastAsia="en-US"/>
        </w:rPr>
        <w:t>A)Zekat mala aşırı düşkünlük ve cimrilik kusurlarını temizler.</w:t>
      </w:r>
    </w:p>
    <w:p w:rsidR="000869C5" w:rsidRPr="000869C5" w:rsidRDefault="000869C5" w:rsidP="000869C5">
      <w:pPr>
        <w:ind w:left="-993"/>
        <w:rPr>
          <w:rFonts w:ascii="Arial" w:eastAsia="Calibri" w:hAnsi="Arial" w:cs="Arial"/>
          <w:sz w:val="18"/>
          <w:szCs w:val="18"/>
          <w:lang w:eastAsia="en-US"/>
        </w:rPr>
      </w:pPr>
      <w:r w:rsidRPr="000869C5">
        <w:rPr>
          <w:rFonts w:ascii="Arial" w:eastAsia="Calibri" w:hAnsi="Arial" w:cs="Arial"/>
          <w:sz w:val="18"/>
          <w:szCs w:val="18"/>
          <w:lang w:eastAsia="en-US"/>
        </w:rPr>
        <w:t>B)Zekat malın bereketli olmasına ve artmasına sebep olur.</w:t>
      </w:r>
    </w:p>
    <w:p w:rsidR="000869C5" w:rsidRPr="000869C5" w:rsidRDefault="000869C5" w:rsidP="000869C5">
      <w:pPr>
        <w:ind w:left="-993"/>
        <w:rPr>
          <w:rFonts w:ascii="Arial" w:eastAsia="Calibri" w:hAnsi="Arial" w:cs="Arial"/>
          <w:sz w:val="18"/>
          <w:szCs w:val="18"/>
          <w:lang w:eastAsia="en-US"/>
        </w:rPr>
      </w:pPr>
      <w:r w:rsidRPr="000869C5">
        <w:rPr>
          <w:rFonts w:ascii="Arial" w:eastAsia="Calibri" w:hAnsi="Arial" w:cs="Arial"/>
          <w:sz w:val="18"/>
          <w:szCs w:val="18"/>
          <w:lang w:eastAsia="en-US"/>
        </w:rPr>
        <w:t>C)Zekat insanların sevgisini ve yakınlığını sağlar.</w:t>
      </w:r>
    </w:p>
    <w:p w:rsidR="000869C5" w:rsidRDefault="000869C5" w:rsidP="000869C5">
      <w:pPr>
        <w:ind w:left="-993"/>
        <w:rPr>
          <w:rFonts w:ascii="Arial" w:eastAsia="Calibri" w:hAnsi="Arial" w:cs="Arial"/>
          <w:sz w:val="18"/>
          <w:szCs w:val="18"/>
          <w:lang w:eastAsia="en-US"/>
        </w:rPr>
      </w:pPr>
      <w:r w:rsidRPr="000869C5">
        <w:rPr>
          <w:rFonts w:ascii="Arial" w:eastAsia="Calibri" w:hAnsi="Arial" w:cs="Arial"/>
          <w:sz w:val="18"/>
          <w:szCs w:val="18"/>
          <w:lang w:eastAsia="en-US"/>
        </w:rPr>
        <w:t>D)Zekat zengini daha zengin, fakiri daha fakir yapar.</w:t>
      </w:r>
    </w:p>
    <w:p w:rsidR="000869C5" w:rsidRDefault="000869C5" w:rsidP="000869C5">
      <w:pPr>
        <w:ind w:left="-993"/>
        <w:rPr>
          <w:rFonts w:ascii="Arial" w:eastAsia="Calibri" w:hAnsi="Arial" w:cs="Arial"/>
          <w:sz w:val="18"/>
          <w:szCs w:val="18"/>
          <w:lang w:eastAsia="en-US"/>
        </w:rPr>
      </w:pPr>
    </w:p>
    <w:p w:rsidR="000869C5" w:rsidRDefault="000869C5" w:rsidP="000869C5">
      <w:pPr>
        <w:ind w:left="-993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 xml:space="preserve">     I)Borçlulara</w:t>
      </w:r>
    </w:p>
    <w:p w:rsidR="000869C5" w:rsidRDefault="000869C5" w:rsidP="000869C5">
      <w:pPr>
        <w:ind w:left="-993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 xml:space="preserve">    II)Fakirlere</w:t>
      </w:r>
    </w:p>
    <w:p w:rsidR="000869C5" w:rsidRDefault="000869C5" w:rsidP="000869C5">
      <w:pPr>
        <w:ind w:left="-993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 xml:space="preserve">    III)Allah yolunda savaşan ya da ilim öğrenenlere</w:t>
      </w:r>
    </w:p>
    <w:p w:rsidR="000869C5" w:rsidRPr="000869C5" w:rsidRDefault="000869C5" w:rsidP="000869C5">
      <w:pPr>
        <w:ind w:left="-993"/>
        <w:rPr>
          <w:rFonts w:ascii="Arial" w:hAnsi="Arial" w:cs="Arial"/>
          <w:b/>
          <w:szCs w:val="18"/>
        </w:rPr>
      </w:pPr>
      <w:r>
        <w:rPr>
          <w:rFonts w:ascii="Arial" w:eastAsia="Calibri" w:hAnsi="Arial" w:cs="Arial"/>
          <w:b/>
          <w:sz w:val="18"/>
          <w:szCs w:val="18"/>
          <w:lang w:eastAsia="en-US"/>
        </w:rPr>
        <w:t>20.</w:t>
      </w:r>
      <w:r w:rsidRPr="000869C5">
        <w:rPr>
          <w:rFonts w:ascii="Arial" w:eastAsia="Calibri" w:hAnsi="Arial" w:cs="Arial"/>
          <w:b/>
          <w:sz w:val="18"/>
          <w:szCs w:val="18"/>
          <w:lang w:eastAsia="en-US"/>
        </w:rPr>
        <w:t>Yukarıdaki öncüllerden hangisi ya da hangilerine zekat verilebilir?</w:t>
      </w:r>
    </w:p>
    <w:p w:rsidR="000869C5" w:rsidRDefault="000869C5" w:rsidP="00B171BD">
      <w:pPr>
        <w:ind w:left="-993" w:right="71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A.Yalnız I</w:t>
      </w:r>
      <w:r>
        <w:rPr>
          <w:rFonts w:ascii="Arial" w:hAnsi="Arial" w:cs="Arial"/>
          <w:szCs w:val="18"/>
        </w:rPr>
        <w:tab/>
      </w:r>
      <w:r>
        <w:rPr>
          <w:rFonts w:ascii="Arial" w:hAnsi="Arial" w:cs="Arial"/>
          <w:szCs w:val="18"/>
        </w:rPr>
        <w:tab/>
        <w:t>B.Yalnız II</w:t>
      </w:r>
    </w:p>
    <w:p w:rsidR="000869C5" w:rsidRDefault="000869C5" w:rsidP="00B171BD">
      <w:pPr>
        <w:ind w:left="-993" w:right="71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C.I ve II</w:t>
      </w:r>
      <w:r>
        <w:rPr>
          <w:rFonts w:ascii="Arial" w:hAnsi="Arial" w:cs="Arial"/>
          <w:szCs w:val="18"/>
        </w:rPr>
        <w:tab/>
      </w:r>
      <w:r>
        <w:rPr>
          <w:rFonts w:ascii="Arial" w:hAnsi="Arial" w:cs="Arial"/>
          <w:szCs w:val="18"/>
        </w:rPr>
        <w:tab/>
        <w:t>D.I,II ve III</w:t>
      </w:r>
    </w:p>
    <w:p w:rsidR="000869C5" w:rsidRDefault="000869C5" w:rsidP="00B171BD">
      <w:pPr>
        <w:ind w:left="-993" w:right="71"/>
        <w:rPr>
          <w:rFonts w:ascii="Arial" w:hAnsi="Arial" w:cs="Arial"/>
          <w:szCs w:val="18"/>
        </w:rPr>
      </w:pPr>
    </w:p>
    <w:p w:rsidR="005A575F" w:rsidRPr="005A575F" w:rsidRDefault="0040508F" w:rsidP="005A575F">
      <w:pPr>
        <w:pStyle w:val="ListeParagraf"/>
        <w:spacing w:before="120" w:after="120"/>
        <w:ind w:left="-993"/>
        <w:rPr>
          <w:rFonts w:ascii="Arial" w:hAnsi="Arial" w:cs="Arial"/>
          <w:b/>
          <w:sz w:val="22"/>
        </w:rPr>
      </w:pPr>
      <w:r w:rsidRPr="0040508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5A575F" w:rsidRPr="005A575F">
        <w:rPr>
          <w:rFonts w:ascii="Arial" w:hAnsi="Arial" w:cs="Arial"/>
          <w:b/>
          <w:sz w:val="22"/>
        </w:rPr>
        <w:t>Ayete’l Kürsi ile ilgili;</w:t>
      </w:r>
    </w:p>
    <w:p w:rsidR="005A575F" w:rsidRPr="005A575F" w:rsidRDefault="005A575F" w:rsidP="005A575F">
      <w:pPr>
        <w:pStyle w:val="ListeParagraf"/>
        <w:numPr>
          <w:ilvl w:val="0"/>
          <w:numId w:val="4"/>
        </w:numPr>
        <w:spacing w:before="120" w:after="120"/>
        <w:ind w:left="-993"/>
        <w:rPr>
          <w:rFonts w:ascii="Arial" w:hAnsi="Arial" w:cs="Arial"/>
          <w:sz w:val="22"/>
        </w:rPr>
      </w:pPr>
      <w:r w:rsidRPr="005A575F">
        <w:rPr>
          <w:rFonts w:ascii="Arial" w:hAnsi="Arial" w:cs="Arial"/>
          <w:sz w:val="22"/>
        </w:rPr>
        <w:t xml:space="preserve">   I)Allah’ın isimlerinden bahsedilir.</w:t>
      </w:r>
    </w:p>
    <w:p w:rsidR="005A575F" w:rsidRPr="005A575F" w:rsidRDefault="005A575F" w:rsidP="005A575F">
      <w:pPr>
        <w:pStyle w:val="ListeParagraf"/>
        <w:numPr>
          <w:ilvl w:val="0"/>
          <w:numId w:val="4"/>
        </w:numPr>
        <w:spacing w:before="120" w:after="120"/>
        <w:ind w:left="-993"/>
        <w:rPr>
          <w:rFonts w:ascii="Arial" w:hAnsi="Arial" w:cs="Arial"/>
          <w:sz w:val="22"/>
        </w:rPr>
      </w:pPr>
      <w:r w:rsidRPr="005A575F">
        <w:rPr>
          <w:rFonts w:ascii="Arial" w:hAnsi="Arial" w:cs="Arial"/>
          <w:sz w:val="22"/>
        </w:rPr>
        <w:t xml:space="preserve">  II)Allah’ın her şeyi bildiğine vurgu yapılır.</w:t>
      </w:r>
    </w:p>
    <w:p w:rsidR="005A575F" w:rsidRPr="005A575F" w:rsidRDefault="005A575F" w:rsidP="005A575F">
      <w:pPr>
        <w:pStyle w:val="ListeParagraf"/>
        <w:numPr>
          <w:ilvl w:val="0"/>
          <w:numId w:val="4"/>
        </w:numPr>
        <w:spacing w:before="120" w:after="120"/>
        <w:ind w:left="-993"/>
        <w:rPr>
          <w:rFonts w:ascii="Arial" w:hAnsi="Arial" w:cs="Arial"/>
          <w:sz w:val="22"/>
        </w:rPr>
      </w:pPr>
      <w:r w:rsidRPr="005A575F">
        <w:rPr>
          <w:rFonts w:ascii="Arial" w:hAnsi="Arial" w:cs="Arial"/>
          <w:sz w:val="22"/>
        </w:rPr>
        <w:t>III)Allah’tan başka ilah olmadığı vurgulanmıştır.</w:t>
      </w:r>
    </w:p>
    <w:p w:rsidR="005A575F" w:rsidRPr="005A575F" w:rsidRDefault="005A575F" w:rsidP="005A575F">
      <w:pPr>
        <w:pStyle w:val="ListeParagraf"/>
        <w:numPr>
          <w:ilvl w:val="0"/>
          <w:numId w:val="4"/>
        </w:numPr>
        <w:spacing w:before="120" w:after="120"/>
        <w:ind w:left="-993"/>
        <w:rPr>
          <w:rFonts w:ascii="Arial" w:hAnsi="Arial" w:cs="Arial"/>
          <w:sz w:val="22"/>
        </w:rPr>
      </w:pPr>
      <w:r w:rsidRPr="005A575F">
        <w:rPr>
          <w:rFonts w:ascii="Arial" w:hAnsi="Arial" w:cs="Arial"/>
          <w:sz w:val="22"/>
        </w:rPr>
        <w:t>IV)Nisa Suresinin 255. Ayetidir.</w:t>
      </w:r>
    </w:p>
    <w:p w:rsidR="005A575F" w:rsidRPr="005A575F" w:rsidRDefault="00A81DA7" w:rsidP="005A575F">
      <w:pPr>
        <w:spacing w:before="120" w:after="120"/>
        <w:ind w:left="-993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21.</w:t>
      </w:r>
      <w:r w:rsidR="005A575F" w:rsidRPr="005A575F">
        <w:rPr>
          <w:rFonts w:ascii="Arial" w:hAnsi="Arial" w:cs="Arial"/>
          <w:b/>
        </w:rPr>
        <w:t xml:space="preserve">Yukarıdakilerden hangisi </w:t>
      </w:r>
      <w:r w:rsidR="005A575F" w:rsidRPr="005A575F">
        <w:rPr>
          <w:rFonts w:ascii="Arial" w:hAnsi="Arial" w:cs="Arial"/>
          <w:b/>
          <w:u w:val="single"/>
        </w:rPr>
        <w:t>yanlıştır?</w:t>
      </w:r>
    </w:p>
    <w:p w:rsidR="0040508F" w:rsidRDefault="005A575F" w:rsidP="005A575F">
      <w:pPr>
        <w:ind w:left="-993"/>
        <w:rPr>
          <w:sz w:val="22"/>
        </w:rPr>
      </w:pPr>
      <w:r>
        <w:rPr>
          <w:sz w:val="22"/>
        </w:rPr>
        <w:t xml:space="preserve">     A)I         B) II          C) III           D) IV</w:t>
      </w:r>
    </w:p>
    <w:p w:rsidR="005A575F" w:rsidRDefault="005A575F" w:rsidP="005A575F">
      <w:pPr>
        <w:ind w:left="-993"/>
        <w:rPr>
          <w:rFonts w:ascii="Arial" w:eastAsia="Calibri" w:hAnsi="Arial" w:cs="Arial"/>
          <w:lang w:eastAsia="en-US"/>
        </w:rPr>
      </w:pPr>
    </w:p>
    <w:p w:rsidR="0040508F" w:rsidRPr="0040508F" w:rsidRDefault="0040508F" w:rsidP="0040508F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bCs/>
          <w:i/>
          <w:iCs/>
          <w:lang w:eastAsia="en-US"/>
        </w:rPr>
      </w:pPr>
      <w:r w:rsidRPr="0040508F">
        <w:rPr>
          <w:rFonts w:ascii="Arial" w:eastAsiaTheme="minorHAnsi" w:hAnsi="Arial" w:cs="Arial"/>
          <w:bCs/>
          <w:i/>
          <w:iCs/>
          <w:lang w:eastAsia="en-US"/>
        </w:rPr>
        <w:t>“ Beni, vefatımdan sonra ziyaret edenler, yaşarken</w:t>
      </w:r>
    </w:p>
    <w:p w:rsidR="0040508F" w:rsidRPr="0040508F" w:rsidRDefault="0040508F" w:rsidP="0040508F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bCs/>
          <w:lang w:eastAsia="en-US"/>
        </w:rPr>
      </w:pPr>
      <w:r w:rsidRPr="0040508F">
        <w:rPr>
          <w:rFonts w:ascii="Arial" w:eastAsiaTheme="minorHAnsi" w:hAnsi="Arial" w:cs="Arial"/>
          <w:bCs/>
          <w:i/>
          <w:iCs/>
          <w:lang w:eastAsia="en-US"/>
        </w:rPr>
        <w:t xml:space="preserve">ziyaret etmiş gibidir.” </w:t>
      </w:r>
      <w:r w:rsidRPr="0040508F">
        <w:rPr>
          <w:rFonts w:ascii="Arial" w:eastAsiaTheme="minorHAnsi" w:hAnsi="Arial" w:cs="Arial"/>
          <w:bCs/>
          <w:lang w:eastAsia="en-US"/>
        </w:rPr>
        <w:t>(Hadis-i Şerif)</w:t>
      </w:r>
    </w:p>
    <w:p w:rsidR="0040508F" w:rsidRPr="0040508F" w:rsidRDefault="0040508F" w:rsidP="0040508F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>22.</w:t>
      </w:r>
      <w:r w:rsidRPr="0040508F">
        <w:rPr>
          <w:rFonts w:ascii="Arial" w:eastAsiaTheme="minorHAnsi" w:hAnsi="Arial" w:cs="Arial"/>
          <w:b/>
          <w:bCs/>
          <w:lang w:eastAsia="en-US"/>
        </w:rPr>
        <w:t>Bu hadise göre hac ibadeti için kutsal topraklara</w:t>
      </w:r>
    </w:p>
    <w:p w:rsidR="0040508F" w:rsidRDefault="0040508F" w:rsidP="0040508F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b/>
          <w:bCs/>
          <w:lang w:eastAsia="en-US"/>
        </w:rPr>
      </w:pPr>
      <w:r w:rsidRPr="0040508F">
        <w:rPr>
          <w:rFonts w:ascii="Arial" w:eastAsiaTheme="minorHAnsi" w:hAnsi="Arial" w:cs="Arial"/>
          <w:b/>
          <w:bCs/>
          <w:lang w:eastAsia="en-US"/>
        </w:rPr>
        <w:t>giden Müslümanlar aşağıdakilerden</w:t>
      </w:r>
      <w:r>
        <w:rPr>
          <w:rFonts w:ascii="Arial" w:eastAsiaTheme="minorHAnsi" w:hAnsi="Arial" w:cs="Arial"/>
          <w:b/>
          <w:bCs/>
          <w:lang w:eastAsia="en-US"/>
        </w:rPr>
        <w:t xml:space="preserve"> </w:t>
      </w:r>
      <w:r w:rsidRPr="0040508F">
        <w:rPr>
          <w:rFonts w:ascii="Arial" w:eastAsiaTheme="minorHAnsi" w:hAnsi="Arial" w:cs="Arial"/>
          <w:b/>
          <w:bCs/>
          <w:lang w:eastAsia="en-US"/>
        </w:rPr>
        <w:t>hangisini ziyaret etmeye önem verirler?</w:t>
      </w:r>
    </w:p>
    <w:p w:rsidR="0040508F" w:rsidRPr="0040508F" w:rsidRDefault="0040508F" w:rsidP="0040508F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b/>
          <w:bCs/>
          <w:lang w:eastAsia="en-US"/>
        </w:rPr>
      </w:pPr>
    </w:p>
    <w:p w:rsidR="0040508F" w:rsidRPr="0040508F" w:rsidRDefault="0040508F" w:rsidP="0040508F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lang w:eastAsia="en-US"/>
        </w:rPr>
      </w:pPr>
      <w:r w:rsidRPr="0040508F">
        <w:rPr>
          <w:rFonts w:ascii="Arial" w:eastAsiaTheme="minorHAnsi" w:hAnsi="Arial" w:cs="Arial"/>
          <w:lang w:eastAsia="en-US"/>
        </w:rPr>
        <w:t>A) Mescid-i Kıbleteyn</w:t>
      </w:r>
    </w:p>
    <w:p w:rsidR="0040508F" w:rsidRPr="0040508F" w:rsidRDefault="0040508F" w:rsidP="0040508F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lang w:eastAsia="en-US"/>
        </w:rPr>
      </w:pPr>
      <w:r w:rsidRPr="0040508F">
        <w:rPr>
          <w:rFonts w:ascii="Arial" w:eastAsiaTheme="minorHAnsi" w:hAnsi="Arial" w:cs="Arial"/>
          <w:lang w:eastAsia="en-US"/>
        </w:rPr>
        <w:t>B) Mescid-i Haram</w:t>
      </w:r>
    </w:p>
    <w:p w:rsidR="0040508F" w:rsidRPr="0040508F" w:rsidRDefault="0040508F" w:rsidP="0040508F">
      <w:pPr>
        <w:autoSpaceDE w:val="0"/>
        <w:autoSpaceDN w:val="0"/>
        <w:adjustRightInd w:val="0"/>
        <w:ind w:left="-993"/>
        <w:rPr>
          <w:rFonts w:ascii="Arial" w:eastAsiaTheme="minorHAnsi" w:hAnsi="Arial" w:cs="Arial"/>
          <w:lang w:eastAsia="en-US"/>
        </w:rPr>
      </w:pPr>
      <w:r w:rsidRPr="0040508F">
        <w:rPr>
          <w:rFonts w:ascii="Arial" w:eastAsiaTheme="minorHAnsi" w:hAnsi="Arial" w:cs="Arial"/>
          <w:lang w:eastAsia="en-US"/>
        </w:rPr>
        <w:t>C) Mescid-i Nebi</w:t>
      </w:r>
    </w:p>
    <w:p w:rsidR="0040508F" w:rsidRPr="0040508F" w:rsidRDefault="0040508F" w:rsidP="0040508F">
      <w:pPr>
        <w:ind w:left="-993"/>
        <w:rPr>
          <w:rFonts w:ascii="Arial" w:eastAsia="Calibri" w:hAnsi="Arial" w:cs="Arial"/>
          <w:lang w:eastAsia="en-US"/>
        </w:rPr>
      </w:pPr>
      <w:r w:rsidRPr="0040508F">
        <w:rPr>
          <w:rFonts w:ascii="Arial" w:eastAsiaTheme="minorHAnsi" w:hAnsi="Arial" w:cs="Arial"/>
          <w:lang w:eastAsia="en-US"/>
        </w:rPr>
        <w:t>D) Mescid-i Kuba</w:t>
      </w:r>
    </w:p>
    <w:p w:rsidR="000869C5" w:rsidRDefault="000869C5" w:rsidP="00B171BD">
      <w:pPr>
        <w:ind w:left="-993" w:right="71"/>
        <w:rPr>
          <w:rFonts w:ascii="Arial" w:hAnsi="Arial" w:cs="Arial"/>
          <w:szCs w:val="18"/>
        </w:rPr>
      </w:pPr>
    </w:p>
    <w:p w:rsidR="0040508F" w:rsidRDefault="0040508F" w:rsidP="00B171BD">
      <w:pPr>
        <w:ind w:left="-993" w:right="71"/>
        <w:rPr>
          <w:rFonts w:ascii="Arial" w:hAnsi="Arial" w:cs="Arial"/>
          <w:szCs w:val="18"/>
        </w:rPr>
      </w:pPr>
    </w:p>
    <w:p w:rsidR="0040508F" w:rsidRDefault="0040508F" w:rsidP="00B171BD">
      <w:pPr>
        <w:ind w:left="-993" w:right="71"/>
        <w:rPr>
          <w:rFonts w:ascii="Arial" w:hAnsi="Arial" w:cs="Arial"/>
          <w:szCs w:val="18"/>
        </w:rPr>
      </w:pPr>
    </w:p>
    <w:p w:rsidR="0040508F" w:rsidRDefault="0040508F" w:rsidP="00B171BD">
      <w:pPr>
        <w:ind w:left="-993" w:right="71"/>
        <w:rPr>
          <w:rFonts w:ascii="Arial" w:hAnsi="Arial" w:cs="Arial"/>
          <w:szCs w:val="18"/>
        </w:rPr>
      </w:pPr>
    </w:p>
    <w:p w:rsidR="0040508F" w:rsidRDefault="0040508F" w:rsidP="00B171BD">
      <w:pPr>
        <w:ind w:left="-993" w:right="71"/>
        <w:rPr>
          <w:rFonts w:ascii="Arial" w:hAnsi="Arial" w:cs="Arial"/>
          <w:szCs w:val="18"/>
        </w:rPr>
      </w:pPr>
    </w:p>
    <w:p w:rsidR="0040508F" w:rsidRDefault="0040508F" w:rsidP="00B171BD">
      <w:pPr>
        <w:ind w:left="-993" w:right="71"/>
        <w:rPr>
          <w:rFonts w:ascii="Arial" w:hAnsi="Arial" w:cs="Arial"/>
          <w:szCs w:val="18"/>
        </w:rPr>
      </w:pPr>
    </w:p>
    <w:p w:rsidR="0040508F" w:rsidRDefault="0040508F" w:rsidP="00B171BD">
      <w:pPr>
        <w:ind w:left="-993" w:right="71"/>
        <w:rPr>
          <w:rFonts w:ascii="Arial" w:hAnsi="Arial" w:cs="Arial"/>
          <w:szCs w:val="18"/>
        </w:rPr>
      </w:pPr>
    </w:p>
    <w:p w:rsidR="003F1953" w:rsidRDefault="003F1953" w:rsidP="00B171BD">
      <w:pPr>
        <w:ind w:left="-993" w:right="71"/>
        <w:rPr>
          <w:rFonts w:ascii="Arial" w:hAnsi="Arial" w:cs="Arial"/>
          <w:szCs w:val="18"/>
        </w:rPr>
      </w:pPr>
    </w:p>
    <w:p w:rsidR="003F1953" w:rsidRDefault="003F1953" w:rsidP="00B171BD">
      <w:pPr>
        <w:ind w:left="-993" w:right="71"/>
        <w:rPr>
          <w:rFonts w:ascii="Arial" w:hAnsi="Arial" w:cs="Arial"/>
          <w:szCs w:val="18"/>
        </w:rPr>
      </w:pPr>
    </w:p>
    <w:p w:rsidR="003F1953" w:rsidRDefault="003F1953" w:rsidP="00B171BD">
      <w:pPr>
        <w:ind w:left="-993" w:right="71"/>
        <w:rPr>
          <w:rFonts w:ascii="Arial" w:hAnsi="Arial" w:cs="Arial"/>
          <w:szCs w:val="18"/>
        </w:rPr>
      </w:pPr>
    </w:p>
    <w:p w:rsidR="0040508F" w:rsidRDefault="0040508F" w:rsidP="00B171BD">
      <w:pPr>
        <w:ind w:left="-993" w:right="71"/>
        <w:rPr>
          <w:rFonts w:ascii="Arial" w:hAnsi="Arial" w:cs="Arial"/>
          <w:szCs w:val="18"/>
        </w:rPr>
      </w:pPr>
    </w:p>
    <w:p w:rsidR="0040508F" w:rsidRPr="0040508F" w:rsidRDefault="0040508F" w:rsidP="0040508F">
      <w:pPr>
        <w:autoSpaceDE w:val="0"/>
        <w:autoSpaceDN w:val="0"/>
        <w:adjustRightInd w:val="0"/>
        <w:ind w:right="-1063"/>
        <w:rPr>
          <w:rFonts w:ascii="Arial-BoldItalicMT" w:eastAsiaTheme="minorHAnsi" w:hAnsi="Arial-BoldItalicMT" w:cs="Arial-BoldItalicMT"/>
          <w:b/>
          <w:bCs/>
          <w:i/>
          <w:iCs/>
          <w:lang w:eastAsia="en-US"/>
        </w:rPr>
      </w:pPr>
      <w:r w:rsidRPr="0040508F">
        <w:rPr>
          <w:rFonts w:ascii="Arial-BoldItalicMT" w:eastAsiaTheme="minorHAnsi" w:hAnsi="Arial-BoldItalicMT" w:cs="Arial-BoldItalicMT"/>
          <w:bCs/>
          <w:i/>
          <w:iCs/>
          <w:lang w:eastAsia="en-US"/>
        </w:rPr>
        <w:t xml:space="preserve">“ ... Kim Müslüman kardeşine yardım eder ve onun ihtiyacını karşılarsa Allah da ona yardım eder. Kim bir Müslüman’ın sıkıntısını giderirse Allah da kıyamet gününde onun sıkıntısını giderir.” </w:t>
      </w:r>
      <w:r w:rsidRPr="0040508F">
        <w:rPr>
          <w:rFonts w:ascii="Arial-BoldMT" w:eastAsiaTheme="minorHAnsi" w:hAnsi="Arial-BoldMT" w:cs="Arial-BoldMT"/>
          <w:bCs/>
          <w:lang w:eastAsia="en-US"/>
        </w:rPr>
        <w:t>(Hadis-i Şerif)</w:t>
      </w:r>
    </w:p>
    <w:p w:rsidR="0040508F" w:rsidRPr="00C72F04" w:rsidRDefault="0040508F" w:rsidP="0040508F">
      <w:pPr>
        <w:autoSpaceDE w:val="0"/>
        <w:autoSpaceDN w:val="0"/>
        <w:adjustRightInd w:val="0"/>
        <w:ind w:right="-1063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-BoldMT" w:eastAsiaTheme="minorHAnsi" w:hAnsi="Arial-BoldMT" w:cs="Arial-BoldMT"/>
          <w:b/>
          <w:bCs/>
          <w:lang w:eastAsia="en-US"/>
        </w:rPr>
        <w:t>23.</w:t>
      </w:r>
      <w:r w:rsidRPr="00C72F04">
        <w:rPr>
          <w:rFonts w:ascii="Arial" w:eastAsiaTheme="minorHAnsi" w:hAnsi="Arial" w:cs="Arial"/>
          <w:b/>
          <w:bCs/>
          <w:lang w:eastAsia="en-US"/>
        </w:rPr>
        <w:t>Aşağıdaki kurumlardan hangisinin faaliyetleri Peygamberimizin bu hadisi kapsamında</w:t>
      </w:r>
    </w:p>
    <w:p w:rsidR="0040508F" w:rsidRPr="00C72F04" w:rsidRDefault="0040508F" w:rsidP="0040508F">
      <w:pPr>
        <w:autoSpaceDE w:val="0"/>
        <w:autoSpaceDN w:val="0"/>
        <w:adjustRightInd w:val="0"/>
        <w:ind w:right="-1063"/>
        <w:rPr>
          <w:rFonts w:ascii="Arial" w:eastAsiaTheme="minorHAnsi" w:hAnsi="Arial" w:cs="Arial"/>
          <w:b/>
          <w:bCs/>
          <w:lang w:eastAsia="en-US"/>
        </w:rPr>
      </w:pPr>
      <w:r w:rsidRPr="00C72F04">
        <w:rPr>
          <w:rFonts w:ascii="Arial" w:eastAsiaTheme="minorHAnsi" w:hAnsi="Arial" w:cs="Arial"/>
          <w:b/>
          <w:bCs/>
          <w:u w:val="single"/>
          <w:lang w:eastAsia="en-US"/>
        </w:rPr>
        <w:t>değerlendirilemez</w:t>
      </w:r>
      <w:r w:rsidRPr="00C72F04">
        <w:rPr>
          <w:rFonts w:ascii="Arial" w:eastAsiaTheme="minorHAnsi" w:hAnsi="Arial" w:cs="Arial"/>
          <w:b/>
          <w:bCs/>
          <w:lang w:eastAsia="en-US"/>
        </w:rPr>
        <w:t>?</w:t>
      </w:r>
    </w:p>
    <w:p w:rsidR="0040508F" w:rsidRDefault="0040508F" w:rsidP="0040508F">
      <w:pPr>
        <w:autoSpaceDE w:val="0"/>
        <w:autoSpaceDN w:val="0"/>
        <w:adjustRightInd w:val="0"/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>A) Sosyal Hizmetler ve Çocuk Esirgeme Kurumu</w:t>
      </w:r>
    </w:p>
    <w:p w:rsidR="0040508F" w:rsidRDefault="0040508F" w:rsidP="0040508F">
      <w:pPr>
        <w:autoSpaceDE w:val="0"/>
        <w:autoSpaceDN w:val="0"/>
        <w:adjustRightInd w:val="0"/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>B) Sosyal Dayanışma ve Yardımlaşma Vakfı</w:t>
      </w:r>
    </w:p>
    <w:p w:rsidR="0040508F" w:rsidRDefault="0040508F" w:rsidP="0040508F">
      <w:pPr>
        <w:autoSpaceDE w:val="0"/>
        <w:autoSpaceDN w:val="0"/>
        <w:adjustRightInd w:val="0"/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>C) Bilgi Teknolojileri ve İletişim Kurumu</w:t>
      </w:r>
    </w:p>
    <w:p w:rsidR="0040508F" w:rsidRDefault="0040508F" w:rsidP="0040508F">
      <w:pPr>
        <w:ind w:right="-1063"/>
        <w:rPr>
          <w:rFonts w:ascii="ArialMT" w:eastAsiaTheme="minorHAnsi" w:hAnsi="ArialMT" w:cs="ArialMT"/>
          <w:lang w:eastAsia="en-US"/>
        </w:rPr>
      </w:pPr>
      <w:r>
        <w:rPr>
          <w:rFonts w:ascii="ArialMT" w:eastAsiaTheme="minorHAnsi" w:hAnsi="ArialMT" w:cs="ArialMT"/>
          <w:lang w:eastAsia="en-US"/>
        </w:rPr>
        <w:t>D) Kızılay</w:t>
      </w:r>
    </w:p>
    <w:p w:rsidR="0040508F" w:rsidRDefault="0040508F" w:rsidP="0040508F">
      <w:pPr>
        <w:ind w:right="-1063"/>
        <w:rPr>
          <w:rFonts w:ascii="ArialMT" w:eastAsiaTheme="minorHAnsi" w:hAnsi="ArialMT" w:cs="ArialMT"/>
          <w:lang w:eastAsia="en-US"/>
        </w:rPr>
      </w:pPr>
    </w:p>
    <w:p w:rsidR="00863F46" w:rsidRPr="00863F46" w:rsidRDefault="0040508F" w:rsidP="00863F46">
      <w:pPr>
        <w:pStyle w:val="GvdeMetni2"/>
        <w:spacing w:line="276" w:lineRule="auto"/>
        <w:ind w:right="-1063"/>
        <w:jc w:val="left"/>
        <w:rPr>
          <w:rFonts w:ascii="Arial" w:hAnsi="Arial" w:cs="Arial"/>
          <w:b/>
        </w:rPr>
      </w:pPr>
      <w:r w:rsidRPr="00863F46">
        <w:rPr>
          <w:rFonts w:ascii="Arial" w:eastAsiaTheme="minorHAnsi" w:hAnsi="Arial" w:cs="Arial"/>
          <w:b/>
          <w:lang w:eastAsia="en-US"/>
        </w:rPr>
        <w:t>24.</w:t>
      </w:r>
      <w:r w:rsidR="00863F46" w:rsidRPr="00863F46">
        <w:rPr>
          <w:rFonts w:ascii="Arial" w:hAnsi="Arial" w:cs="Arial"/>
          <w:b/>
        </w:rPr>
        <w:t xml:space="preserve"> Bir amacı gerçekleştirmek  için elden gelen bütün çabayı gösterip, tüm tedbirleri aldıktan sonra, Allah’a güvenmeye, sonrasını Allah’a bırakmaya ne denir?</w:t>
      </w:r>
    </w:p>
    <w:p w:rsidR="00863F46" w:rsidRDefault="00863F46" w:rsidP="00863F46">
      <w:pPr>
        <w:pStyle w:val="Altbilgi"/>
        <w:tabs>
          <w:tab w:val="clear" w:pos="4536"/>
          <w:tab w:val="clear" w:pos="9072"/>
        </w:tabs>
        <w:spacing w:line="276" w:lineRule="auto"/>
        <w:ind w:right="-1063"/>
        <w:rPr>
          <w:rFonts w:ascii="Arial" w:hAnsi="Arial" w:cs="Arial"/>
        </w:rPr>
      </w:pPr>
      <w:r w:rsidRPr="00863F46">
        <w:rPr>
          <w:rFonts w:ascii="Arial" w:hAnsi="Arial" w:cs="Arial"/>
        </w:rPr>
        <w:t>A-Tevekkül</w:t>
      </w:r>
      <w:r w:rsidRPr="00863F46">
        <w:rPr>
          <w:rFonts w:ascii="Arial" w:hAnsi="Arial" w:cs="Arial"/>
        </w:rPr>
        <w:tab/>
        <w:t>B-İrade</w:t>
      </w:r>
      <w:r w:rsidRPr="00863F46">
        <w:rPr>
          <w:rFonts w:ascii="Arial" w:hAnsi="Arial" w:cs="Arial"/>
        </w:rPr>
        <w:tab/>
        <w:t xml:space="preserve">   C-Kader </w:t>
      </w:r>
      <w:r w:rsidRPr="00863F46">
        <w:rPr>
          <w:rFonts w:ascii="Arial" w:hAnsi="Arial" w:cs="Arial"/>
        </w:rPr>
        <w:tab/>
        <w:t>D-Kısmet</w:t>
      </w:r>
    </w:p>
    <w:p w:rsidR="00863F46" w:rsidRDefault="00863F46" w:rsidP="00863F46">
      <w:pPr>
        <w:pStyle w:val="Altbilgi"/>
        <w:tabs>
          <w:tab w:val="clear" w:pos="4536"/>
          <w:tab w:val="clear" w:pos="9072"/>
        </w:tabs>
        <w:spacing w:line="276" w:lineRule="auto"/>
        <w:ind w:right="-1063"/>
        <w:rPr>
          <w:rFonts w:ascii="Arial" w:hAnsi="Arial" w:cs="Arial"/>
        </w:rPr>
      </w:pPr>
    </w:p>
    <w:p w:rsidR="005A575F" w:rsidRPr="00DA2BA9" w:rsidRDefault="00863F46" w:rsidP="005A575F">
      <w:pPr>
        <w:pStyle w:val="ListeParagraf"/>
        <w:spacing w:before="120" w:after="120"/>
        <w:ind w:left="0" w:right="-1063"/>
        <w:rPr>
          <w:b/>
          <w:sz w:val="22"/>
        </w:rPr>
      </w:pPr>
      <w:r w:rsidRPr="00863F46">
        <w:rPr>
          <w:rFonts w:ascii="Arial" w:hAnsi="Arial" w:cs="Arial"/>
          <w:b/>
        </w:rPr>
        <w:t>25.</w:t>
      </w:r>
      <w:r w:rsidR="005A575F" w:rsidRPr="005A575F">
        <w:rPr>
          <w:sz w:val="22"/>
        </w:rPr>
        <w:t xml:space="preserve"> </w:t>
      </w:r>
      <w:r w:rsidR="005A575F">
        <w:rPr>
          <w:sz w:val="22"/>
        </w:rPr>
        <w:t>Allah, evrenin düzenini ve işleyişini bir takım yasalara bağlamıştır. Evrenin yasaları; fiziksel, toplumsal ve biyolojik yasalar olarak üçe ayrılır. Evrendeki yasalara bazı örnekler:</w:t>
      </w:r>
    </w:p>
    <w:p w:rsidR="005A575F" w:rsidRDefault="005A575F" w:rsidP="005A575F">
      <w:pPr>
        <w:pStyle w:val="ListeParagraf"/>
        <w:numPr>
          <w:ilvl w:val="0"/>
          <w:numId w:val="2"/>
        </w:numPr>
        <w:spacing w:before="120" w:after="120"/>
        <w:ind w:right="-1063"/>
        <w:rPr>
          <w:b/>
          <w:sz w:val="22"/>
        </w:rPr>
      </w:pPr>
      <w:r w:rsidRPr="00301A8A">
        <w:rPr>
          <w:sz w:val="22"/>
        </w:rPr>
        <w:t xml:space="preserve">Adaletin olmadığı yerde barışın bozulması   </w:t>
      </w:r>
      <w:r w:rsidRPr="00301A8A">
        <w:rPr>
          <w:b/>
          <w:sz w:val="22"/>
        </w:rPr>
        <w:t xml:space="preserve"> </w:t>
      </w:r>
    </w:p>
    <w:p w:rsidR="005A575F" w:rsidRPr="00301A8A" w:rsidRDefault="005A575F" w:rsidP="005A575F">
      <w:pPr>
        <w:pStyle w:val="ListeParagraf"/>
        <w:numPr>
          <w:ilvl w:val="0"/>
          <w:numId w:val="2"/>
        </w:numPr>
        <w:spacing w:before="120" w:after="120"/>
        <w:ind w:right="-1063"/>
        <w:rPr>
          <w:b/>
          <w:sz w:val="22"/>
        </w:rPr>
      </w:pPr>
      <w:r>
        <w:rPr>
          <w:sz w:val="22"/>
        </w:rPr>
        <w:t>Evrendeki cisimlerin birbirlerini çekmesi</w:t>
      </w:r>
    </w:p>
    <w:p w:rsidR="005A575F" w:rsidRPr="00301A8A" w:rsidRDefault="005A575F" w:rsidP="005A575F">
      <w:pPr>
        <w:pStyle w:val="ListeParagraf"/>
        <w:numPr>
          <w:ilvl w:val="0"/>
          <w:numId w:val="2"/>
        </w:numPr>
        <w:spacing w:before="120" w:after="120"/>
        <w:ind w:right="-1063"/>
        <w:rPr>
          <w:b/>
          <w:sz w:val="22"/>
        </w:rPr>
      </w:pPr>
      <w:r>
        <w:rPr>
          <w:sz w:val="22"/>
        </w:rPr>
        <w:t>İnsanın solunum sistemine sahip olması</w:t>
      </w:r>
    </w:p>
    <w:p w:rsidR="005A575F" w:rsidRDefault="005A575F" w:rsidP="005A575F">
      <w:pPr>
        <w:spacing w:before="120" w:after="120"/>
        <w:ind w:left="360" w:right="-1063"/>
        <w:rPr>
          <w:b/>
          <w:sz w:val="22"/>
        </w:rPr>
      </w:pPr>
      <w:r w:rsidRPr="00301A8A">
        <w:rPr>
          <w:b/>
          <w:sz w:val="22"/>
        </w:rPr>
        <w:t>Verilen örneklerin ilişkili olduğu yasalarla ilgili yapılan aşağıdaki eşleştirmelerden hangisi doğrudur?</w:t>
      </w:r>
    </w:p>
    <w:p w:rsidR="005A575F" w:rsidRPr="00301A8A" w:rsidRDefault="005A575F" w:rsidP="005A575F">
      <w:pPr>
        <w:spacing w:before="120" w:after="120"/>
        <w:ind w:left="360" w:right="-1063"/>
        <w:rPr>
          <w:b/>
          <w:sz w:val="22"/>
          <w:u w:val="single"/>
        </w:rPr>
      </w:pPr>
      <w:r>
        <w:rPr>
          <w:b/>
          <w:sz w:val="22"/>
        </w:rPr>
        <w:t xml:space="preserve">        </w:t>
      </w:r>
      <w:r w:rsidRPr="00301A8A">
        <w:rPr>
          <w:b/>
          <w:sz w:val="22"/>
          <w:u w:val="single"/>
        </w:rPr>
        <w:t xml:space="preserve">Fiziksel </w:t>
      </w:r>
      <w:r>
        <w:rPr>
          <w:b/>
          <w:sz w:val="22"/>
        </w:rPr>
        <w:t xml:space="preserve">          </w:t>
      </w:r>
      <w:r w:rsidRPr="00301A8A">
        <w:rPr>
          <w:b/>
          <w:sz w:val="22"/>
          <w:u w:val="single"/>
        </w:rPr>
        <w:t xml:space="preserve">Biyolojik  </w:t>
      </w:r>
      <w:r w:rsidRPr="00301A8A">
        <w:rPr>
          <w:b/>
          <w:sz w:val="22"/>
        </w:rPr>
        <w:t xml:space="preserve">        </w:t>
      </w:r>
      <w:r w:rsidRPr="00301A8A">
        <w:rPr>
          <w:b/>
          <w:sz w:val="22"/>
          <w:u w:val="single"/>
        </w:rPr>
        <w:t>Toplumsal</w:t>
      </w:r>
    </w:p>
    <w:p w:rsidR="005A575F" w:rsidRDefault="005A575F" w:rsidP="005A575F">
      <w:pPr>
        <w:pStyle w:val="ListeParagraf"/>
        <w:numPr>
          <w:ilvl w:val="0"/>
          <w:numId w:val="3"/>
        </w:numPr>
        <w:spacing w:before="120" w:after="120"/>
        <w:rPr>
          <w:sz w:val="22"/>
        </w:rPr>
      </w:pPr>
      <w:r>
        <w:rPr>
          <w:sz w:val="22"/>
        </w:rPr>
        <w:t xml:space="preserve">     III                       II                        I</w:t>
      </w:r>
    </w:p>
    <w:p w:rsidR="005A575F" w:rsidRDefault="005A575F" w:rsidP="005A575F">
      <w:pPr>
        <w:pStyle w:val="ListeParagraf"/>
        <w:numPr>
          <w:ilvl w:val="0"/>
          <w:numId w:val="3"/>
        </w:numPr>
        <w:spacing w:before="120" w:after="120"/>
        <w:rPr>
          <w:sz w:val="22"/>
        </w:rPr>
      </w:pPr>
      <w:r>
        <w:rPr>
          <w:sz w:val="22"/>
        </w:rPr>
        <w:t xml:space="preserve">     III                        I                        II</w:t>
      </w:r>
    </w:p>
    <w:p w:rsidR="005A575F" w:rsidRDefault="005A575F" w:rsidP="005A575F">
      <w:pPr>
        <w:pStyle w:val="ListeParagraf"/>
        <w:numPr>
          <w:ilvl w:val="0"/>
          <w:numId w:val="3"/>
        </w:numPr>
        <w:spacing w:before="120" w:after="120"/>
        <w:rPr>
          <w:sz w:val="22"/>
        </w:rPr>
      </w:pPr>
      <w:r>
        <w:rPr>
          <w:sz w:val="22"/>
        </w:rPr>
        <w:t xml:space="preserve">      I                        III                       II</w:t>
      </w:r>
    </w:p>
    <w:p w:rsidR="005A575F" w:rsidRDefault="005A575F" w:rsidP="005A575F">
      <w:pPr>
        <w:pStyle w:val="ListeParagraf"/>
        <w:numPr>
          <w:ilvl w:val="0"/>
          <w:numId w:val="3"/>
        </w:numPr>
        <w:spacing w:before="120" w:after="120"/>
        <w:rPr>
          <w:sz w:val="22"/>
        </w:rPr>
      </w:pPr>
      <w:r>
        <w:rPr>
          <w:sz w:val="22"/>
        </w:rPr>
        <w:t xml:space="preserve">     II                        III                       I    </w:t>
      </w:r>
    </w:p>
    <w:p w:rsidR="005A575F" w:rsidRDefault="005A575F" w:rsidP="005A575F">
      <w:pPr>
        <w:pStyle w:val="ListeParagraf"/>
        <w:spacing w:before="120" w:after="120"/>
        <w:rPr>
          <w:sz w:val="22"/>
        </w:rPr>
      </w:pPr>
    </w:p>
    <w:p w:rsidR="00863F46" w:rsidRPr="00863F46" w:rsidRDefault="002B1B9A" w:rsidP="00863F46">
      <w:pPr>
        <w:pStyle w:val="Altbilgi"/>
        <w:tabs>
          <w:tab w:val="clear" w:pos="4536"/>
          <w:tab w:val="clear" w:pos="9072"/>
        </w:tabs>
        <w:spacing w:line="276" w:lineRule="auto"/>
        <w:ind w:right="-1063"/>
        <w:rPr>
          <w:rFonts w:ascii="Arial" w:hAnsi="Arial" w:cs="Arial"/>
          <w:b/>
        </w:rPr>
      </w:pPr>
      <w:hyperlink r:id="rId5" w:history="1">
        <w:r w:rsidRPr="00683C6B">
          <w:rPr>
            <w:rStyle w:val="Kpr"/>
            <w:rFonts w:cstheme="minorHAnsi"/>
            <w:sz w:val="18"/>
            <w:szCs w:val="18"/>
          </w:rPr>
          <w:t>www.sorubak.com</w:t>
        </w:r>
      </w:hyperlink>
      <w:r>
        <w:rPr>
          <w:rFonts w:cstheme="minorHAnsi"/>
          <w:sz w:val="18"/>
          <w:szCs w:val="18"/>
        </w:rPr>
        <w:t xml:space="preserve"> </w:t>
      </w:r>
    </w:p>
    <w:p w:rsidR="0040508F" w:rsidRPr="007A7C1D" w:rsidRDefault="0040508F" w:rsidP="0040508F">
      <w:pPr>
        <w:ind w:right="71"/>
        <w:rPr>
          <w:rFonts w:ascii="Arial" w:hAnsi="Arial" w:cs="Arial"/>
          <w:szCs w:val="18"/>
        </w:rPr>
      </w:pPr>
    </w:p>
    <w:p w:rsidR="00D46B03" w:rsidRPr="00D46B03" w:rsidRDefault="00D46B03" w:rsidP="007A7C1D">
      <w:pPr>
        <w:ind w:right="-1063"/>
        <w:rPr>
          <w:rFonts w:ascii="Arial" w:eastAsiaTheme="minorHAnsi" w:hAnsi="Arial" w:cs="Arial"/>
          <w:b/>
          <w:sz w:val="22"/>
          <w:lang w:eastAsia="en-US"/>
        </w:rPr>
      </w:pPr>
    </w:p>
    <w:sectPr w:rsidR="00D46B03" w:rsidRPr="00D46B03" w:rsidSect="00F6612B">
      <w:type w:val="continuous"/>
      <w:pgSz w:w="11906" w:h="16838"/>
      <w:pgMar w:top="1417" w:right="1417" w:bottom="0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-BoldItalic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92032"/>
    <w:multiLevelType w:val="hybridMultilevel"/>
    <w:tmpl w:val="DBA28FE6"/>
    <w:lvl w:ilvl="0" w:tplc="051EA2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7932"/>
    <w:rsid w:val="00020077"/>
    <w:rsid w:val="0007045B"/>
    <w:rsid w:val="000869C5"/>
    <w:rsid w:val="00107932"/>
    <w:rsid w:val="00111679"/>
    <w:rsid w:val="00124928"/>
    <w:rsid w:val="00150B3F"/>
    <w:rsid w:val="001513F6"/>
    <w:rsid w:val="001F27A9"/>
    <w:rsid w:val="002B1B9A"/>
    <w:rsid w:val="0039432E"/>
    <w:rsid w:val="003E4BB8"/>
    <w:rsid w:val="003F1953"/>
    <w:rsid w:val="0040508F"/>
    <w:rsid w:val="00463E7C"/>
    <w:rsid w:val="004C443D"/>
    <w:rsid w:val="005348F0"/>
    <w:rsid w:val="005A575F"/>
    <w:rsid w:val="005F194A"/>
    <w:rsid w:val="005F7560"/>
    <w:rsid w:val="00637F23"/>
    <w:rsid w:val="0066343C"/>
    <w:rsid w:val="007115F0"/>
    <w:rsid w:val="007A7C1D"/>
    <w:rsid w:val="00863F46"/>
    <w:rsid w:val="00896BAD"/>
    <w:rsid w:val="009437A1"/>
    <w:rsid w:val="00A0172D"/>
    <w:rsid w:val="00A81DA7"/>
    <w:rsid w:val="00AA6A2B"/>
    <w:rsid w:val="00B171BD"/>
    <w:rsid w:val="00B60B75"/>
    <w:rsid w:val="00C65F80"/>
    <w:rsid w:val="00C72F04"/>
    <w:rsid w:val="00D46B03"/>
    <w:rsid w:val="00E46E0B"/>
    <w:rsid w:val="00F6612B"/>
    <w:rsid w:val="00FB7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48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8F0"/>
    <w:rPr>
      <w:rFonts w:ascii="Tahoma" w:eastAsia="Times New Roman" w:hAnsi="Tahoma" w:cs="Tahoma"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semiHidden/>
    <w:rsid w:val="00863F46"/>
    <w:pPr>
      <w:jc w:val="both"/>
    </w:pPr>
  </w:style>
  <w:style w:type="character" w:customStyle="1" w:styleId="GvdeMetni2Char">
    <w:name w:val="Gövde Metni 2 Char"/>
    <w:basedOn w:val="VarsaylanParagrafYazTipi"/>
    <w:link w:val="GvdeMetni2"/>
    <w:semiHidden/>
    <w:rsid w:val="00863F4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semiHidden/>
    <w:rsid w:val="00863F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semiHidden/>
    <w:rsid w:val="00863F4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5A575F"/>
    <w:pPr>
      <w:ind w:left="720"/>
      <w:contextualSpacing/>
    </w:pPr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B1B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1068</Words>
  <Characters>6094</Characters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2017-12-24T09:40:00Z</dcterms:created>
  <dcterms:modified xsi:type="dcterms:W3CDTF">2017-12-24T09:40:00Z</dcterms:modified>
  <cp:category>www.sorubak.com</cp:category>
</cp:coreProperties>
</file>