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C99" w:rsidRPr="00693C99" w:rsidRDefault="00693C99" w:rsidP="00693C99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ADI: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693C99">
        <w:rPr>
          <w:b/>
          <w:sz w:val="20"/>
          <w:szCs w:val="20"/>
        </w:rPr>
        <w:t>SOYADI:</w:t>
      </w:r>
      <w:r w:rsidR="00CC5392" w:rsidRPr="00693C99">
        <w:rPr>
          <w:b/>
          <w:sz w:val="20"/>
          <w:szCs w:val="20"/>
        </w:rPr>
        <w:tab/>
      </w:r>
    </w:p>
    <w:p w:rsidR="00AC6700" w:rsidRDefault="00CC5392" w:rsidP="00693C99">
      <w:pPr>
        <w:pStyle w:val="AralkYok"/>
        <w:rPr>
          <w:b/>
          <w:sz w:val="20"/>
          <w:szCs w:val="20"/>
        </w:rPr>
      </w:pPr>
      <w:r w:rsidRPr="00693C99">
        <w:rPr>
          <w:b/>
          <w:sz w:val="20"/>
          <w:szCs w:val="20"/>
        </w:rPr>
        <w:t>NO:</w:t>
      </w:r>
      <w:r w:rsidRPr="00693C99">
        <w:rPr>
          <w:b/>
          <w:sz w:val="20"/>
          <w:szCs w:val="20"/>
        </w:rPr>
        <w:tab/>
        <w:t xml:space="preserve">      </w:t>
      </w:r>
      <w:r w:rsidR="00693C99">
        <w:rPr>
          <w:b/>
          <w:sz w:val="20"/>
          <w:szCs w:val="20"/>
        </w:rPr>
        <w:tab/>
      </w:r>
      <w:r w:rsidR="00693C99">
        <w:rPr>
          <w:b/>
          <w:sz w:val="20"/>
          <w:szCs w:val="20"/>
        </w:rPr>
        <w:tab/>
      </w:r>
      <w:r w:rsidRPr="00693C99">
        <w:rPr>
          <w:b/>
          <w:sz w:val="20"/>
          <w:szCs w:val="20"/>
        </w:rPr>
        <w:t xml:space="preserve"> SINIFI:                </w:t>
      </w:r>
      <w:r w:rsidR="007D1E81">
        <w:rPr>
          <w:b/>
          <w:sz w:val="20"/>
          <w:szCs w:val="20"/>
        </w:rPr>
        <w:t xml:space="preserve">   </w:t>
      </w:r>
    </w:p>
    <w:p w:rsidR="00AC6700" w:rsidRDefault="00AC6700" w:rsidP="00693C99">
      <w:pPr>
        <w:pStyle w:val="AralkYok"/>
        <w:rPr>
          <w:b/>
          <w:sz w:val="20"/>
          <w:szCs w:val="20"/>
        </w:rPr>
      </w:pPr>
    </w:p>
    <w:p w:rsidR="00CC5392" w:rsidRDefault="007D1E81" w:rsidP="00693C99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A. Aşağıdaki cümlelerin başındaki boşluğa doğru ise( D ), yanlış ise (Y) harfini yazınız.</w:t>
      </w:r>
      <w:r w:rsidR="00EE6F0B">
        <w:rPr>
          <w:b/>
          <w:sz w:val="20"/>
          <w:szCs w:val="20"/>
        </w:rPr>
        <w:t xml:space="preserve"> (16 Puan)</w:t>
      </w:r>
    </w:p>
    <w:p w:rsidR="00C52783" w:rsidRDefault="007D1E81" w:rsidP="00C52783">
      <w:pPr>
        <w:pStyle w:val="AralkYok"/>
        <w:ind w:left="-142"/>
        <w:rPr>
          <w:rFonts w:eastAsia="Times New Roman" w:cstheme="minorHAnsi"/>
          <w:sz w:val="20"/>
          <w:szCs w:val="20"/>
          <w:lang w:eastAsia="tr-TR"/>
        </w:rPr>
      </w:pPr>
      <w:r>
        <w:rPr>
          <w:rFonts w:cstheme="minorHAnsi"/>
          <w:sz w:val="20"/>
          <w:szCs w:val="20"/>
        </w:rPr>
        <w:t xml:space="preserve">(    ) </w:t>
      </w:r>
      <w:r w:rsidRPr="007D1E81">
        <w:rPr>
          <w:rFonts w:cstheme="minorHAnsi"/>
          <w:sz w:val="20"/>
          <w:szCs w:val="20"/>
        </w:rPr>
        <w:t>Kuyudan su çıkarmak için kullanılan çıkrıklarda genellikle kuvvetten kazanç vardır.</w:t>
      </w:r>
      <w:r w:rsidRPr="007D1E81">
        <w:rPr>
          <w:rFonts w:eastAsia="Times New Roman" w:cstheme="minorHAnsi"/>
          <w:sz w:val="20"/>
          <w:szCs w:val="20"/>
          <w:lang w:eastAsia="tr-TR"/>
        </w:rPr>
        <w:t xml:space="preserve"> </w:t>
      </w:r>
    </w:p>
    <w:p w:rsidR="00C52783" w:rsidRDefault="007D1E81" w:rsidP="00C52783">
      <w:pPr>
        <w:pStyle w:val="AralkYok"/>
        <w:ind w:left="-142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sz w:val="20"/>
          <w:szCs w:val="20"/>
          <w:lang w:eastAsia="tr-TR"/>
        </w:rPr>
        <w:t xml:space="preserve">(    ) </w:t>
      </w:r>
      <w:r w:rsidRPr="007D1E81">
        <w:rPr>
          <w:rFonts w:cstheme="minorHAnsi"/>
          <w:sz w:val="20"/>
          <w:szCs w:val="20"/>
        </w:rPr>
        <w:t xml:space="preserve">DNA eşlenmesi sonucunda oluşan </w:t>
      </w:r>
      <w:r w:rsidR="00092534" w:rsidRPr="007D1E81">
        <w:rPr>
          <w:rFonts w:cstheme="minorHAnsi"/>
          <w:sz w:val="20"/>
          <w:szCs w:val="20"/>
        </w:rPr>
        <w:t>DNA</w:t>
      </w:r>
      <w:r w:rsidR="00C52783">
        <w:rPr>
          <w:rFonts w:cstheme="minorHAnsi"/>
          <w:sz w:val="20"/>
          <w:szCs w:val="20"/>
        </w:rPr>
        <w:t>’</w:t>
      </w:r>
      <w:r w:rsidRPr="007D1E81">
        <w:rPr>
          <w:rFonts w:cstheme="minorHAnsi"/>
          <w:sz w:val="20"/>
          <w:szCs w:val="20"/>
        </w:rPr>
        <w:t>lar birbirinden farklıdır.</w:t>
      </w:r>
    </w:p>
    <w:p w:rsidR="00C52783" w:rsidRDefault="00C52783" w:rsidP="00C52783">
      <w:pPr>
        <w:pStyle w:val="AralkYok"/>
        <w:ind w:left="-142"/>
        <w:rPr>
          <w:rFonts w:eastAsia="Times New Roman" w:cstheme="minorHAnsi"/>
          <w:sz w:val="20"/>
          <w:szCs w:val="20"/>
          <w:lang w:eastAsia="tr-TR"/>
        </w:rPr>
      </w:pPr>
      <w:r>
        <w:rPr>
          <w:rFonts w:cstheme="minorHAnsi"/>
          <w:sz w:val="20"/>
          <w:szCs w:val="20"/>
        </w:rPr>
        <w:t xml:space="preserve">(    ) </w:t>
      </w:r>
      <w:proofErr w:type="spellStart"/>
      <w:r w:rsidRPr="007D1E81">
        <w:rPr>
          <w:rFonts w:cstheme="minorHAnsi"/>
          <w:sz w:val="20"/>
          <w:szCs w:val="20"/>
        </w:rPr>
        <w:t>Mayoz</w:t>
      </w:r>
      <w:proofErr w:type="spellEnd"/>
      <w:r w:rsidRPr="007D1E81">
        <w:rPr>
          <w:rFonts w:cstheme="minorHAnsi"/>
          <w:sz w:val="20"/>
          <w:szCs w:val="20"/>
        </w:rPr>
        <w:t xml:space="preserve"> bölünme sonucunda kromozom sayısı yarıya iner.</w:t>
      </w:r>
    </w:p>
    <w:p w:rsidR="00C52783" w:rsidRDefault="007D1E81" w:rsidP="00C52783">
      <w:pPr>
        <w:pStyle w:val="AralkYok"/>
        <w:ind w:left="-142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sz w:val="20"/>
          <w:szCs w:val="20"/>
          <w:lang w:eastAsia="tr-TR"/>
        </w:rPr>
        <w:t xml:space="preserve">(    ) </w:t>
      </w:r>
      <w:r w:rsidRPr="007D1E81">
        <w:rPr>
          <w:rFonts w:eastAsia="Times New Roman" w:cstheme="minorHAnsi"/>
          <w:sz w:val="20"/>
          <w:szCs w:val="20"/>
          <w:lang w:eastAsia="tr-TR"/>
        </w:rPr>
        <w:t>Desteğin ortada olduğu kaldıraçlarda yük kolu kuvvet kolundan uzunsa kuvvetten kazanç vardır.</w:t>
      </w:r>
    </w:p>
    <w:p w:rsidR="00C52783" w:rsidRDefault="007D1E81" w:rsidP="00C52783">
      <w:pPr>
        <w:pStyle w:val="AralkYok"/>
        <w:ind w:left="-142"/>
        <w:rPr>
          <w:rFonts w:eastAsia="Times New Roman" w:cstheme="minorHAnsi"/>
          <w:sz w:val="20"/>
          <w:szCs w:val="20"/>
          <w:lang w:eastAsia="tr-TR"/>
        </w:rPr>
      </w:pPr>
      <w:r>
        <w:rPr>
          <w:rFonts w:cstheme="minorHAnsi"/>
          <w:sz w:val="20"/>
          <w:szCs w:val="20"/>
        </w:rPr>
        <w:t xml:space="preserve">(    ) </w:t>
      </w:r>
      <w:r w:rsidRPr="007D1E81">
        <w:rPr>
          <w:rFonts w:cstheme="minorHAnsi"/>
          <w:sz w:val="20"/>
          <w:szCs w:val="20"/>
        </w:rPr>
        <w:t>Eğik düzlemlerde her zaman kuvvetten kazanç vardır.</w:t>
      </w:r>
    </w:p>
    <w:p w:rsidR="00C52783" w:rsidRDefault="007D1E81" w:rsidP="00C52783">
      <w:pPr>
        <w:pStyle w:val="AralkYok"/>
        <w:ind w:left="-142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sz w:val="20"/>
          <w:szCs w:val="20"/>
          <w:lang w:eastAsia="tr-TR"/>
        </w:rPr>
        <w:t xml:space="preserve">(    ) </w:t>
      </w:r>
      <w:r w:rsidRPr="007D1E81">
        <w:rPr>
          <w:rFonts w:eastAsia="Times New Roman" w:cstheme="minorHAnsi"/>
          <w:sz w:val="20"/>
          <w:szCs w:val="20"/>
          <w:lang w:eastAsia="tr-TR"/>
        </w:rPr>
        <w:t>Kaldıraçlar günlük hayatımızda işlerimizi kolaylaştıran aletlerdir.</w:t>
      </w:r>
    </w:p>
    <w:p w:rsidR="00C52783" w:rsidRDefault="00C52783" w:rsidP="00C52783">
      <w:pPr>
        <w:pStyle w:val="AralkYok"/>
        <w:ind w:left="-142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sz w:val="20"/>
          <w:szCs w:val="20"/>
          <w:lang w:eastAsia="tr-TR"/>
        </w:rPr>
        <w:t xml:space="preserve">(    ) </w:t>
      </w:r>
      <w:r w:rsidR="007D1E81" w:rsidRPr="007D1E81">
        <w:rPr>
          <w:rFonts w:cstheme="minorHAnsi"/>
          <w:sz w:val="20"/>
          <w:szCs w:val="20"/>
        </w:rPr>
        <w:t xml:space="preserve">Dişli </w:t>
      </w:r>
      <w:r w:rsidR="00961063">
        <w:rPr>
          <w:rFonts w:cstheme="minorHAnsi"/>
          <w:sz w:val="20"/>
          <w:szCs w:val="20"/>
        </w:rPr>
        <w:t>ve kasnaklarda</w:t>
      </w:r>
      <w:r w:rsidR="007D1E81" w:rsidRPr="007D1E81">
        <w:rPr>
          <w:rFonts w:cstheme="minorHAnsi"/>
          <w:sz w:val="20"/>
          <w:szCs w:val="20"/>
        </w:rPr>
        <w:t xml:space="preserve"> işten kazanç sağlanır.</w:t>
      </w:r>
    </w:p>
    <w:p w:rsidR="007E42E3" w:rsidRDefault="007E42E3" w:rsidP="007E42E3">
      <w:pPr>
        <w:pStyle w:val="AralkYok"/>
        <w:ind w:left="-142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sz w:val="20"/>
          <w:szCs w:val="20"/>
          <w:lang w:eastAsia="tr-TR"/>
        </w:rPr>
        <w:t xml:space="preserve">(    ) </w:t>
      </w:r>
      <w:r w:rsidRPr="007D1E81">
        <w:rPr>
          <w:rFonts w:cstheme="minorHAnsi"/>
          <w:sz w:val="20"/>
          <w:szCs w:val="20"/>
        </w:rPr>
        <w:t>Mitoz sadece çok hücreli canlılarda görülür.</w:t>
      </w:r>
    </w:p>
    <w:p w:rsidR="00C52783" w:rsidRDefault="00C52783" w:rsidP="007E42E3">
      <w:pPr>
        <w:pStyle w:val="AralkYok"/>
        <w:ind w:left="-142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sz w:val="20"/>
          <w:szCs w:val="20"/>
          <w:lang w:eastAsia="tr-TR"/>
        </w:rPr>
        <w:t xml:space="preserve">(    ) </w:t>
      </w:r>
      <w:r w:rsidR="007D1E81" w:rsidRPr="007D1E81">
        <w:rPr>
          <w:rFonts w:cstheme="minorHAnsi"/>
          <w:sz w:val="20"/>
          <w:szCs w:val="20"/>
        </w:rPr>
        <w:t>Kromozomlar</w:t>
      </w:r>
      <w:r w:rsidR="00961063" w:rsidRPr="007D1E81">
        <w:rPr>
          <w:rFonts w:cstheme="minorHAnsi"/>
          <w:sz w:val="20"/>
          <w:szCs w:val="20"/>
        </w:rPr>
        <w:t xml:space="preserve"> DNA </w:t>
      </w:r>
      <w:r w:rsidR="007D1E81" w:rsidRPr="007D1E81">
        <w:rPr>
          <w:rFonts w:cstheme="minorHAnsi"/>
          <w:sz w:val="20"/>
          <w:szCs w:val="20"/>
        </w:rPr>
        <w:t>ve proteinin bir araya gelmesi ile oluşur.</w:t>
      </w:r>
    </w:p>
    <w:p w:rsidR="00C52783" w:rsidRDefault="007E42E3" w:rsidP="00C52783">
      <w:pPr>
        <w:pStyle w:val="AralkYok"/>
        <w:ind w:left="-142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sz w:val="20"/>
          <w:szCs w:val="20"/>
          <w:lang w:eastAsia="tr-TR"/>
        </w:rPr>
        <w:t xml:space="preserve"> </w:t>
      </w:r>
      <w:r w:rsidR="00C52783">
        <w:rPr>
          <w:rFonts w:eastAsia="Times New Roman" w:cstheme="minorHAnsi"/>
          <w:sz w:val="20"/>
          <w:szCs w:val="20"/>
          <w:lang w:eastAsia="tr-TR"/>
        </w:rPr>
        <w:t xml:space="preserve">(    ) </w:t>
      </w:r>
      <w:proofErr w:type="spellStart"/>
      <w:r w:rsidR="007D1E81" w:rsidRPr="007D1E81">
        <w:rPr>
          <w:rFonts w:cstheme="minorHAnsi"/>
          <w:sz w:val="20"/>
          <w:szCs w:val="20"/>
        </w:rPr>
        <w:t>Mayoz</w:t>
      </w:r>
      <w:proofErr w:type="spellEnd"/>
      <w:r w:rsidR="007D1E81" w:rsidRPr="007D1E81">
        <w:rPr>
          <w:rFonts w:cstheme="minorHAnsi"/>
          <w:sz w:val="20"/>
          <w:szCs w:val="20"/>
        </w:rPr>
        <w:t xml:space="preserve"> bölünmede parça değişimi görülür.</w:t>
      </w:r>
    </w:p>
    <w:p w:rsidR="00C52783" w:rsidRDefault="00C52783" w:rsidP="00C52783">
      <w:pPr>
        <w:pStyle w:val="AralkYok"/>
        <w:ind w:left="-142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sz w:val="20"/>
          <w:szCs w:val="20"/>
          <w:lang w:eastAsia="tr-TR"/>
        </w:rPr>
        <w:t xml:space="preserve">(    ) </w:t>
      </w:r>
      <w:r w:rsidR="007D1E81" w:rsidRPr="007D1E81">
        <w:rPr>
          <w:rFonts w:cstheme="minorHAnsi"/>
          <w:sz w:val="20"/>
          <w:szCs w:val="20"/>
        </w:rPr>
        <w:t>Sperm ve yumurtanın birleştiği yer dişi üreme sistemin</w:t>
      </w:r>
      <w:r w:rsidR="007E42E3">
        <w:rPr>
          <w:rFonts w:cstheme="minorHAnsi"/>
          <w:sz w:val="20"/>
          <w:szCs w:val="20"/>
        </w:rPr>
        <w:t xml:space="preserve">in yumurtalık </w:t>
      </w:r>
      <w:r w:rsidR="007D1E81" w:rsidRPr="007D1E81">
        <w:rPr>
          <w:rFonts w:cstheme="minorHAnsi"/>
          <w:sz w:val="20"/>
          <w:szCs w:val="20"/>
        </w:rPr>
        <w:t>bölümüdür.</w:t>
      </w:r>
    </w:p>
    <w:p w:rsidR="00C52783" w:rsidRDefault="00C52783" w:rsidP="00C52783">
      <w:pPr>
        <w:pStyle w:val="AralkYok"/>
        <w:ind w:left="-142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sz w:val="20"/>
          <w:szCs w:val="20"/>
          <w:lang w:eastAsia="tr-TR"/>
        </w:rPr>
        <w:t xml:space="preserve">(    ) </w:t>
      </w:r>
      <w:r w:rsidR="007D1E81" w:rsidRPr="007D1E81">
        <w:rPr>
          <w:rFonts w:cstheme="minorHAnsi"/>
          <w:sz w:val="20"/>
          <w:szCs w:val="20"/>
        </w:rPr>
        <w:t>Embriyo mitoz bölünmeler geçirerek zigotu oluşturur.</w:t>
      </w:r>
    </w:p>
    <w:p w:rsidR="00C52783" w:rsidRDefault="00C52783" w:rsidP="00C52783">
      <w:pPr>
        <w:pStyle w:val="AralkYok"/>
        <w:ind w:left="-142"/>
        <w:rPr>
          <w:rFonts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  <w:lang w:eastAsia="tr-TR"/>
        </w:rPr>
        <w:t xml:space="preserve">(    ) </w:t>
      </w:r>
      <w:r w:rsidR="007D1E81" w:rsidRPr="007D1E81">
        <w:rPr>
          <w:rFonts w:cstheme="minorHAnsi"/>
          <w:sz w:val="20"/>
          <w:szCs w:val="20"/>
        </w:rPr>
        <w:t>Elektron alan iyon + yükle yüklenerek katyon oluşturur</w:t>
      </w:r>
      <w:r>
        <w:rPr>
          <w:rFonts w:cstheme="minorHAnsi"/>
          <w:sz w:val="20"/>
          <w:szCs w:val="20"/>
        </w:rPr>
        <w:t>.</w:t>
      </w:r>
    </w:p>
    <w:p w:rsidR="00C52783" w:rsidRDefault="00C52783" w:rsidP="00C52783">
      <w:pPr>
        <w:pStyle w:val="AralkYok"/>
        <w:ind w:left="-142"/>
        <w:rPr>
          <w:rFonts w:eastAsia="Times New Roman" w:cstheme="minorHAnsi"/>
          <w:sz w:val="20"/>
          <w:szCs w:val="20"/>
          <w:lang w:eastAsia="tr-TR"/>
        </w:rPr>
      </w:pPr>
      <w:r>
        <w:rPr>
          <w:rFonts w:cstheme="minorHAnsi"/>
          <w:sz w:val="20"/>
          <w:szCs w:val="20"/>
        </w:rPr>
        <w:t xml:space="preserve">(    ) </w:t>
      </w:r>
      <w:r w:rsidR="007D1E81" w:rsidRPr="007D1E81">
        <w:rPr>
          <w:rFonts w:cstheme="minorHAnsi"/>
          <w:sz w:val="20"/>
          <w:szCs w:val="20"/>
        </w:rPr>
        <w:t>Ergenlik döneminde erkek çocukların sesi incelir</w:t>
      </w:r>
      <w:r w:rsidR="007D1E81">
        <w:t>.</w:t>
      </w:r>
    </w:p>
    <w:p w:rsidR="00C52783" w:rsidRDefault="00C52783" w:rsidP="00C52783">
      <w:pPr>
        <w:pStyle w:val="AralkYok"/>
        <w:ind w:left="-142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sz w:val="20"/>
          <w:szCs w:val="20"/>
          <w:lang w:eastAsia="tr-TR"/>
        </w:rPr>
        <w:t xml:space="preserve">(    ) </w:t>
      </w:r>
      <w:r w:rsidR="00693C99" w:rsidRPr="00693C99">
        <w:rPr>
          <w:sz w:val="20"/>
          <w:szCs w:val="20"/>
        </w:rPr>
        <w:t>7-A grubundaki elementlerin özel adları halojendir.</w:t>
      </w:r>
    </w:p>
    <w:p w:rsidR="00EE6F0B" w:rsidRDefault="00C52783" w:rsidP="00243591">
      <w:pPr>
        <w:pStyle w:val="AralkYok"/>
        <w:ind w:left="-142"/>
        <w:rPr>
          <w:sz w:val="20"/>
          <w:szCs w:val="20"/>
        </w:rPr>
      </w:pPr>
      <w:r>
        <w:rPr>
          <w:rFonts w:eastAsia="Times New Roman" w:cstheme="minorHAnsi"/>
          <w:sz w:val="20"/>
          <w:szCs w:val="20"/>
          <w:lang w:eastAsia="tr-TR"/>
        </w:rPr>
        <w:t xml:space="preserve">(    ) </w:t>
      </w:r>
      <w:r w:rsidR="00693C99" w:rsidRPr="00693C99">
        <w:rPr>
          <w:sz w:val="20"/>
          <w:szCs w:val="20"/>
        </w:rPr>
        <w:t>Metaller elektron vermeye, ameta</w:t>
      </w:r>
      <w:r w:rsidR="00243591">
        <w:rPr>
          <w:sz w:val="20"/>
          <w:szCs w:val="20"/>
        </w:rPr>
        <w:t>ller elektron almaya yatkındır.</w:t>
      </w:r>
    </w:p>
    <w:p w:rsidR="00AC6700" w:rsidRDefault="00AC6700" w:rsidP="00243591">
      <w:pPr>
        <w:pStyle w:val="AralkYok"/>
        <w:ind w:left="-142"/>
        <w:rPr>
          <w:rFonts w:eastAsia="Times New Roman" w:cstheme="minorHAnsi"/>
          <w:sz w:val="20"/>
          <w:szCs w:val="20"/>
          <w:lang w:eastAsia="tr-TR"/>
        </w:rPr>
      </w:pPr>
    </w:p>
    <w:p w:rsidR="00EE6F0B" w:rsidRDefault="00EE6F0B" w:rsidP="00EE6F0B">
      <w:pPr>
        <w:pStyle w:val="AralkYok"/>
        <w:ind w:left="-142"/>
        <w:rPr>
          <w:rFonts w:eastAsia="Times New Roman" w:cstheme="minorHAnsi"/>
          <w:b/>
          <w:sz w:val="20"/>
          <w:szCs w:val="20"/>
          <w:lang w:eastAsia="tr-TR"/>
        </w:rPr>
      </w:pPr>
      <w:r w:rsidRPr="00EE6F0B">
        <w:rPr>
          <w:rFonts w:eastAsia="Times New Roman" w:cstheme="minorHAnsi"/>
          <w:b/>
          <w:sz w:val="20"/>
          <w:szCs w:val="20"/>
          <w:lang w:eastAsia="tr-TR"/>
        </w:rPr>
        <w:t>B. Aşağıda boş bırakılan yerleri uygun sözcüklerle tamamlayınız.</w:t>
      </w:r>
      <w:r w:rsidR="0064116E">
        <w:rPr>
          <w:rFonts w:eastAsia="Times New Roman" w:cstheme="minorHAnsi"/>
          <w:b/>
          <w:sz w:val="20"/>
          <w:szCs w:val="20"/>
          <w:lang w:eastAsia="tr-TR"/>
        </w:rPr>
        <w:t>( 14 Puan)</w:t>
      </w:r>
    </w:p>
    <w:p w:rsidR="007A6926" w:rsidRPr="00EE6F0B" w:rsidRDefault="00C31886" w:rsidP="00EE6F0B">
      <w:pPr>
        <w:pStyle w:val="AralkYok"/>
        <w:ind w:left="-142"/>
        <w:rPr>
          <w:rFonts w:eastAsia="Times New Roman" w:cstheme="minorHAnsi"/>
          <w:b/>
          <w:sz w:val="20"/>
          <w:szCs w:val="20"/>
          <w:lang w:eastAsia="tr-TR"/>
        </w:rPr>
      </w:pPr>
      <w:r w:rsidRPr="00C3188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3pt;margin-top:5pt;width:285.75pt;height:94.5pt;z-index:251660288;mso-width-relative:margin;mso-height-relative:margin" filled="f" stroked="f">
            <v:textbox style="mso-next-textbox:#_x0000_s1026">
              <w:txbxContent>
                <w:p w:rsidR="0031523F" w:rsidRPr="00243591" w:rsidRDefault="0031523F" w:rsidP="0031523F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METAL</w:t>
                  </w: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ab/>
                  </w: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ab/>
                    <w:t>KARARLI</w:t>
                  </w: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ab/>
                    <w:t>GRUP</w:t>
                  </w:r>
                </w:p>
                <w:p w:rsidR="0031523F" w:rsidRPr="00243591" w:rsidRDefault="0031523F" w:rsidP="0031523F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  <w:p w:rsidR="0031523F" w:rsidRPr="00243591" w:rsidRDefault="0031523F" w:rsidP="0031523F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YUMURTA</w:t>
                  </w: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ab/>
                    <w:t>ANAFAZ</w:t>
                  </w: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ab/>
                  </w:r>
                  <w:r w:rsid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ab/>
                  </w: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İKİ</w:t>
                  </w: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ab/>
                    <w:t>ADENİN</w:t>
                  </w:r>
                </w:p>
                <w:p w:rsidR="0031523F" w:rsidRPr="00243591" w:rsidRDefault="0031523F" w:rsidP="0031523F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  <w:p w:rsidR="0031523F" w:rsidRPr="00243591" w:rsidRDefault="0031523F" w:rsidP="0031523F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MAKAS</w:t>
                  </w:r>
                  <w:r w:rsid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ab/>
                  </w:r>
                  <w:r w:rsidR="00D1178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         NÜKLEOTİT</w:t>
                  </w: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ab/>
                  </w:r>
                  <w:r w:rsidR="00D1178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              </w:t>
                  </w: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AYNI</w:t>
                  </w:r>
                  <w:r w:rsidR="00D1178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               </w:t>
                  </w: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ab/>
                    <w:t>PROFAZ</w:t>
                  </w:r>
                </w:p>
                <w:p w:rsidR="0031523F" w:rsidRPr="00243591" w:rsidRDefault="0031523F" w:rsidP="0031523F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  <w:p w:rsidR="0031523F" w:rsidRPr="00243591" w:rsidRDefault="0031523F" w:rsidP="0031523F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SPERM</w:t>
                  </w: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ab/>
                  </w: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ab/>
                    <w:t>AMETAL</w:t>
                  </w: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ab/>
                  </w:r>
                  <w:r w:rsid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ab/>
                  </w:r>
                  <w:r w:rsidRPr="0024359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PERİYOT</w:t>
                  </w:r>
                </w:p>
              </w:txbxContent>
            </v:textbox>
          </v:shape>
        </w:pict>
      </w:r>
    </w:p>
    <w:p w:rsidR="00693C99" w:rsidRDefault="00693C99" w:rsidP="00693C99">
      <w:pPr>
        <w:pStyle w:val="AralkYok"/>
        <w:rPr>
          <w:lang w:eastAsia="tr-TR"/>
        </w:rPr>
      </w:pPr>
    </w:p>
    <w:p w:rsidR="00693C99" w:rsidRDefault="00693C99" w:rsidP="00693C99">
      <w:pPr>
        <w:pStyle w:val="AralkYok"/>
        <w:rPr>
          <w:lang w:eastAsia="tr-TR"/>
        </w:rPr>
      </w:pPr>
    </w:p>
    <w:p w:rsidR="0031523F" w:rsidRDefault="0031523F" w:rsidP="00693C99">
      <w:pPr>
        <w:pStyle w:val="AralkYok"/>
        <w:rPr>
          <w:lang w:eastAsia="tr-TR"/>
        </w:rPr>
      </w:pPr>
    </w:p>
    <w:p w:rsidR="0031523F" w:rsidRDefault="0031523F" w:rsidP="00693C99">
      <w:pPr>
        <w:pStyle w:val="AralkYok"/>
        <w:rPr>
          <w:lang w:eastAsia="tr-TR"/>
        </w:rPr>
      </w:pPr>
    </w:p>
    <w:p w:rsidR="0031523F" w:rsidRDefault="0031523F" w:rsidP="00693C99">
      <w:pPr>
        <w:pStyle w:val="AralkYok"/>
        <w:rPr>
          <w:lang w:eastAsia="tr-TR"/>
        </w:rPr>
      </w:pPr>
    </w:p>
    <w:p w:rsidR="0031523F" w:rsidRDefault="0031523F" w:rsidP="00693C99">
      <w:pPr>
        <w:pStyle w:val="AralkYok"/>
        <w:rPr>
          <w:lang w:eastAsia="tr-TR"/>
        </w:rPr>
      </w:pPr>
    </w:p>
    <w:p w:rsidR="0031523F" w:rsidRDefault="0031523F" w:rsidP="00693C99">
      <w:pPr>
        <w:pStyle w:val="AralkYok"/>
        <w:rPr>
          <w:lang w:eastAsia="tr-TR"/>
        </w:rPr>
      </w:pPr>
    </w:p>
    <w:p w:rsidR="00693C99" w:rsidRPr="007A6926" w:rsidRDefault="00EE6F0B" w:rsidP="00EE6F0B">
      <w:pPr>
        <w:pStyle w:val="AralkYok"/>
        <w:numPr>
          <w:ilvl w:val="0"/>
          <w:numId w:val="1"/>
        </w:numPr>
        <w:ind w:left="0" w:hanging="284"/>
        <w:rPr>
          <w:lang w:eastAsia="tr-TR"/>
        </w:rPr>
      </w:pPr>
      <w:r w:rsidRPr="007A6926">
        <w:rPr>
          <w:lang w:eastAsia="tr-TR"/>
        </w:rPr>
        <w:t xml:space="preserve">Desteğin ortada olduğu kaldıraçlara </w:t>
      </w:r>
      <w:proofErr w:type="gramStart"/>
      <w:r w:rsidRPr="007A6926">
        <w:rPr>
          <w:lang w:eastAsia="tr-TR"/>
        </w:rPr>
        <w:t>………….</w:t>
      </w:r>
      <w:proofErr w:type="gramEnd"/>
      <w:r w:rsidRPr="007A6926">
        <w:rPr>
          <w:lang w:eastAsia="tr-TR"/>
        </w:rPr>
        <w:t>örnek olarak verilebilir.</w:t>
      </w:r>
    </w:p>
    <w:p w:rsidR="00EE6F0B" w:rsidRPr="007A6926" w:rsidRDefault="00EE6F0B" w:rsidP="00EE6F0B">
      <w:pPr>
        <w:pStyle w:val="AralkYok"/>
        <w:numPr>
          <w:ilvl w:val="0"/>
          <w:numId w:val="1"/>
        </w:numPr>
        <w:ind w:left="0" w:hanging="284"/>
        <w:rPr>
          <w:lang w:eastAsia="tr-TR"/>
        </w:rPr>
      </w:pPr>
      <w:r w:rsidRPr="007A6926">
        <w:rPr>
          <w:lang w:eastAsia="tr-TR"/>
        </w:rPr>
        <w:t xml:space="preserve">DNA’nın temel yapı birimine </w:t>
      </w:r>
      <w:proofErr w:type="gramStart"/>
      <w:r w:rsidRPr="007A6926">
        <w:rPr>
          <w:lang w:eastAsia="tr-TR"/>
        </w:rPr>
        <w:t>……………..</w:t>
      </w:r>
      <w:proofErr w:type="gramEnd"/>
      <w:r w:rsidRPr="007A6926">
        <w:rPr>
          <w:lang w:eastAsia="tr-TR"/>
        </w:rPr>
        <w:t xml:space="preserve"> </w:t>
      </w:r>
      <w:proofErr w:type="gramStart"/>
      <w:r w:rsidRPr="007A6926">
        <w:rPr>
          <w:lang w:eastAsia="tr-TR"/>
        </w:rPr>
        <w:t>denir</w:t>
      </w:r>
      <w:proofErr w:type="gramEnd"/>
      <w:r w:rsidRPr="007A6926">
        <w:rPr>
          <w:lang w:eastAsia="tr-TR"/>
        </w:rPr>
        <w:t>.</w:t>
      </w:r>
    </w:p>
    <w:p w:rsidR="00EE6F0B" w:rsidRPr="007A6926" w:rsidRDefault="00EE6F0B" w:rsidP="00EE6F0B">
      <w:pPr>
        <w:pStyle w:val="AralkYok"/>
        <w:numPr>
          <w:ilvl w:val="0"/>
          <w:numId w:val="1"/>
        </w:numPr>
        <w:ind w:left="0" w:hanging="284"/>
        <w:rPr>
          <w:lang w:eastAsia="tr-TR"/>
        </w:rPr>
      </w:pPr>
      <w:r w:rsidRPr="007A6926">
        <w:rPr>
          <w:lang w:eastAsia="tr-TR"/>
        </w:rPr>
        <w:t xml:space="preserve">Birbirine temas eden dişliler </w:t>
      </w:r>
      <w:proofErr w:type="gramStart"/>
      <w:r w:rsidRPr="007A6926">
        <w:rPr>
          <w:lang w:eastAsia="tr-TR"/>
        </w:rPr>
        <w:t>…………</w:t>
      </w:r>
      <w:r w:rsidR="0031523F" w:rsidRPr="007A6926">
        <w:rPr>
          <w:lang w:eastAsia="tr-TR"/>
        </w:rPr>
        <w:t>……</w:t>
      </w:r>
      <w:proofErr w:type="gramEnd"/>
      <w:r w:rsidRPr="007A6926">
        <w:rPr>
          <w:lang w:eastAsia="tr-TR"/>
        </w:rPr>
        <w:t xml:space="preserve"> </w:t>
      </w:r>
      <w:proofErr w:type="gramStart"/>
      <w:r w:rsidRPr="007A6926">
        <w:rPr>
          <w:lang w:eastAsia="tr-TR"/>
        </w:rPr>
        <w:t>yönde</w:t>
      </w:r>
      <w:proofErr w:type="gramEnd"/>
      <w:r w:rsidRPr="007A6926">
        <w:rPr>
          <w:lang w:eastAsia="tr-TR"/>
        </w:rPr>
        <w:t xml:space="preserve"> döner.</w:t>
      </w:r>
    </w:p>
    <w:p w:rsidR="00EE6F0B" w:rsidRPr="007A6926" w:rsidRDefault="00EE6F0B" w:rsidP="00EE6F0B">
      <w:pPr>
        <w:pStyle w:val="AralkYok"/>
        <w:numPr>
          <w:ilvl w:val="0"/>
          <w:numId w:val="1"/>
        </w:numPr>
        <w:ind w:left="0" w:hanging="284"/>
        <w:rPr>
          <w:lang w:eastAsia="tr-TR"/>
        </w:rPr>
      </w:pPr>
      <w:r w:rsidRPr="007A6926">
        <w:rPr>
          <w:lang w:eastAsia="tr-TR"/>
        </w:rPr>
        <w:t xml:space="preserve">Bir DNA molekülünde timin sayısı </w:t>
      </w:r>
      <w:proofErr w:type="gramStart"/>
      <w:r w:rsidRPr="007A6926">
        <w:rPr>
          <w:lang w:eastAsia="tr-TR"/>
        </w:rPr>
        <w:t>……………..</w:t>
      </w:r>
      <w:proofErr w:type="gramEnd"/>
      <w:r w:rsidRPr="007A6926">
        <w:rPr>
          <w:lang w:eastAsia="tr-TR"/>
        </w:rPr>
        <w:t xml:space="preserve"> </w:t>
      </w:r>
      <w:proofErr w:type="gramStart"/>
      <w:r w:rsidRPr="007A6926">
        <w:rPr>
          <w:lang w:eastAsia="tr-TR"/>
        </w:rPr>
        <w:t>sayısına</w:t>
      </w:r>
      <w:proofErr w:type="gramEnd"/>
      <w:r w:rsidRPr="007A6926">
        <w:rPr>
          <w:lang w:eastAsia="tr-TR"/>
        </w:rPr>
        <w:t xml:space="preserve"> eşittir.</w:t>
      </w:r>
    </w:p>
    <w:p w:rsidR="00F42484" w:rsidRPr="007A6926" w:rsidRDefault="00F42484" w:rsidP="00EE6F0B">
      <w:pPr>
        <w:pStyle w:val="AralkYok"/>
        <w:numPr>
          <w:ilvl w:val="0"/>
          <w:numId w:val="1"/>
        </w:numPr>
        <w:ind w:left="0" w:hanging="284"/>
        <w:rPr>
          <w:lang w:eastAsia="tr-TR"/>
        </w:rPr>
      </w:pPr>
      <w:r w:rsidRPr="007A6926">
        <w:rPr>
          <w:lang w:eastAsia="tr-TR"/>
        </w:rPr>
        <w:t xml:space="preserve">Mitoz bölünme sonucunda </w:t>
      </w:r>
      <w:proofErr w:type="gramStart"/>
      <w:r w:rsidRPr="007A6926">
        <w:rPr>
          <w:lang w:eastAsia="tr-TR"/>
        </w:rPr>
        <w:t>…………..</w:t>
      </w:r>
      <w:proofErr w:type="gramEnd"/>
      <w:r w:rsidRPr="007A6926">
        <w:rPr>
          <w:lang w:eastAsia="tr-TR"/>
        </w:rPr>
        <w:t xml:space="preserve"> </w:t>
      </w:r>
      <w:proofErr w:type="gramStart"/>
      <w:r w:rsidRPr="007A6926">
        <w:rPr>
          <w:lang w:eastAsia="tr-TR"/>
        </w:rPr>
        <w:t>hücre</w:t>
      </w:r>
      <w:proofErr w:type="gramEnd"/>
      <w:r w:rsidRPr="007A6926">
        <w:rPr>
          <w:lang w:eastAsia="tr-TR"/>
        </w:rPr>
        <w:t xml:space="preserve"> oluşur.</w:t>
      </w:r>
    </w:p>
    <w:p w:rsidR="00F42484" w:rsidRPr="007A6926" w:rsidRDefault="00F42484" w:rsidP="00EE6F0B">
      <w:pPr>
        <w:pStyle w:val="AralkYok"/>
        <w:numPr>
          <w:ilvl w:val="0"/>
          <w:numId w:val="1"/>
        </w:numPr>
        <w:ind w:left="0" w:hanging="284"/>
        <w:rPr>
          <w:lang w:eastAsia="tr-TR"/>
        </w:rPr>
      </w:pPr>
      <w:r w:rsidRPr="007A6926">
        <w:rPr>
          <w:lang w:eastAsia="tr-TR"/>
        </w:rPr>
        <w:t xml:space="preserve">Mitozda çekirdek bölünme evreleri sırasıyla </w:t>
      </w:r>
      <w:proofErr w:type="gramStart"/>
      <w:r w:rsidRPr="007A6926">
        <w:rPr>
          <w:lang w:eastAsia="tr-TR"/>
        </w:rPr>
        <w:t>………………</w:t>
      </w:r>
      <w:proofErr w:type="gramEnd"/>
      <w:r w:rsidRPr="007A6926">
        <w:rPr>
          <w:lang w:eastAsia="tr-TR"/>
        </w:rPr>
        <w:t xml:space="preserve"> ,</w:t>
      </w:r>
      <w:proofErr w:type="spellStart"/>
      <w:r w:rsidRPr="007A6926">
        <w:rPr>
          <w:lang w:eastAsia="tr-TR"/>
        </w:rPr>
        <w:t>metafaz</w:t>
      </w:r>
      <w:proofErr w:type="spellEnd"/>
      <w:r w:rsidRPr="007A6926">
        <w:rPr>
          <w:lang w:eastAsia="tr-TR"/>
        </w:rPr>
        <w:t xml:space="preserve"> </w:t>
      </w:r>
      <w:proofErr w:type="gramStart"/>
      <w:r w:rsidRPr="007A6926">
        <w:rPr>
          <w:lang w:eastAsia="tr-TR"/>
        </w:rPr>
        <w:t>…………….</w:t>
      </w:r>
      <w:proofErr w:type="gramEnd"/>
      <w:r w:rsidRPr="007A6926">
        <w:rPr>
          <w:lang w:eastAsia="tr-TR"/>
        </w:rPr>
        <w:t xml:space="preserve">  </w:t>
      </w:r>
      <w:proofErr w:type="gramStart"/>
      <w:r w:rsidRPr="007A6926">
        <w:rPr>
          <w:lang w:eastAsia="tr-TR"/>
        </w:rPr>
        <w:t>ve</w:t>
      </w:r>
      <w:proofErr w:type="gramEnd"/>
      <w:r w:rsidRPr="007A6926">
        <w:rPr>
          <w:lang w:eastAsia="tr-TR"/>
        </w:rPr>
        <w:t xml:space="preserve"> </w:t>
      </w:r>
      <w:proofErr w:type="spellStart"/>
      <w:r w:rsidRPr="007A6926">
        <w:rPr>
          <w:lang w:eastAsia="tr-TR"/>
        </w:rPr>
        <w:t>telofazdır</w:t>
      </w:r>
      <w:proofErr w:type="spellEnd"/>
      <w:r w:rsidRPr="007A6926">
        <w:rPr>
          <w:lang w:eastAsia="tr-TR"/>
        </w:rPr>
        <w:t>.</w:t>
      </w:r>
    </w:p>
    <w:p w:rsidR="00F42484" w:rsidRPr="007A6926" w:rsidRDefault="00F42484" w:rsidP="00EE6F0B">
      <w:pPr>
        <w:pStyle w:val="AralkYok"/>
        <w:numPr>
          <w:ilvl w:val="0"/>
          <w:numId w:val="1"/>
        </w:numPr>
        <w:ind w:left="0" w:hanging="284"/>
        <w:rPr>
          <w:lang w:eastAsia="tr-TR"/>
        </w:rPr>
      </w:pPr>
      <w:r w:rsidRPr="007A6926">
        <w:rPr>
          <w:lang w:eastAsia="tr-TR"/>
        </w:rPr>
        <w:t xml:space="preserve">Erkek üreme hücresine </w:t>
      </w:r>
      <w:proofErr w:type="gramStart"/>
      <w:r w:rsidRPr="007A6926">
        <w:rPr>
          <w:lang w:eastAsia="tr-TR"/>
        </w:rPr>
        <w:t>……………………,</w:t>
      </w:r>
      <w:proofErr w:type="gramEnd"/>
      <w:r w:rsidRPr="007A6926">
        <w:rPr>
          <w:lang w:eastAsia="tr-TR"/>
        </w:rPr>
        <w:t xml:space="preserve"> dişi üreme hücresine ……………………. </w:t>
      </w:r>
      <w:proofErr w:type="gramStart"/>
      <w:r w:rsidRPr="007A6926">
        <w:rPr>
          <w:lang w:eastAsia="tr-TR"/>
        </w:rPr>
        <w:t>denir</w:t>
      </w:r>
      <w:proofErr w:type="gramEnd"/>
      <w:r w:rsidRPr="007A6926">
        <w:rPr>
          <w:lang w:eastAsia="tr-TR"/>
        </w:rPr>
        <w:t>.</w:t>
      </w:r>
    </w:p>
    <w:p w:rsidR="00F42484" w:rsidRPr="007A6926" w:rsidRDefault="00F42484" w:rsidP="00EE6F0B">
      <w:pPr>
        <w:pStyle w:val="AralkYok"/>
        <w:numPr>
          <w:ilvl w:val="0"/>
          <w:numId w:val="1"/>
        </w:numPr>
        <w:ind w:left="0" w:hanging="284"/>
        <w:rPr>
          <w:lang w:eastAsia="tr-TR"/>
        </w:rPr>
      </w:pPr>
      <w:r w:rsidRPr="007A6926">
        <w:rPr>
          <w:lang w:eastAsia="tr-TR"/>
        </w:rPr>
        <w:t xml:space="preserve">Periyodik sistemde dikey sütunlara </w:t>
      </w:r>
      <w:proofErr w:type="gramStart"/>
      <w:r w:rsidRPr="007A6926">
        <w:rPr>
          <w:lang w:eastAsia="tr-TR"/>
        </w:rPr>
        <w:t>………………</w:t>
      </w:r>
      <w:proofErr w:type="gramEnd"/>
      <w:r w:rsidRPr="007A6926">
        <w:rPr>
          <w:lang w:eastAsia="tr-TR"/>
        </w:rPr>
        <w:t xml:space="preserve"> , yatay sütunlara </w:t>
      </w:r>
      <w:proofErr w:type="gramStart"/>
      <w:r w:rsidRPr="007A6926">
        <w:rPr>
          <w:lang w:eastAsia="tr-TR"/>
        </w:rPr>
        <w:t>………………….</w:t>
      </w:r>
      <w:proofErr w:type="gramEnd"/>
      <w:r w:rsidRPr="007A6926">
        <w:rPr>
          <w:lang w:eastAsia="tr-TR"/>
        </w:rPr>
        <w:t xml:space="preserve"> </w:t>
      </w:r>
      <w:proofErr w:type="gramStart"/>
      <w:r w:rsidRPr="007A6926">
        <w:rPr>
          <w:lang w:eastAsia="tr-TR"/>
        </w:rPr>
        <w:t>adı</w:t>
      </w:r>
      <w:proofErr w:type="gramEnd"/>
      <w:r w:rsidRPr="007A6926">
        <w:rPr>
          <w:lang w:eastAsia="tr-TR"/>
        </w:rPr>
        <w:t xml:space="preserve"> verilir.</w:t>
      </w:r>
    </w:p>
    <w:p w:rsidR="00F42484" w:rsidRPr="007A6926" w:rsidRDefault="00F42484" w:rsidP="00EE6F0B">
      <w:pPr>
        <w:pStyle w:val="AralkYok"/>
        <w:numPr>
          <w:ilvl w:val="0"/>
          <w:numId w:val="1"/>
        </w:numPr>
        <w:ind w:left="0" w:hanging="284"/>
        <w:rPr>
          <w:lang w:eastAsia="tr-TR"/>
        </w:rPr>
      </w:pPr>
      <w:r w:rsidRPr="007A6926">
        <w:rPr>
          <w:lang w:eastAsia="tr-TR"/>
        </w:rPr>
        <w:t xml:space="preserve">Soy gazlar </w:t>
      </w:r>
      <w:proofErr w:type="gramStart"/>
      <w:r w:rsidRPr="007A6926">
        <w:rPr>
          <w:lang w:eastAsia="tr-TR"/>
        </w:rPr>
        <w:t>………………</w:t>
      </w:r>
      <w:proofErr w:type="gramEnd"/>
      <w:r w:rsidRPr="007A6926">
        <w:rPr>
          <w:lang w:eastAsia="tr-TR"/>
        </w:rPr>
        <w:t xml:space="preserve"> </w:t>
      </w:r>
      <w:proofErr w:type="gramStart"/>
      <w:r w:rsidRPr="007A6926">
        <w:rPr>
          <w:lang w:eastAsia="tr-TR"/>
        </w:rPr>
        <w:t>oldukları</w:t>
      </w:r>
      <w:proofErr w:type="gramEnd"/>
      <w:r w:rsidRPr="007A6926">
        <w:rPr>
          <w:lang w:eastAsia="tr-TR"/>
        </w:rPr>
        <w:t xml:space="preserve"> için kimyasal bağ oluşturmazlar.</w:t>
      </w:r>
    </w:p>
    <w:p w:rsidR="00243591" w:rsidRPr="00AC6700" w:rsidRDefault="0031523F" w:rsidP="007A6926">
      <w:pPr>
        <w:pStyle w:val="AralkYok"/>
        <w:numPr>
          <w:ilvl w:val="0"/>
          <w:numId w:val="1"/>
        </w:numPr>
        <w:ind w:left="0" w:hanging="284"/>
        <w:rPr>
          <w:lang w:eastAsia="tr-TR"/>
        </w:rPr>
      </w:pPr>
      <w:r w:rsidRPr="007A6926">
        <w:rPr>
          <w:lang w:eastAsia="tr-TR"/>
        </w:rPr>
        <w:t xml:space="preserve"> Elementlerde </w:t>
      </w:r>
      <w:proofErr w:type="gramStart"/>
      <w:r w:rsidRPr="007A6926">
        <w:rPr>
          <w:lang w:eastAsia="tr-TR"/>
        </w:rPr>
        <w:t>………………………</w:t>
      </w:r>
      <w:proofErr w:type="gramEnd"/>
      <w:r w:rsidRPr="007A6926">
        <w:rPr>
          <w:lang w:eastAsia="tr-TR"/>
        </w:rPr>
        <w:t xml:space="preserve"> tel ve levha haline getirilebilirken, </w:t>
      </w:r>
      <w:proofErr w:type="gramStart"/>
      <w:r w:rsidRPr="007A6926">
        <w:rPr>
          <w:lang w:eastAsia="tr-TR"/>
        </w:rPr>
        <w:t>…………………..</w:t>
      </w:r>
      <w:proofErr w:type="gramEnd"/>
      <w:r w:rsidRPr="007A6926">
        <w:rPr>
          <w:lang w:eastAsia="tr-TR"/>
        </w:rPr>
        <w:t xml:space="preserve"> </w:t>
      </w:r>
      <w:proofErr w:type="gramStart"/>
      <w:r w:rsidRPr="007A6926">
        <w:rPr>
          <w:lang w:eastAsia="tr-TR"/>
        </w:rPr>
        <w:t>tel</w:t>
      </w:r>
      <w:proofErr w:type="gramEnd"/>
      <w:r w:rsidRPr="007A6926">
        <w:rPr>
          <w:lang w:eastAsia="tr-TR"/>
        </w:rPr>
        <w:t xml:space="preserve"> ve levha haline getirilemez kırılgandır.</w:t>
      </w:r>
    </w:p>
    <w:p w:rsidR="0031523F" w:rsidRPr="000640FD" w:rsidRDefault="000640FD" w:rsidP="000640FD">
      <w:pPr>
        <w:pStyle w:val="AralkYok"/>
        <w:ind w:left="2832"/>
        <w:rPr>
          <w:b/>
          <w:sz w:val="20"/>
          <w:szCs w:val="20"/>
          <w:lang w:eastAsia="tr-TR"/>
        </w:rPr>
      </w:pPr>
      <w:r w:rsidRPr="000640FD">
        <w:rPr>
          <w:b/>
          <w:sz w:val="20"/>
          <w:szCs w:val="20"/>
          <w:lang w:eastAsia="tr-TR"/>
        </w:rPr>
        <w:lastRenderedPageBreak/>
        <w:t>ALDIĞI NOT:</w:t>
      </w:r>
    </w:p>
    <w:p w:rsidR="000640FD" w:rsidRDefault="000640FD" w:rsidP="000640FD">
      <w:pPr>
        <w:pStyle w:val="AralkYok"/>
        <w:rPr>
          <w:lang w:eastAsia="tr-TR"/>
        </w:rPr>
      </w:pPr>
    </w:p>
    <w:p w:rsidR="00693C99" w:rsidRDefault="007A6926" w:rsidP="00693C99">
      <w:pPr>
        <w:pStyle w:val="AralkYok"/>
        <w:rPr>
          <w:b/>
          <w:lang w:eastAsia="tr-TR"/>
        </w:rPr>
      </w:pPr>
      <w:r>
        <w:rPr>
          <w:b/>
          <w:lang w:eastAsia="tr-TR"/>
        </w:rPr>
        <w:t xml:space="preserve">C. </w:t>
      </w:r>
      <w:r w:rsidRPr="007A6926">
        <w:rPr>
          <w:b/>
          <w:sz w:val="20"/>
          <w:szCs w:val="20"/>
          <w:lang w:eastAsia="tr-TR"/>
        </w:rPr>
        <w:t xml:space="preserve">Aşağıdaki ifadeleri okuyup </w:t>
      </w:r>
      <w:r>
        <w:rPr>
          <w:b/>
          <w:sz w:val="20"/>
          <w:szCs w:val="20"/>
          <w:lang w:eastAsia="tr-TR"/>
        </w:rPr>
        <w:t xml:space="preserve">asit mi yoksa </w:t>
      </w:r>
      <w:proofErr w:type="gramStart"/>
      <w:r>
        <w:rPr>
          <w:b/>
          <w:sz w:val="20"/>
          <w:szCs w:val="20"/>
          <w:lang w:eastAsia="tr-TR"/>
        </w:rPr>
        <w:t>baz</w:t>
      </w:r>
      <w:proofErr w:type="gramEnd"/>
      <w:r>
        <w:rPr>
          <w:b/>
          <w:sz w:val="20"/>
          <w:szCs w:val="20"/>
          <w:lang w:eastAsia="tr-TR"/>
        </w:rPr>
        <w:t xml:space="preserve"> mı olduğuna kara verip </w:t>
      </w:r>
      <w:r w:rsidRPr="007A6926">
        <w:rPr>
          <w:b/>
          <w:sz w:val="20"/>
          <w:szCs w:val="20"/>
          <w:lang w:eastAsia="tr-TR"/>
        </w:rPr>
        <w:t>uygun kutucuğu işaretleyiniz.</w:t>
      </w:r>
      <w:r w:rsidR="00994BC8">
        <w:rPr>
          <w:b/>
          <w:sz w:val="20"/>
          <w:szCs w:val="20"/>
          <w:lang w:eastAsia="tr-TR"/>
        </w:rPr>
        <w:t>(8 Puan)</w:t>
      </w:r>
    </w:p>
    <w:p w:rsidR="007A6926" w:rsidRPr="007A6926" w:rsidRDefault="007A6926" w:rsidP="00693C99">
      <w:pPr>
        <w:pStyle w:val="AralkYok"/>
        <w:rPr>
          <w:b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3227"/>
        <w:gridCol w:w="850"/>
        <w:gridCol w:w="941"/>
      </w:tblGrid>
      <w:tr w:rsidR="007A6926" w:rsidTr="007A6926">
        <w:tc>
          <w:tcPr>
            <w:tcW w:w="3227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</w:p>
        </w:tc>
        <w:tc>
          <w:tcPr>
            <w:tcW w:w="850" w:type="dxa"/>
            <w:vAlign w:val="center"/>
          </w:tcPr>
          <w:p w:rsidR="007A6926" w:rsidRPr="007A6926" w:rsidRDefault="007A6926" w:rsidP="007A6926">
            <w:pPr>
              <w:pStyle w:val="AralkYok"/>
              <w:jc w:val="center"/>
              <w:rPr>
                <w:b/>
                <w:lang w:eastAsia="tr-TR"/>
              </w:rPr>
            </w:pPr>
            <w:r w:rsidRPr="007A6926">
              <w:rPr>
                <w:b/>
                <w:lang w:eastAsia="tr-TR"/>
              </w:rPr>
              <w:t>Asit</w:t>
            </w:r>
          </w:p>
        </w:tc>
        <w:tc>
          <w:tcPr>
            <w:tcW w:w="941" w:type="dxa"/>
            <w:vAlign w:val="center"/>
          </w:tcPr>
          <w:p w:rsidR="007A6926" w:rsidRPr="007A6926" w:rsidRDefault="007A6926" w:rsidP="007A6926">
            <w:pPr>
              <w:pStyle w:val="AralkYok"/>
              <w:jc w:val="center"/>
              <w:rPr>
                <w:b/>
                <w:lang w:eastAsia="tr-TR"/>
              </w:rPr>
            </w:pPr>
            <w:r w:rsidRPr="007A6926">
              <w:rPr>
                <w:b/>
                <w:lang w:eastAsia="tr-TR"/>
              </w:rPr>
              <w:t>Baz</w:t>
            </w:r>
          </w:p>
        </w:tc>
      </w:tr>
      <w:tr w:rsidR="007A6926" w:rsidTr="007A6926">
        <w:tc>
          <w:tcPr>
            <w:tcW w:w="3227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  <w:r>
              <w:rPr>
                <w:lang w:eastAsia="tr-TR"/>
              </w:rPr>
              <w:t>Turnusol kâğıdını kırmızıya çevirir.</w:t>
            </w:r>
          </w:p>
        </w:tc>
        <w:tc>
          <w:tcPr>
            <w:tcW w:w="850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</w:p>
        </w:tc>
        <w:tc>
          <w:tcPr>
            <w:tcW w:w="941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</w:p>
        </w:tc>
      </w:tr>
      <w:tr w:rsidR="007A6926" w:rsidTr="007A6926">
        <w:trPr>
          <w:trHeight w:val="522"/>
        </w:trPr>
        <w:tc>
          <w:tcPr>
            <w:tcW w:w="3227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  <w:r>
              <w:rPr>
                <w:lang w:eastAsia="tr-TR"/>
              </w:rPr>
              <w:t>Tatları acıdır.</w:t>
            </w:r>
          </w:p>
        </w:tc>
        <w:tc>
          <w:tcPr>
            <w:tcW w:w="850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</w:p>
        </w:tc>
        <w:tc>
          <w:tcPr>
            <w:tcW w:w="941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</w:p>
        </w:tc>
      </w:tr>
      <w:tr w:rsidR="007A6926" w:rsidTr="007A6926">
        <w:tc>
          <w:tcPr>
            <w:tcW w:w="3227" w:type="dxa"/>
            <w:vAlign w:val="center"/>
          </w:tcPr>
          <w:p w:rsidR="007A6926" w:rsidRP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  <w:r>
              <w:rPr>
                <w:lang w:eastAsia="tr-TR"/>
              </w:rPr>
              <w:t>Sulu çözeltileri suya OH</w:t>
            </w:r>
            <w:r>
              <w:rPr>
                <w:vertAlign w:val="superscript"/>
                <w:lang w:eastAsia="tr-TR"/>
              </w:rPr>
              <w:t xml:space="preserve">- </w:t>
            </w:r>
            <w:r>
              <w:rPr>
                <w:lang w:eastAsia="tr-TR"/>
              </w:rPr>
              <w:t>iyonu verir.</w:t>
            </w:r>
          </w:p>
        </w:tc>
        <w:tc>
          <w:tcPr>
            <w:tcW w:w="850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</w:p>
        </w:tc>
        <w:tc>
          <w:tcPr>
            <w:tcW w:w="941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</w:p>
        </w:tc>
      </w:tr>
      <w:tr w:rsidR="007A6926" w:rsidTr="007A6926">
        <w:trPr>
          <w:trHeight w:val="579"/>
        </w:trPr>
        <w:tc>
          <w:tcPr>
            <w:tcW w:w="3227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  <w:proofErr w:type="spellStart"/>
            <w:r>
              <w:rPr>
                <w:lang w:eastAsia="tr-TR"/>
              </w:rPr>
              <w:t>pH</w:t>
            </w:r>
            <w:proofErr w:type="spellEnd"/>
            <w:r>
              <w:rPr>
                <w:lang w:eastAsia="tr-TR"/>
              </w:rPr>
              <w:t xml:space="preserve"> değeri 7’den küçüktür.</w:t>
            </w:r>
          </w:p>
        </w:tc>
        <w:tc>
          <w:tcPr>
            <w:tcW w:w="850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</w:p>
        </w:tc>
        <w:tc>
          <w:tcPr>
            <w:tcW w:w="941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</w:p>
        </w:tc>
      </w:tr>
      <w:tr w:rsidR="007A6926" w:rsidTr="007A6926">
        <w:trPr>
          <w:trHeight w:val="559"/>
        </w:trPr>
        <w:tc>
          <w:tcPr>
            <w:tcW w:w="3227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  <w:r>
              <w:rPr>
                <w:lang w:eastAsia="tr-TR"/>
              </w:rPr>
              <w:t>Tatları ekşidir.</w:t>
            </w:r>
          </w:p>
        </w:tc>
        <w:tc>
          <w:tcPr>
            <w:tcW w:w="850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</w:p>
        </w:tc>
        <w:tc>
          <w:tcPr>
            <w:tcW w:w="941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</w:p>
        </w:tc>
      </w:tr>
      <w:tr w:rsidR="007A6926" w:rsidTr="007A6926">
        <w:tc>
          <w:tcPr>
            <w:tcW w:w="3227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  <w:r>
              <w:rPr>
                <w:lang w:eastAsia="tr-TR"/>
              </w:rPr>
              <w:t>Turnusol kâğıdını maviye çevirirler.</w:t>
            </w:r>
          </w:p>
        </w:tc>
        <w:tc>
          <w:tcPr>
            <w:tcW w:w="850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</w:p>
        </w:tc>
        <w:tc>
          <w:tcPr>
            <w:tcW w:w="941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</w:p>
        </w:tc>
      </w:tr>
      <w:tr w:rsidR="007A6926" w:rsidTr="007A6926">
        <w:trPr>
          <w:trHeight w:val="561"/>
        </w:trPr>
        <w:tc>
          <w:tcPr>
            <w:tcW w:w="3227" w:type="dxa"/>
            <w:vAlign w:val="center"/>
          </w:tcPr>
          <w:p w:rsidR="007A6926" w:rsidRP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  <w:r>
              <w:rPr>
                <w:lang w:eastAsia="tr-TR"/>
              </w:rPr>
              <w:t>Sulu çözeltileri H</w:t>
            </w:r>
            <w:r>
              <w:rPr>
                <w:vertAlign w:val="superscript"/>
                <w:lang w:eastAsia="tr-TR"/>
              </w:rPr>
              <w:t>+</w:t>
            </w:r>
            <w:r>
              <w:rPr>
                <w:lang w:eastAsia="tr-TR"/>
              </w:rPr>
              <w:t xml:space="preserve"> iyonu verir.</w:t>
            </w:r>
          </w:p>
        </w:tc>
        <w:tc>
          <w:tcPr>
            <w:tcW w:w="850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</w:p>
        </w:tc>
        <w:tc>
          <w:tcPr>
            <w:tcW w:w="941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</w:p>
        </w:tc>
      </w:tr>
      <w:tr w:rsidR="007A6926" w:rsidTr="007A6926">
        <w:trPr>
          <w:trHeight w:val="555"/>
        </w:trPr>
        <w:tc>
          <w:tcPr>
            <w:tcW w:w="3227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  <w:proofErr w:type="spellStart"/>
            <w:r>
              <w:rPr>
                <w:lang w:eastAsia="tr-TR"/>
              </w:rPr>
              <w:t>pH</w:t>
            </w:r>
            <w:proofErr w:type="spellEnd"/>
            <w:r>
              <w:rPr>
                <w:lang w:eastAsia="tr-TR"/>
              </w:rPr>
              <w:t xml:space="preserve"> değeri 7’den büyüktür.</w:t>
            </w:r>
          </w:p>
        </w:tc>
        <w:tc>
          <w:tcPr>
            <w:tcW w:w="850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</w:p>
        </w:tc>
        <w:tc>
          <w:tcPr>
            <w:tcW w:w="941" w:type="dxa"/>
            <w:vAlign w:val="center"/>
          </w:tcPr>
          <w:p w:rsidR="007A6926" w:rsidRDefault="007A6926" w:rsidP="007A6926">
            <w:pPr>
              <w:pStyle w:val="AralkYok"/>
              <w:jc w:val="center"/>
              <w:rPr>
                <w:lang w:eastAsia="tr-TR"/>
              </w:rPr>
            </w:pPr>
          </w:p>
        </w:tc>
      </w:tr>
    </w:tbl>
    <w:p w:rsidR="00693C99" w:rsidRDefault="00693C99" w:rsidP="00693C99">
      <w:pPr>
        <w:pStyle w:val="AralkYok"/>
        <w:rPr>
          <w:lang w:eastAsia="tr-TR"/>
        </w:rPr>
      </w:pPr>
    </w:p>
    <w:p w:rsidR="007A6926" w:rsidRDefault="007A6926" w:rsidP="007A6926">
      <w:pPr>
        <w:pStyle w:val="AralkYok"/>
        <w:ind w:hanging="284"/>
        <w:rPr>
          <w:b/>
          <w:sz w:val="20"/>
          <w:szCs w:val="20"/>
          <w:lang w:eastAsia="tr-TR"/>
        </w:rPr>
      </w:pPr>
      <w:r w:rsidRPr="007A6926">
        <w:rPr>
          <w:b/>
          <w:lang w:eastAsia="tr-TR"/>
        </w:rPr>
        <w:t xml:space="preserve">       D.</w:t>
      </w:r>
      <w:r w:rsidRPr="00243591">
        <w:rPr>
          <w:b/>
          <w:sz w:val="20"/>
          <w:szCs w:val="20"/>
          <w:lang w:eastAsia="tr-TR"/>
        </w:rPr>
        <w:t xml:space="preserve"> Aşağıda verilen elementlerin hangi grup ve </w:t>
      </w:r>
      <w:proofErr w:type="gramStart"/>
      <w:r w:rsidRPr="00243591">
        <w:rPr>
          <w:b/>
          <w:sz w:val="20"/>
          <w:szCs w:val="20"/>
          <w:lang w:eastAsia="tr-TR"/>
        </w:rPr>
        <w:t>periyotta</w:t>
      </w:r>
      <w:proofErr w:type="gramEnd"/>
      <w:r w:rsidRPr="00243591">
        <w:rPr>
          <w:b/>
          <w:sz w:val="20"/>
          <w:szCs w:val="20"/>
          <w:lang w:eastAsia="tr-TR"/>
        </w:rPr>
        <w:t xml:space="preserve"> yer aldığını bulunuz.</w:t>
      </w:r>
      <w:r>
        <w:rPr>
          <w:b/>
          <w:sz w:val="20"/>
          <w:szCs w:val="20"/>
          <w:lang w:eastAsia="tr-TR"/>
        </w:rPr>
        <w:t xml:space="preserve"> ( 8 Puan)</w:t>
      </w:r>
    </w:p>
    <w:p w:rsidR="007A6926" w:rsidRPr="00243591" w:rsidRDefault="007A6926" w:rsidP="007A6926">
      <w:pPr>
        <w:pStyle w:val="AralkYok"/>
        <w:rPr>
          <w:b/>
          <w:sz w:val="20"/>
          <w:szCs w:val="20"/>
          <w:lang w:eastAsia="tr-TR"/>
        </w:rPr>
      </w:pPr>
      <w:r>
        <w:rPr>
          <w:b/>
          <w:sz w:val="20"/>
          <w:szCs w:val="20"/>
          <w:vertAlign w:val="subscript"/>
          <w:lang w:eastAsia="tr-TR"/>
        </w:rPr>
        <w:t>11</w:t>
      </w:r>
      <w:r>
        <w:rPr>
          <w:b/>
          <w:sz w:val="20"/>
          <w:szCs w:val="20"/>
          <w:lang w:eastAsia="tr-TR"/>
        </w:rPr>
        <w:t>Na</w:t>
      </w:r>
      <w:r>
        <w:rPr>
          <w:b/>
          <w:sz w:val="20"/>
          <w:szCs w:val="20"/>
          <w:lang w:eastAsia="tr-TR"/>
        </w:rPr>
        <w:tab/>
      </w:r>
      <w:r>
        <w:rPr>
          <w:b/>
          <w:sz w:val="20"/>
          <w:szCs w:val="20"/>
          <w:lang w:eastAsia="tr-TR"/>
        </w:rPr>
        <w:tab/>
      </w:r>
      <w:r>
        <w:rPr>
          <w:b/>
          <w:sz w:val="20"/>
          <w:szCs w:val="20"/>
          <w:vertAlign w:val="subscript"/>
          <w:lang w:eastAsia="tr-TR"/>
        </w:rPr>
        <w:t>17</w:t>
      </w:r>
      <w:r>
        <w:rPr>
          <w:b/>
          <w:sz w:val="20"/>
          <w:szCs w:val="20"/>
          <w:lang w:eastAsia="tr-TR"/>
        </w:rPr>
        <w:t>Cl</w:t>
      </w:r>
      <w:r>
        <w:rPr>
          <w:b/>
          <w:sz w:val="20"/>
          <w:szCs w:val="20"/>
          <w:lang w:eastAsia="tr-TR"/>
        </w:rPr>
        <w:tab/>
      </w:r>
      <w:r>
        <w:rPr>
          <w:b/>
          <w:sz w:val="20"/>
          <w:szCs w:val="20"/>
          <w:lang w:eastAsia="tr-TR"/>
        </w:rPr>
        <w:tab/>
      </w:r>
      <w:r>
        <w:rPr>
          <w:b/>
          <w:sz w:val="20"/>
          <w:szCs w:val="20"/>
          <w:vertAlign w:val="subscript"/>
          <w:lang w:eastAsia="tr-TR"/>
        </w:rPr>
        <w:t>4</w:t>
      </w:r>
      <w:r>
        <w:rPr>
          <w:b/>
          <w:sz w:val="20"/>
          <w:szCs w:val="20"/>
          <w:lang w:eastAsia="tr-TR"/>
        </w:rPr>
        <w:t>Be</w:t>
      </w:r>
      <w:r>
        <w:rPr>
          <w:b/>
          <w:sz w:val="20"/>
          <w:szCs w:val="20"/>
          <w:lang w:eastAsia="tr-TR"/>
        </w:rPr>
        <w:tab/>
      </w:r>
      <w:r>
        <w:rPr>
          <w:b/>
          <w:sz w:val="20"/>
          <w:szCs w:val="20"/>
          <w:lang w:eastAsia="tr-TR"/>
        </w:rPr>
        <w:tab/>
      </w:r>
      <w:r>
        <w:rPr>
          <w:b/>
          <w:sz w:val="20"/>
          <w:szCs w:val="20"/>
          <w:vertAlign w:val="subscript"/>
          <w:lang w:eastAsia="tr-TR"/>
        </w:rPr>
        <w:t>1</w:t>
      </w:r>
      <w:r>
        <w:rPr>
          <w:b/>
          <w:sz w:val="20"/>
          <w:szCs w:val="20"/>
          <w:lang w:eastAsia="tr-TR"/>
        </w:rPr>
        <w:t>H</w:t>
      </w:r>
    </w:p>
    <w:p w:rsidR="007A6926" w:rsidRDefault="007A6926" w:rsidP="007A6926">
      <w:pPr>
        <w:pStyle w:val="AralkYok"/>
        <w:ind w:left="2832"/>
        <w:rPr>
          <w:b/>
          <w:sz w:val="20"/>
          <w:szCs w:val="20"/>
          <w:lang w:eastAsia="tr-TR"/>
        </w:rPr>
      </w:pPr>
    </w:p>
    <w:p w:rsidR="007F4F65" w:rsidRDefault="007F4F65" w:rsidP="00693C99">
      <w:pPr>
        <w:pStyle w:val="AralkYok"/>
      </w:pPr>
    </w:p>
    <w:p w:rsidR="007A6926" w:rsidRDefault="007A6926" w:rsidP="00693C99">
      <w:pPr>
        <w:pStyle w:val="AralkYok"/>
      </w:pPr>
    </w:p>
    <w:p w:rsidR="007A6926" w:rsidRDefault="007A6926" w:rsidP="00693C99">
      <w:pPr>
        <w:pStyle w:val="AralkYok"/>
      </w:pPr>
    </w:p>
    <w:p w:rsidR="007A6926" w:rsidRDefault="007A6926" w:rsidP="00693C99">
      <w:pPr>
        <w:pStyle w:val="AralkYok"/>
      </w:pPr>
    </w:p>
    <w:p w:rsidR="007A6926" w:rsidRDefault="007A6926" w:rsidP="00693C99">
      <w:pPr>
        <w:pStyle w:val="AralkYok"/>
      </w:pPr>
    </w:p>
    <w:p w:rsidR="007A6926" w:rsidRDefault="007A6926" w:rsidP="00693C99">
      <w:pPr>
        <w:pStyle w:val="AralkYok"/>
      </w:pPr>
    </w:p>
    <w:p w:rsidR="007A6926" w:rsidRDefault="007A6926" w:rsidP="00693C99">
      <w:pPr>
        <w:pStyle w:val="AralkYok"/>
      </w:pPr>
    </w:p>
    <w:p w:rsidR="007A6926" w:rsidRDefault="007A6926" w:rsidP="00693C99">
      <w:pPr>
        <w:pStyle w:val="AralkYok"/>
      </w:pPr>
    </w:p>
    <w:p w:rsidR="007A6926" w:rsidRDefault="007A6926" w:rsidP="00693C99">
      <w:pPr>
        <w:pStyle w:val="AralkYok"/>
        <w:rPr>
          <w:b/>
          <w:sz w:val="20"/>
          <w:szCs w:val="20"/>
        </w:rPr>
      </w:pPr>
      <w:r w:rsidRPr="007A6926">
        <w:rPr>
          <w:b/>
        </w:rPr>
        <w:t xml:space="preserve">E. </w:t>
      </w:r>
      <w:r w:rsidRPr="00994BC8">
        <w:rPr>
          <w:b/>
          <w:sz w:val="20"/>
          <w:szCs w:val="20"/>
        </w:rPr>
        <w:t xml:space="preserve">Aşağıda bir kimyasal tepkimedeki girenler ve ürünlerin değerleri gram olarak verilmiştir. Boşlukları kütlenin </w:t>
      </w:r>
      <w:proofErr w:type="spellStart"/>
      <w:r w:rsidRPr="00994BC8">
        <w:rPr>
          <w:b/>
          <w:sz w:val="20"/>
          <w:szCs w:val="20"/>
        </w:rPr>
        <w:t>korunumuna</w:t>
      </w:r>
      <w:proofErr w:type="spellEnd"/>
      <w:r w:rsidRPr="00994BC8">
        <w:rPr>
          <w:b/>
          <w:sz w:val="20"/>
          <w:szCs w:val="20"/>
        </w:rPr>
        <w:t xml:space="preserve"> göre doldurunuz.</w:t>
      </w:r>
      <w:r w:rsidR="00B72A79">
        <w:rPr>
          <w:b/>
          <w:sz w:val="20"/>
          <w:szCs w:val="20"/>
        </w:rPr>
        <w:t xml:space="preserve"> (9 Puan)</w:t>
      </w:r>
    </w:p>
    <w:p w:rsidR="00994BC8" w:rsidRDefault="00994BC8" w:rsidP="00693C99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254"/>
        <w:gridCol w:w="1254"/>
        <w:gridCol w:w="1255"/>
        <w:gridCol w:w="1255"/>
      </w:tblGrid>
      <w:tr w:rsidR="00994BC8" w:rsidTr="00994BC8">
        <w:tc>
          <w:tcPr>
            <w:tcW w:w="2508" w:type="dxa"/>
            <w:gridSpan w:val="2"/>
          </w:tcPr>
          <w:p w:rsidR="00994BC8" w:rsidRDefault="00994BC8" w:rsidP="00994BC8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Tepkimeye girenler</w:t>
            </w:r>
          </w:p>
        </w:tc>
        <w:tc>
          <w:tcPr>
            <w:tcW w:w="2510" w:type="dxa"/>
            <w:gridSpan w:val="2"/>
          </w:tcPr>
          <w:p w:rsidR="00994BC8" w:rsidRDefault="00994BC8" w:rsidP="00994BC8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Tepkime ürünleri</w:t>
            </w:r>
          </w:p>
        </w:tc>
      </w:tr>
      <w:tr w:rsidR="00994BC8" w:rsidTr="00994BC8">
        <w:tc>
          <w:tcPr>
            <w:tcW w:w="1254" w:type="dxa"/>
          </w:tcPr>
          <w:p w:rsidR="00994BC8" w:rsidRDefault="00994BC8" w:rsidP="00994BC8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1.madde</w:t>
            </w:r>
          </w:p>
        </w:tc>
        <w:tc>
          <w:tcPr>
            <w:tcW w:w="1254" w:type="dxa"/>
          </w:tcPr>
          <w:p w:rsidR="00994BC8" w:rsidRDefault="00994BC8" w:rsidP="00994BC8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2.madde</w:t>
            </w:r>
          </w:p>
        </w:tc>
        <w:tc>
          <w:tcPr>
            <w:tcW w:w="1255" w:type="dxa"/>
          </w:tcPr>
          <w:p w:rsidR="00994BC8" w:rsidRDefault="00994BC8" w:rsidP="00994BC8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1.madde</w:t>
            </w:r>
          </w:p>
        </w:tc>
        <w:tc>
          <w:tcPr>
            <w:tcW w:w="1255" w:type="dxa"/>
          </w:tcPr>
          <w:p w:rsidR="00994BC8" w:rsidRDefault="00994BC8" w:rsidP="00994BC8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2.madde</w:t>
            </w:r>
          </w:p>
        </w:tc>
      </w:tr>
      <w:tr w:rsidR="00994BC8" w:rsidTr="00994BC8">
        <w:trPr>
          <w:trHeight w:val="340"/>
        </w:trPr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 w:rsidRPr="00994BC8">
              <w:rPr>
                <w:sz w:val="20"/>
                <w:szCs w:val="20"/>
              </w:rPr>
              <w:t>15 gram</w:t>
            </w:r>
          </w:p>
        </w:tc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 w:rsidRPr="00994BC8">
              <w:rPr>
                <w:sz w:val="20"/>
                <w:szCs w:val="20"/>
              </w:rPr>
              <w:t>10gram</w:t>
            </w: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gram</w:t>
            </w:r>
          </w:p>
        </w:tc>
      </w:tr>
      <w:tr w:rsidR="00994BC8" w:rsidTr="00994BC8">
        <w:trPr>
          <w:trHeight w:val="340"/>
        </w:trPr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gram</w:t>
            </w:r>
          </w:p>
        </w:tc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gram</w:t>
            </w: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gram</w:t>
            </w:r>
          </w:p>
        </w:tc>
      </w:tr>
      <w:tr w:rsidR="00994BC8" w:rsidTr="00994BC8">
        <w:trPr>
          <w:trHeight w:val="340"/>
        </w:trPr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 gram</w:t>
            </w: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8,2 gram</w:t>
            </w: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gram</w:t>
            </w:r>
          </w:p>
        </w:tc>
      </w:tr>
      <w:tr w:rsidR="00994BC8" w:rsidTr="00994BC8">
        <w:trPr>
          <w:trHeight w:val="340"/>
        </w:trPr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gram</w:t>
            </w:r>
          </w:p>
        </w:tc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6gram</w:t>
            </w: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9gram</w:t>
            </w: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  <w:tr w:rsidR="00994BC8" w:rsidTr="00994BC8">
        <w:trPr>
          <w:trHeight w:val="340"/>
        </w:trPr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21gram</w:t>
            </w:r>
          </w:p>
        </w:tc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gram</w:t>
            </w: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gram</w:t>
            </w:r>
          </w:p>
        </w:tc>
      </w:tr>
      <w:tr w:rsidR="00994BC8" w:rsidTr="00994BC8">
        <w:trPr>
          <w:trHeight w:val="340"/>
        </w:trPr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9gram</w:t>
            </w: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7gram</w:t>
            </w: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gram</w:t>
            </w:r>
          </w:p>
        </w:tc>
      </w:tr>
      <w:tr w:rsidR="00994BC8" w:rsidTr="00994BC8">
        <w:trPr>
          <w:trHeight w:val="340"/>
        </w:trPr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gram</w:t>
            </w: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gram</w:t>
            </w: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gram</w:t>
            </w:r>
          </w:p>
        </w:tc>
      </w:tr>
      <w:tr w:rsidR="00994BC8" w:rsidTr="00994BC8">
        <w:trPr>
          <w:trHeight w:val="340"/>
        </w:trPr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gram</w:t>
            </w:r>
          </w:p>
        </w:tc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gram</w:t>
            </w: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gram</w:t>
            </w:r>
          </w:p>
        </w:tc>
      </w:tr>
      <w:tr w:rsidR="00994BC8" w:rsidTr="00994BC8">
        <w:trPr>
          <w:trHeight w:val="340"/>
        </w:trPr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 gram</w:t>
            </w:r>
          </w:p>
        </w:tc>
        <w:tc>
          <w:tcPr>
            <w:tcW w:w="1254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 gram</w:t>
            </w: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7gram</w:t>
            </w:r>
          </w:p>
        </w:tc>
        <w:tc>
          <w:tcPr>
            <w:tcW w:w="1255" w:type="dxa"/>
          </w:tcPr>
          <w:p w:rsidR="00994BC8" w:rsidRPr="00994BC8" w:rsidRDefault="00994BC8" w:rsidP="00994BC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</w:tbl>
    <w:p w:rsidR="00651153" w:rsidRDefault="00651153" w:rsidP="00693C99">
      <w:pPr>
        <w:pStyle w:val="AralkYok"/>
        <w:rPr>
          <w:b/>
        </w:rPr>
      </w:pPr>
      <w:r>
        <w:rPr>
          <w:b/>
        </w:rPr>
        <w:lastRenderedPageBreak/>
        <w:t xml:space="preserve">F. Aşağıdaki çoktan seçmeli soruları cevaplayınız. </w:t>
      </w:r>
      <w:r w:rsidR="003979CA">
        <w:rPr>
          <w:b/>
        </w:rPr>
        <w:t xml:space="preserve">   (1</w:t>
      </w:r>
      <w:r>
        <w:rPr>
          <w:b/>
        </w:rPr>
        <w:t>5</w:t>
      </w:r>
      <w:r w:rsidR="003979CA">
        <w:rPr>
          <w:b/>
        </w:rPr>
        <w:t>x3=45</w:t>
      </w:r>
      <w:r>
        <w:rPr>
          <w:b/>
        </w:rPr>
        <w:t xml:space="preserve"> puan)</w:t>
      </w:r>
    </w:p>
    <w:p w:rsidR="0019696F" w:rsidRPr="0019696F" w:rsidRDefault="0019696F" w:rsidP="0019696F">
      <w:pPr>
        <w:pStyle w:val="AralkYok"/>
        <w:numPr>
          <w:ilvl w:val="0"/>
          <w:numId w:val="2"/>
        </w:numPr>
        <w:ind w:left="142" w:hanging="284"/>
        <w:rPr>
          <w:b/>
        </w:rPr>
      </w:pPr>
    </w:p>
    <w:tbl>
      <w:tblPr>
        <w:tblW w:w="1071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710"/>
      </w:tblGrid>
      <w:tr w:rsidR="0019696F" w:rsidRPr="0019696F" w:rsidTr="0019696F">
        <w:trPr>
          <w:tblCellSpacing w:w="0" w:type="dxa"/>
        </w:trPr>
        <w:tc>
          <w:tcPr>
            <w:tcW w:w="1071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100"/>
            </w:tblGrid>
            <w:tr w:rsidR="0019696F" w:rsidRPr="0019696F" w:rsidTr="0019696F">
              <w:trPr>
                <w:tblCellSpacing w:w="15" w:type="dxa"/>
              </w:trPr>
              <w:tc>
                <w:tcPr>
                  <w:tcW w:w="4986" w:type="dxa"/>
                  <w:vAlign w:val="center"/>
                  <w:hideMark/>
                </w:tcPr>
                <w:p w:rsidR="0019696F" w:rsidRPr="00B15C53" w:rsidRDefault="0019696F" w:rsidP="00B15C53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bCs/>
                      <w:noProof/>
                      <w:lang w:eastAsia="tr-TR"/>
                    </w:rPr>
                    <w:drawing>
                      <wp:inline distT="0" distB="0" distL="0" distR="0">
                        <wp:extent cx="3152775" cy="985625"/>
                        <wp:effectExtent l="19050" t="0" r="9525" b="0"/>
                        <wp:docPr id="2" name="Resim 1" descr="http://www.okulistik.com/qimage/tr/358895/2296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okulistik.com/qimage/tr/358895/2296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570" cy="9886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15C53">
                    <w:t xml:space="preserve">        </w:t>
                  </w:r>
                  <w:r w:rsidRPr="00B15C53">
                    <w:rPr>
                      <w:b/>
                      <w:sz w:val="20"/>
                      <w:szCs w:val="20"/>
                    </w:rPr>
                    <w:t xml:space="preserve">Yukarıda görselleri verilen bilim insanlarından kaç </w:t>
                  </w:r>
                  <w:r w:rsidR="00B15C53" w:rsidRPr="00B15C53">
                    <w:rPr>
                      <w:b/>
                      <w:sz w:val="20"/>
                      <w:szCs w:val="20"/>
                    </w:rPr>
                    <w:t>tanesi elementlerin</w:t>
                  </w:r>
                  <w:r w:rsidRPr="00B15C53">
                    <w:rPr>
                      <w:b/>
                      <w:sz w:val="20"/>
                      <w:szCs w:val="20"/>
                    </w:rPr>
                    <w:t xml:space="preserve"> sınıflandırılması ile ilgili çalışmalar yapmıştır?</w:t>
                  </w:r>
                </w:p>
              </w:tc>
            </w:tr>
          </w:tbl>
          <w:p w:rsidR="0019696F" w:rsidRPr="0019696F" w:rsidRDefault="0019696F" w:rsidP="001969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9696F" w:rsidRPr="0019696F" w:rsidTr="0019696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2307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34"/>
              <w:gridCol w:w="1217"/>
              <w:gridCol w:w="1210"/>
              <w:gridCol w:w="1253"/>
            </w:tblGrid>
            <w:tr w:rsidR="0019696F" w:rsidRPr="0019696F" w:rsidTr="0019696F">
              <w:trPr>
                <w:trHeight w:val="229"/>
                <w:tblCellSpacing w:w="0" w:type="dxa"/>
              </w:trPr>
              <w:tc>
                <w:tcPr>
                  <w:tcW w:w="1234" w:type="dxa"/>
                  <w:hideMark/>
                </w:tcPr>
                <w:p w:rsidR="0019696F" w:rsidRPr="0019696F" w:rsidRDefault="0019696F" w:rsidP="0019696F">
                  <w:pPr>
                    <w:pStyle w:val="AralkYok"/>
                    <w:rPr>
                      <w:szCs w:val="24"/>
                    </w:rPr>
                  </w:pPr>
                  <w:r w:rsidRPr="0019696F">
                    <w:t>A)  1 </w:t>
                  </w:r>
                </w:p>
              </w:tc>
              <w:tc>
                <w:tcPr>
                  <w:tcW w:w="1217" w:type="dxa"/>
                  <w:hideMark/>
                </w:tcPr>
                <w:p w:rsidR="0019696F" w:rsidRPr="0019696F" w:rsidRDefault="0019696F" w:rsidP="0019696F">
                  <w:pPr>
                    <w:pStyle w:val="AralkYok"/>
                    <w:rPr>
                      <w:szCs w:val="24"/>
                    </w:rPr>
                  </w:pPr>
                  <w:r w:rsidRPr="0019696F">
                    <w:t>B)  2 </w:t>
                  </w:r>
                </w:p>
              </w:tc>
              <w:tc>
                <w:tcPr>
                  <w:tcW w:w="1210" w:type="dxa"/>
                  <w:hideMark/>
                </w:tcPr>
                <w:p w:rsidR="0019696F" w:rsidRPr="0019696F" w:rsidRDefault="0019696F" w:rsidP="0019696F">
                  <w:pPr>
                    <w:pStyle w:val="AralkYok"/>
                    <w:rPr>
                      <w:szCs w:val="24"/>
                    </w:rPr>
                  </w:pPr>
                  <w:r w:rsidRPr="0019696F">
                    <w:t>C)  3 </w:t>
                  </w:r>
                </w:p>
              </w:tc>
              <w:tc>
                <w:tcPr>
                  <w:tcW w:w="1253" w:type="dxa"/>
                  <w:hideMark/>
                </w:tcPr>
                <w:p w:rsidR="0019696F" w:rsidRPr="0019696F" w:rsidRDefault="0019696F" w:rsidP="0019696F">
                  <w:pPr>
                    <w:pStyle w:val="AralkYok"/>
                    <w:rPr>
                      <w:szCs w:val="24"/>
                    </w:rPr>
                  </w:pPr>
                  <w:r w:rsidRPr="0019696F">
                    <w:t>D)  4 </w:t>
                  </w:r>
                </w:p>
              </w:tc>
            </w:tr>
          </w:tbl>
          <w:p w:rsidR="0019696F" w:rsidRPr="0019696F" w:rsidRDefault="0019696F" w:rsidP="0019696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81FBE" w:rsidRPr="00C81FBE" w:rsidRDefault="00C81FBE" w:rsidP="00C81FBE">
      <w:pPr>
        <w:pStyle w:val="AralkYok"/>
        <w:numPr>
          <w:ilvl w:val="0"/>
          <w:numId w:val="2"/>
        </w:numPr>
        <w:ind w:left="142" w:hanging="284"/>
        <w:rPr>
          <w:b/>
          <w:sz w:val="20"/>
          <w:szCs w:val="20"/>
        </w:rPr>
      </w:pPr>
      <w:r w:rsidRPr="00C81FBE">
        <w:rPr>
          <w:sz w:val="20"/>
          <w:szCs w:val="20"/>
        </w:rPr>
        <w:t>● X ile Y benzer kimyasal özellik gösterir.</w:t>
      </w:r>
      <w:r w:rsidRPr="00C81FBE">
        <w:rPr>
          <w:sz w:val="20"/>
          <w:szCs w:val="20"/>
        </w:rPr>
        <w:br/>
        <w:t xml:space="preserve">● X ile Z aynı </w:t>
      </w:r>
      <w:proofErr w:type="gramStart"/>
      <w:r w:rsidRPr="00C81FBE">
        <w:rPr>
          <w:sz w:val="20"/>
          <w:szCs w:val="20"/>
        </w:rPr>
        <w:t>periyottadır</w:t>
      </w:r>
      <w:proofErr w:type="gramEnd"/>
      <w:r w:rsidRPr="00C81FBE">
        <w:rPr>
          <w:sz w:val="20"/>
          <w:szCs w:val="20"/>
        </w:rPr>
        <w:t>.</w:t>
      </w:r>
      <w:r w:rsidRPr="00C81FBE">
        <w:rPr>
          <w:sz w:val="20"/>
          <w:szCs w:val="20"/>
        </w:rPr>
        <w:br/>
        <w:t xml:space="preserve">● </w:t>
      </w:r>
      <w:proofErr w:type="spellStart"/>
      <w:r w:rsidRPr="00C81FBE">
        <w:rPr>
          <w:sz w:val="20"/>
          <w:szCs w:val="20"/>
        </w:rPr>
        <w:t>Z'nin</w:t>
      </w:r>
      <w:proofErr w:type="spellEnd"/>
      <w:r w:rsidRPr="00C81FBE">
        <w:rPr>
          <w:sz w:val="20"/>
          <w:szCs w:val="20"/>
        </w:rPr>
        <w:t xml:space="preserve"> atom numarası en büyüktür.</w:t>
      </w:r>
    </w:p>
    <w:tbl>
      <w:tblPr>
        <w:tblpPr w:leftFromText="141" w:rightFromText="141" w:vertAnchor="text" w:horzAnchor="margin" w:tblpY="768"/>
        <w:tblOverlap w:val="never"/>
        <w:tblW w:w="4172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63"/>
        <w:gridCol w:w="2063"/>
      </w:tblGrid>
      <w:tr w:rsidR="00C81FBE" w:rsidRPr="00C81FBE" w:rsidTr="00B15C53">
        <w:trPr>
          <w:trHeight w:val="651"/>
          <w:tblCellSpacing w:w="0" w:type="dxa"/>
        </w:trPr>
        <w:tc>
          <w:tcPr>
            <w:tcW w:w="2060" w:type="dxa"/>
            <w:hideMark/>
          </w:tcPr>
          <w:p w:rsidR="00C81FBE" w:rsidRPr="00C81FBE" w:rsidRDefault="00C81FBE" w:rsidP="00C81FBE">
            <w:pPr>
              <w:pStyle w:val="AralkYok"/>
              <w:rPr>
                <w:sz w:val="20"/>
                <w:szCs w:val="20"/>
              </w:rPr>
            </w:pPr>
            <w:r w:rsidRPr="00C81FBE">
              <w:rPr>
                <w:sz w:val="20"/>
                <w:szCs w:val="20"/>
              </w:rPr>
              <w:t>A)  </w:t>
            </w:r>
            <w:r w:rsidRPr="00C81FBE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87457" cy="381000"/>
                  <wp:effectExtent l="19050" t="0" r="0" b="0"/>
                  <wp:docPr id="11" name="Resim 3" descr="http://www.okulistik.com/qimage/tr/358899/22964_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okulistik.com/qimage/tr/358899/22964_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775" cy="3822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1FBE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hideMark/>
          </w:tcPr>
          <w:p w:rsidR="00C81FBE" w:rsidRPr="00C81FBE" w:rsidRDefault="00C81FBE" w:rsidP="00C81FBE">
            <w:pPr>
              <w:pStyle w:val="AralkYok"/>
              <w:rPr>
                <w:sz w:val="20"/>
                <w:szCs w:val="20"/>
              </w:rPr>
            </w:pPr>
            <w:r w:rsidRPr="00C81FBE">
              <w:rPr>
                <w:sz w:val="20"/>
                <w:szCs w:val="20"/>
              </w:rPr>
              <w:t>B)  </w:t>
            </w:r>
            <w:r w:rsidRPr="00C81FBE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71475" cy="371475"/>
                  <wp:effectExtent l="19050" t="0" r="9525" b="0"/>
                  <wp:docPr id="12" name="Resim 4" descr="http://www.okulistik.com/qimage/tr/358899/22964_B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kulistik.com/qimage/tr/358899/22964_B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FBE" w:rsidRPr="00C81FBE" w:rsidTr="00B15C53">
        <w:trPr>
          <w:tblCellSpacing w:w="0" w:type="dxa"/>
        </w:trPr>
        <w:tc>
          <w:tcPr>
            <w:tcW w:w="2060" w:type="dxa"/>
            <w:vAlign w:val="center"/>
            <w:hideMark/>
          </w:tcPr>
          <w:p w:rsidR="00C81FBE" w:rsidRPr="00C81FBE" w:rsidRDefault="00C81FBE" w:rsidP="00C81FBE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060" w:type="dxa"/>
            <w:vAlign w:val="center"/>
            <w:hideMark/>
          </w:tcPr>
          <w:p w:rsidR="00C81FBE" w:rsidRPr="00C81FBE" w:rsidRDefault="00C81FBE" w:rsidP="00C81FBE">
            <w:pPr>
              <w:pStyle w:val="AralkYok"/>
              <w:rPr>
                <w:sz w:val="20"/>
                <w:szCs w:val="20"/>
              </w:rPr>
            </w:pPr>
          </w:p>
        </w:tc>
      </w:tr>
      <w:tr w:rsidR="00C81FBE" w:rsidRPr="00C81FBE" w:rsidTr="00B15C53">
        <w:trPr>
          <w:trHeight w:val="641"/>
          <w:tblCellSpacing w:w="0" w:type="dxa"/>
        </w:trPr>
        <w:tc>
          <w:tcPr>
            <w:tcW w:w="2060" w:type="dxa"/>
            <w:hideMark/>
          </w:tcPr>
          <w:p w:rsidR="00C81FBE" w:rsidRPr="00C81FBE" w:rsidRDefault="00C81FBE" w:rsidP="00C81FBE">
            <w:pPr>
              <w:pStyle w:val="AralkYok"/>
              <w:rPr>
                <w:sz w:val="20"/>
                <w:szCs w:val="20"/>
              </w:rPr>
            </w:pPr>
            <w:r w:rsidRPr="00C81FBE">
              <w:rPr>
                <w:sz w:val="20"/>
                <w:szCs w:val="20"/>
              </w:rPr>
              <w:t>C)  </w:t>
            </w:r>
            <w:r w:rsidRPr="00C81FBE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00050" cy="400050"/>
                  <wp:effectExtent l="19050" t="0" r="0" b="0"/>
                  <wp:docPr id="13" name="Resim 5" descr="http://www.okulistik.com/qimage/tr/358899/22964_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okulistik.com/qimage/tr/358899/22964_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1FBE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hideMark/>
          </w:tcPr>
          <w:p w:rsidR="00C81FBE" w:rsidRPr="00C81FBE" w:rsidRDefault="00C81FBE" w:rsidP="00C81FBE">
            <w:pPr>
              <w:pStyle w:val="AralkYok"/>
              <w:rPr>
                <w:sz w:val="20"/>
                <w:szCs w:val="20"/>
              </w:rPr>
            </w:pPr>
            <w:r w:rsidRPr="00C81FBE">
              <w:rPr>
                <w:sz w:val="20"/>
                <w:szCs w:val="20"/>
              </w:rPr>
              <w:t>D)  </w:t>
            </w:r>
            <w:r w:rsidRPr="00C81FBE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400050" cy="400050"/>
                  <wp:effectExtent l="19050" t="0" r="0" b="0"/>
                  <wp:docPr id="14" name="Resim 6" descr="http://www.okulistik.com/qimage/tr/358899/22964_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okulistik.com/qimage/tr/358899/22964_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81FBE">
              <w:rPr>
                <w:sz w:val="20"/>
                <w:szCs w:val="20"/>
              </w:rPr>
              <w:t> </w:t>
            </w:r>
          </w:p>
        </w:tc>
      </w:tr>
    </w:tbl>
    <w:p w:rsidR="0019696F" w:rsidRDefault="00C81FBE" w:rsidP="00C81FBE">
      <w:pPr>
        <w:pStyle w:val="AralkYok"/>
        <w:ind w:left="-142"/>
        <w:rPr>
          <w:b/>
          <w:bCs/>
          <w:sz w:val="20"/>
          <w:szCs w:val="20"/>
        </w:rPr>
      </w:pPr>
      <w:r w:rsidRPr="00C81FBE">
        <w:rPr>
          <w:b/>
          <w:bCs/>
          <w:sz w:val="20"/>
          <w:szCs w:val="20"/>
        </w:rPr>
        <w:t>Yukarıda verilen bilgilere göre; X, Y ve Z elementlerinin periyodik tablonun bir bölümündeki yeri hangi seçenekte verildiği gibi olabilir?</w:t>
      </w:r>
    </w:p>
    <w:p w:rsidR="00C81FBE" w:rsidRDefault="00C81FBE" w:rsidP="00C81FBE">
      <w:pPr>
        <w:pStyle w:val="AralkYok"/>
        <w:ind w:left="-142"/>
        <w:rPr>
          <w:b/>
          <w:bCs/>
          <w:sz w:val="20"/>
          <w:szCs w:val="20"/>
        </w:rPr>
      </w:pPr>
    </w:p>
    <w:p w:rsidR="00C81FBE" w:rsidRDefault="00C81FBE" w:rsidP="00C81FBE">
      <w:pPr>
        <w:pStyle w:val="AralkYok"/>
        <w:ind w:left="-142"/>
        <w:rPr>
          <w:b/>
          <w:bCs/>
          <w:sz w:val="20"/>
          <w:szCs w:val="20"/>
        </w:rPr>
      </w:pPr>
    </w:p>
    <w:p w:rsidR="00C81FBE" w:rsidRDefault="00C81FBE" w:rsidP="00C81FBE">
      <w:pPr>
        <w:pStyle w:val="AralkYok"/>
        <w:ind w:left="-142"/>
        <w:rPr>
          <w:b/>
          <w:bCs/>
          <w:sz w:val="20"/>
          <w:szCs w:val="20"/>
        </w:rPr>
      </w:pPr>
    </w:p>
    <w:p w:rsidR="00C81FBE" w:rsidRDefault="00C81FBE" w:rsidP="00C81FBE">
      <w:pPr>
        <w:pStyle w:val="AralkYok"/>
        <w:ind w:left="-142"/>
        <w:rPr>
          <w:b/>
          <w:bCs/>
          <w:sz w:val="20"/>
          <w:szCs w:val="20"/>
        </w:rPr>
      </w:pPr>
    </w:p>
    <w:p w:rsidR="00C81FBE" w:rsidRDefault="00C81FBE" w:rsidP="00C81FBE">
      <w:pPr>
        <w:pStyle w:val="AralkYok"/>
        <w:ind w:left="-142"/>
        <w:rPr>
          <w:b/>
          <w:bCs/>
          <w:sz w:val="20"/>
          <w:szCs w:val="20"/>
        </w:rPr>
      </w:pPr>
    </w:p>
    <w:p w:rsidR="00C81FBE" w:rsidRDefault="00C81FBE" w:rsidP="00B63BD2">
      <w:pPr>
        <w:pStyle w:val="AralkYok"/>
        <w:rPr>
          <w:b/>
          <w:bCs/>
          <w:sz w:val="20"/>
          <w:szCs w:val="20"/>
        </w:rPr>
      </w:pPr>
    </w:p>
    <w:p w:rsidR="00B15C53" w:rsidRPr="00C81FBE" w:rsidRDefault="00B15C53" w:rsidP="00B63BD2">
      <w:pPr>
        <w:pStyle w:val="AralkYok"/>
        <w:rPr>
          <w:b/>
          <w:sz w:val="20"/>
          <w:szCs w:val="20"/>
        </w:rPr>
      </w:pPr>
    </w:p>
    <w:p w:rsidR="0019696F" w:rsidRPr="00B63BD2" w:rsidRDefault="00B63BD2" w:rsidP="00B63BD2">
      <w:pPr>
        <w:pStyle w:val="AralkYok"/>
        <w:numPr>
          <w:ilvl w:val="0"/>
          <w:numId w:val="2"/>
        </w:numPr>
        <w:ind w:left="142" w:hanging="284"/>
        <w:rPr>
          <w:b/>
        </w:rPr>
      </w:pPr>
      <w:r w:rsidRPr="00B63BD2">
        <w:rPr>
          <w:b/>
          <w:sz w:val="20"/>
          <w:szCs w:val="20"/>
        </w:rPr>
        <w:t>Doğadaki elementler farklı özelliklere sahiptir. Bu özelliklere göre farklı gruplara ayrılır.</w:t>
      </w:r>
      <w:r>
        <w:rPr>
          <w:b/>
          <w:sz w:val="20"/>
          <w:szCs w:val="20"/>
        </w:rPr>
        <w:t xml:space="preserve"> </w:t>
      </w:r>
      <w:r w:rsidRPr="00AE0BDD">
        <w:rPr>
          <w:sz w:val="20"/>
          <w:szCs w:val="20"/>
        </w:rPr>
        <w:t>Aşağıdakilerden hangisi elementlerin ayrıldığı gruplardan biri </w:t>
      </w:r>
      <w:r w:rsidRPr="00AE0BDD">
        <w:rPr>
          <w:color w:val="FF0000"/>
          <w:sz w:val="20"/>
          <w:szCs w:val="20"/>
          <w:u w:val="single"/>
        </w:rPr>
        <w:t>değildir</w:t>
      </w:r>
      <w:r w:rsidRPr="00AE0BDD">
        <w:rPr>
          <w:sz w:val="20"/>
          <w:szCs w:val="20"/>
        </w:rPr>
        <w:t>?</w:t>
      </w:r>
    </w:p>
    <w:tbl>
      <w:tblPr>
        <w:tblpPr w:leftFromText="141" w:rightFromText="141" w:vertAnchor="text" w:horzAnchor="margin" w:tblpY="12"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359"/>
        <w:gridCol w:w="1234"/>
        <w:gridCol w:w="943"/>
        <w:gridCol w:w="1409"/>
      </w:tblGrid>
      <w:tr w:rsidR="002115BA" w:rsidRPr="00B63BD2" w:rsidTr="00B63BD2">
        <w:trPr>
          <w:tblCellSpacing w:w="0" w:type="dxa"/>
        </w:trPr>
        <w:tc>
          <w:tcPr>
            <w:tcW w:w="1357" w:type="dxa"/>
            <w:hideMark/>
          </w:tcPr>
          <w:p w:rsidR="00B63BD2" w:rsidRPr="00B63BD2" w:rsidRDefault="00B63BD2" w:rsidP="00B63BD2">
            <w:pPr>
              <w:pStyle w:val="AralkYok"/>
              <w:rPr>
                <w:szCs w:val="24"/>
              </w:rPr>
            </w:pPr>
            <w:r w:rsidRPr="00B63BD2">
              <w:t>A)  </w:t>
            </w:r>
            <w:proofErr w:type="spellStart"/>
            <w:r w:rsidRPr="00B63BD2">
              <w:t>Soygaz</w:t>
            </w:r>
            <w:proofErr w:type="spellEnd"/>
            <w:r w:rsidRPr="00B63BD2">
              <w:t> </w:t>
            </w:r>
          </w:p>
        </w:tc>
        <w:tc>
          <w:tcPr>
            <w:tcW w:w="1232" w:type="dxa"/>
            <w:hideMark/>
          </w:tcPr>
          <w:p w:rsidR="00B63BD2" w:rsidRPr="00B63BD2" w:rsidRDefault="00B63BD2" w:rsidP="00B63BD2">
            <w:pPr>
              <w:pStyle w:val="AralkYok"/>
              <w:rPr>
                <w:szCs w:val="24"/>
              </w:rPr>
            </w:pPr>
            <w:r w:rsidRPr="00B63BD2">
              <w:t>B)  Metal </w:t>
            </w:r>
          </w:p>
        </w:tc>
        <w:tc>
          <w:tcPr>
            <w:tcW w:w="942" w:type="dxa"/>
            <w:hideMark/>
          </w:tcPr>
          <w:p w:rsidR="00B63BD2" w:rsidRPr="00B63BD2" w:rsidRDefault="00B63BD2" w:rsidP="00B63BD2">
            <w:pPr>
              <w:pStyle w:val="AralkYok"/>
              <w:rPr>
                <w:szCs w:val="24"/>
              </w:rPr>
            </w:pPr>
            <w:r w:rsidRPr="00B63BD2">
              <w:t>C)  Baz </w:t>
            </w:r>
          </w:p>
        </w:tc>
        <w:tc>
          <w:tcPr>
            <w:tcW w:w="1407" w:type="dxa"/>
            <w:hideMark/>
          </w:tcPr>
          <w:p w:rsidR="00B63BD2" w:rsidRDefault="00B63BD2" w:rsidP="00B63BD2">
            <w:pPr>
              <w:pStyle w:val="AralkYok"/>
            </w:pPr>
            <w:r w:rsidRPr="00B63BD2">
              <w:t>D)  Ametal </w:t>
            </w:r>
          </w:p>
          <w:p w:rsidR="00AE0BDD" w:rsidRPr="00B63BD2" w:rsidRDefault="00AE0BDD" w:rsidP="00B63BD2">
            <w:pPr>
              <w:pStyle w:val="AralkYok"/>
              <w:rPr>
                <w:szCs w:val="24"/>
              </w:rPr>
            </w:pPr>
          </w:p>
        </w:tc>
      </w:tr>
    </w:tbl>
    <w:p w:rsidR="00E83540" w:rsidRPr="00E83540" w:rsidRDefault="00E83540" w:rsidP="00E83540">
      <w:pPr>
        <w:pStyle w:val="AralkYok"/>
        <w:numPr>
          <w:ilvl w:val="0"/>
          <w:numId w:val="2"/>
        </w:numPr>
        <w:ind w:left="142" w:hanging="284"/>
        <w:rPr>
          <w:b/>
          <w:sz w:val="20"/>
          <w:szCs w:val="20"/>
        </w:rPr>
      </w:pPr>
      <w:r w:rsidRPr="00E83540">
        <w:rPr>
          <w:sz w:val="20"/>
          <w:szCs w:val="20"/>
        </w:rPr>
        <w:t xml:space="preserve">K, L ve M elementlerinden birinin metal, birinin ametal birinin de </w:t>
      </w:r>
      <w:proofErr w:type="spellStart"/>
      <w:r w:rsidRPr="00E83540">
        <w:rPr>
          <w:sz w:val="20"/>
          <w:szCs w:val="20"/>
        </w:rPr>
        <w:t>soygaz</w:t>
      </w:r>
      <w:proofErr w:type="spellEnd"/>
      <w:r w:rsidRPr="00E83540">
        <w:rPr>
          <w:sz w:val="20"/>
          <w:szCs w:val="20"/>
        </w:rPr>
        <w:t xml:space="preserve"> olduğu biliniyor.</w:t>
      </w:r>
      <w:r w:rsidRPr="00E83540">
        <w:rPr>
          <w:sz w:val="20"/>
          <w:szCs w:val="20"/>
        </w:rPr>
        <w:br/>
        <w:t>K, L ve M ile ilgili olarak;</w:t>
      </w:r>
    </w:p>
    <w:p w:rsidR="00E83540" w:rsidRPr="00E83540" w:rsidRDefault="00E83540" w:rsidP="00E83540">
      <w:pPr>
        <w:pStyle w:val="AralkYok"/>
        <w:rPr>
          <w:sz w:val="20"/>
          <w:szCs w:val="20"/>
        </w:rPr>
      </w:pPr>
      <w:r w:rsidRPr="00E83540">
        <w:rPr>
          <w:sz w:val="20"/>
          <w:szCs w:val="20"/>
        </w:rPr>
        <w:t>K → Parlaktır. </w:t>
      </w:r>
      <w:r w:rsidRPr="00E83540">
        <w:rPr>
          <w:sz w:val="20"/>
          <w:szCs w:val="20"/>
        </w:rPr>
        <w:br/>
        <w:t>L → Oda sıcaklığında katı, sıvı ve gaz hâlde bulunur. </w:t>
      </w:r>
      <w:r w:rsidRPr="00E83540">
        <w:rPr>
          <w:sz w:val="20"/>
          <w:szCs w:val="20"/>
        </w:rPr>
        <w:br/>
        <w:t>M → Kararlı yapıda oldukları için katyon ve anyon oluşturmaz.</w:t>
      </w:r>
      <w:r w:rsidRPr="00E83540">
        <w:rPr>
          <w:sz w:val="20"/>
          <w:szCs w:val="20"/>
        </w:rPr>
        <w:br/>
      </w:r>
      <w:proofErr w:type="gramStart"/>
      <w:r w:rsidRPr="00E83540">
        <w:rPr>
          <w:sz w:val="20"/>
          <w:szCs w:val="20"/>
        </w:rPr>
        <w:t>bilgileri</w:t>
      </w:r>
      <w:proofErr w:type="gramEnd"/>
      <w:r w:rsidRPr="00E83540">
        <w:rPr>
          <w:sz w:val="20"/>
          <w:szCs w:val="20"/>
        </w:rPr>
        <w:t xml:space="preserve"> veriliyor.</w:t>
      </w:r>
    </w:p>
    <w:p w:rsidR="0019696F" w:rsidRPr="00E83540" w:rsidRDefault="00E83540" w:rsidP="00E83540">
      <w:pPr>
        <w:pStyle w:val="AralkYok"/>
        <w:rPr>
          <w:b/>
          <w:sz w:val="20"/>
          <w:szCs w:val="20"/>
        </w:rPr>
      </w:pPr>
      <w:r w:rsidRPr="00E83540">
        <w:rPr>
          <w:b/>
          <w:bCs/>
          <w:sz w:val="20"/>
          <w:szCs w:val="20"/>
        </w:rPr>
        <w:t>Buna göre K, L ve M elementleri için aşağıdakilerden hangisi söylenebilir?</w:t>
      </w:r>
    </w:p>
    <w:tbl>
      <w:tblPr>
        <w:tblpPr w:leftFromText="141" w:rightFromText="141" w:vertAnchor="text" w:horzAnchor="margin" w:tblpY="35"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94"/>
        <w:gridCol w:w="1415"/>
        <w:gridCol w:w="1518"/>
        <w:gridCol w:w="1518"/>
      </w:tblGrid>
      <w:tr w:rsidR="00E83540" w:rsidRPr="00E83540" w:rsidTr="00E83540">
        <w:trPr>
          <w:tblCellSpacing w:w="0" w:type="dxa"/>
        </w:trPr>
        <w:tc>
          <w:tcPr>
            <w:tcW w:w="493" w:type="dxa"/>
            <w:vAlign w:val="center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sz w:val="20"/>
                <w:szCs w:val="20"/>
              </w:rPr>
              <w:t> </w:t>
            </w:r>
          </w:p>
        </w:tc>
        <w:tc>
          <w:tcPr>
            <w:tcW w:w="1413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sz w:val="20"/>
                <w:szCs w:val="20"/>
              </w:rPr>
              <w:t> </w:t>
            </w:r>
            <w:r w:rsidRPr="00E83540">
              <w:rPr>
                <w:b/>
                <w:bCs/>
                <w:sz w:val="20"/>
                <w:szCs w:val="20"/>
              </w:rPr>
              <w:t>K</w:t>
            </w:r>
            <w:r w:rsidRPr="00E83540">
              <w:rPr>
                <w:sz w:val="20"/>
                <w:szCs w:val="20"/>
              </w:rPr>
              <w:t> </w:t>
            </w:r>
          </w:p>
        </w:tc>
        <w:tc>
          <w:tcPr>
            <w:tcW w:w="1516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b/>
                <w:bCs/>
                <w:sz w:val="20"/>
                <w:szCs w:val="20"/>
              </w:rPr>
              <w:t>L</w:t>
            </w:r>
            <w:r w:rsidRPr="00E83540">
              <w:rPr>
                <w:sz w:val="20"/>
                <w:szCs w:val="20"/>
              </w:rPr>
              <w:t> </w:t>
            </w:r>
          </w:p>
        </w:tc>
        <w:tc>
          <w:tcPr>
            <w:tcW w:w="1516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b/>
                <w:bCs/>
                <w:sz w:val="20"/>
                <w:szCs w:val="20"/>
              </w:rPr>
              <w:t>M</w:t>
            </w:r>
            <w:r w:rsidRPr="00E83540">
              <w:rPr>
                <w:sz w:val="20"/>
                <w:szCs w:val="20"/>
              </w:rPr>
              <w:t> </w:t>
            </w:r>
          </w:p>
        </w:tc>
      </w:tr>
      <w:tr w:rsidR="00E83540" w:rsidRPr="00E83540" w:rsidTr="00E83540">
        <w:trPr>
          <w:tblCellSpacing w:w="0" w:type="dxa"/>
        </w:trPr>
        <w:tc>
          <w:tcPr>
            <w:tcW w:w="493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sz w:val="20"/>
                <w:szCs w:val="20"/>
              </w:rPr>
              <w:t>A)</w:t>
            </w:r>
          </w:p>
        </w:tc>
        <w:tc>
          <w:tcPr>
            <w:tcW w:w="1413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sz w:val="20"/>
                <w:szCs w:val="20"/>
              </w:rPr>
              <w:t>Metal </w:t>
            </w:r>
          </w:p>
        </w:tc>
        <w:tc>
          <w:tcPr>
            <w:tcW w:w="1516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sz w:val="20"/>
                <w:szCs w:val="20"/>
              </w:rPr>
              <w:t> Ametal </w:t>
            </w:r>
          </w:p>
        </w:tc>
        <w:tc>
          <w:tcPr>
            <w:tcW w:w="1516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sz w:val="20"/>
                <w:szCs w:val="20"/>
              </w:rPr>
              <w:t> </w:t>
            </w:r>
            <w:proofErr w:type="spellStart"/>
            <w:r w:rsidRPr="00E83540">
              <w:rPr>
                <w:sz w:val="20"/>
                <w:szCs w:val="20"/>
              </w:rPr>
              <w:t>Soygaz</w:t>
            </w:r>
            <w:proofErr w:type="spellEnd"/>
            <w:r w:rsidRPr="00E83540">
              <w:rPr>
                <w:sz w:val="20"/>
                <w:szCs w:val="20"/>
              </w:rPr>
              <w:t> </w:t>
            </w:r>
          </w:p>
        </w:tc>
      </w:tr>
      <w:tr w:rsidR="00E83540" w:rsidRPr="00E83540" w:rsidTr="00E83540">
        <w:trPr>
          <w:tblCellSpacing w:w="0" w:type="dxa"/>
        </w:trPr>
        <w:tc>
          <w:tcPr>
            <w:tcW w:w="493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sz w:val="20"/>
                <w:szCs w:val="20"/>
              </w:rPr>
              <w:t>B)</w:t>
            </w:r>
          </w:p>
        </w:tc>
        <w:tc>
          <w:tcPr>
            <w:tcW w:w="1413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sz w:val="20"/>
                <w:szCs w:val="20"/>
              </w:rPr>
              <w:t>Metal </w:t>
            </w:r>
          </w:p>
        </w:tc>
        <w:tc>
          <w:tcPr>
            <w:tcW w:w="1516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sz w:val="20"/>
                <w:szCs w:val="20"/>
              </w:rPr>
              <w:t> </w:t>
            </w:r>
            <w:proofErr w:type="spellStart"/>
            <w:r w:rsidRPr="00E83540">
              <w:rPr>
                <w:sz w:val="20"/>
                <w:szCs w:val="20"/>
              </w:rPr>
              <w:t>Soygaz</w:t>
            </w:r>
            <w:proofErr w:type="spellEnd"/>
            <w:r w:rsidRPr="00E83540">
              <w:rPr>
                <w:sz w:val="20"/>
                <w:szCs w:val="20"/>
              </w:rPr>
              <w:t> </w:t>
            </w:r>
          </w:p>
        </w:tc>
        <w:tc>
          <w:tcPr>
            <w:tcW w:w="1516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sz w:val="20"/>
                <w:szCs w:val="20"/>
              </w:rPr>
              <w:t> Ametal </w:t>
            </w:r>
          </w:p>
        </w:tc>
      </w:tr>
      <w:tr w:rsidR="00E83540" w:rsidRPr="00E83540" w:rsidTr="00E83540">
        <w:trPr>
          <w:tblCellSpacing w:w="0" w:type="dxa"/>
        </w:trPr>
        <w:tc>
          <w:tcPr>
            <w:tcW w:w="493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sz w:val="20"/>
                <w:szCs w:val="20"/>
              </w:rPr>
              <w:t>C)</w:t>
            </w:r>
          </w:p>
        </w:tc>
        <w:tc>
          <w:tcPr>
            <w:tcW w:w="1413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sz w:val="20"/>
                <w:szCs w:val="20"/>
              </w:rPr>
              <w:t>Ametal </w:t>
            </w:r>
          </w:p>
        </w:tc>
        <w:tc>
          <w:tcPr>
            <w:tcW w:w="1516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sz w:val="20"/>
                <w:szCs w:val="20"/>
              </w:rPr>
              <w:t> Metal </w:t>
            </w:r>
          </w:p>
        </w:tc>
        <w:tc>
          <w:tcPr>
            <w:tcW w:w="1516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sz w:val="20"/>
                <w:szCs w:val="20"/>
              </w:rPr>
              <w:t> </w:t>
            </w:r>
            <w:proofErr w:type="spellStart"/>
            <w:r w:rsidRPr="00E83540">
              <w:rPr>
                <w:sz w:val="20"/>
                <w:szCs w:val="20"/>
              </w:rPr>
              <w:t>Soygaz</w:t>
            </w:r>
            <w:proofErr w:type="spellEnd"/>
            <w:r w:rsidRPr="00E83540">
              <w:rPr>
                <w:sz w:val="20"/>
                <w:szCs w:val="20"/>
              </w:rPr>
              <w:t> </w:t>
            </w:r>
          </w:p>
        </w:tc>
      </w:tr>
      <w:tr w:rsidR="00E83540" w:rsidRPr="00E83540" w:rsidTr="00E83540">
        <w:trPr>
          <w:tblCellSpacing w:w="0" w:type="dxa"/>
        </w:trPr>
        <w:tc>
          <w:tcPr>
            <w:tcW w:w="493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sz w:val="20"/>
                <w:szCs w:val="20"/>
              </w:rPr>
              <w:t>D)</w:t>
            </w:r>
          </w:p>
        </w:tc>
        <w:tc>
          <w:tcPr>
            <w:tcW w:w="1413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proofErr w:type="spellStart"/>
            <w:r w:rsidRPr="00E83540">
              <w:rPr>
                <w:sz w:val="20"/>
                <w:szCs w:val="20"/>
              </w:rPr>
              <w:t>Soygaz</w:t>
            </w:r>
            <w:proofErr w:type="spellEnd"/>
            <w:r w:rsidRPr="00E83540">
              <w:rPr>
                <w:sz w:val="20"/>
                <w:szCs w:val="20"/>
              </w:rPr>
              <w:t> </w:t>
            </w:r>
          </w:p>
        </w:tc>
        <w:tc>
          <w:tcPr>
            <w:tcW w:w="1516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sz w:val="20"/>
                <w:szCs w:val="20"/>
              </w:rPr>
              <w:t> Ametal </w:t>
            </w:r>
          </w:p>
        </w:tc>
        <w:tc>
          <w:tcPr>
            <w:tcW w:w="1516" w:type="dxa"/>
            <w:hideMark/>
          </w:tcPr>
          <w:p w:rsidR="00E83540" w:rsidRPr="00E83540" w:rsidRDefault="00E83540" w:rsidP="00E83540">
            <w:pPr>
              <w:pStyle w:val="AralkYok"/>
              <w:rPr>
                <w:sz w:val="20"/>
                <w:szCs w:val="20"/>
              </w:rPr>
            </w:pPr>
            <w:r w:rsidRPr="00E83540">
              <w:rPr>
                <w:sz w:val="20"/>
                <w:szCs w:val="20"/>
              </w:rPr>
              <w:t> Metal </w:t>
            </w:r>
          </w:p>
        </w:tc>
      </w:tr>
    </w:tbl>
    <w:p w:rsidR="00B15C53" w:rsidRPr="00B15C53" w:rsidRDefault="00B15C53" w:rsidP="00B15C53">
      <w:pPr>
        <w:pStyle w:val="AralkYok"/>
        <w:numPr>
          <w:ilvl w:val="0"/>
          <w:numId w:val="2"/>
        </w:numPr>
        <w:ind w:left="142" w:hanging="284"/>
        <w:rPr>
          <w:b/>
        </w:rPr>
      </w:pPr>
      <w:r w:rsidRPr="00B15C53">
        <w:rPr>
          <w:sz w:val="20"/>
          <w:szCs w:val="20"/>
        </w:rPr>
        <w:t>XY</w:t>
      </w:r>
      <w:r w:rsidRPr="00B15C53">
        <w:rPr>
          <w:sz w:val="20"/>
          <w:szCs w:val="20"/>
          <w:vertAlign w:val="subscript"/>
        </w:rPr>
        <w:t>2</w:t>
      </w:r>
      <w:r w:rsidRPr="00B15C53">
        <w:rPr>
          <w:sz w:val="20"/>
          <w:szCs w:val="20"/>
        </w:rPr>
        <w:t xml:space="preserve"> bileşiği iyonik, YZ bileşiği ise </w:t>
      </w:r>
      <w:proofErr w:type="spellStart"/>
      <w:r w:rsidRPr="00B15C53">
        <w:rPr>
          <w:sz w:val="20"/>
          <w:szCs w:val="20"/>
        </w:rPr>
        <w:t>kovalent</w:t>
      </w:r>
      <w:proofErr w:type="spellEnd"/>
      <w:r w:rsidRPr="00B15C53">
        <w:rPr>
          <w:sz w:val="20"/>
          <w:szCs w:val="20"/>
        </w:rPr>
        <w:t xml:space="preserve"> bağlıdır.</w:t>
      </w:r>
    </w:p>
    <w:p w:rsidR="00B15C53" w:rsidRPr="00B15C53" w:rsidRDefault="00B15C53" w:rsidP="00B15C53">
      <w:pPr>
        <w:pStyle w:val="AralkYok"/>
        <w:rPr>
          <w:sz w:val="20"/>
          <w:szCs w:val="20"/>
        </w:rPr>
      </w:pPr>
      <w:r w:rsidRPr="00B15C53">
        <w:rPr>
          <w:b/>
          <w:bCs/>
          <w:sz w:val="20"/>
          <w:szCs w:val="20"/>
        </w:rPr>
        <w:t>Buna göre;</w:t>
      </w:r>
    </w:p>
    <w:p w:rsidR="00B15C53" w:rsidRPr="00B15C53" w:rsidRDefault="00B15C53" w:rsidP="00B15C53">
      <w:pPr>
        <w:pStyle w:val="AralkYok"/>
        <w:rPr>
          <w:sz w:val="20"/>
          <w:szCs w:val="20"/>
        </w:rPr>
      </w:pPr>
      <w:r w:rsidRPr="00B15C53">
        <w:rPr>
          <w:sz w:val="20"/>
          <w:szCs w:val="20"/>
        </w:rPr>
        <w:t>I. X metaldir.</w:t>
      </w:r>
      <w:r w:rsidRPr="00B15C53">
        <w:rPr>
          <w:sz w:val="20"/>
          <w:szCs w:val="20"/>
        </w:rPr>
        <w:br/>
        <w:t>II. Y ametaldir.</w:t>
      </w:r>
      <w:r w:rsidRPr="00B15C53">
        <w:rPr>
          <w:sz w:val="20"/>
          <w:szCs w:val="20"/>
        </w:rPr>
        <w:br/>
        <w:t>III. Z metaldir.</w:t>
      </w:r>
    </w:p>
    <w:p w:rsidR="00B15C53" w:rsidRDefault="000514FF" w:rsidP="00B15C53">
      <w:pPr>
        <w:pStyle w:val="AralkYok"/>
        <w:rPr>
          <w:b/>
        </w:rPr>
      </w:pPr>
      <w:r w:rsidRPr="00B15C53">
        <w:rPr>
          <w:b/>
          <w:bCs/>
          <w:sz w:val="20"/>
          <w:szCs w:val="20"/>
        </w:rPr>
        <w:t>İfadelerinden</w:t>
      </w:r>
      <w:r w:rsidR="00B15C53" w:rsidRPr="00B15C53">
        <w:rPr>
          <w:b/>
          <w:bCs/>
          <w:sz w:val="20"/>
          <w:szCs w:val="20"/>
        </w:rPr>
        <w:t xml:space="preserve"> hangisi</w:t>
      </w:r>
      <w:r w:rsidR="00B15C53">
        <w:rPr>
          <w:b/>
          <w:bCs/>
          <w:sz w:val="20"/>
          <w:szCs w:val="20"/>
        </w:rPr>
        <w:t xml:space="preserve"> </w:t>
      </w:r>
      <w:r w:rsidR="00B15C53" w:rsidRPr="00B15C53">
        <w:rPr>
          <w:b/>
          <w:bCs/>
          <w:sz w:val="20"/>
          <w:szCs w:val="20"/>
        </w:rPr>
        <w:t>ya da hangileri doğrudur?</w:t>
      </w:r>
    </w:p>
    <w:tbl>
      <w:tblPr>
        <w:tblW w:w="4209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66"/>
        <w:gridCol w:w="907"/>
        <w:gridCol w:w="1025"/>
        <w:gridCol w:w="1065"/>
      </w:tblGrid>
      <w:tr w:rsidR="002115BA" w:rsidRPr="00B15C53" w:rsidTr="00F069B4">
        <w:trPr>
          <w:tblCellSpacing w:w="0" w:type="dxa"/>
        </w:trPr>
        <w:tc>
          <w:tcPr>
            <w:tcW w:w="1164" w:type="dxa"/>
            <w:hideMark/>
          </w:tcPr>
          <w:p w:rsidR="00B15C53" w:rsidRPr="00B15C53" w:rsidRDefault="00C31886" w:rsidP="00F069B4">
            <w:pPr>
              <w:pStyle w:val="AralkYok"/>
              <w:rPr>
                <w:sz w:val="20"/>
                <w:szCs w:val="20"/>
              </w:rPr>
            </w:pPr>
            <w:r w:rsidRPr="00C31886">
              <w:rPr>
                <w:b/>
                <w:noProof/>
              </w:rPr>
              <w:pict>
                <v:shape id="_x0000_s1030" type="#_x0000_t202" style="position:absolute;margin-left:-3.3pt;margin-top:13.05pt;width:262.8pt;height:107.25pt;z-index:251666432;mso-width-relative:margin;mso-height-relative:margin" filled="f" stroked="f">
                  <v:textbox>
                    <w:txbxContent>
                      <w:p w:rsidR="002B1C27" w:rsidRPr="000514FF" w:rsidRDefault="002B1C27" w:rsidP="000514FF">
                        <w:pPr>
                          <w:pStyle w:val="AralkYok"/>
                          <w:rPr>
                            <w:sz w:val="20"/>
                            <w:szCs w:val="20"/>
                          </w:rPr>
                        </w:pPr>
                        <w:r w:rsidRPr="000514FF">
                          <w:rPr>
                            <w:sz w:val="20"/>
                            <w:szCs w:val="20"/>
                          </w:rPr>
                          <w:t>Yanda modeli verilen H</w:t>
                        </w:r>
                        <w:r w:rsidRPr="000514FF">
                          <w:rPr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  <w:r w:rsidRPr="000514FF">
                          <w:rPr>
                            <w:sz w:val="20"/>
                            <w:szCs w:val="20"/>
                          </w:rPr>
                          <w:t> molekülü için;</w:t>
                        </w:r>
                      </w:p>
                      <w:p w:rsidR="009B519E" w:rsidRDefault="002B1C27" w:rsidP="000514FF">
                        <w:pPr>
                          <w:pStyle w:val="AralkYok"/>
                          <w:rPr>
                            <w:sz w:val="20"/>
                            <w:szCs w:val="20"/>
                          </w:rPr>
                        </w:pPr>
                        <w:r w:rsidRPr="000514FF">
                          <w:rPr>
                            <w:sz w:val="20"/>
                            <w:szCs w:val="20"/>
                          </w:rPr>
                          <w:t>I. İyonik bağlıdır.</w:t>
                        </w:r>
                        <w:r w:rsidRPr="000514FF">
                          <w:rPr>
                            <w:sz w:val="20"/>
                            <w:szCs w:val="20"/>
                          </w:rPr>
                          <w:br/>
                          <w:t>II. Elektron alışverişi ile oluşmuştur.</w:t>
                        </w:r>
                        <w:r w:rsidRPr="000514FF">
                          <w:rPr>
                            <w:sz w:val="20"/>
                            <w:szCs w:val="20"/>
                          </w:rPr>
                          <w:br/>
                          <w:t xml:space="preserve">III. Her iki hidrojen atomu da kararlı yapıya </w:t>
                        </w:r>
                      </w:p>
                      <w:p w:rsidR="002B1C27" w:rsidRPr="000514FF" w:rsidRDefault="002B1C27" w:rsidP="000514FF">
                        <w:pPr>
                          <w:pStyle w:val="AralkYok"/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 w:rsidRPr="000514FF">
                          <w:rPr>
                            <w:sz w:val="20"/>
                            <w:szCs w:val="20"/>
                          </w:rPr>
                          <w:t>ulaşmıştır</w:t>
                        </w:r>
                        <w:proofErr w:type="gramEnd"/>
                        <w:r w:rsidRPr="000514FF"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:rsidR="002B1C27" w:rsidRDefault="000514FF" w:rsidP="000514F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463422">
                          <w:rPr>
                            <w:b/>
                            <w:sz w:val="20"/>
                            <w:szCs w:val="20"/>
                          </w:rPr>
                          <w:t>Yargılarından</w:t>
                        </w:r>
                        <w:r w:rsidR="002B1C27" w:rsidRPr="00463422">
                          <w:rPr>
                            <w:b/>
                            <w:sz w:val="20"/>
                            <w:szCs w:val="20"/>
                          </w:rPr>
                          <w:t xml:space="preserve"> hangileri </w:t>
                        </w:r>
                        <w:r w:rsidR="002B1C27" w:rsidRPr="00463422">
                          <w:rPr>
                            <w:b/>
                            <w:color w:val="FF0000"/>
                            <w:sz w:val="20"/>
                            <w:szCs w:val="20"/>
                            <w:u w:val="single"/>
                          </w:rPr>
                          <w:t>yanlıştır</w:t>
                        </w:r>
                        <w:r w:rsidR="002B1C27" w:rsidRPr="00463422">
                          <w:rPr>
                            <w:b/>
                            <w:sz w:val="20"/>
                            <w:szCs w:val="20"/>
                          </w:rPr>
                          <w:t>? </w:t>
                        </w: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1187"/>
                          <w:gridCol w:w="1166"/>
                          <w:gridCol w:w="1320"/>
                          <w:gridCol w:w="1370"/>
                        </w:tblGrid>
                        <w:tr w:rsidR="009B519E" w:rsidRPr="000514FF" w:rsidTr="00F069B4">
                          <w:trPr>
                            <w:tblCellSpacing w:w="0" w:type="dxa"/>
                          </w:trPr>
                          <w:tc>
                            <w:tcPr>
                              <w:tcW w:w="1162" w:type="dxa"/>
                              <w:hideMark/>
                            </w:tcPr>
                            <w:p w:rsidR="009B519E" w:rsidRPr="000514FF" w:rsidRDefault="009B519E" w:rsidP="00F069B4">
                              <w:pPr>
                                <w:pStyle w:val="AralkYok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514FF">
                                <w:rPr>
                                  <w:sz w:val="20"/>
                                  <w:szCs w:val="20"/>
                                </w:rPr>
                                <w:t>A)  I ve II  </w:t>
                              </w:r>
                            </w:p>
                          </w:tc>
                          <w:tc>
                            <w:tcPr>
                              <w:tcW w:w="1142" w:type="dxa"/>
                              <w:hideMark/>
                            </w:tcPr>
                            <w:p w:rsidR="009B519E" w:rsidRPr="000514FF" w:rsidRDefault="009B519E" w:rsidP="00F069B4">
                              <w:pPr>
                                <w:pStyle w:val="AralkYok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514FF">
                                <w:rPr>
                                  <w:sz w:val="20"/>
                                  <w:szCs w:val="20"/>
                                </w:rPr>
                                <w:t>B)  I ve III  </w:t>
                              </w:r>
                            </w:p>
                          </w:tc>
                          <w:tc>
                            <w:tcPr>
                              <w:tcW w:w="1293" w:type="dxa"/>
                              <w:hideMark/>
                            </w:tcPr>
                            <w:p w:rsidR="009B519E" w:rsidRPr="000514FF" w:rsidRDefault="009B519E" w:rsidP="00F069B4">
                              <w:pPr>
                                <w:pStyle w:val="AralkYok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514FF">
                                <w:rPr>
                                  <w:sz w:val="20"/>
                                  <w:szCs w:val="20"/>
                                </w:rPr>
                                <w:t>C)  II ve III  </w:t>
                              </w:r>
                            </w:p>
                          </w:tc>
                          <w:tc>
                            <w:tcPr>
                              <w:tcW w:w="1341" w:type="dxa"/>
                              <w:hideMark/>
                            </w:tcPr>
                            <w:p w:rsidR="009B519E" w:rsidRPr="000514FF" w:rsidRDefault="009B519E" w:rsidP="00F069B4">
                              <w:pPr>
                                <w:pStyle w:val="AralkYok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514FF">
                                <w:rPr>
                                  <w:sz w:val="20"/>
                                  <w:szCs w:val="20"/>
                                </w:rPr>
                                <w:t>D)  I, II ve III  </w:t>
                              </w:r>
                            </w:p>
                          </w:tc>
                        </w:tr>
                      </w:tbl>
                      <w:p w:rsidR="009B519E" w:rsidRPr="00463422" w:rsidRDefault="009B519E" w:rsidP="000514FF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B15C53" w:rsidRPr="00B15C53">
              <w:rPr>
                <w:sz w:val="20"/>
                <w:szCs w:val="20"/>
              </w:rPr>
              <w:t>A)  Yalnız I </w:t>
            </w:r>
          </w:p>
        </w:tc>
        <w:tc>
          <w:tcPr>
            <w:tcW w:w="906" w:type="dxa"/>
            <w:hideMark/>
          </w:tcPr>
          <w:p w:rsidR="00B15C53" w:rsidRPr="00B15C53" w:rsidRDefault="00B15C53" w:rsidP="00F069B4">
            <w:pPr>
              <w:pStyle w:val="AralkYok"/>
              <w:rPr>
                <w:sz w:val="20"/>
                <w:szCs w:val="20"/>
              </w:rPr>
            </w:pPr>
            <w:r w:rsidRPr="00B15C53">
              <w:rPr>
                <w:sz w:val="20"/>
                <w:szCs w:val="20"/>
              </w:rPr>
              <w:t>B)  I ve II </w:t>
            </w:r>
          </w:p>
        </w:tc>
        <w:tc>
          <w:tcPr>
            <w:tcW w:w="1024" w:type="dxa"/>
            <w:hideMark/>
          </w:tcPr>
          <w:p w:rsidR="00B15C53" w:rsidRPr="00B15C53" w:rsidRDefault="00B15C53" w:rsidP="00F069B4">
            <w:pPr>
              <w:pStyle w:val="AralkYok"/>
              <w:rPr>
                <w:sz w:val="20"/>
                <w:szCs w:val="20"/>
              </w:rPr>
            </w:pPr>
            <w:r w:rsidRPr="00B15C53">
              <w:rPr>
                <w:sz w:val="20"/>
                <w:szCs w:val="20"/>
              </w:rPr>
              <w:t>C)  II ve III </w:t>
            </w:r>
          </w:p>
        </w:tc>
        <w:tc>
          <w:tcPr>
            <w:tcW w:w="1063" w:type="dxa"/>
            <w:hideMark/>
          </w:tcPr>
          <w:p w:rsidR="00B15C53" w:rsidRPr="00B15C53" w:rsidRDefault="00C31886" w:rsidP="00F069B4">
            <w:pPr>
              <w:pStyle w:val="AralkYok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29" type="#_x0000_t202" style="position:absolute;margin-left:-.95pt;margin-top:4.8pt;width:115.7pt;height:63.45pt;z-index:25166438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2B1C27" w:rsidRDefault="002B1C27">
                        <w:r w:rsidRPr="002B1C27"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1250155" cy="714375"/>
                              <wp:effectExtent l="19050" t="0" r="7145" b="0"/>
                              <wp:docPr id="20" name="Resim 13" descr="http://www.okulistik.com/qimage/tr/365751/2954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http://www.okulistik.com/qimage/tr/365751/29545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49971" cy="7142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B15C53" w:rsidRPr="00B15C53">
              <w:rPr>
                <w:sz w:val="20"/>
                <w:szCs w:val="20"/>
              </w:rPr>
              <w:t>D)  I, II ve III </w:t>
            </w:r>
          </w:p>
        </w:tc>
      </w:tr>
    </w:tbl>
    <w:p w:rsidR="00B15C53" w:rsidRDefault="00B15C53" w:rsidP="00B63BD2">
      <w:pPr>
        <w:pStyle w:val="AralkYok"/>
        <w:numPr>
          <w:ilvl w:val="0"/>
          <w:numId w:val="2"/>
        </w:numPr>
        <w:ind w:left="142" w:hanging="284"/>
        <w:rPr>
          <w:b/>
        </w:rPr>
      </w:pPr>
    </w:p>
    <w:p w:rsidR="002B1C27" w:rsidRDefault="002B1C27" w:rsidP="002B1C27">
      <w:pPr>
        <w:pStyle w:val="AralkYok"/>
        <w:rPr>
          <w:b/>
        </w:rPr>
      </w:pPr>
    </w:p>
    <w:p w:rsidR="000B364E" w:rsidRDefault="000B364E" w:rsidP="002B1C27">
      <w:pPr>
        <w:pStyle w:val="AralkYok"/>
        <w:rPr>
          <w:b/>
        </w:rPr>
      </w:pPr>
    </w:p>
    <w:p w:rsidR="009B519E" w:rsidRDefault="009B519E" w:rsidP="002B1C27">
      <w:pPr>
        <w:pStyle w:val="AralkYok"/>
        <w:rPr>
          <w:b/>
        </w:rPr>
      </w:pPr>
    </w:p>
    <w:p w:rsidR="007C6D9C" w:rsidRDefault="007C6D9C" w:rsidP="002B1C27">
      <w:pPr>
        <w:pStyle w:val="AralkYok"/>
        <w:rPr>
          <w:b/>
        </w:rPr>
      </w:pPr>
    </w:p>
    <w:p w:rsidR="002B1C27" w:rsidRDefault="002B1C27" w:rsidP="002B1C27">
      <w:pPr>
        <w:pStyle w:val="AralkYok"/>
        <w:rPr>
          <w:b/>
        </w:rPr>
      </w:pPr>
    </w:p>
    <w:p w:rsidR="00B15C53" w:rsidRDefault="00C31886" w:rsidP="00B63BD2">
      <w:pPr>
        <w:pStyle w:val="AralkYok"/>
        <w:numPr>
          <w:ilvl w:val="0"/>
          <w:numId w:val="2"/>
        </w:numPr>
        <w:ind w:left="142" w:hanging="284"/>
        <w:rPr>
          <w:b/>
        </w:rPr>
      </w:pPr>
      <w:r>
        <w:rPr>
          <w:b/>
          <w:noProof/>
        </w:rPr>
        <w:lastRenderedPageBreak/>
        <w:pict>
          <v:shape id="_x0000_s1028" type="#_x0000_t202" style="position:absolute;left:0;text-align:left;margin-left:18.1pt;margin-top:-14.25pt;width:209.25pt;height:67.2pt;z-index:251662336;mso-width-percent:400;mso-height-percent:200;mso-width-percent:400;mso-height-percent:200;mso-width-relative:margin;mso-height-relative:margin" filled="f" stroked="f">
            <v:textbox style="mso-next-textbox:#_x0000_s1028;mso-fit-shape-to-text:t">
              <w:txbxContent>
                <w:p w:rsidR="002B1C27" w:rsidRDefault="002B1C27">
                  <w:r w:rsidRPr="002B1C27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080258" cy="762000"/>
                        <wp:effectExtent l="19050" t="0" r="0" b="0"/>
                        <wp:docPr id="18" name="Resim 11" descr="http://www.okulistik.com/qimage/tr/365755/2954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okulistik.com/qimage/tr/365755/2954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4923" cy="7673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15C53" w:rsidRDefault="00B15C53" w:rsidP="000B364E">
      <w:pPr>
        <w:pStyle w:val="AralkYok"/>
        <w:ind w:left="142"/>
        <w:rPr>
          <w:b/>
        </w:rPr>
      </w:pPr>
    </w:p>
    <w:p w:rsidR="000B364E" w:rsidRDefault="000B364E" w:rsidP="000B364E">
      <w:pPr>
        <w:pStyle w:val="AralkYok"/>
        <w:ind w:left="142"/>
        <w:rPr>
          <w:b/>
        </w:rPr>
      </w:pPr>
    </w:p>
    <w:p w:rsidR="009F6B96" w:rsidRDefault="009F6B96" w:rsidP="000B364E">
      <w:pPr>
        <w:pStyle w:val="AralkYok"/>
        <w:ind w:left="142"/>
        <w:rPr>
          <w:b/>
        </w:rPr>
      </w:pPr>
    </w:p>
    <w:p w:rsidR="000B364E" w:rsidRPr="002B1C27" w:rsidRDefault="000B364E" w:rsidP="000B364E">
      <w:pPr>
        <w:pStyle w:val="AralkYok"/>
        <w:rPr>
          <w:sz w:val="20"/>
          <w:szCs w:val="20"/>
        </w:rPr>
      </w:pPr>
      <w:r w:rsidRPr="002B1C27">
        <w:rPr>
          <w:sz w:val="20"/>
          <w:szCs w:val="20"/>
        </w:rPr>
        <w:t>Yukarıdaki tabloda bazı element atomlarının elektron dizilişleri verilmiştir.</w:t>
      </w:r>
    </w:p>
    <w:p w:rsidR="00FB2EAE" w:rsidRDefault="000B364E" w:rsidP="000B364E">
      <w:pPr>
        <w:pStyle w:val="AralkYok"/>
        <w:rPr>
          <w:b/>
        </w:rPr>
      </w:pPr>
      <w:r w:rsidRPr="002B1C27">
        <w:rPr>
          <w:b/>
          <w:bCs/>
          <w:sz w:val="20"/>
          <w:szCs w:val="20"/>
        </w:rPr>
        <w:t>Buna göre aşağıda verilen hangi iki element arasında iyonik bağ </w:t>
      </w:r>
      <w:r w:rsidRPr="000B364E">
        <w:rPr>
          <w:b/>
          <w:bCs/>
          <w:color w:val="FF0000"/>
          <w:sz w:val="20"/>
          <w:szCs w:val="20"/>
          <w:u w:val="single"/>
        </w:rPr>
        <w:t>oluşmaz</w:t>
      </w:r>
      <w:r w:rsidRPr="002B1C27">
        <w:rPr>
          <w:b/>
          <w:bCs/>
          <w:sz w:val="20"/>
          <w:szCs w:val="20"/>
        </w:rPr>
        <w:t>?</w:t>
      </w:r>
    </w:p>
    <w:tbl>
      <w:tblPr>
        <w:tblpPr w:leftFromText="141" w:rightFromText="141" w:vertAnchor="text" w:horzAnchor="margin" w:tblpXSpec="right" w:tblpY="139"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54"/>
        <w:gridCol w:w="1215"/>
        <w:gridCol w:w="1218"/>
        <w:gridCol w:w="1258"/>
      </w:tblGrid>
      <w:tr w:rsidR="00FB2EAE" w:rsidRPr="002B1C27" w:rsidTr="00F069B4">
        <w:trPr>
          <w:tblCellSpacing w:w="0" w:type="dxa"/>
        </w:trPr>
        <w:tc>
          <w:tcPr>
            <w:tcW w:w="1253" w:type="dxa"/>
            <w:hideMark/>
          </w:tcPr>
          <w:p w:rsidR="00FB2EAE" w:rsidRPr="002B1C27" w:rsidRDefault="00FB2EAE" w:rsidP="00F069B4">
            <w:pPr>
              <w:pStyle w:val="AralkYok"/>
              <w:rPr>
                <w:sz w:val="20"/>
                <w:szCs w:val="20"/>
              </w:rPr>
            </w:pPr>
            <w:r w:rsidRPr="002B1C27">
              <w:rPr>
                <w:sz w:val="20"/>
                <w:szCs w:val="20"/>
              </w:rPr>
              <w:t>A)  X–Y </w:t>
            </w:r>
          </w:p>
        </w:tc>
        <w:tc>
          <w:tcPr>
            <w:tcW w:w="1213" w:type="dxa"/>
            <w:hideMark/>
          </w:tcPr>
          <w:p w:rsidR="00FB2EAE" w:rsidRPr="002B1C27" w:rsidRDefault="00FB2EAE" w:rsidP="00F069B4">
            <w:pPr>
              <w:pStyle w:val="AralkYok"/>
              <w:rPr>
                <w:sz w:val="20"/>
                <w:szCs w:val="20"/>
              </w:rPr>
            </w:pPr>
            <w:r w:rsidRPr="002B1C27">
              <w:rPr>
                <w:sz w:val="20"/>
                <w:szCs w:val="20"/>
              </w:rPr>
              <w:t>B)  Z–K </w:t>
            </w:r>
          </w:p>
        </w:tc>
        <w:tc>
          <w:tcPr>
            <w:tcW w:w="1216" w:type="dxa"/>
            <w:hideMark/>
          </w:tcPr>
          <w:p w:rsidR="00FB2EAE" w:rsidRPr="002B1C27" w:rsidRDefault="00FB2EAE" w:rsidP="00F069B4">
            <w:pPr>
              <w:pStyle w:val="AralkYok"/>
              <w:rPr>
                <w:sz w:val="20"/>
                <w:szCs w:val="20"/>
              </w:rPr>
            </w:pPr>
            <w:r w:rsidRPr="002B1C27">
              <w:rPr>
                <w:sz w:val="20"/>
                <w:szCs w:val="20"/>
              </w:rPr>
              <w:t>C)  Y–K </w:t>
            </w:r>
          </w:p>
        </w:tc>
        <w:tc>
          <w:tcPr>
            <w:tcW w:w="1256" w:type="dxa"/>
            <w:hideMark/>
          </w:tcPr>
          <w:p w:rsidR="00FB2EAE" w:rsidRPr="002B1C27" w:rsidRDefault="00FB2EAE" w:rsidP="00F069B4">
            <w:pPr>
              <w:pStyle w:val="AralkYok"/>
              <w:rPr>
                <w:sz w:val="20"/>
                <w:szCs w:val="20"/>
              </w:rPr>
            </w:pPr>
            <w:r w:rsidRPr="002B1C27">
              <w:rPr>
                <w:sz w:val="20"/>
                <w:szCs w:val="20"/>
              </w:rPr>
              <w:t>D)  T–Y </w:t>
            </w:r>
          </w:p>
        </w:tc>
      </w:tr>
    </w:tbl>
    <w:p w:rsidR="009F6B96" w:rsidRDefault="00C31886" w:rsidP="00B63BD2">
      <w:pPr>
        <w:pStyle w:val="AralkYok"/>
        <w:numPr>
          <w:ilvl w:val="0"/>
          <w:numId w:val="2"/>
        </w:numPr>
        <w:ind w:left="142" w:hanging="284"/>
        <w:rPr>
          <w:b/>
        </w:rPr>
      </w:pPr>
      <w:r>
        <w:rPr>
          <w:b/>
          <w:noProof/>
        </w:rPr>
        <w:pict>
          <v:shape id="_x0000_s1031" type="#_x0000_t202" style="position:absolute;left:0;text-align:left;margin-left:-15.35pt;margin-top:30.95pt;width:291pt;height:104.25pt;z-index:251668480;mso-position-horizontal-relative:text;mso-position-vertical-relative:text;mso-width-relative:margin;mso-height-relative:margin" filled="f" stroked="f">
            <v:textbox>
              <w:txbxContent>
                <w:p w:rsidR="00FB2EAE" w:rsidRDefault="00FB2EAE"/>
                <w:p w:rsidR="00FB2EAE" w:rsidRPr="00935245" w:rsidRDefault="009F6B96" w:rsidP="00935245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Yukarıda</w:t>
                  </w:r>
                  <w:r w:rsidR="00935245" w:rsidRPr="00935245">
                    <w:rPr>
                      <w:b/>
                      <w:sz w:val="20"/>
                      <w:szCs w:val="20"/>
                    </w:rPr>
                    <w:t xml:space="preserve"> bazı maddelere a</w:t>
                  </w:r>
                  <w:r>
                    <w:rPr>
                      <w:b/>
                      <w:sz w:val="20"/>
                      <w:szCs w:val="20"/>
                    </w:rPr>
                    <w:t xml:space="preserve">it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pH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değerlerini gösterilmiştir</w:t>
                  </w:r>
                  <w:r w:rsidR="00935245" w:rsidRPr="00935245">
                    <w:rPr>
                      <w:b/>
                      <w:sz w:val="20"/>
                      <w:szCs w:val="20"/>
                    </w:rPr>
                    <w:t>. </w:t>
                  </w:r>
                  <w:r>
                    <w:rPr>
                      <w:b/>
                      <w:sz w:val="20"/>
                      <w:szCs w:val="20"/>
                    </w:rPr>
                    <w:t xml:space="preserve">Buna </w:t>
                  </w:r>
                  <w:r w:rsidR="00935245" w:rsidRPr="00935245">
                    <w:rPr>
                      <w:b/>
                      <w:sz w:val="20"/>
                      <w:szCs w:val="20"/>
                    </w:rPr>
                    <w:t>göre bu maddelerle ilgili aşağıdakilerden hangisi </w:t>
                  </w:r>
                  <w:r w:rsidR="00935245" w:rsidRPr="00935245">
                    <w:rPr>
                      <w:b/>
                      <w:color w:val="FF0000"/>
                      <w:sz w:val="20"/>
                      <w:szCs w:val="20"/>
                      <w:u w:val="single"/>
                    </w:rPr>
                    <w:t>söylenemez</w:t>
                  </w:r>
                  <w:r w:rsidR="00935245" w:rsidRPr="00935245">
                    <w:rPr>
                      <w:b/>
                      <w:sz w:val="20"/>
                      <w:szCs w:val="20"/>
                    </w:rPr>
                    <w:t>?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607"/>
                  </w:tblGrid>
                  <w:tr w:rsidR="00935245" w:rsidRPr="005D000B" w:rsidTr="00F069B4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935245" w:rsidRPr="005D000B" w:rsidRDefault="00935245" w:rsidP="00F069B4">
                        <w:pPr>
                          <w:pStyle w:val="AralkYok"/>
                          <w:rPr>
                            <w:sz w:val="20"/>
                            <w:szCs w:val="20"/>
                          </w:rPr>
                        </w:pPr>
                        <w:r w:rsidRPr="005D000B">
                          <w:rPr>
                            <w:sz w:val="20"/>
                            <w:szCs w:val="20"/>
                          </w:rPr>
                          <w:t>A)  Mide ilacı bazik özelliktedir. </w:t>
                        </w:r>
                      </w:p>
                    </w:tc>
                  </w:tr>
                  <w:tr w:rsidR="00935245" w:rsidRPr="005D000B" w:rsidTr="00F069B4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935245" w:rsidRPr="005D000B" w:rsidRDefault="00935245" w:rsidP="00F069B4">
                        <w:pPr>
                          <w:pStyle w:val="AralkYok"/>
                          <w:rPr>
                            <w:sz w:val="20"/>
                            <w:szCs w:val="20"/>
                          </w:rPr>
                        </w:pPr>
                        <w:r w:rsidRPr="005D000B">
                          <w:rPr>
                            <w:sz w:val="20"/>
                            <w:szCs w:val="20"/>
                          </w:rPr>
                          <w:t>B)  Saf su turnusol kâğıdının rengini değiştirmez. </w:t>
                        </w:r>
                      </w:p>
                    </w:tc>
                  </w:tr>
                  <w:tr w:rsidR="00935245" w:rsidRPr="005D000B" w:rsidTr="00F069B4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935245" w:rsidRPr="005D000B" w:rsidRDefault="00935245" w:rsidP="00F069B4">
                        <w:pPr>
                          <w:pStyle w:val="AralkYok"/>
                          <w:rPr>
                            <w:sz w:val="20"/>
                            <w:szCs w:val="20"/>
                          </w:rPr>
                        </w:pPr>
                        <w:r w:rsidRPr="005D000B">
                          <w:rPr>
                            <w:sz w:val="20"/>
                            <w:szCs w:val="20"/>
                          </w:rPr>
                          <w:t>C)  Limon, zayıf asittir. </w:t>
                        </w:r>
                      </w:p>
                    </w:tc>
                  </w:tr>
                  <w:tr w:rsidR="00935245" w:rsidRPr="005D000B" w:rsidTr="00F069B4">
                    <w:trPr>
                      <w:tblCellSpacing w:w="0" w:type="dxa"/>
                    </w:trPr>
                    <w:tc>
                      <w:tcPr>
                        <w:tcW w:w="240" w:type="dxa"/>
                        <w:hideMark/>
                      </w:tcPr>
                      <w:p w:rsidR="00935245" w:rsidRPr="005D000B" w:rsidRDefault="00935245" w:rsidP="00F069B4">
                        <w:pPr>
                          <w:pStyle w:val="AralkYok"/>
                          <w:rPr>
                            <w:sz w:val="20"/>
                            <w:szCs w:val="20"/>
                          </w:rPr>
                        </w:pPr>
                        <w:r w:rsidRPr="005D000B">
                          <w:rPr>
                            <w:sz w:val="20"/>
                            <w:szCs w:val="20"/>
                          </w:rPr>
                          <w:t xml:space="preserve">D)  Süt, </w:t>
                        </w:r>
                        <w:proofErr w:type="spellStart"/>
                        <w:r w:rsidRPr="005D000B">
                          <w:rPr>
                            <w:sz w:val="20"/>
                            <w:szCs w:val="20"/>
                          </w:rPr>
                          <w:t>fenolftaleinin</w:t>
                        </w:r>
                        <w:proofErr w:type="spellEnd"/>
                        <w:r w:rsidRPr="005D000B">
                          <w:rPr>
                            <w:sz w:val="20"/>
                            <w:szCs w:val="20"/>
                          </w:rPr>
                          <w:t xml:space="preserve"> rengini değiştirmez. </w:t>
                        </w:r>
                      </w:p>
                    </w:tc>
                  </w:tr>
                </w:tbl>
                <w:p w:rsidR="00935245" w:rsidRPr="00935245" w:rsidRDefault="00935245" w:rsidP="00935245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proofErr w:type="gramStart"/>
      <w:r w:rsidR="009F6B96">
        <w:rPr>
          <w:b/>
        </w:rPr>
        <w:t xml:space="preserve">Limon  </w:t>
      </w:r>
      <w:proofErr w:type="spellStart"/>
      <w:r w:rsidR="009F6B96">
        <w:rPr>
          <w:b/>
        </w:rPr>
        <w:t>pH</w:t>
      </w:r>
      <w:proofErr w:type="spellEnd"/>
      <w:proofErr w:type="gramEnd"/>
      <w:r w:rsidR="009F6B96">
        <w:rPr>
          <w:b/>
        </w:rPr>
        <w:t>:3</w:t>
      </w:r>
      <w:r w:rsidR="009F6B96">
        <w:rPr>
          <w:b/>
        </w:rPr>
        <w:tab/>
      </w:r>
      <w:r w:rsidR="009F6B96">
        <w:rPr>
          <w:b/>
        </w:rPr>
        <w:tab/>
        <w:t xml:space="preserve">Mide ilacı     </w:t>
      </w:r>
      <w:proofErr w:type="spellStart"/>
      <w:r w:rsidR="009F6B96">
        <w:rPr>
          <w:b/>
        </w:rPr>
        <w:t>pH</w:t>
      </w:r>
      <w:proofErr w:type="spellEnd"/>
      <w:r w:rsidR="009F6B96">
        <w:rPr>
          <w:b/>
        </w:rPr>
        <w:t xml:space="preserve">:10 </w:t>
      </w:r>
    </w:p>
    <w:p w:rsidR="00DD4E39" w:rsidRDefault="009F6B96" w:rsidP="009F6B96">
      <w:pPr>
        <w:pStyle w:val="AralkYok"/>
        <w:ind w:left="142"/>
        <w:rPr>
          <w:b/>
        </w:rPr>
      </w:pPr>
      <w:proofErr w:type="gramStart"/>
      <w:r>
        <w:rPr>
          <w:b/>
        </w:rPr>
        <w:t xml:space="preserve">Süt        </w:t>
      </w:r>
      <w:proofErr w:type="spellStart"/>
      <w:r>
        <w:rPr>
          <w:b/>
        </w:rPr>
        <w:t>pH</w:t>
      </w:r>
      <w:proofErr w:type="spellEnd"/>
      <w:proofErr w:type="gramEnd"/>
      <w:r>
        <w:rPr>
          <w:b/>
        </w:rPr>
        <w:t>:6.9</w:t>
      </w:r>
      <w:r>
        <w:rPr>
          <w:b/>
        </w:rPr>
        <w:tab/>
        <w:t xml:space="preserve">Saf su            </w:t>
      </w:r>
      <w:proofErr w:type="spellStart"/>
      <w:r>
        <w:rPr>
          <w:b/>
        </w:rPr>
        <w:t>pH</w:t>
      </w:r>
      <w:proofErr w:type="spellEnd"/>
      <w:r>
        <w:rPr>
          <w:b/>
        </w:rPr>
        <w:t>:7</w:t>
      </w:r>
    </w:p>
    <w:p w:rsidR="00FB2EAE" w:rsidRDefault="00FB2EAE" w:rsidP="00935245">
      <w:pPr>
        <w:pStyle w:val="AralkYok"/>
        <w:rPr>
          <w:b/>
        </w:rPr>
      </w:pPr>
    </w:p>
    <w:p w:rsidR="00935245" w:rsidRDefault="00935245" w:rsidP="00935245">
      <w:pPr>
        <w:pStyle w:val="AralkYok"/>
        <w:rPr>
          <w:b/>
        </w:rPr>
      </w:pPr>
    </w:p>
    <w:p w:rsidR="00935245" w:rsidRDefault="00935245" w:rsidP="00935245">
      <w:pPr>
        <w:pStyle w:val="AralkYok"/>
        <w:rPr>
          <w:b/>
        </w:rPr>
      </w:pPr>
    </w:p>
    <w:p w:rsidR="00FB2EAE" w:rsidRDefault="00FB2EAE" w:rsidP="00FB2EAE">
      <w:pPr>
        <w:pStyle w:val="AralkYok"/>
        <w:ind w:left="142"/>
        <w:rPr>
          <w:b/>
        </w:rPr>
      </w:pPr>
    </w:p>
    <w:p w:rsidR="00935245" w:rsidRDefault="00935245" w:rsidP="00FB2EAE">
      <w:pPr>
        <w:pStyle w:val="AralkYok"/>
        <w:ind w:left="142"/>
        <w:rPr>
          <w:b/>
        </w:rPr>
      </w:pPr>
    </w:p>
    <w:p w:rsidR="009F6B96" w:rsidRDefault="009F6B96" w:rsidP="009F6B96">
      <w:pPr>
        <w:pStyle w:val="AralkYok"/>
        <w:rPr>
          <w:b/>
        </w:rPr>
      </w:pPr>
    </w:p>
    <w:p w:rsidR="00935245" w:rsidRPr="00935245" w:rsidRDefault="00935245" w:rsidP="00935245">
      <w:pPr>
        <w:pStyle w:val="AralkYok"/>
        <w:numPr>
          <w:ilvl w:val="0"/>
          <w:numId w:val="2"/>
        </w:numPr>
        <w:ind w:left="142" w:hanging="284"/>
        <w:rPr>
          <w:b/>
          <w:sz w:val="20"/>
          <w:szCs w:val="20"/>
        </w:rPr>
      </w:pPr>
      <w:r w:rsidRPr="00935245">
        <w:t xml:space="preserve"> </w:t>
      </w:r>
      <w:r w:rsidRPr="00935245">
        <w:rPr>
          <w:b/>
          <w:sz w:val="20"/>
          <w:szCs w:val="20"/>
        </w:rPr>
        <w:t>Aşağıda suda iyonlarına ayrılan maddelerin hangisi bazik özellik gösterir?</w:t>
      </w:r>
    </w:p>
    <w:tbl>
      <w:tblPr>
        <w:tblW w:w="2196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72"/>
      </w:tblGrid>
      <w:tr w:rsidR="00935245" w:rsidRPr="00935245" w:rsidTr="00F069B4">
        <w:trPr>
          <w:tblCellSpacing w:w="0" w:type="dxa"/>
        </w:trPr>
        <w:tc>
          <w:tcPr>
            <w:tcW w:w="4876" w:type="dxa"/>
            <w:hideMark/>
          </w:tcPr>
          <w:p w:rsidR="00935245" w:rsidRPr="00935245" w:rsidRDefault="00935245" w:rsidP="00F069B4">
            <w:pPr>
              <w:pStyle w:val="AralkYok"/>
              <w:rPr>
                <w:sz w:val="20"/>
                <w:szCs w:val="20"/>
                <w:vertAlign w:val="superscript"/>
              </w:rPr>
            </w:pPr>
            <w:r w:rsidRPr="00935245">
              <w:rPr>
                <w:sz w:val="20"/>
                <w:szCs w:val="20"/>
              </w:rPr>
              <w:t>A)  </w:t>
            </w:r>
            <w:proofErr w:type="spellStart"/>
            <w:r w:rsidRPr="00935245">
              <w:rPr>
                <w:sz w:val="20"/>
                <w:szCs w:val="20"/>
              </w:rPr>
              <w:t>HCl</w:t>
            </w:r>
            <w:proofErr w:type="spellEnd"/>
            <w:r w:rsidRPr="00935245">
              <w:rPr>
                <w:sz w:val="20"/>
                <w:szCs w:val="20"/>
              </w:rPr>
              <w:t>→H</w:t>
            </w:r>
            <w:r>
              <w:rPr>
                <w:sz w:val="20"/>
                <w:szCs w:val="20"/>
                <w:vertAlign w:val="superscript"/>
              </w:rPr>
              <w:t>+</w:t>
            </w:r>
            <w:r w:rsidRPr="00935245">
              <w:rPr>
                <w:sz w:val="20"/>
                <w:szCs w:val="20"/>
              </w:rPr>
              <w:t>+ </w:t>
            </w:r>
            <w:proofErr w:type="spellStart"/>
            <w:r w:rsidRPr="00935245">
              <w:rPr>
                <w:sz w:val="20"/>
                <w:szCs w:val="20"/>
              </w:rPr>
              <w:t>Cl</w:t>
            </w:r>
            <w:proofErr w:type="spellEnd"/>
            <w:r>
              <w:rPr>
                <w:sz w:val="20"/>
                <w:szCs w:val="20"/>
                <w:vertAlign w:val="superscript"/>
              </w:rPr>
              <w:t>-</w:t>
            </w:r>
          </w:p>
        </w:tc>
      </w:tr>
      <w:tr w:rsidR="00935245" w:rsidRPr="00935245" w:rsidTr="00F069B4">
        <w:trPr>
          <w:tblCellSpacing w:w="0" w:type="dxa"/>
        </w:trPr>
        <w:tc>
          <w:tcPr>
            <w:tcW w:w="4876" w:type="dxa"/>
            <w:hideMark/>
          </w:tcPr>
          <w:p w:rsidR="00935245" w:rsidRPr="00935245" w:rsidRDefault="00935245" w:rsidP="00F069B4">
            <w:pPr>
              <w:pStyle w:val="AralkYok"/>
              <w:rPr>
                <w:sz w:val="20"/>
                <w:szCs w:val="20"/>
                <w:vertAlign w:val="superscript"/>
              </w:rPr>
            </w:pPr>
            <w:r w:rsidRPr="00935245">
              <w:rPr>
                <w:sz w:val="20"/>
                <w:szCs w:val="20"/>
              </w:rPr>
              <w:t>B)  KOH→K</w:t>
            </w:r>
            <w:r>
              <w:rPr>
                <w:sz w:val="20"/>
                <w:szCs w:val="20"/>
                <w:vertAlign w:val="superscript"/>
              </w:rPr>
              <w:t>+</w:t>
            </w:r>
            <w:r w:rsidRPr="00935245">
              <w:rPr>
                <w:sz w:val="20"/>
                <w:szCs w:val="20"/>
              </w:rPr>
              <w:t>+ OH</w:t>
            </w:r>
            <w:r>
              <w:rPr>
                <w:sz w:val="20"/>
                <w:szCs w:val="20"/>
                <w:vertAlign w:val="superscript"/>
              </w:rPr>
              <w:t>-</w:t>
            </w:r>
          </w:p>
        </w:tc>
      </w:tr>
      <w:tr w:rsidR="00935245" w:rsidRPr="00935245" w:rsidTr="00F069B4">
        <w:trPr>
          <w:tblCellSpacing w:w="0" w:type="dxa"/>
        </w:trPr>
        <w:tc>
          <w:tcPr>
            <w:tcW w:w="4876" w:type="dxa"/>
            <w:hideMark/>
          </w:tcPr>
          <w:p w:rsidR="00935245" w:rsidRPr="00935245" w:rsidRDefault="00935245" w:rsidP="00F069B4">
            <w:pPr>
              <w:pStyle w:val="AralkYok"/>
              <w:rPr>
                <w:sz w:val="20"/>
                <w:szCs w:val="20"/>
                <w:vertAlign w:val="superscript"/>
              </w:rPr>
            </w:pPr>
            <w:r w:rsidRPr="00935245">
              <w:rPr>
                <w:sz w:val="20"/>
                <w:szCs w:val="20"/>
              </w:rPr>
              <w:t>C)  H2SO4→2H</w:t>
            </w:r>
            <w:r>
              <w:rPr>
                <w:sz w:val="20"/>
                <w:szCs w:val="20"/>
                <w:vertAlign w:val="superscript"/>
              </w:rPr>
              <w:t>+</w:t>
            </w:r>
            <w:r w:rsidRPr="00935245">
              <w:rPr>
                <w:sz w:val="20"/>
                <w:szCs w:val="20"/>
              </w:rPr>
              <w:t>+ SO2</w:t>
            </w:r>
            <w:r>
              <w:rPr>
                <w:sz w:val="20"/>
                <w:szCs w:val="20"/>
                <w:vertAlign w:val="superscript"/>
              </w:rPr>
              <w:t>-4</w:t>
            </w:r>
          </w:p>
        </w:tc>
      </w:tr>
      <w:tr w:rsidR="00935245" w:rsidRPr="00935245" w:rsidTr="00F069B4">
        <w:trPr>
          <w:tblCellSpacing w:w="0" w:type="dxa"/>
        </w:trPr>
        <w:tc>
          <w:tcPr>
            <w:tcW w:w="4876" w:type="dxa"/>
            <w:hideMark/>
          </w:tcPr>
          <w:p w:rsidR="00935245" w:rsidRPr="00935245" w:rsidRDefault="00C31886" w:rsidP="00F069B4">
            <w:pPr>
              <w:pStyle w:val="AralkYok"/>
              <w:rPr>
                <w:sz w:val="20"/>
                <w:szCs w:val="20"/>
                <w:vertAlign w:val="superscript"/>
              </w:rPr>
            </w:pPr>
            <w:r w:rsidRPr="00C31886">
              <w:rPr>
                <w:b/>
                <w:noProof/>
              </w:rPr>
              <w:pict>
                <v:shape id="_x0000_s1032" type="#_x0000_t202" style="position:absolute;margin-left:12.1pt;margin-top:8.7pt;width:263.55pt;height:36.75pt;z-index:251670528;mso-position-horizontal-relative:text;mso-position-vertical-relative:text;mso-width-relative:margin;mso-height-relative:margin" filled="f" stroked="f">
                  <v:textbox>
                    <w:txbxContent>
                      <w:p w:rsidR="00203A2B" w:rsidRDefault="00203A2B">
                        <w:r w:rsidRPr="00203A2B">
                          <w:rPr>
                            <w:noProof/>
                          </w:rPr>
                          <w:drawing>
                            <wp:inline distT="0" distB="0" distL="0" distR="0">
                              <wp:extent cx="2714625" cy="410271"/>
                              <wp:effectExtent l="19050" t="0" r="9525" b="0"/>
                              <wp:docPr id="22" name="Resim 1" descr="http://www.okulistik.com/qimage/tr/365745/29559_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okulistik.com/qimage/tr/365745/29559_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 t="17567" b="17568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14625" cy="41027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935245" w:rsidRPr="00935245">
              <w:rPr>
                <w:sz w:val="20"/>
                <w:szCs w:val="20"/>
              </w:rPr>
              <w:t>D)  HNO3→H</w:t>
            </w:r>
            <w:r w:rsidR="00935245">
              <w:rPr>
                <w:sz w:val="20"/>
                <w:szCs w:val="20"/>
                <w:vertAlign w:val="superscript"/>
              </w:rPr>
              <w:t>+</w:t>
            </w:r>
            <w:r w:rsidR="00935245" w:rsidRPr="00935245">
              <w:rPr>
                <w:sz w:val="20"/>
                <w:szCs w:val="20"/>
              </w:rPr>
              <w:t>+ NO</w:t>
            </w:r>
            <w:r w:rsidR="00935245">
              <w:rPr>
                <w:sz w:val="20"/>
                <w:szCs w:val="20"/>
                <w:vertAlign w:val="superscript"/>
              </w:rPr>
              <w:t>-3</w:t>
            </w:r>
          </w:p>
        </w:tc>
      </w:tr>
    </w:tbl>
    <w:p w:rsidR="00B15C53" w:rsidRDefault="00B15C53" w:rsidP="00B63BD2">
      <w:pPr>
        <w:pStyle w:val="AralkYok"/>
        <w:numPr>
          <w:ilvl w:val="0"/>
          <w:numId w:val="2"/>
        </w:numPr>
        <w:ind w:left="142" w:hanging="284"/>
        <w:rPr>
          <w:b/>
        </w:rPr>
      </w:pPr>
    </w:p>
    <w:p w:rsidR="00203A2B" w:rsidRDefault="00203A2B" w:rsidP="00203A2B">
      <w:pPr>
        <w:pStyle w:val="AralkYok"/>
        <w:rPr>
          <w:sz w:val="20"/>
          <w:szCs w:val="20"/>
          <w:lang w:eastAsia="tr-TR"/>
        </w:rPr>
      </w:pPr>
    </w:p>
    <w:p w:rsidR="00203A2B" w:rsidRDefault="00203A2B" w:rsidP="00203A2B">
      <w:pPr>
        <w:pStyle w:val="AralkYok"/>
        <w:rPr>
          <w:b/>
        </w:rPr>
      </w:pPr>
      <w:r w:rsidRPr="00203A2B">
        <w:rPr>
          <w:sz w:val="20"/>
          <w:szCs w:val="20"/>
          <w:lang w:eastAsia="tr-TR"/>
        </w:rPr>
        <w:t xml:space="preserve"> </w:t>
      </w:r>
      <w:r w:rsidRPr="00023456">
        <w:rPr>
          <w:sz w:val="20"/>
          <w:szCs w:val="20"/>
          <w:lang w:eastAsia="tr-TR"/>
        </w:rPr>
        <w:t xml:space="preserve">X, Y, Z ve T maddelerinin </w:t>
      </w:r>
      <w:proofErr w:type="spellStart"/>
      <w:r w:rsidRPr="00023456">
        <w:rPr>
          <w:sz w:val="20"/>
          <w:szCs w:val="20"/>
          <w:lang w:eastAsia="tr-TR"/>
        </w:rPr>
        <w:t>pH</w:t>
      </w:r>
      <w:proofErr w:type="spellEnd"/>
      <w:r w:rsidRPr="00023456">
        <w:rPr>
          <w:sz w:val="20"/>
          <w:szCs w:val="20"/>
          <w:lang w:eastAsia="tr-TR"/>
        </w:rPr>
        <w:t xml:space="preserve"> ölçeğindeki yerleri yukarıdaki gibidir. </w:t>
      </w:r>
      <w:r w:rsidRPr="00023456">
        <w:rPr>
          <w:b/>
          <w:bCs/>
          <w:sz w:val="20"/>
          <w:szCs w:val="20"/>
          <w:lang w:eastAsia="tr-TR"/>
        </w:rPr>
        <w:t>Buna göre hangi seçenekte verilen ifade </w:t>
      </w:r>
      <w:r w:rsidRPr="00203A2B">
        <w:rPr>
          <w:b/>
          <w:bCs/>
          <w:color w:val="FF0000"/>
          <w:sz w:val="20"/>
          <w:szCs w:val="20"/>
          <w:u w:val="single"/>
          <w:lang w:eastAsia="tr-TR"/>
        </w:rPr>
        <w:t>yanlıştır</w:t>
      </w:r>
      <w:r w:rsidRPr="00203A2B">
        <w:rPr>
          <w:b/>
          <w:bCs/>
          <w:sz w:val="20"/>
          <w:szCs w:val="20"/>
          <w:u w:val="single"/>
          <w:lang w:eastAsia="tr-TR"/>
        </w:rPr>
        <w:t>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945"/>
      </w:tblGrid>
      <w:tr w:rsidR="00203A2B" w:rsidRPr="00023456" w:rsidTr="00F069B4">
        <w:trPr>
          <w:tblCellSpacing w:w="0" w:type="dxa"/>
        </w:trPr>
        <w:tc>
          <w:tcPr>
            <w:tcW w:w="240" w:type="dxa"/>
            <w:hideMark/>
          </w:tcPr>
          <w:p w:rsidR="00203A2B" w:rsidRPr="00023456" w:rsidRDefault="00203A2B" w:rsidP="00F069B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023456">
              <w:rPr>
                <w:sz w:val="20"/>
                <w:szCs w:val="20"/>
                <w:lang w:eastAsia="tr-TR"/>
              </w:rPr>
              <w:t>A)  X, kumaşı tahriş edebilir. </w:t>
            </w:r>
          </w:p>
        </w:tc>
      </w:tr>
      <w:tr w:rsidR="00203A2B" w:rsidRPr="00023456" w:rsidTr="00F069B4">
        <w:trPr>
          <w:tblCellSpacing w:w="0" w:type="dxa"/>
        </w:trPr>
        <w:tc>
          <w:tcPr>
            <w:tcW w:w="240" w:type="dxa"/>
            <w:hideMark/>
          </w:tcPr>
          <w:p w:rsidR="00203A2B" w:rsidRPr="00023456" w:rsidRDefault="00203A2B" w:rsidP="00F069B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023456">
              <w:rPr>
                <w:sz w:val="20"/>
                <w:szCs w:val="20"/>
                <w:lang w:eastAsia="tr-TR"/>
              </w:rPr>
              <w:t>B)  Y, kırmızı turnusol kâğıdının rengini değiştirmez. </w:t>
            </w:r>
          </w:p>
        </w:tc>
      </w:tr>
      <w:tr w:rsidR="00203A2B" w:rsidRPr="00023456" w:rsidTr="00F069B4">
        <w:trPr>
          <w:tblCellSpacing w:w="0" w:type="dxa"/>
        </w:trPr>
        <w:tc>
          <w:tcPr>
            <w:tcW w:w="240" w:type="dxa"/>
            <w:hideMark/>
          </w:tcPr>
          <w:p w:rsidR="00203A2B" w:rsidRPr="00023456" w:rsidRDefault="00203A2B" w:rsidP="00F069B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023456">
              <w:rPr>
                <w:sz w:val="20"/>
                <w:szCs w:val="20"/>
                <w:lang w:eastAsia="tr-TR"/>
              </w:rPr>
              <w:t xml:space="preserve">C)  Z kuvvetli </w:t>
            </w:r>
            <w:proofErr w:type="gramStart"/>
            <w:r w:rsidRPr="00023456">
              <w:rPr>
                <w:sz w:val="20"/>
                <w:szCs w:val="20"/>
                <w:lang w:eastAsia="tr-TR"/>
              </w:rPr>
              <w:t>bazdır</w:t>
            </w:r>
            <w:proofErr w:type="gramEnd"/>
            <w:r w:rsidRPr="00023456">
              <w:rPr>
                <w:sz w:val="20"/>
                <w:szCs w:val="20"/>
                <w:lang w:eastAsia="tr-TR"/>
              </w:rPr>
              <w:t>. </w:t>
            </w:r>
          </w:p>
        </w:tc>
      </w:tr>
      <w:tr w:rsidR="00203A2B" w:rsidRPr="00023456" w:rsidTr="00F069B4">
        <w:trPr>
          <w:tblCellSpacing w:w="0" w:type="dxa"/>
        </w:trPr>
        <w:tc>
          <w:tcPr>
            <w:tcW w:w="240" w:type="dxa"/>
            <w:hideMark/>
          </w:tcPr>
          <w:p w:rsidR="00203A2B" w:rsidRPr="00023456" w:rsidRDefault="00203A2B" w:rsidP="00F069B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023456">
              <w:rPr>
                <w:sz w:val="20"/>
                <w:szCs w:val="20"/>
                <w:lang w:eastAsia="tr-TR"/>
              </w:rPr>
              <w:t>D)  T ele kayganlık hissi verir. </w:t>
            </w:r>
          </w:p>
        </w:tc>
      </w:tr>
    </w:tbl>
    <w:p w:rsidR="00C431FC" w:rsidRDefault="006422BD" w:rsidP="00B63BD2">
      <w:pPr>
        <w:pStyle w:val="AralkYok"/>
        <w:numPr>
          <w:ilvl w:val="0"/>
          <w:numId w:val="2"/>
        </w:numPr>
        <w:ind w:left="142" w:hanging="284"/>
        <w:rPr>
          <w:b/>
          <w:sz w:val="20"/>
          <w:szCs w:val="20"/>
        </w:rPr>
      </w:pPr>
      <w:r w:rsidRPr="006422BD">
        <w:rPr>
          <w:b/>
          <w:sz w:val="20"/>
          <w:szCs w:val="20"/>
        </w:rPr>
        <w:t>Aşağıdaki gazlardan hangisi asit yağmurlarına sebep olmaz?</w:t>
      </w:r>
    </w:p>
    <w:p w:rsidR="006422BD" w:rsidRPr="006422BD" w:rsidRDefault="006422BD" w:rsidP="006422BD">
      <w:pPr>
        <w:pStyle w:val="AralkYok"/>
        <w:numPr>
          <w:ilvl w:val="0"/>
          <w:numId w:val="3"/>
        </w:numPr>
        <w:rPr>
          <w:sz w:val="20"/>
          <w:szCs w:val="20"/>
        </w:rPr>
      </w:pPr>
      <w:r w:rsidRPr="006422BD">
        <w:rPr>
          <w:sz w:val="20"/>
          <w:szCs w:val="20"/>
        </w:rPr>
        <w:t>CO</w:t>
      </w:r>
      <w:r w:rsidRPr="006422BD">
        <w:rPr>
          <w:sz w:val="20"/>
          <w:szCs w:val="20"/>
          <w:vertAlign w:val="subscript"/>
        </w:rPr>
        <w:t>2</w:t>
      </w:r>
      <w:r w:rsidRPr="006422BD">
        <w:rPr>
          <w:sz w:val="20"/>
          <w:szCs w:val="20"/>
          <w:vertAlign w:val="subscript"/>
        </w:rPr>
        <w:tab/>
      </w:r>
      <w:r w:rsidRPr="006422BD">
        <w:rPr>
          <w:sz w:val="20"/>
          <w:szCs w:val="20"/>
        </w:rPr>
        <w:t>B</w:t>
      </w:r>
      <w:proofErr w:type="gramStart"/>
      <w:r w:rsidRPr="006422BD">
        <w:rPr>
          <w:sz w:val="20"/>
          <w:szCs w:val="20"/>
        </w:rPr>
        <w:t>)</w:t>
      </w:r>
      <w:proofErr w:type="gramEnd"/>
      <w:r w:rsidRPr="006422BD">
        <w:rPr>
          <w:sz w:val="20"/>
          <w:szCs w:val="20"/>
        </w:rPr>
        <w:t xml:space="preserve"> SO</w:t>
      </w:r>
      <w:r w:rsidRPr="006422BD">
        <w:rPr>
          <w:sz w:val="20"/>
          <w:szCs w:val="20"/>
          <w:vertAlign w:val="subscript"/>
        </w:rPr>
        <w:t>2</w:t>
      </w:r>
      <w:r w:rsidRPr="006422BD">
        <w:rPr>
          <w:sz w:val="20"/>
          <w:szCs w:val="20"/>
        </w:rPr>
        <w:tab/>
      </w:r>
      <w:r w:rsidRPr="006422BD">
        <w:rPr>
          <w:sz w:val="20"/>
          <w:szCs w:val="20"/>
        </w:rPr>
        <w:tab/>
        <w:t>C) NO</w:t>
      </w:r>
      <w:r w:rsidRPr="006422BD">
        <w:rPr>
          <w:sz w:val="20"/>
          <w:szCs w:val="20"/>
          <w:vertAlign w:val="subscript"/>
        </w:rPr>
        <w:t>2</w:t>
      </w:r>
      <w:r w:rsidRPr="006422BD">
        <w:rPr>
          <w:sz w:val="20"/>
          <w:szCs w:val="20"/>
          <w:vertAlign w:val="subscript"/>
        </w:rPr>
        <w:tab/>
      </w:r>
      <w:r w:rsidRPr="006422BD">
        <w:rPr>
          <w:sz w:val="20"/>
          <w:szCs w:val="20"/>
          <w:vertAlign w:val="subscript"/>
        </w:rPr>
        <w:tab/>
      </w:r>
      <w:r w:rsidRPr="006422BD">
        <w:rPr>
          <w:sz w:val="20"/>
          <w:szCs w:val="20"/>
        </w:rPr>
        <w:t>D) O</w:t>
      </w:r>
      <w:r w:rsidRPr="006422BD">
        <w:rPr>
          <w:sz w:val="20"/>
          <w:szCs w:val="20"/>
          <w:vertAlign w:val="subscript"/>
        </w:rPr>
        <w:t>2</w:t>
      </w:r>
    </w:p>
    <w:p w:rsidR="00C431FC" w:rsidRPr="008E1A10" w:rsidRDefault="008E1A10" w:rsidP="008E1A10">
      <w:pPr>
        <w:pStyle w:val="AralkYok"/>
        <w:numPr>
          <w:ilvl w:val="0"/>
          <w:numId w:val="2"/>
        </w:numPr>
        <w:ind w:left="142" w:hanging="284"/>
        <w:rPr>
          <w:b/>
        </w:rPr>
      </w:pPr>
      <w:r w:rsidRPr="008E1A10">
        <w:rPr>
          <w:b/>
          <w:sz w:val="20"/>
          <w:szCs w:val="20"/>
          <w:lang w:eastAsia="tr-TR"/>
        </w:rPr>
        <w:t xml:space="preserve"> Aşağıdakilerden hangisi asit yağmurlarının sebep olduğu olaylardan biri </w:t>
      </w:r>
      <w:r w:rsidRPr="008E1A10">
        <w:rPr>
          <w:b/>
          <w:color w:val="FF0000"/>
          <w:sz w:val="20"/>
          <w:szCs w:val="20"/>
          <w:u w:val="single"/>
          <w:lang w:eastAsia="tr-TR"/>
        </w:rPr>
        <w:t>değildir</w:t>
      </w:r>
      <w:r w:rsidRPr="008E1A10">
        <w:rPr>
          <w:b/>
          <w:sz w:val="20"/>
          <w:szCs w:val="20"/>
          <w:lang w:eastAsia="tr-TR"/>
        </w:rPr>
        <w:t>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945"/>
      </w:tblGrid>
      <w:tr w:rsidR="008E1A10" w:rsidRPr="008E1A10" w:rsidTr="00F069B4">
        <w:trPr>
          <w:tblCellSpacing w:w="0" w:type="dxa"/>
        </w:trPr>
        <w:tc>
          <w:tcPr>
            <w:tcW w:w="240" w:type="dxa"/>
            <w:hideMark/>
          </w:tcPr>
          <w:p w:rsidR="008E1A10" w:rsidRPr="008E1A10" w:rsidRDefault="008E1A10" w:rsidP="008E1A10">
            <w:pPr>
              <w:pStyle w:val="AralkYok"/>
              <w:rPr>
                <w:sz w:val="18"/>
                <w:szCs w:val="18"/>
              </w:rPr>
            </w:pPr>
            <w:r w:rsidRPr="008E1A10">
              <w:rPr>
                <w:sz w:val="18"/>
                <w:szCs w:val="18"/>
              </w:rPr>
              <w:t>A)  Toprağın veriminin artması </w:t>
            </w:r>
          </w:p>
        </w:tc>
      </w:tr>
      <w:tr w:rsidR="008E1A10" w:rsidRPr="008E1A10" w:rsidTr="00F069B4">
        <w:trPr>
          <w:tblCellSpacing w:w="0" w:type="dxa"/>
        </w:trPr>
        <w:tc>
          <w:tcPr>
            <w:tcW w:w="240" w:type="dxa"/>
            <w:hideMark/>
          </w:tcPr>
          <w:p w:rsidR="008E1A10" w:rsidRPr="008E1A10" w:rsidRDefault="008E1A10" w:rsidP="008E1A10">
            <w:pPr>
              <w:pStyle w:val="AralkYok"/>
              <w:rPr>
                <w:sz w:val="18"/>
                <w:szCs w:val="18"/>
              </w:rPr>
            </w:pPr>
            <w:r w:rsidRPr="008E1A10">
              <w:rPr>
                <w:sz w:val="18"/>
                <w:szCs w:val="18"/>
              </w:rPr>
              <w:t xml:space="preserve">B)  Ormanlarının yavaş </w:t>
            </w:r>
            <w:proofErr w:type="spellStart"/>
            <w:r w:rsidRPr="008E1A10">
              <w:rPr>
                <w:sz w:val="18"/>
                <w:szCs w:val="18"/>
              </w:rPr>
              <w:t>yavaş</w:t>
            </w:r>
            <w:proofErr w:type="spellEnd"/>
            <w:r w:rsidRPr="008E1A10">
              <w:rPr>
                <w:sz w:val="18"/>
                <w:szCs w:val="18"/>
              </w:rPr>
              <w:t xml:space="preserve"> yok olması </w:t>
            </w:r>
          </w:p>
        </w:tc>
      </w:tr>
      <w:tr w:rsidR="008E1A10" w:rsidRPr="008E1A10" w:rsidTr="00F069B4">
        <w:trPr>
          <w:tblCellSpacing w:w="0" w:type="dxa"/>
        </w:trPr>
        <w:tc>
          <w:tcPr>
            <w:tcW w:w="240" w:type="dxa"/>
            <w:hideMark/>
          </w:tcPr>
          <w:p w:rsidR="008E1A10" w:rsidRPr="008E1A10" w:rsidRDefault="008E1A10" w:rsidP="008E1A10">
            <w:pPr>
              <w:pStyle w:val="AralkYok"/>
              <w:rPr>
                <w:sz w:val="18"/>
                <w:szCs w:val="18"/>
              </w:rPr>
            </w:pPr>
            <w:r w:rsidRPr="008E1A10">
              <w:rPr>
                <w:sz w:val="18"/>
                <w:szCs w:val="18"/>
              </w:rPr>
              <w:t>C)  Antik yapıtların zamanla aşınması </w:t>
            </w:r>
          </w:p>
        </w:tc>
      </w:tr>
      <w:tr w:rsidR="008E1A10" w:rsidRPr="008E1A10" w:rsidTr="00F069B4">
        <w:trPr>
          <w:tblCellSpacing w:w="0" w:type="dxa"/>
        </w:trPr>
        <w:tc>
          <w:tcPr>
            <w:tcW w:w="240" w:type="dxa"/>
            <w:hideMark/>
          </w:tcPr>
          <w:p w:rsidR="008E1A10" w:rsidRPr="008E1A10" w:rsidRDefault="008E1A10" w:rsidP="008E1A10">
            <w:pPr>
              <w:pStyle w:val="AralkYok"/>
              <w:rPr>
                <w:sz w:val="18"/>
                <w:szCs w:val="18"/>
              </w:rPr>
            </w:pPr>
            <w:r w:rsidRPr="008E1A10">
              <w:rPr>
                <w:sz w:val="18"/>
                <w:szCs w:val="18"/>
              </w:rPr>
              <w:t>D)  Topraktaki bazı minerallerin eksilmesi </w:t>
            </w:r>
          </w:p>
        </w:tc>
      </w:tr>
    </w:tbl>
    <w:p w:rsidR="00746290" w:rsidRPr="00746290" w:rsidRDefault="008E1A10" w:rsidP="00746290">
      <w:pPr>
        <w:pStyle w:val="AralkYok"/>
        <w:numPr>
          <w:ilvl w:val="0"/>
          <w:numId w:val="2"/>
        </w:numPr>
        <w:ind w:left="142" w:hanging="284"/>
        <w:rPr>
          <w:b/>
          <w:sz w:val="20"/>
          <w:szCs w:val="20"/>
        </w:rPr>
      </w:pPr>
      <w:r w:rsidRPr="008E1A10">
        <w:rPr>
          <w:b/>
          <w:bCs/>
          <w:sz w:val="20"/>
          <w:szCs w:val="20"/>
          <w:lang w:eastAsia="tr-TR"/>
        </w:rPr>
        <w:t>Aşağıda verilen ifadelerden hangileri doğrudur</w:t>
      </w:r>
      <w:r w:rsidR="00A52EB5">
        <w:rPr>
          <w:b/>
          <w:bCs/>
          <w:sz w:val="20"/>
          <w:szCs w:val="20"/>
          <w:lang w:eastAsia="tr-TR"/>
        </w:rPr>
        <w:t>?</w:t>
      </w:r>
    </w:p>
    <w:p w:rsidR="008E1A10" w:rsidRPr="008E1A10" w:rsidRDefault="008E1A10" w:rsidP="00746290">
      <w:pPr>
        <w:pStyle w:val="AralkYok"/>
        <w:ind w:left="-142" w:right="-360"/>
        <w:rPr>
          <w:b/>
          <w:sz w:val="20"/>
          <w:szCs w:val="20"/>
        </w:rPr>
      </w:pPr>
      <w:r w:rsidRPr="00746290">
        <w:rPr>
          <w:sz w:val="20"/>
          <w:szCs w:val="20"/>
          <w:lang w:eastAsia="tr-TR"/>
        </w:rPr>
        <w:t xml:space="preserve">I. </w:t>
      </w:r>
      <w:r w:rsidR="00746290" w:rsidRPr="00746290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="00746290" w:rsidRPr="00746290">
        <w:rPr>
          <w:sz w:val="20"/>
          <w:szCs w:val="20"/>
          <w:shd w:val="clear" w:color="auto" w:fill="FFFFFF"/>
        </w:rPr>
        <w:t>Kimyasal tepkimeler, bağ oluşumu ve bağ kırınımı sonucu oluşur</w:t>
      </w:r>
      <w:r w:rsidRPr="008E1A10">
        <w:rPr>
          <w:sz w:val="20"/>
          <w:szCs w:val="20"/>
          <w:lang w:eastAsia="tr-TR"/>
        </w:rPr>
        <w:br/>
        <w:t>II. Asit-</w:t>
      </w:r>
      <w:proofErr w:type="gramStart"/>
      <w:r w:rsidRPr="008E1A10">
        <w:rPr>
          <w:sz w:val="20"/>
          <w:szCs w:val="20"/>
          <w:lang w:eastAsia="tr-TR"/>
        </w:rPr>
        <w:t>baz</w:t>
      </w:r>
      <w:proofErr w:type="gramEnd"/>
      <w:r w:rsidRPr="008E1A10">
        <w:rPr>
          <w:sz w:val="20"/>
          <w:szCs w:val="20"/>
          <w:lang w:eastAsia="tr-TR"/>
        </w:rPr>
        <w:t xml:space="preserve"> tepkimelerinin diğer adı da </w:t>
      </w:r>
      <w:proofErr w:type="spellStart"/>
      <w:r w:rsidRPr="008E1A10">
        <w:rPr>
          <w:sz w:val="20"/>
          <w:szCs w:val="20"/>
          <w:lang w:eastAsia="tr-TR"/>
        </w:rPr>
        <w:t>nötralleşme</w:t>
      </w:r>
      <w:proofErr w:type="spellEnd"/>
      <w:r w:rsidRPr="008E1A10">
        <w:rPr>
          <w:sz w:val="20"/>
          <w:szCs w:val="20"/>
          <w:lang w:eastAsia="tr-TR"/>
        </w:rPr>
        <w:t xml:space="preserve"> tepkimeleridir.</w:t>
      </w:r>
      <w:r w:rsidRPr="008E1A10">
        <w:rPr>
          <w:sz w:val="20"/>
          <w:szCs w:val="20"/>
          <w:lang w:eastAsia="tr-TR"/>
        </w:rPr>
        <w:br/>
        <w:t>III. Bir maddenin oksijen gazı ile meydana getirdiği tepkimelere yanma tepkimeleri denir.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66"/>
        <w:gridCol w:w="1144"/>
        <w:gridCol w:w="1293"/>
        <w:gridCol w:w="1342"/>
      </w:tblGrid>
      <w:tr w:rsidR="008E1A10" w:rsidRPr="008E1A10" w:rsidTr="00F069B4">
        <w:trPr>
          <w:tblCellSpacing w:w="0" w:type="dxa"/>
        </w:trPr>
        <w:tc>
          <w:tcPr>
            <w:tcW w:w="240" w:type="dxa"/>
            <w:hideMark/>
          </w:tcPr>
          <w:p w:rsidR="008E1A10" w:rsidRPr="008E1A10" w:rsidRDefault="008E1A10" w:rsidP="00F069B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8E1A10">
              <w:rPr>
                <w:sz w:val="20"/>
                <w:szCs w:val="20"/>
                <w:lang w:eastAsia="tr-TR"/>
              </w:rPr>
              <w:t>A)  I ve II </w:t>
            </w:r>
          </w:p>
        </w:tc>
        <w:tc>
          <w:tcPr>
            <w:tcW w:w="240" w:type="dxa"/>
            <w:hideMark/>
          </w:tcPr>
          <w:p w:rsidR="008E1A10" w:rsidRPr="008E1A10" w:rsidRDefault="008E1A10" w:rsidP="00F069B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8E1A10">
              <w:rPr>
                <w:sz w:val="20"/>
                <w:szCs w:val="20"/>
                <w:lang w:eastAsia="tr-TR"/>
              </w:rPr>
              <w:t>B)  I ve III </w:t>
            </w:r>
          </w:p>
        </w:tc>
        <w:tc>
          <w:tcPr>
            <w:tcW w:w="240" w:type="dxa"/>
            <w:hideMark/>
          </w:tcPr>
          <w:p w:rsidR="008E1A10" w:rsidRPr="008E1A10" w:rsidRDefault="008E1A10" w:rsidP="00F069B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8E1A10">
              <w:rPr>
                <w:sz w:val="20"/>
                <w:szCs w:val="20"/>
                <w:lang w:eastAsia="tr-TR"/>
              </w:rPr>
              <w:t>C)  II ve III </w:t>
            </w:r>
          </w:p>
        </w:tc>
        <w:tc>
          <w:tcPr>
            <w:tcW w:w="240" w:type="dxa"/>
            <w:hideMark/>
          </w:tcPr>
          <w:p w:rsidR="008E1A10" w:rsidRPr="008E1A10" w:rsidRDefault="008E1A10" w:rsidP="00F069B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8E1A10">
              <w:rPr>
                <w:sz w:val="20"/>
                <w:szCs w:val="20"/>
                <w:lang w:eastAsia="tr-TR"/>
              </w:rPr>
              <w:t>D)  I, II ve III </w:t>
            </w:r>
          </w:p>
        </w:tc>
      </w:tr>
    </w:tbl>
    <w:p w:rsidR="002324D6" w:rsidRPr="002324D6" w:rsidRDefault="002324D6" w:rsidP="002324D6">
      <w:pPr>
        <w:pStyle w:val="AralkYok"/>
        <w:numPr>
          <w:ilvl w:val="0"/>
          <w:numId w:val="2"/>
        </w:numPr>
        <w:ind w:left="142" w:hanging="284"/>
        <w:rPr>
          <w:b/>
        </w:rPr>
      </w:pPr>
      <w:r w:rsidRPr="002324D6">
        <w:rPr>
          <w:rFonts w:cstheme="minorHAnsi"/>
          <w:sz w:val="20"/>
          <w:szCs w:val="20"/>
        </w:rPr>
        <w:t xml:space="preserve"> </w:t>
      </w:r>
      <w:r w:rsidRPr="002324D6">
        <w:rPr>
          <w:rFonts w:cstheme="minorHAnsi"/>
          <w:sz w:val="20"/>
          <w:szCs w:val="20"/>
          <w:lang w:eastAsia="tr-TR"/>
        </w:rPr>
        <w:t>I. C + O</w:t>
      </w:r>
      <w:r w:rsidRPr="002324D6">
        <w:rPr>
          <w:rFonts w:cstheme="minorHAnsi"/>
          <w:sz w:val="20"/>
          <w:szCs w:val="20"/>
          <w:vertAlign w:val="subscript"/>
          <w:lang w:eastAsia="tr-TR"/>
        </w:rPr>
        <w:t>2</w:t>
      </w:r>
      <w:r w:rsidRPr="002324D6">
        <w:rPr>
          <w:rFonts w:cstheme="minorHAnsi"/>
          <w:sz w:val="20"/>
          <w:szCs w:val="20"/>
          <w:lang w:eastAsia="tr-TR"/>
        </w:rPr>
        <w:t> → CO</w:t>
      </w:r>
      <w:r w:rsidRPr="002324D6">
        <w:rPr>
          <w:rFonts w:cstheme="minorHAnsi"/>
          <w:sz w:val="20"/>
          <w:szCs w:val="20"/>
          <w:vertAlign w:val="subscript"/>
          <w:lang w:eastAsia="tr-TR"/>
        </w:rPr>
        <w:t>2</w:t>
      </w:r>
      <w:r w:rsidRPr="002324D6">
        <w:rPr>
          <w:rFonts w:cstheme="minorHAnsi"/>
          <w:sz w:val="20"/>
          <w:szCs w:val="20"/>
          <w:lang w:eastAsia="tr-TR"/>
        </w:rPr>
        <w:br/>
        <w:t xml:space="preserve">II. HCI + </w:t>
      </w:r>
      <w:proofErr w:type="spellStart"/>
      <w:r w:rsidRPr="002324D6">
        <w:rPr>
          <w:rFonts w:cstheme="minorHAnsi"/>
          <w:sz w:val="20"/>
          <w:szCs w:val="20"/>
          <w:lang w:eastAsia="tr-TR"/>
        </w:rPr>
        <w:t>NaOH</w:t>
      </w:r>
      <w:proofErr w:type="spellEnd"/>
      <w:r w:rsidRPr="002324D6">
        <w:rPr>
          <w:rFonts w:cstheme="minorHAnsi"/>
          <w:sz w:val="20"/>
          <w:szCs w:val="20"/>
          <w:lang w:eastAsia="tr-TR"/>
        </w:rPr>
        <w:t xml:space="preserve"> → </w:t>
      </w:r>
      <w:proofErr w:type="spellStart"/>
      <w:r w:rsidRPr="002324D6">
        <w:rPr>
          <w:rFonts w:cstheme="minorHAnsi"/>
          <w:sz w:val="20"/>
          <w:szCs w:val="20"/>
          <w:lang w:eastAsia="tr-TR"/>
        </w:rPr>
        <w:t>NaCI</w:t>
      </w:r>
      <w:proofErr w:type="spellEnd"/>
      <w:r w:rsidRPr="002324D6">
        <w:rPr>
          <w:rFonts w:cstheme="minorHAnsi"/>
          <w:sz w:val="20"/>
          <w:szCs w:val="20"/>
          <w:lang w:eastAsia="tr-TR"/>
        </w:rPr>
        <w:t xml:space="preserve"> + H</w:t>
      </w:r>
      <w:r w:rsidRPr="002324D6">
        <w:rPr>
          <w:rFonts w:cstheme="minorHAnsi"/>
          <w:sz w:val="20"/>
          <w:szCs w:val="20"/>
          <w:vertAlign w:val="subscript"/>
          <w:lang w:eastAsia="tr-TR"/>
        </w:rPr>
        <w:t>2</w:t>
      </w:r>
      <w:r w:rsidRPr="002324D6">
        <w:rPr>
          <w:rFonts w:cstheme="minorHAnsi"/>
          <w:sz w:val="20"/>
          <w:szCs w:val="20"/>
          <w:lang w:eastAsia="tr-TR"/>
        </w:rPr>
        <w:t>O</w:t>
      </w:r>
      <w:r w:rsidRPr="002324D6">
        <w:rPr>
          <w:rFonts w:cstheme="minorHAnsi"/>
          <w:sz w:val="20"/>
          <w:szCs w:val="20"/>
          <w:lang w:eastAsia="tr-TR"/>
        </w:rPr>
        <w:br/>
        <w:t>III. 2Fe + O</w:t>
      </w:r>
      <w:r w:rsidRPr="002324D6">
        <w:rPr>
          <w:rFonts w:cstheme="minorHAnsi"/>
          <w:sz w:val="20"/>
          <w:szCs w:val="20"/>
          <w:vertAlign w:val="subscript"/>
          <w:lang w:eastAsia="tr-TR"/>
        </w:rPr>
        <w:t>2</w:t>
      </w:r>
      <w:r w:rsidRPr="002324D6">
        <w:rPr>
          <w:rFonts w:cstheme="minorHAnsi"/>
          <w:sz w:val="20"/>
          <w:szCs w:val="20"/>
          <w:lang w:eastAsia="tr-TR"/>
        </w:rPr>
        <w:t> → Fe</w:t>
      </w:r>
      <w:r w:rsidRPr="002324D6">
        <w:rPr>
          <w:rFonts w:cstheme="minorHAnsi"/>
          <w:sz w:val="20"/>
          <w:szCs w:val="20"/>
          <w:vertAlign w:val="subscript"/>
          <w:lang w:eastAsia="tr-TR"/>
        </w:rPr>
        <w:t>2</w:t>
      </w:r>
      <w:r w:rsidRPr="002324D6">
        <w:rPr>
          <w:rFonts w:cstheme="minorHAnsi"/>
          <w:sz w:val="20"/>
          <w:szCs w:val="20"/>
          <w:lang w:eastAsia="tr-TR"/>
        </w:rPr>
        <w:t>O</w:t>
      </w:r>
      <w:r w:rsidRPr="002324D6">
        <w:rPr>
          <w:rFonts w:cstheme="minorHAnsi"/>
          <w:sz w:val="20"/>
          <w:szCs w:val="20"/>
          <w:vertAlign w:val="subscript"/>
          <w:lang w:eastAsia="tr-TR"/>
        </w:rPr>
        <w:t>3</w:t>
      </w:r>
    </w:p>
    <w:p w:rsidR="002324D6" w:rsidRPr="002324D6" w:rsidRDefault="002324D6" w:rsidP="002324D6">
      <w:pPr>
        <w:pStyle w:val="AralkYok"/>
        <w:ind w:left="-142"/>
        <w:rPr>
          <w:b/>
        </w:rPr>
      </w:pPr>
      <w:r w:rsidRPr="00571765">
        <w:rPr>
          <w:rFonts w:cstheme="minorHAnsi"/>
          <w:b/>
          <w:bCs/>
          <w:sz w:val="20"/>
          <w:szCs w:val="20"/>
          <w:lang w:eastAsia="tr-TR"/>
        </w:rPr>
        <w:t>Yukarıda verilen kimyasal tepkimelerden hangileri yanma tepkimeleridir?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66"/>
        <w:gridCol w:w="1144"/>
        <w:gridCol w:w="1293"/>
        <w:gridCol w:w="1342"/>
      </w:tblGrid>
      <w:tr w:rsidR="002324D6" w:rsidRPr="00571765" w:rsidTr="00F069B4">
        <w:trPr>
          <w:tblCellSpacing w:w="0" w:type="dxa"/>
        </w:trPr>
        <w:tc>
          <w:tcPr>
            <w:tcW w:w="240" w:type="dxa"/>
            <w:hideMark/>
          </w:tcPr>
          <w:p w:rsidR="002324D6" w:rsidRPr="00571765" w:rsidRDefault="002324D6" w:rsidP="00F069B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571765">
              <w:rPr>
                <w:sz w:val="20"/>
                <w:szCs w:val="20"/>
                <w:lang w:eastAsia="tr-TR"/>
              </w:rPr>
              <w:t>A)  I ve II </w:t>
            </w:r>
          </w:p>
        </w:tc>
        <w:tc>
          <w:tcPr>
            <w:tcW w:w="240" w:type="dxa"/>
            <w:hideMark/>
          </w:tcPr>
          <w:p w:rsidR="002324D6" w:rsidRPr="00571765" w:rsidRDefault="002324D6" w:rsidP="00F069B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571765">
              <w:rPr>
                <w:sz w:val="20"/>
                <w:szCs w:val="20"/>
                <w:lang w:eastAsia="tr-TR"/>
              </w:rPr>
              <w:t>B)  I ve III </w:t>
            </w:r>
          </w:p>
        </w:tc>
        <w:tc>
          <w:tcPr>
            <w:tcW w:w="240" w:type="dxa"/>
            <w:hideMark/>
          </w:tcPr>
          <w:p w:rsidR="002324D6" w:rsidRPr="00571765" w:rsidRDefault="002324D6" w:rsidP="00F069B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571765">
              <w:rPr>
                <w:sz w:val="20"/>
                <w:szCs w:val="20"/>
                <w:lang w:eastAsia="tr-TR"/>
              </w:rPr>
              <w:t>C)  II ve III </w:t>
            </w:r>
          </w:p>
        </w:tc>
        <w:tc>
          <w:tcPr>
            <w:tcW w:w="240" w:type="dxa"/>
            <w:hideMark/>
          </w:tcPr>
          <w:p w:rsidR="002324D6" w:rsidRPr="00571765" w:rsidRDefault="002324D6" w:rsidP="00F069B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571765">
              <w:rPr>
                <w:sz w:val="20"/>
                <w:szCs w:val="20"/>
                <w:lang w:eastAsia="tr-TR"/>
              </w:rPr>
              <w:t>D)  I, II ve III </w:t>
            </w:r>
          </w:p>
        </w:tc>
      </w:tr>
    </w:tbl>
    <w:p w:rsidR="002324D6" w:rsidRPr="002115BA" w:rsidRDefault="002115BA" w:rsidP="002115BA">
      <w:pPr>
        <w:pStyle w:val="AralkYok"/>
        <w:numPr>
          <w:ilvl w:val="0"/>
          <w:numId w:val="2"/>
        </w:numPr>
        <w:ind w:left="142" w:hanging="284"/>
        <w:rPr>
          <w:b/>
        </w:rPr>
      </w:pPr>
      <w:r w:rsidRPr="002115BA">
        <w:rPr>
          <w:b/>
          <w:sz w:val="20"/>
          <w:szCs w:val="20"/>
        </w:rPr>
        <w:t xml:space="preserve">Aşağıda proton sayısı verilen atomlardan hangisi hem iyonik hem de </w:t>
      </w:r>
      <w:proofErr w:type="spellStart"/>
      <w:r w:rsidRPr="002115BA">
        <w:rPr>
          <w:b/>
          <w:sz w:val="20"/>
          <w:szCs w:val="20"/>
        </w:rPr>
        <w:t>kovalent</w:t>
      </w:r>
      <w:proofErr w:type="spellEnd"/>
      <w:r w:rsidRPr="002115BA">
        <w:rPr>
          <w:b/>
          <w:sz w:val="20"/>
          <w:szCs w:val="20"/>
        </w:rPr>
        <w:t xml:space="preserve"> bağlı bileşik yapabilir?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41"/>
        <w:gridCol w:w="1225"/>
        <w:gridCol w:w="1221"/>
        <w:gridCol w:w="1258"/>
      </w:tblGrid>
      <w:tr w:rsidR="002115BA" w:rsidRPr="00374614" w:rsidTr="00F069B4">
        <w:trPr>
          <w:tblCellSpacing w:w="0" w:type="dxa"/>
        </w:trPr>
        <w:tc>
          <w:tcPr>
            <w:tcW w:w="240" w:type="dxa"/>
            <w:hideMark/>
          </w:tcPr>
          <w:p w:rsidR="002115BA" w:rsidRPr="00374614" w:rsidRDefault="002115BA" w:rsidP="00F069B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374614">
              <w:rPr>
                <w:sz w:val="20"/>
                <w:szCs w:val="20"/>
                <w:lang w:eastAsia="tr-TR"/>
              </w:rPr>
              <w:t>A)  11 </w:t>
            </w:r>
          </w:p>
        </w:tc>
        <w:tc>
          <w:tcPr>
            <w:tcW w:w="240" w:type="dxa"/>
            <w:hideMark/>
          </w:tcPr>
          <w:p w:rsidR="002115BA" w:rsidRPr="00374614" w:rsidRDefault="002115BA" w:rsidP="00F069B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374614">
              <w:rPr>
                <w:sz w:val="20"/>
                <w:szCs w:val="20"/>
                <w:lang w:eastAsia="tr-TR"/>
              </w:rPr>
              <w:t>B)  13 </w:t>
            </w:r>
          </w:p>
        </w:tc>
        <w:tc>
          <w:tcPr>
            <w:tcW w:w="240" w:type="dxa"/>
            <w:hideMark/>
          </w:tcPr>
          <w:p w:rsidR="002115BA" w:rsidRPr="00374614" w:rsidRDefault="002115BA" w:rsidP="00F069B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374614">
              <w:rPr>
                <w:sz w:val="20"/>
                <w:szCs w:val="20"/>
                <w:lang w:eastAsia="tr-TR"/>
              </w:rPr>
              <w:t>C)  15 </w:t>
            </w:r>
          </w:p>
        </w:tc>
        <w:tc>
          <w:tcPr>
            <w:tcW w:w="240" w:type="dxa"/>
            <w:hideMark/>
          </w:tcPr>
          <w:p w:rsidR="002115BA" w:rsidRPr="00374614" w:rsidRDefault="002115BA" w:rsidP="00F069B4">
            <w:pPr>
              <w:pStyle w:val="AralkYok"/>
              <w:rPr>
                <w:sz w:val="20"/>
                <w:szCs w:val="20"/>
                <w:lang w:eastAsia="tr-TR"/>
              </w:rPr>
            </w:pPr>
            <w:r w:rsidRPr="00374614">
              <w:rPr>
                <w:sz w:val="20"/>
                <w:szCs w:val="20"/>
                <w:lang w:eastAsia="tr-TR"/>
              </w:rPr>
              <w:t>D)  </w:t>
            </w:r>
            <w:r w:rsidR="00E55E6D">
              <w:rPr>
                <w:sz w:val="20"/>
                <w:szCs w:val="20"/>
                <w:lang w:eastAsia="tr-TR"/>
              </w:rPr>
              <w:t>12</w:t>
            </w:r>
            <w:r w:rsidRPr="00374614">
              <w:rPr>
                <w:sz w:val="20"/>
                <w:szCs w:val="20"/>
                <w:lang w:eastAsia="tr-TR"/>
              </w:rPr>
              <w:t> </w:t>
            </w:r>
          </w:p>
        </w:tc>
      </w:tr>
    </w:tbl>
    <w:p w:rsidR="00B63BD2" w:rsidRPr="00B63BD2" w:rsidRDefault="00B63BD2" w:rsidP="00B63BD2">
      <w:pPr>
        <w:pStyle w:val="AralkYok"/>
        <w:rPr>
          <w:vanish/>
        </w:rPr>
      </w:pPr>
    </w:p>
    <w:p w:rsidR="00B15C53" w:rsidRPr="00B15C53" w:rsidRDefault="00B15C53" w:rsidP="00B15C53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2B1C27" w:rsidRPr="002B1C27" w:rsidTr="002B1C2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1C27" w:rsidRPr="002B1C27" w:rsidRDefault="00C31886" w:rsidP="002B1C27">
            <w:pPr>
              <w:pStyle w:val="AralkYok"/>
              <w:rPr>
                <w:sz w:val="20"/>
                <w:szCs w:val="20"/>
              </w:rPr>
            </w:pPr>
            <w:r w:rsidRPr="00C31886">
              <w:rPr>
                <w:noProof/>
              </w:rPr>
              <w:pict>
                <v:shape id="_x0000_s1033" type="#_x0000_t202" style="position:absolute;margin-left:107.1pt;margin-top:.25pt;width:209.55pt;height:31.6pt;z-index:251671552;mso-width-percent:400;mso-height-percent:200;mso-width-percent:400;mso-height-percent:200;mso-width-relative:margin;mso-height-relative:margin" filled="f" stroked="f">
                  <v:textbox style="mso-fit-shape-to-text:t">
                    <w:txbxContent>
                      <w:p w:rsidR="00A44BDA" w:rsidRDefault="00A44BDA" w:rsidP="00AC2800">
                        <w:pPr>
                          <w:pStyle w:val="AralkYok"/>
                          <w:jc w:val="center"/>
                          <w:rPr>
                            <w:rFonts w:eastAsiaTheme="minorEastAsia"/>
                            <w:sz w:val="24"/>
                            <w:szCs w:val="24"/>
                          </w:rPr>
                        </w:pPr>
                        <w:hyperlink r:id="rId16" w:history="1">
                          <w:r w:rsidRPr="005466DA">
                            <w:rPr>
                              <w:rStyle w:val="Kpr"/>
                              <w:rFonts w:eastAsiaTheme="minorEastAsia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</w:p>
                      <w:p w:rsidR="00AC2800" w:rsidRPr="00AC2800" w:rsidRDefault="00AC2800" w:rsidP="00AC2800">
                        <w:pPr>
                          <w:pStyle w:val="AralkYok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AC2800">
                          <w:rPr>
                            <w:b/>
                            <w:sz w:val="20"/>
                            <w:szCs w:val="20"/>
                          </w:rPr>
                          <w:t>Fen Bilimleri Öğretmeni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2B1C27" w:rsidRPr="002B1C27" w:rsidRDefault="002B1C27" w:rsidP="002B1C27">
      <w:pPr>
        <w:pStyle w:val="ListeParagraf"/>
        <w:numPr>
          <w:ilvl w:val="0"/>
          <w:numId w:val="2"/>
        </w:numPr>
        <w:rPr>
          <w:vanish/>
        </w:rPr>
      </w:pPr>
    </w:p>
    <w:sectPr w:rsidR="002B1C27" w:rsidRPr="002B1C27" w:rsidSect="00746290">
      <w:headerReference w:type="default" r:id="rId17"/>
      <w:pgSz w:w="11906" w:h="16838"/>
      <w:pgMar w:top="720" w:right="707" w:bottom="720" w:left="720" w:header="34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F57" w:rsidRDefault="00F13F57" w:rsidP="00CC5392">
      <w:r>
        <w:separator/>
      </w:r>
    </w:p>
  </w:endnote>
  <w:endnote w:type="continuationSeparator" w:id="0">
    <w:p w:rsidR="00F13F57" w:rsidRDefault="00F13F57" w:rsidP="00CC5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F57" w:rsidRDefault="00F13F57" w:rsidP="00CC5392">
      <w:r>
        <w:separator/>
      </w:r>
    </w:p>
  </w:footnote>
  <w:footnote w:type="continuationSeparator" w:id="0">
    <w:p w:rsidR="00F13F57" w:rsidRDefault="00F13F57" w:rsidP="00CC53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eastAsia="Times New Roman" w:hAnsi="Cambria" w:cs="Times New Roman"/>
        <w:sz w:val="28"/>
        <w:szCs w:val="28"/>
        <w:lang w:eastAsia="tr-TR"/>
      </w:rPr>
      <w:alias w:val="Başlık"/>
      <w:id w:val="39264354"/>
      <w:placeholder>
        <w:docPart w:val="43C574CC48CE4BC49DD6187C3659E55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C5392" w:rsidRDefault="00370C7C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Cambria" w:eastAsia="Times New Roman" w:hAnsi="Cambria" w:cs="Times New Roman"/>
            <w:sz w:val="28"/>
            <w:szCs w:val="28"/>
            <w:lang w:eastAsia="tr-TR"/>
          </w:rPr>
          <w:t>2016-2017</w:t>
        </w:r>
        <w:r w:rsidR="00CC5392" w:rsidRPr="00CC5392">
          <w:rPr>
            <w:rFonts w:ascii="Cambria" w:eastAsia="Times New Roman" w:hAnsi="Cambria" w:cs="Times New Roman"/>
            <w:sz w:val="28"/>
            <w:szCs w:val="28"/>
            <w:lang w:eastAsia="tr-TR"/>
          </w:rPr>
          <w:t xml:space="preserve"> EĞİTİM ÖĞRETİM YILI </w:t>
        </w:r>
        <w:r>
          <w:rPr>
            <w:rFonts w:ascii="Cambria" w:eastAsia="Times New Roman" w:hAnsi="Cambria" w:cs="Times New Roman"/>
            <w:sz w:val="28"/>
            <w:szCs w:val="28"/>
            <w:lang w:eastAsia="tr-TR"/>
          </w:rPr>
          <w:t>AZİZ MAHMUT HÜDAYİ İ.H.O.</w:t>
        </w:r>
        <w:r w:rsidR="0084494B">
          <w:rPr>
            <w:rFonts w:ascii="Cambria" w:eastAsia="Times New Roman" w:hAnsi="Cambria" w:cs="Times New Roman"/>
            <w:sz w:val="28"/>
            <w:szCs w:val="28"/>
            <w:lang w:eastAsia="tr-TR"/>
          </w:rPr>
          <w:t xml:space="preserve">              </w:t>
        </w:r>
        <w:r>
          <w:rPr>
            <w:rFonts w:ascii="Cambria" w:eastAsia="Times New Roman" w:hAnsi="Cambria" w:cs="Times New Roman"/>
            <w:sz w:val="28"/>
            <w:szCs w:val="28"/>
            <w:lang w:eastAsia="tr-TR"/>
          </w:rPr>
          <w:t xml:space="preserve">                         </w:t>
        </w:r>
        <w:r w:rsidR="0084494B">
          <w:rPr>
            <w:rFonts w:ascii="Cambria" w:eastAsia="Times New Roman" w:hAnsi="Cambria" w:cs="Times New Roman"/>
            <w:sz w:val="28"/>
            <w:szCs w:val="28"/>
            <w:lang w:eastAsia="tr-TR"/>
          </w:rPr>
          <w:t xml:space="preserve">   8</w:t>
        </w:r>
        <w:r w:rsidR="00CC5392" w:rsidRPr="00CC5392">
          <w:rPr>
            <w:rFonts w:ascii="Cambria" w:eastAsia="Times New Roman" w:hAnsi="Cambria" w:cs="Times New Roman"/>
            <w:sz w:val="28"/>
            <w:szCs w:val="28"/>
            <w:lang w:eastAsia="tr-TR"/>
          </w:rPr>
          <w:t>. SINIF FEN BİLİMLERİ DERSİ I. DÖNEM II</w:t>
        </w:r>
        <w:r w:rsidR="00CC5392">
          <w:rPr>
            <w:rFonts w:ascii="Cambria" w:eastAsia="Times New Roman" w:hAnsi="Cambria" w:cs="Times New Roman"/>
            <w:sz w:val="28"/>
            <w:szCs w:val="28"/>
            <w:lang w:eastAsia="tr-TR"/>
          </w:rPr>
          <w:t>I</w:t>
        </w:r>
        <w:r w:rsidR="00CC5392" w:rsidRPr="00CC5392">
          <w:rPr>
            <w:rFonts w:ascii="Cambria" w:eastAsia="Times New Roman" w:hAnsi="Cambria" w:cs="Times New Roman"/>
            <w:sz w:val="28"/>
            <w:szCs w:val="28"/>
            <w:lang w:eastAsia="tr-TR"/>
          </w:rPr>
          <w:t>. YAZILI</w:t>
        </w:r>
      </w:p>
    </w:sdtContent>
  </w:sdt>
  <w:p w:rsidR="00CC5392" w:rsidRDefault="00CC539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B352A"/>
    <w:multiLevelType w:val="hybridMultilevel"/>
    <w:tmpl w:val="EEC49D1E"/>
    <w:lvl w:ilvl="0" w:tplc="09008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A7932"/>
    <w:multiLevelType w:val="hybridMultilevel"/>
    <w:tmpl w:val="2F74DEF2"/>
    <w:lvl w:ilvl="0" w:tplc="4B9ACE04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CCD29FC"/>
    <w:multiLevelType w:val="hybridMultilevel"/>
    <w:tmpl w:val="C09A8C80"/>
    <w:lvl w:ilvl="0" w:tplc="09008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5392"/>
    <w:rsid w:val="0000605B"/>
    <w:rsid w:val="000514FF"/>
    <w:rsid w:val="000640FD"/>
    <w:rsid w:val="00092534"/>
    <w:rsid w:val="000B364E"/>
    <w:rsid w:val="0019696F"/>
    <w:rsid w:val="00203A2B"/>
    <w:rsid w:val="002115BA"/>
    <w:rsid w:val="002324D6"/>
    <w:rsid w:val="00243591"/>
    <w:rsid w:val="002B1C27"/>
    <w:rsid w:val="0031523F"/>
    <w:rsid w:val="00370C7C"/>
    <w:rsid w:val="003979CA"/>
    <w:rsid w:val="003B04E4"/>
    <w:rsid w:val="0040254C"/>
    <w:rsid w:val="00463422"/>
    <w:rsid w:val="0064116E"/>
    <w:rsid w:val="006422BD"/>
    <w:rsid w:val="00651153"/>
    <w:rsid w:val="00693C99"/>
    <w:rsid w:val="00746290"/>
    <w:rsid w:val="007A6926"/>
    <w:rsid w:val="007C6D9C"/>
    <w:rsid w:val="007D1E81"/>
    <w:rsid w:val="007E42E3"/>
    <w:rsid w:val="007F4F65"/>
    <w:rsid w:val="0084494B"/>
    <w:rsid w:val="008E1A10"/>
    <w:rsid w:val="00935245"/>
    <w:rsid w:val="00961063"/>
    <w:rsid w:val="00994BC8"/>
    <w:rsid w:val="009B519E"/>
    <w:rsid w:val="009F6B96"/>
    <w:rsid w:val="00A44BDA"/>
    <w:rsid w:val="00A52EB5"/>
    <w:rsid w:val="00A85593"/>
    <w:rsid w:val="00AB048A"/>
    <w:rsid w:val="00AC2800"/>
    <w:rsid w:val="00AC6700"/>
    <w:rsid w:val="00AE0BDD"/>
    <w:rsid w:val="00B15C53"/>
    <w:rsid w:val="00B63BD2"/>
    <w:rsid w:val="00B72A79"/>
    <w:rsid w:val="00BA5E3C"/>
    <w:rsid w:val="00BD2650"/>
    <w:rsid w:val="00BF7E87"/>
    <w:rsid w:val="00C157AD"/>
    <w:rsid w:val="00C31886"/>
    <w:rsid w:val="00C431FC"/>
    <w:rsid w:val="00C52783"/>
    <w:rsid w:val="00C81FBE"/>
    <w:rsid w:val="00C8566F"/>
    <w:rsid w:val="00CA659C"/>
    <w:rsid w:val="00CC5392"/>
    <w:rsid w:val="00D11788"/>
    <w:rsid w:val="00DD4E39"/>
    <w:rsid w:val="00E36AAD"/>
    <w:rsid w:val="00E55E6D"/>
    <w:rsid w:val="00E569FF"/>
    <w:rsid w:val="00E75EFD"/>
    <w:rsid w:val="00E83540"/>
    <w:rsid w:val="00EE320D"/>
    <w:rsid w:val="00EE6F0B"/>
    <w:rsid w:val="00F13F57"/>
    <w:rsid w:val="00F25492"/>
    <w:rsid w:val="00F42484"/>
    <w:rsid w:val="00FB2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C539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C5392"/>
  </w:style>
  <w:style w:type="paragraph" w:styleId="Altbilgi">
    <w:name w:val="footer"/>
    <w:basedOn w:val="Normal"/>
    <w:link w:val="AltbilgiChar"/>
    <w:uiPriority w:val="99"/>
    <w:semiHidden/>
    <w:unhideWhenUsed/>
    <w:rsid w:val="00CC539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5392"/>
  </w:style>
  <w:style w:type="paragraph" w:styleId="BalonMetni">
    <w:name w:val="Balloon Text"/>
    <w:basedOn w:val="Normal"/>
    <w:link w:val="BalonMetniChar"/>
    <w:uiPriority w:val="99"/>
    <w:semiHidden/>
    <w:unhideWhenUsed/>
    <w:rsid w:val="00CC539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539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93C99"/>
    <w:pPr>
      <w:spacing w:after="0" w:line="240" w:lineRule="auto"/>
    </w:pPr>
  </w:style>
  <w:style w:type="table" w:styleId="TabloKlavuzu">
    <w:name w:val="Table Grid"/>
    <w:basedOn w:val="NormalTablo"/>
    <w:uiPriority w:val="59"/>
    <w:rsid w:val="007A6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96F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9696F"/>
    <w:rPr>
      <w:b/>
      <w:bCs/>
    </w:rPr>
  </w:style>
  <w:style w:type="character" w:customStyle="1" w:styleId="apple-converted-space">
    <w:name w:val="apple-converted-space"/>
    <w:basedOn w:val="VarsaylanParagrafYazTipi"/>
    <w:rsid w:val="0019696F"/>
  </w:style>
  <w:style w:type="paragraph" w:styleId="ListeParagraf">
    <w:name w:val="List Paragraph"/>
    <w:basedOn w:val="Normal"/>
    <w:uiPriority w:val="34"/>
    <w:qFormat/>
    <w:rsid w:val="00B63BD2"/>
    <w:pPr>
      <w:ind w:left="720"/>
      <w:contextualSpacing/>
    </w:pPr>
  </w:style>
  <w:style w:type="character" w:customStyle="1" w:styleId="mi">
    <w:name w:val="mi"/>
    <w:basedOn w:val="VarsaylanParagrafYazTipi"/>
    <w:rsid w:val="00935245"/>
  </w:style>
  <w:style w:type="character" w:customStyle="1" w:styleId="mo">
    <w:name w:val="mo"/>
    <w:basedOn w:val="VarsaylanParagrafYazTipi"/>
    <w:rsid w:val="00935245"/>
  </w:style>
  <w:style w:type="character" w:customStyle="1" w:styleId="mjxassistivemathml">
    <w:name w:val="mjx_assistive_mathml"/>
    <w:basedOn w:val="VarsaylanParagrafYazTipi"/>
    <w:rsid w:val="00935245"/>
  </w:style>
  <w:style w:type="character" w:customStyle="1" w:styleId="mn">
    <w:name w:val="mn"/>
    <w:basedOn w:val="VarsaylanParagrafYazTipi"/>
    <w:rsid w:val="00935245"/>
  </w:style>
  <w:style w:type="character" w:styleId="Kpr">
    <w:name w:val="Hyperlink"/>
    <w:basedOn w:val="VarsaylanParagrafYazTipi"/>
    <w:uiPriority w:val="99"/>
    <w:unhideWhenUsed/>
    <w:rsid w:val="00A44B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3C574CC48CE4BC49DD6187C3659E55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07383E9-B80F-42DB-AC98-A62F753C119F}"/>
      </w:docPartPr>
      <w:docPartBody>
        <w:p w:rsidR="00261C70" w:rsidRDefault="00356EFA" w:rsidP="00356EFA">
          <w:pPr>
            <w:pStyle w:val="43C574CC48CE4BC49DD6187C3659E55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56EFA"/>
    <w:rsid w:val="0002783F"/>
    <w:rsid w:val="00261C70"/>
    <w:rsid w:val="00356EFA"/>
    <w:rsid w:val="004972AC"/>
    <w:rsid w:val="00504BA8"/>
    <w:rsid w:val="00EB3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C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73D000A18E446F394AD1FF045905A42">
    <w:name w:val="573D000A18E446F394AD1FF045905A42"/>
    <w:rsid w:val="00356EFA"/>
  </w:style>
  <w:style w:type="paragraph" w:customStyle="1" w:styleId="43C574CC48CE4BC49DD6187C3659E552">
    <w:name w:val="43C574CC48CE4BC49DD6187C3659E552"/>
    <w:rsid w:val="00356EFA"/>
  </w:style>
  <w:style w:type="paragraph" w:customStyle="1" w:styleId="97DA1A51879543CC8B56416352290B16">
    <w:name w:val="97DA1A51879543CC8B56416352290B16"/>
    <w:rsid w:val="004972AC"/>
  </w:style>
  <w:style w:type="paragraph" w:customStyle="1" w:styleId="71AF015179914DB384F83FCFAE576A86">
    <w:name w:val="71AF015179914DB384F83FCFAE576A86"/>
    <w:rsid w:val="00EB3FCB"/>
  </w:style>
  <w:style w:type="paragraph" w:customStyle="1" w:styleId="51B3C8C068DD42C89EB7E4D180DA4217">
    <w:name w:val="51B3C8C068DD42C89EB7E4D180DA4217"/>
    <w:rsid w:val="00EB3FCB"/>
  </w:style>
  <w:style w:type="paragraph" w:customStyle="1" w:styleId="4B32CC6DA21A49CA8622003F81CB4BBF">
    <w:name w:val="4B32CC6DA21A49CA8622003F81CB4BBF"/>
    <w:rsid w:val="00EB3FCB"/>
  </w:style>
  <w:style w:type="paragraph" w:customStyle="1" w:styleId="B2FCFD5B24654778A83038F85EDA0613">
    <w:name w:val="B2FCFD5B24654778A83038F85EDA0613"/>
    <w:rsid w:val="00EB3FCB"/>
  </w:style>
  <w:style w:type="paragraph" w:customStyle="1" w:styleId="F6AEE301A83B423AA2E819818F5D4CC5">
    <w:name w:val="F6AEE301A83B423AA2E819818F5D4CC5"/>
    <w:rsid w:val="00EB3FC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9F1F5-3930-4B7B-B637-6DC1C8B00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909</Words>
  <Characters>5185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2016-2017 EĞİTİM ÖĞRETİM YILI AZİZ MAHMUT HÜDAYİ İ.H.O.                                          8. SINIF FEN BİLİMLERİ DERSİ I. DÖNEM III. YAZILI</vt:lpstr>
    </vt:vector>
  </TitlesOfParts>
  <Manager>www.sorubak.com</Manager>
  <Company/>
  <LinksUpToDate>false</LinksUpToDate>
  <CharactersWithSpaces>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2017-01-15T08:19:00Z</dcterms:created>
  <dcterms:modified xsi:type="dcterms:W3CDTF">2017-01-15T08:19:00Z</dcterms:modified>
  <cp:category>www.sorubak.com</cp:category>
</cp:coreProperties>
</file>