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778" w:rsidRPr="002740CD" w:rsidRDefault="00971778" w:rsidP="00CC0084">
      <w:pPr>
        <w:tabs>
          <w:tab w:val="left" w:pos="540"/>
        </w:tabs>
        <w:rPr>
          <w:rFonts w:ascii="Century Gothic" w:hAnsi="Century Gothic"/>
          <w:b/>
          <w:outline/>
          <w:color w:val="000000" w:themeColor="text1"/>
          <w:sz w:val="26"/>
          <w:szCs w:val="26"/>
        </w:rPr>
      </w:pPr>
    </w:p>
    <w:p w:rsidR="00CC0084" w:rsidRPr="002740CD" w:rsidRDefault="0073614E" w:rsidP="00E474F1">
      <w:pPr>
        <w:rPr>
          <w:color w:val="000000" w:themeColor="text1"/>
        </w:rPr>
      </w:pPr>
      <w:r w:rsidRPr="002740CD">
        <w:rPr>
          <w:color w:val="000000" w:themeColor="text1"/>
        </w:rPr>
        <w:t xml:space="preserve">    </w:t>
      </w:r>
      <w:proofErr w:type="gramStart"/>
      <w:r w:rsidRPr="002740CD">
        <w:rPr>
          <w:color w:val="000000" w:themeColor="text1"/>
        </w:rPr>
        <w:t xml:space="preserve">Adı :              </w:t>
      </w:r>
      <w:r w:rsidR="00A86D39" w:rsidRPr="002740CD">
        <w:rPr>
          <w:color w:val="000000" w:themeColor="text1"/>
        </w:rPr>
        <w:t xml:space="preserve">                 </w:t>
      </w:r>
      <w:r w:rsidRPr="002740CD">
        <w:rPr>
          <w:color w:val="000000" w:themeColor="text1"/>
        </w:rPr>
        <w:t>Soyadı</w:t>
      </w:r>
      <w:proofErr w:type="gramEnd"/>
      <w:r w:rsidRPr="002740CD">
        <w:rPr>
          <w:color w:val="000000" w:themeColor="text1"/>
        </w:rPr>
        <w:t xml:space="preserve"> :         </w:t>
      </w:r>
      <w:r w:rsidR="00A86D39" w:rsidRPr="002740CD">
        <w:rPr>
          <w:color w:val="000000" w:themeColor="text1"/>
        </w:rPr>
        <w:t xml:space="preserve">                         </w:t>
      </w:r>
      <w:r w:rsidRPr="002740CD">
        <w:rPr>
          <w:color w:val="000000" w:themeColor="text1"/>
        </w:rPr>
        <w:t>No :              Sınıfı :</w:t>
      </w:r>
    </w:p>
    <w:p w:rsidR="0073614E" w:rsidRPr="002740CD" w:rsidRDefault="00CC0084" w:rsidP="0025044B">
      <w:pPr>
        <w:tabs>
          <w:tab w:val="left" w:pos="540"/>
          <w:tab w:val="left" w:pos="4070"/>
        </w:tabs>
        <w:rPr>
          <w:rFonts w:ascii="Century Gothic" w:hAnsi="Century Gothic"/>
          <w:b/>
          <w:color w:val="000000" w:themeColor="text1"/>
        </w:rPr>
      </w:pPr>
      <w:r w:rsidRPr="002740CD">
        <w:rPr>
          <w:rFonts w:ascii="Century Gothic" w:hAnsi="Century Gothic"/>
          <w:b/>
          <w:color w:val="000000" w:themeColor="text1"/>
        </w:rPr>
        <w:t xml:space="preserve">             </w:t>
      </w:r>
      <w:r w:rsidR="0025044B" w:rsidRPr="002740CD">
        <w:rPr>
          <w:rFonts w:ascii="Century Gothic" w:hAnsi="Century Gothic"/>
          <w:b/>
          <w:color w:val="000000" w:themeColor="text1"/>
        </w:rPr>
        <w:tab/>
      </w:r>
    </w:p>
    <w:p w:rsidR="00CC0084" w:rsidRPr="002740CD" w:rsidRDefault="00E474F1" w:rsidP="00971778">
      <w:pPr>
        <w:tabs>
          <w:tab w:val="left" w:pos="540"/>
        </w:tabs>
        <w:jc w:val="center"/>
        <w:rPr>
          <w:rFonts w:asciiTheme="minorHAnsi" w:hAnsiTheme="minorHAnsi" w:cs="Arial"/>
          <w:shadow/>
          <w:color w:val="000000" w:themeColor="text1"/>
          <w:u w:val="single"/>
        </w:rPr>
      </w:pPr>
      <w:proofErr w:type="gramStart"/>
      <w:r w:rsidRPr="002740CD">
        <w:rPr>
          <w:rFonts w:asciiTheme="minorHAnsi" w:hAnsiTheme="minorHAnsi"/>
          <w:b/>
          <w:color w:val="000000" w:themeColor="text1"/>
        </w:rPr>
        <w:t>……….</w:t>
      </w:r>
      <w:proofErr w:type="gramEnd"/>
      <w:r w:rsidR="00A86D39" w:rsidRPr="002740CD">
        <w:rPr>
          <w:rFonts w:asciiTheme="minorHAnsi" w:hAnsiTheme="minorHAnsi"/>
          <w:b/>
          <w:color w:val="000000" w:themeColor="text1"/>
        </w:rPr>
        <w:t xml:space="preserve"> Ortaokulu</w:t>
      </w:r>
      <w:r w:rsidR="00B82823">
        <w:rPr>
          <w:rFonts w:asciiTheme="minorHAnsi" w:hAnsiTheme="minorHAnsi"/>
          <w:b/>
          <w:color w:val="000000" w:themeColor="text1"/>
        </w:rPr>
        <w:t xml:space="preserve"> </w:t>
      </w:r>
      <w:r w:rsidR="00B82823">
        <w:rPr>
          <w:rFonts w:asciiTheme="minorHAnsi" w:hAnsiTheme="minorHAnsi" w:cs="Arial"/>
          <w:b/>
          <w:color w:val="000000" w:themeColor="text1"/>
        </w:rPr>
        <w:t xml:space="preserve">2017-2018 </w:t>
      </w:r>
      <w:r w:rsidR="00407129" w:rsidRPr="002740CD">
        <w:rPr>
          <w:rFonts w:asciiTheme="minorHAnsi" w:hAnsiTheme="minorHAnsi" w:cs="Arial"/>
          <w:b/>
          <w:color w:val="000000" w:themeColor="text1"/>
        </w:rPr>
        <w:t xml:space="preserve">YILI </w:t>
      </w:r>
      <w:r w:rsidR="00A86D39" w:rsidRPr="002740CD">
        <w:rPr>
          <w:rFonts w:asciiTheme="minorHAnsi" w:hAnsiTheme="minorHAnsi" w:cs="Arial"/>
          <w:b/>
          <w:color w:val="000000" w:themeColor="text1"/>
        </w:rPr>
        <w:t>8</w:t>
      </w:r>
      <w:r w:rsidR="00971778" w:rsidRPr="002740CD">
        <w:rPr>
          <w:rFonts w:asciiTheme="minorHAnsi" w:hAnsiTheme="minorHAnsi" w:cs="Arial"/>
          <w:b/>
          <w:color w:val="000000" w:themeColor="text1"/>
        </w:rPr>
        <w:t xml:space="preserve">. SINIFLAR </w:t>
      </w:r>
      <w:r w:rsidR="00407129" w:rsidRPr="002740CD">
        <w:rPr>
          <w:rFonts w:asciiTheme="minorHAnsi" w:hAnsiTheme="minorHAnsi" w:cs="Arial"/>
          <w:b/>
          <w:color w:val="000000" w:themeColor="text1"/>
        </w:rPr>
        <w:t>MEDYA OKURYAZARLIĞI</w:t>
      </w:r>
      <w:r w:rsidR="00971778" w:rsidRPr="002740CD">
        <w:rPr>
          <w:rFonts w:asciiTheme="minorHAnsi" w:hAnsiTheme="minorHAnsi" w:cs="Arial"/>
          <w:b/>
          <w:color w:val="000000" w:themeColor="text1"/>
        </w:rPr>
        <w:t xml:space="preserve"> DERSİ 1.</w:t>
      </w:r>
      <w:r w:rsidR="00A86D39" w:rsidRPr="002740CD">
        <w:rPr>
          <w:rFonts w:asciiTheme="minorHAnsi" w:hAnsiTheme="minorHAnsi" w:cs="Arial"/>
          <w:b/>
          <w:color w:val="000000" w:themeColor="text1"/>
        </w:rPr>
        <w:t xml:space="preserve">Dönem </w:t>
      </w:r>
      <w:r w:rsidR="00407129" w:rsidRPr="002740CD">
        <w:rPr>
          <w:rFonts w:asciiTheme="minorHAnsi" w:hAnsiTheme="minorHAnsi" w:cs="Arial"/>
          <w:b/>
          <w:color w:val="000000" w:themeColor="text1"/>
        </w:rPr>
        <w:t>1</w:t>
      </w:r>
      <w:r w:rsidR="00A86D39" w:rsidRPr="002740CD">
        <w:rPr>
          <w:rFonts w:asciiTheme="minorHAnsi" w:hAnsiTheme="minorHAnsi" w:cs="Arial"/>
          <w:b/>
          <w:color w:val="000000" w:themeColor="text1"/>
        </w:rPr>
        <w:t>.</w:t>
      </w:r>
      <w:r w:rsidR="00971778" w:rsidRPr="002740CD">
        <w:rPr>
          <w:rFonts w:asciiTheme="minorHAnsi" w:hAnsiTheme="minorHAnsi" w:cs="Arial"/>
          <w:b/>
          <w:color w:val="000000" w:themeColor="text1"/>
        </w:rPr>
        <w:t xml:space="preserve"> SINAVI</w:t>
      </w:r>
    </w:p>
    <w:p w:rsidR="00CC0084" w:rsidRPr="002740CD" w:rsidRDefault="00CC0084" w:rsidP="00CC0084">
      <w:pPr>
        <w:tabs>
          <w:tab w:val="left" w:pos="540"/>
        </w:tabs>
        <w:rPr>
          <w:rFonts w:ascii="Century Gothic" w:hAnsi="Century Gothic"/>
          <w:b/>
          <w:color w:val="000000" w:themeColor="text1"/>
        </w:rPr>
      </w:pPr>
      <w:r w:rsidRPr="002740CD">
        <w:rPr>
          <w:rFonts w:ascii="Century Gothic" w:hAnsi="Century Gothic"/>
          <w:b/>
          <w:color w:val="000000" w:themeColor="text1"/>
        </w:rPr>
        <w:t xml:space="preserve">  </w:t>
      </w:r>
    </w:p>
    <w:tbl>
      <w:tblPr>
        <w:tblpPr w:leftFromText="141" w:rightFromText="141" w:vertAnchor="page" w:horzAnchor="page" w:tblpX="613" w:tblpY="2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"/>
        <w:gridCol w:w="394"/>
        <w:gridCol w:w="365"/>
        <w:gridCol w:w="404"/>
        <w:gridCol w:w="385"/>
      </w:tblGrid>
      <w:tr w:rsidR="00971778" w:rsidRPr="002740CD" w:rsidTr="007353B3">
        <w:trPr>
          <w:trHeight w:val="278"/>
        </w:trPr>
        <w:tc>
          <w:tcPr>
            <w:tcW w:w="485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94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A</w:t>
            </w:r>
          </w:p>
        </w:tc>
        <w:tc>
          <w:tcPr>
            <w:tcW w:w="365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B</w:t>
            </w:r>
          </w:p>
        </w:tc>
        <w:tc>
          <w:tcPr>
            <w:tcW w:w="404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C</w:t>
            </w:r>
          </w:p>
        </w:tc>
        <w:tc>
          <w:tcPr>
            <w:tcW w:w="385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D</w:t>
            </w:r>
          </w:p>
        </w:tc>
      </w:tr>
      <w:tr w:rsidR="00971778" w:rsidRPr="002740CD" w:rsidTr="007353B3">
        <w:trPr>
          <w:trHeight w:val="281"/>
        </w:trPr>
        <w:tc>
          <w:tcPr>
            <w:tcW w:w="485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1</w:t>
            </w:r>
          </w:p>
        </w:tc>
        <w:tc>
          <w:tcPr>
            <w:tcW w:w="39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40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8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971778" w:rsidRPr="002740CD" w:rsidTr="007353B3">
        <w:trPr>
          <w:trHeight w:val="281"/>
        </w:trPr>
        <w:tc>
          <w:tcPr>
            <w:tcW w:w="485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2</w:t>
            </w:r>
          </w:p>
        </w:tc>
        <w:tc>
          <w:tcPr>
            <w:tcW w:w="39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40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8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971778" w:rsidRPr="002740CD" w:rsidTr="007353B3">
        <w:trPr>
          <w:trHeight w:val="281"/>
        </w:trPr>
        <w:tc>
          <w:tcPr>
            <w:tcW w:w="485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3</w:t>
            </w:r>
          </w:p>
        </w:tc>
        <w:tc>
          <w:tcPr>
            <w:tcW w:w="39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40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8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971778" w:rsidRPr="002740CD" w:rsidTr="007353B3">
        <w:trPr>
          <w:trHeight w:val="281"/>
        </w:trPr>
        <w:tc>
          <w:tcPr>
            <w:tcW w:w="485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4</w:t>
            </w:r>
          </w:p>
        </w:tc>
        <w:tc>
          <w:tcPr>
            <w:tcW w:w="39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40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8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971778" w:rsidRPr="002740CD" w:rsidTr="007353B3">
        <w:trPr>
          <w:trHeight w:val="281"/>
        </w:trPr>
        <w:tc>
          <w:tcPr>
            <w:tcW w:w="485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5</w:t>
            </w:r>
          </w:p>
        </w:tc>
        <w:tc>
          <w:tcPr>
            <w:tcW w:w="39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40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8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971778" w:rsidRPr="002740CD" w:rsidTr="007353B3">
        <w:trPr>
          <w:trHeight w:val="281"/>
        </w:trPr>
        <w:tc>
          <w:tcPr>
            <w:tcW w:w="485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6</w:t>
            </w:r>
          </w:p>
        </w:tc>
        <w:tc>
          <w:tcPr>
            <w:tcW w:w="39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40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8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971778" w:rsidRPr="002740CD" w:rsidTr="007353B3">
        <w:trPr>
          <w:trHeight w:val="281"/>
        </w:trPr>
        <w:tc>
          <w:tcPr>
            <w:tcW w:w="485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7</w:t>
            </w:r>
          </w:p>
        </w:tc>
        <w:tc>
          <w:tcPr>
            <w:tcW w:w="39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40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8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971778" w:rsidRPr="002740CD" w:rsidTr="007353B3">
        <w:trPr>
          <w:trHeight w:val="281"/>
        </w:trPr>
        <w:tc>
          <w:tcPr>
            <w:tcW w:w="485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8</w:t>
            </w:r>
          </w:p>
        </w:tc>
        <w:tc>
          <w:tcPr>
            <w:tcW w:w="39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40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8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971778" w:rsidRPr="002740CD" w:rsidTr="007353B3">
        <w:trPr>
          <w:trHeight w:val="281"/>
        </w:trPr>
        <w:tc>
          <w:tcPr>
            <w:tcW w:w="485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9</w:t>
            </w:r>
          </w:p>
        </w:tc>
        <w:tc>
          <w:tcPr>
            <w:tcW w:w="39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40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8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971778" w:rsidRPr="002740CD" w:rsidTr="007353B3">
        <w:trPr>
          <w:trHeight w:val="281"/>
        </w:trPr>
        <w:tc>
          <w:tcPr>
            <w:tcW w:w="485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10</w:t>
            </w:r>
          </w:p>
        </w:tc>
        <w:tc>
          <w:tcPr>
            <w:tcW w:w="39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40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8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971778" w:rsidRPr="002740CD" w:rsidTr="007353B3">
        <w:trPr>
          <w:trHeight w:val="281"/>
        </w:trPr>
        <w:tc>
          <w:tcPr>
            <w:tcW w:w="485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11</w:t>
            </w:r>
          </w:p>
        </w:tc>
        <w:tc>
          <w:tcPr>
            <w:tcW w:w="39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40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8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971778" w:rsidRPr="002740CD" w:rsidTr="007353B3">
        <w:trPr>
          <w:trHeight w:val="281"/>
        </w:trPr>
        <w:tc>
          <w:tcPr>
            <w:tcW w:w="485" w:type="dxa"/>
          </w:tcPr>
          <w:p w:rsidR="00971778" w:rsidRPr="002740CD" w:rsidRDefault="00971778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12</w:t>
            </w:r>
          </w:p>
        </w:tc>
        <w:tc>
          <w:tcPr>
            <w:tcW w:w="39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404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85" w:type="dxa"/>
            <w:vAlign w:val="center"/>
          </w:tcPr>
          <w:p w:rsidR="00971778" w:rsidRPr="002740CD" w:rsidRDefault="00971778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2740CD" w:rsidRPr="002740CD" w:rsidTr="009F1D69">
        <w:trPr>
          <w:trHeight w:val="281"/>
        </w:trPr>
        <w:tc>
          <w:tcPr>
            <w:tcW w:w="485" w:type="dxa"/>
          </w:tcPr>
          <w:p w:rsidR="002740CD" w:rsidRPr="002740CD" w:rsidRDefault="002740CD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94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D</w:t>
            </w:r>
          </w:p>
        </w:tc>
        <w:tc>
          <w:tcPr>
            <w:tcW w:w="365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Y</w:t>
            </w:r>
          </w:p>
        </w:tc>
        <w:tc>
          <w:tcPr>
            <w:tcW w:w="789" w:type="dxa"/>
            <w:gridSpan w:val="2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2740CD" w:rsidRPr="002740CD" w:rsidTr="00E94ADB">
        <w:trPr>
          <w:trHeight w:val="281"/>
        </w:trPr>
        <w:tc>
          <w:tcPr>
            <w:tcW w:w="485" w:type="dxa"/>
          </w:tcPr>
          <w:p w:rsidR="002740CD" w:rsidRPr="002740CD" w:rsidRDefault="002740CD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1</w:t>
            </w:r>
          </w:p>
        </w:tc>
        <w:tc>
          <w:tcPr>
            <w:tcW w:w="394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789" w:type="dxa"/>
            <w:gridSpan w:val="2"/>
            <w:vMerge w:val="restart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2740CD" w:rsidRPr="002740CD" w:rsidTr="00E94ADB">
        <w:trPr>
          <w:trHeight w:val="281"/>
        </w:trPr>
        <w:tc>
          <w:tcPr>
            <w:tcW w:w="485" w:type="dxa"/>
          </w:tcPr>
          <w:p w:rsidR="002740CD" w:rsidRPr="002740CD" w:rsidRDefault="002740CD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2</w:t>
            </w:r>
          </w:p>
        </w:tc>
        <w:tc>
          <w:tcPr>
            <w:tcW w:w="394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789" w:type="dxa"/>
            <w:gridSpan w:val="2"/>
            <w:vMerge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2740CD" w:rsidRPr="002740CD" w:rsidTr="00E94ADB">
        <w:trPr>
          <w:trHeight w:val="281"/>
        </w:trPr>
        <w:tc>
          <w:tcPr>
            <w:tcW w:w="485" w:type="dxa"/>
          </w:tcPr>
          <w:p w:rsidR="002740CD" w:rsidRPr="002740CD" w:rsidRDefault="002740CD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3</w:t>
            </w:r>
          </w:p>
        </w:tc>
        <w:tc>
          <w:tcPr>
            <w:tcW w:w="394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789" w:type="dxa"/>
            <w:gridSpan w:val="2"/>
            <w:vMerge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2740CD" w:rsidRPr="002740CD" w:rsidTr="00E94ADB">
        <w:trPr>
          <w:trHeight w:val="281"/>
        </w:trPr>
        <w:tc>
          <w:tcPr>
            <w:tcW w:w="485" w:type="dxa"/>
          </w:tcPr>
          <w:p w:rsidR="002740CD" w:rsidRPr="002740CD" w:rsidRDefault="002740CD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4</w:t>
            </w:r>
          </w:p>
        </w:tc>
        <w:tc>
          <w:tcPr>
            <w:tcW w:w="394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789" w:type="dxa"/>
            <w:gridSpan w:val="2"/>
            <w:vMerge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2740CD" w:rsidRPr="002740CD" w:rsidTr="00E94ADB">
        <w:trPr>
          <w:trHeight w:val="281"/>
        </w:trPr>
        <w:tc>
          <w:tcPr>
            <w:tcW w:w="485" w:type="dxa"/>
          </w:tcPr>
          <w:p w:rsidR="002740CD" w:rsidRPr="002740CD" w:rsidRDefault="002740CD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5</w:t>
            </w:r>
          </w:p>
        </w:tc>
        <w:tc>
          <w:tcPr>
            <w:tcW w:w="394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789" w:type="dxa"/>
            <w:gridSpan w:val="2"/>
            <w:vMerge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2740CD" w:rsidRPr="002740CD" w:rsidTr="00E94ADB">
        <w:trPr>
          <w:trHeight w:val="281"/>
        </w:trPr>
        <w:tc>
          <w:tcPr>
            <w:tcW w:w="485" w:type="dxa"/>
          </w:tcPr>
          <w:p w:rsidR="002740CD" w:rsidRPr="002740CD" w:rsidRDefault="002740CD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6</w:t>
            </w:r>
          </w:p>
        </w:tc>
        <w:tc>
          <w:tcPr>
            <w:tcW w:w="394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789" w:type="dxa"/>
            <w:gridSpan w:val="2"/>
            <w:vMerge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2740CD" w:rsidRPr="002740CD" w:rsidTr="00E94ADB">
        <w:trPr>
          <w:trHeight w:val="281"/>
        </w:trPr>
        <w:tc>
          <w:tcPr>
            <w:tcW w:w="485" w:type="dxa"/>
          </w:tcPr>
          <w:p w:rsidR="002740CD" w:rsidRPr="002740CD" w:rsidRDefault="002740CD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7</w:t>
            </w:r>
          </w:p>
        </w:tc>
        <w:tc>
          <w:tcPr>
            <w:tcW w:w="394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789" w:type="dxa"/>
            <w:gridSpan w:val="2"/>
            <w:vMerge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2740CD" w:rsidRPr="002740CD" w:rsidTr="00E94ADB">
        <w:trPr>
          <w:trHeight w:val="281"/>
        </w:trPr>
        <w:tc>
          <w:tcPr>
            <w:tcW w:w="485" w:type="dxa"/>
          </w:tcPr>
          <w:p w:rsidR="002740CD" w:rsidRPr="002740CD" w:rsidRDefault="002740CD" w:rsidP="00B832E8">
            <w:pPr>
              <w:rPr>
                <w:rFonts w:ascii="Century Gothic" w:hAnsi="Century Gothic"/>
                <w:b/>
                <w:color w:val="000000" w:themeColor="text1"/>
              </w:rPr>
            </w:pPr>
            <w:r w:rsidRPr="002740CD">
              <w:rPr>
                <w:rFonts w:ascii="Century Gothic" w:hAnsi="Century Gothic"/>
                <w:b/>
                <w:color w:val="000000" w:themeColor="text1"/>
              </w:rPr>
              <w:t>8</w:t>
            </w:r>
          </w:p>
        </w:tc>
        <w:tc>
          <w:tcPr>
            <w:tcW w:w="394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365" w:type="dxa"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789" w:type="dxa"/>
            <w:gridSpan w:val="2"/>
            <w:vMerge/>
            <w:vAlign w:val="center"/>
          </w:tcPr>
          <w:p w:rsidR="002740CD" w:rsidRPr="002740CD" w:rsidRDefault="002740CD" w:rsidP="00B832E8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</w:tbl>
    <w:p w:rsidR="00974C51" w:rsidRPr="002740CD" w:rsidRDefault="00A86D39" w:rsidP="00A86D39">
      <w:pPr>
        <w:ind w:left="1428" w:firstLine="696"/>
        <w:rPr>
          <w:rFonts w:ascii="Arial" w:hAnsi="Arial" w:cs="Arial"/>
          <w:b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 </w:t>
      </w:r>
      <w:r w:rsidR="007353B3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    </w:t>
      </w:r>
      <w:r w:rsidR="00974C51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1)  </w:t>
      </w:r>
      <w:r w:rsidR="00415699" w:rsidRPr="002740CD">
        <w:rPr>
          <w:rFonts w:ascii="Arial" w:hAnsi="Arial" w:cs="Arial"/>
          <w:b/>
          <w:color w:val="000000" w:themeColor="text1"/>
          <w:sz w:val="20"/>
          <w:szCs w:val="16"/>
        </w:rPr>
        <w:t>İnsanların duygu ve düşüncelerini anlatmak için kullandıkları akla gelebilecek her</w:t>
      </w:r>
    </w:p>
    <w:p w:rsidR="00415699" w:rsidRPr="002740CD" w:rsidRDefault="00415699" w:rsidP="00974C51">
      <w:pPr>
        <w:ind w:left="720"/>
        <w:rPr>
          <w:rFonts w:ascii="Arial" w:hAnsi="Arial" w:cs="Arial"/>
          <w:b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</w:t>
      </w:r>
      <w:r w:rsidR="007353B3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   </w:t>
      </w:r>
      <w:r w:rsidR="00974C51" w:rsidRPr="002740CD">
        <w:rPr>
          <w:rFonts w:ascii="Arial" w:hAnsi="Arial" w:cs="Arial"/>
          <w:b/>
          <w:color w:val="000000" w:themeColor="text1"/>
          <w:sz w:val="20"/>
          <w:szCs w:val="16"/>
        </w:rPr>
        <w:t>T</w:t>
      </w: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ürlü</w:t>
      </w:r>
      <w:r w:rsidR="00974C51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</w:t>
      </w: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yola </w:t>
      </w:r>
      <w:proofErr w:type="gramStart"/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…………….</w:t>
      </w:r>
      <w:proofErr w:type="gramEnd"/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denir .</w:t>
      </w:r>
      <w:r w:rsidR="00974C51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</w:t>
      </w: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Cümlesinde boş bırakılan yere hangi sözcük getirilebilir?</w:t>
      </w:r>
    </w:p>
    <w:p w:rsidR="00415699" w:rsidRPr="002740CD" w:rsidRDefault="00415699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 A)Cümle                    B)İletişim                  C)Empati                          D)Medya</w:t>
      </w:r>
    </w:p>
    <w:p w:rsidR="00A86D39" w:rsidRPr="002740CD" w:rsidRDefault="00A86D39" w:rsidP="00415699">
      <w:pPr>
        <w:rPr>
          <w:rFonts w:ascii="Arial" w:hAnsi="Arial" w:cs="Arial"/>
          <w:color w:val="000000" w:themeColor="text1"/>
          <w:sz w:val="20"/>
          <w:szCs w:val="16"/>
        </w:rPr>
      </w:pPr>
    </w:p>
    <w:p w:rsidR="00415699" w:rsidRPr="002740CD" w:rsidRDefault="00415699" w:rsidP="00415699">
      <w:pPr>
        <w:rPr>
          <w:rFonts w:ascii="Arial" w:hAnsi="Arial" w:cs="Arial"/>
          <w:b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2)  Aşağıdakilerden hangisi iletişimi engelleyen tutum ve davranışlardan biridir?</w:t>
      </w:r>
    </w:p>
    <w:p w:rsidR="00415699" w:rsidRPr="002740CD" w:rsidRDefault="0010490E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 xml:space="preserve">A)Karşımızdaki kişinin sözünü </w:t>
      </w:r>
      <w:proofErr w:type="gramStart"/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k</w:t>
      </w:r>
      <w:r w:rsidR="00974C51" w:rsidRPr="002740CD">
        <w:rPr>
          <w:rFonts w:ascii="Arial" w:hAnsi="Arial" w:cs="Arial"/>
          <w:color w:val="000000" w:themeColor="text1"/>
          <w:sz w:val="20"/>
          <w:szCs w:val="16"/>
        </w:rPr>
        <w:t xml:space="preserve">esmemek    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B</w:t>
      </w:r>
      <w:proofErr w:type="gramEnd"/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)Kendimizi karşımızdaki kişinin yerine koymak</w:t>
      </w:r>
    </w:p>
    <w:p w:rsidR="00415699" w:rsidRPr="002740CD" w:rsidRDefault="0010490E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 xml:space="preserve"> C)Karşımızdaki kişiyi koşulsuz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proofErr w:type="gramStart"/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 xml:space="preserve">kabullenmek   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D</w:t>
      </w:r>
      <w:proofErr w:type="gramEnd"/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)Karşımızdaki kişiye karşı önyargılı olmak</w:t>
      </w:r>
    </w:p>
    <w:p w:rsidR="00A86D39" w:rsidRPr="002740CD" w:rsidRDefault="00A86D39" w:rsidP="00415699">
      <w:pPr>
        <w:rPr>
          <w:rFonts w:ascii="Arial" w:hAnsi="Arial" w:cs="Arial"/>
          <w:color w:val="000000" w:themeColor="text1"/>
          <w:sz w:val="20"/>
          <w:szCs w:val="16"/>
        </w:rPr>
      </w:pPr>
    </w:p>
    <w:p w:rsidR="00415699" w:rsidRPr="002740CD" w:rsidRDefault="00415699" w:rsidP="00415699">
      <w:pPr>
        <w:rPr>
          <w:rFonts w:ascii="Arial" w:hAnsi="Arial" w:cs="Arial"/>
          <w:b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3)  Aşağıdaki cümlelerden hangisi sözsüz iletişim içerisinde yer almaz?</w:t>
      </w:r>
    </w:p>
    <w:p w:rsidR="00415699" w:rsidRPr="002740CD" w:rsidRDefault="0010490E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 xml:space="preserve">A)Ayşe’nin telefonda babası ile görüşmesi                      B)Ahmet’in </w:t>
      </w:r>
      <w:proofErr w:type="gramStart"/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arkadaşına  el</w:t>
      </w:r>
      <w:proofErr w:type="gramEnd"/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 xml:space="preserve"> sallaması</w:t>
      </w:r>
    </w:p>
    <w:p w:rsidR="00415699" w:rsidRPr="002740CD" w:rsidRDefault="0010490E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C)Öğretmenin soruyu bilen öğr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 xml:space="preserve">encisine </w:t>
      </w:r>
      <w:proofErr w:type="gramStart"/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 xml:space="preserve">gülümsemesi   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D</w:t>
      </w:r>
      <w:proofErr w:type="gramEnd"/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)Trafik işaretleri</w:t>
      </w:r>
    </w:p>
    <w:p w:rsidR="00A86D39" w:rsidRPr="002740CD" w:rsidRDefault="00A86D39" w:rsidP="00415699">
      <w:pPr>
        <w:rPr>
          <w:rFonts w:ascii="Arial" w:hAnsi="Arial" w:cs="Arial"/>
          <w:color w:val="000000" w:themeColor="text1"/>
          <w:sz w:val="20"/>
          <w:szCs w:val="16"/>
        </w:rPr>
      </w:pPr>
    </w:p>
    <w:p w:rsidR="00415699" w:rsidRPr="002740CD" w:rsidRDefault="00415699" w:rsidP="00415699">
      <w:pPr>
        <w:rPr>
          <w:rFonts w:ascii="Arial" w:hAnsi="Arial" w:cs="Arial"/>
          <w:b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4</w:t>
      </w:r>
      <w:r w:rsidR="0010490E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)  </w:t>
      </w: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Aşağıdaki iletişim araçlarından hangisi kitle iletişim aracı değildir?</w:t>
      </w:r>
    </w:p>
    <w:p w:rsidR="00415699" w:rsidRPr="002740CD" w:rsidRDefault="0010490E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>A)T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V                        B)Dergi                 C)Telefon                D)Gazete</w:t>
      </w:r>
    </w:p>
    <w:p w:rsidR="00A86D39" w:rsidRPr="002740CD" w:rsidRDefault="00A86D39" w:rsidP="00415699">
      <w:pPr>
        <w:rPr>
          <w:rFonts w:ascii="Arial" w:hAnsi="Arial" w:cs="Arial"/>
          <w:color w:val="000000" w:themeColor="text1"/>
          <w:sz w:val="20"/>
          <w:szCs w:val="16"/>
        </w:rPr>
      </w:pPr>
    </w:p>
    <w:p w:rsidR="0010490E" w:rsidRPr="002740CD" w:rsidRDefault="00415699" w:rsidP="00415699">
      <w:pPr>
        <w:rPr>
          <w:rFonts w:ascii="Arial" w:hAnsi="Arial" w:cs="Arial"/>
          <w:b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5</w:t>
      </w:r>
      <w:r w:rsidR="00C1040C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)  </w:t>
      </w: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Yapılan bazı araştırmalara göre gazete,</w:t>
      </w:r>
      <w:r w:rsidR="00E474F1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</w:t>
      </w: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dergi,</w:t>
      </w:r>
      <w:r w:rsidR="00E474F1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</w:t>
      </w: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televizyon gibi medya kuruluşları aracılığı ile </w:t>
      </w:r>
    </w:p>
    <w:p w:rsidR="00415699" w:rsidRPr="002740CD" w:rsidRDefault="00415699" w:rsidP="00415699">
      <w:pPr>
        <w:rPr>
          <w:rFonts w:ascii="Arial" w:hAnsi="Arial" w:cs="Arial"/>
          <w:b/>
          <w:color w:val="000000" w:themeColor="text1"/>
          <w:sz w:val="20"/>
          <w:szCs w:val="16"/>
        </w:rPr>
      </w:pPr>
      <w:proofErr w:type="gramStart"/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dile</w:t>
      </w:r>
      <w:proofErr w:type="gramEnd"/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getirilen kamuyu</w:t>
      </w:r>
      <w:r w:rsidR="008A5B7B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</w:t>
      </w: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ilgilendiren bazı sorunlar kısa sürede çözüme kavuşmaktadır.</w:t>
      </w:r>
      <w:r w:rsidR="00E474F1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</w:t>
      </w: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Buna göre medya ile ilgili aşağıdaki yorumlardan hangisi yapılamaz?</w:t>
      </w:r>
    </w:p>
    <w:p w:rsidR="00415699" w:rsidRPr="002740CD" w:rsidRDefault="00415699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10490E" w:rsidRPr="002740CD">
        <w:rPr>
          <w:rFonts w:ascii="Arial" w:hAnsi="Arial" w:cs="Arial"/>
          <w:color w:val="000000" w:themeColor="text1"/>
          <w:sz w:val="20"/>
          <w:szCs w:val="16"/>
        </w:rPr>
        <w:t xml:space="preserve">  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>A)Medy</w:t>
      </w:r>
      <w:r w:rsidR="00C1040C" w:rsidRPr="002740CD">
        <w:rPr>
          <w:rFonts w:ascii="Arial" w:hAnsi="Arial" w:cs="Arial"/>
          <w:color w:val="000000" w:themeColor="text1"/>
          <w:sz w:val="20"/>
          <w:szCs w:val="16"/>
        </w:rPr>
        <w:t xml:space="preserve">a kamuoyu oluşmasında etkilidir  </w:t>
      </w:r>
      <w:r w:rsidR="00A86D39" w:rsidRPr="002740CD">
        <w:rPr>
          <w:rFonts w:ascii="Arial" w:hAnsi="Arial" w:cs="Arial"/>
          <w:color w:val="000000" w:themeColor="text1"/>
          <w:sz w:val="20"/>
          <w:szCs w:val="16"/>
        </w:rPr>
        <w:t xml:space="preserve">  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10490E" w:rsidRPr="002740CD">
        <w:rPr>
          <w:rFonts w:ascii="Arial" w:hAnsi="Arial" w:cs="Arial"/>
          <w:color w:val="000000" w:themeColor="text1"/>
          <w:sz w:val="20"/>
          <w:szCs w:val="16"/>
        </w:rPr>
        <w:t>B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>)Medya halkın bilinçlenmesine katkı</w:t>
      </w:r>
      <w:r w:rsidR="00A86D39" w:rsidRPr="002740CD">
        <w:rPr>
          <w:rFonts w:ascii="Arial" w:hAnsi="Arial" w:cs="Arial"/>
          <w:color w:val="000000" w:themeColor="text1"/>
          <w:sz w:val="20"/>
          <w:szCs w:val="16"/>
        </w:rPr>
        <w:t xml:space="preserve"> sağlar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>.</w:t>
      </w:r>
    </w:p>
    <w:p w:rsidR="00415699" w:rsidRPr="002740CD" w:rsidRDefault="0010490E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C)Halk için</w:t>
      </w:r>
      <w:r w:rsidR="00C1040C" w:rsidRPr="002740CD">
        <w:rPr>
          <w:rFonts w:ascii="Arial" w:hAnsi="Arial" w:cs="Arial"/>
          <w:color w:val="000000" w:themeColor="text1"/>
          <w:sz w:val="20"/>
          <w:szCs w:val="16"/>
        </w:rPr>
        <w:t xml:space="preserve"> yara</w:t>
      </w:r>
      <w:r w:rsidR="00A86D39" w:rsidRPr="002740CD">
        <w:rPr>
          <w:rFonts w:ascii="Arial" w:hAnsi="Arial" w:cs="Arial"/>
          <w:color w:val="000000" w:themeColor="text1"/>
          <w:sz w:val="20"/>
          <w:szCs w:val="16"/>
        </w:rPr>
        <w:t xml:space="preserve">rlı çalışmalar yapmaktadır   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D)Medya olayları çarpıtmaktadır.</w:t>
      </w:r>
    </w:p>
    <w:p w:rsidR="00A86D39" w:rsidRPr="002740CD" w:rsidRDefault="00A86D39" w:rsidP="00415699">
      <w:pPr>
        <w:rPr>
          <w:rFonts w:ascii="Arial" w:hAnsi="Arial" w:cs="Arial"/>
          <w:color w:val="000000" w:themeColor="text1"/>
          <w:sz w:val="20"/>
          <w:szCs w:val="16"/>
        </w:rPr>
      </w:pPr>
    </w:p>
    <w:p w:rsidR="00415699" w:rsidRPr="002740CD" w:rsidRDefault="00415699" w:rsidP="00415699">
      <w:pPr>
        <w:rPr>
          <w:rFonts w:ascii="Arial" w:hAnsi="Arial" w:cs="Arial"/>
          <w:b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6</w:t>
      </w:r>
      <w:r w:rsidR="0010490E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) </w:t>
      </w: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Medyanın hangi fonksiyonu ülke ekonomisine katkıda bulunmaktadır?</w:t>
      </w:r>
    </w:p>
    <w:p w:rsidR="00415699" w:rsidRPr="002740CD" w:rsidRDefault="0010490E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A)</w:t>
      </w:r>
      <w:proofErr w:type="gramStart"/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Eğlendirme        B</w:t>
      </w:r>
      <w:proofErr w:type="gramEnd"/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)Tanıtım              C)Haberdar etme           D)Reyting</w:t>
      </w:r>
    </w:p>
    <w:p w:rsidR="00A86D39" w:rsidRPr="002740CD" w:rsidRDefault="00A86D39" w:rsidP="00415699">
      <w:pPr>
        <w:rPr>
          <w:rFonts w:ascii="Arial" w:hAnsi="Arial" w:cs="Arial"/>
          <w:color w:val="000000" w:themeColor="text1"/>
          <w:sz w:val="20"/>
          <w:szCs w:val="16"/>
        </w:rPr>
      </w:pPr>
    </w:p>
    <w:p w:rsidR="00415699" w:rsidRPr="002740CD" w:rsidRDefault="00415699" w:rsidP="00415699">
      <w:pPr>
        <w:rPr>
          <w:rFonts w:ascii="Arial" w:hAnsi="Arial" w:cs="Arial"/>
          <w:b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7</w:t>
      </w:r>
      <w:r w:rsidR="0010490E" w:rsidRPr="002740CD">
        <w:rPr>
          <w:rFonts w:ascii="Arial" w:hAnsi="Arial" w:cs="Arial"/>
          <w:b/>
          <w:color w:val="000000" w:themeColor="text1"/>
          <w:sz w:val="20"/>
          <w:szCs w:val="16"/>
        </w:rPr>
        <w:t>)</w:t>
      </w:r>
      <w:r w:rsidR="00C1040C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</w:t>
      </w: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Aşağıda iletişim ile ilgili verilen bilgilerden hangisi yanlıştır?</w:t>
      </w:r>
    </w:p>
    <w:p w:rsidR="00E474F1" w:rsidRPr="002740CD" w:rsidRDefault="0010490E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A)İletişim sadece k</w:t>
      </w:r>
      <w:r w:rsidR="00C1040C" w:rsidRPr="002740CD">
        <w:rPr>
          <w:rFonts w:ascii="Arial" w:hAnsi="Arial" w:cs="Arial"/>
          <w:color w:val="000000" w:themeColor="text1"/>
          <w:sz w:val="20"/>
          <w:szCs w:val="16"/>
        </w:rPr>
        <w:t xml:space="preserve">arşımızdaki kişiyle konuşmaktır </w:t>
      </w:r>
      <w:r w:rsidR="00A86D39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</w:p>
    <w:p w:rsidR="00415699" w:rsidRPr="002740CD" w:rsidRDefault="00E474F1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B)Etkili iletişimde jest ve mimikler önemlidir.</w:t>
      </w:r>
    </w:p>
    <w:p w:rsidR="00E474F1" w:rsidRPr="002740CD" w:rsidRDefault="0010490E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C)Etkili</w:t>
      </w:r>
      <w:r w:rsidR="00C1040C" w:rsidRPr="002740CD">
        <w:rPr>
          <w:rFonts w:ascii="Arial" w:hAnsi="Arial" w:cs="Arial"/>
          <w:color w:val="000000" w:themeColor="text1"/>
          <w:sz w:val="20"/>
          <w:szCs w:val="16"/>
        </w:rPr>
        <w:t xml:space="preserve"> bir iletişimde saygı önemlidir    </w:t>
      </w:r>
      <w:r w:rsidR="00E474F1" w:rsidRPr="002740CD">
        <w:rPr>
          <w:rFonts w:ascii="Arial" w:hAnsi="Arial" w:cs="Arial"/>
          <w:color w:val="000000" w:themeColor="text1"/>
          <w:sz w:val="20"/>
          <w:szCs w:val="16"/>
        </w:rPr>
        <w:t xml:space="preserve">      </w:t>
      </w:r>
    </w:p>
    <w:p w:rsidR="00415699" w:rsidRPr="002740CD" w:rsidRDefault="00E474F1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 xml:space="preserve">D)Karşımızdaki kişi konuşurken ona odaklanmalıyız.   </w:t>
      </w:r>
    </w:p>
    <w:p w:rsidR="00A86D39" w:rsidRPr="002740CD" w:rsidRDefault="00A86D39" w:rsidP="00415699">
      <w:pPr>
        <w:rPr>
          <w:rFonts w:ascii="Arial" w:hAnsi="Arial" w:cs="Arial"/>
          <w:color w:val="000000" w:themeColor="text1"/>
          <w:sz w:val="20"/>
          <w:szCs w:val="16"/>
        </w:rPr>
      </w:pPr>
    </w:p>
    <w:p w:rsidR="00415699" w:rsidRPr="002740CD" w:rsidRDefault="00C1040C" w:rsidP="00415699">
      <w:pPr>
        <w:rPr>
          <w:rFonts w:ascii="Arial" w:hAnsi="Arial" w:cs="Arial"/>
          <w:b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8)  </w:t>
      </w:r>
      <w:r w:rsidR="00415699" w:rsidRPr="002740CD">
        <w:rPr>
          <w:rFonts w:ascii="Arial" w:hAnsi="Arial" w:cs="Arial"/>
          <w:b/>
          <w:color w:val="000000" w:themeColor="text1"/>
          <w:sz w:val="20"/>
          <w:szCs w:val="16"/>
        </w:rPr>
        <w:t>Aşağıdakilerden hangisi medyanın olumsuz yönlerinden birisidir?</w:t>
      </w:r>
    </w:p>
    <w:p w:rsidR="00833AE6" w:rsidRPr="002740CD" w:rsidRDefault="00415699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10490E" w:rsidRPr="002740CD">
        <w:rPr>
          <w:rFonts w:ascii="Arial" w:hAnsi="Arial" w:cs="Arial"/>
          <w:color w:val="000000" w:themeColor="text1"/>
          <w:sz w:val="20"/>
          <w:szCs w:val="16"/>
        </w:rPr>
        <w:t xml:space="preserve">   </w:t>
      </w:r>
      <w:r w:rsidR="00C1040C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E474F1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Pr="002740CD">
        <w:rPr>
          <w:rFonts w:ascii="Arial" w:hAnsi="Arial" w:cs="Arial"/>
          <w:color w:val="000000" w:themeColor="text1"/>
          <w:sz w:val="20"/>
          <w:szCs w:val="16"/>
        </w:rPr>
        <w:t>A)Bilgilendirme ve haberdar etme</w:t>
      </w:r>
      <w:r w:rsidR="00C1040C" w:rsidRPr="002740CD">
        <w:rPr>
          <w:rFonts w:ascii="Arial" w:hAnsi="Arial" w:cs="Arial"/>
          <w:color w:val="000000" w:themeColor="text1"/>
          <w:sz w:val="20"/>
          <w:szCs w:val="16"/>
        </w:rPr>
        <w:t xml:space="preserve">    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E474F1" w:rsidRPr="002740CD">
        <w:rPr>
          <w:rFonts w:ascii="Arial" w:hAnsi="Arial" w:cs="Arial"/>
          <w:color w:val="000000" w:themeColor="text1"/>
          <w:sz w:val="20"/>
          <w:szCs w:val="16"/>
        </w:rPr>
        <w:t xml:space="preserve">         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>B)Kamuoyu oluşturma</w:t>
      </w:r>
      <w:r w:rsidR="00C1040C" w:rsidRPr="002740CD">
        <w:rPr>
          <w:rFonts w:ascii="Arial" w:hAnsi="Arial" w:cs="Arial"/>
          <w:color w:val="000000" w:themeColor="text1"/>
          <w:sz w:val="20"/>
          <w:szCs w:val="16"/>
        </w:rPr>
        <w:t xml:space="preserve">    </w:t>
      </w:r>
    </w:p>
    <w:p w:rsidR="00415699" w:rsidRPr="002740CD" w:rsidRDefault="00833AE6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</w:t>
      </w:r>
      <w:r w:rsidR="00C1040C" w:rsidRPr="002740CD">
        <w:rPr>
          <w:rFonts w:ascii="Arial" w:hAnsi="Arial" w:cs="Arial"/>
          <w:color w:val="000000" w:themeColor="text1"/>
          <w:sz w:val="20"/>
          <w:szCs w:val="16"/>
        </w:rPr>
        <w:t xml:space="preserve">  </w:t>
      </w:r>
      <w:r w:rsidR="00E474F1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E474F1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E474F1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E474F1" w:rsidRPr="002740CD">
        <w:rPr>
          <w:rFonts w:ascii="Arial" w:hAnsi="Arial" w:cs="Arial"/>
          <w:color w:val="000000" w:themeColor="text1"/>
          <w:sz w:val="20"/>
          <w:szCs w:val="16"/>
        </w:rPr>
        <w:tab/>
        <w:t xml:space="preserve">      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C)Şiddet içerikli programlara yer verilmesi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 xml:space="preserve">  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E474F1" w:rsidRPr="002740CD">
        <w:rPr>
          <w:rFonts w:ascii="Arial" w:hAnsi="Arial" w:cs="Arial"/>
          <w:color w:val="000000" w:themeColor="text1"/>
          <w:sz w:val="20"/>
          <w:szCs w:val="16"/>
        </w:rPr>
        <w:t xml:space="preserve">   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D)Eğlendirme</w:t>
      </w:r>
    </w:p>
    <w:p w:rsidR="00A86D39" w:rsidRPr="002740CD" w:rsidRDefault="00A86D39" w:rsidP="00415699">
      <w:pPr>
        <w:rPr>
          <w:rFonts w:ascii="Arial" w:hAnsi="Arial" w:cs="Arial"/>
          <w:color w:val="000000" w:themeColor="text1"/>
          <w:sz w:val="20"/>
          <w:szCs w:val="16"/>
        </w:rPr>
      </w:pPr>
    </w:p>
    <w:p w:rsidR="00EC6C7E" w:rsidRPr="002740CD" w:rsidRDefault="00E474F1" w:rsidP="007353B3">
      <w:pPr>
        <w:pStyle w:val="AralkYok"/>
        <w:rPr>
          <w:rFonts w:ascii="Arial" w:hAnsi="Arial" w:cs="Arial"/>
          <w:b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 </w:t>
      </w:r>
      <w:r w:rsidR="007353B3" w:rsidRPr="002740CD">
        <w:rPr>
          <w:rFonts w:ascii="Arial" w:hAnsi="Arial" w:cs="Arial"/>
          <w:b/>
          <w:color w:val="000000" w:themeColor="text1"/>
          <w:sz w:val="20"/>
          <w:szCs w:val="16"/>
        </w:rPr>
        <w:t>9</w:t>
      </w:r>
      <w:r w:rsidR="00EC6C7E" w:rsidRPr="002740CD">
        <w:rPr>
          <w:rFonts w:ascii="Arial" w:hAnsi="Arial" w:cs="Arial"/>
          <w:b/>
          <w:color w:val="000000" w:themeColor="text1"/>
          <w:sz w:val="20"/>
          <w:szCs w:val="16"/>
        </w:rPr>
        <w:t>)  Akıllı işaretler Türkiye’de kaç yılından itibaren kullanılmaya başlamıştır?</w:t>
      </w:r>
    </w:p>
    <w:p w:rsidR="00EC6C7E" w:rsidRPr="002740CD" w:rsidRDefault="007353B3" w:rsidP="00EC6C7E">
      <w:pPr>
        <w:pStyle w:val="AralkYok"/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 A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 xml:space="preserve">) 2007            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>B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 xml:space="preserve">) 2006                 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>C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 xml:space="preserve">) 2000                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>D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>) 2002</w:t>
      </w:r>
    </w:p>
    <w:p w:rsidR="007353B3" w:rsidRPr="002740CD" w:rsidRDefault="007353B3" w:rsidP="007353B3">
      <w:pPr>
        <w:pStyle w:val="AralkYok"/>
        <w:rPr>
          <w:rFonts w:ascii="Arial" w:hAnsi="Arial" w:cs="Arial"/>
          <w:color w:val="000000" w:themeColor="text1"/>
          <w:sz w:val="20"/>
          <w:szCs w:val="16"/>
        </w:rPr>
      </w:pPr>
    </w:p>
    <w:p w:rsidR="00EC6C7E" w:rsidRPr="002740CD" w:rsidRDefault="00E474F1" w:rsidP="007353B3">
      <w:pPr>
        <w:pStyle w:val="AralkYok"/>
        <w:rPr>
          <w:rFonts w:ascii="Arial" w:hAnsi="Arial" w:cs="Arial"/>
          <w:b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 </w:t>
      </w:r>
      <w:r w:rsidR="005D5F0D" w:rsidRPr="002740CD">
        <w:rPr>
          <w:rFonts w:ascii="Arial" w:hAnsi="Arial" w:cs="Arial"/>
          <w:b/>
          <w:color w:val="000000" w:themeColor="text1"/>
          <w:sz w:val="20"/>
          <w:szCs w:val="16"/>
        </w:rPr>
        <w:t>1</w:t>
      </w:r>
      <w:r w:rsidR="007353B3" w:rsidRPr="002740CD">
        <w:rPr>
          <w:rFonts w:ascii="Arial" w:hAnsi="Arial" w:cs="Arial"/>
          <w:b/>
          <w:color w:val="000000" w:themeColor="text1"/>
          <w:sz w:val="20"/>
          <w:szCs w:val="16"/>
        </w:rPr>
        <w:t>0</w:t>
      </w:r>
      <w:r w:rsidR="005D5F0D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)  </w:t>
      </w:r>
      <w:r w:rsidR="00EC6C7E" w:rsidRPr="002740CD">
        <w:rPr>
          <w:rFonts w:ascii="Arial" w:hAnsi="Arial" w:cs="Arial"/>
          <w:b/>
          <w:color w:val="000000" w:themeColor="text1"/>
          <w:sz w:val="20"/>
          <w:szCs w:val="16"/>
        </w:rPr>
        <w:t>Medya okuryazarlığıyla ilgili aşağıdakilerden hangisi yanlıştır?</w:t>
      </w:r>
    </w:p>
    <w:p w:rsidR="00E474F1" w:rsidRPr="002740CD" w:rsidRDefault="007353B3" w:rsidP="00EC6C7E">
      <w:pPr>
        <w:pStyle w:val="AralkYok"/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 A</w:t>
      </w:r>
      <w:r w:rsidR="00C020D8" w:rsidRPr="002740CD">
        <w:rPr>
          <w:rFonts w:ascii="Arial" w:hAnsi="Arial" w:cs="Arial"/>
          <w:color w:val="000000" w:themeColor="text1"/>
          <w:sz w:val="20"/>
          <w:szCs w:val="16"/>
        </w:rPr>
        <w:t>) 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>Medyayı etkin 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  <w:u w:val="single"/>
        </w:rPr>
        <w:t>ve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> akılcı şek</w:t>
      </w:r>
      <w:r w:rsidR="005D5F0D" w:rsidRPr="002740CD">
        <w:rPr>
          <w:rFonts w:ascii="Arial" w:hAnsi="Arial" w:cs="Arial"/>
          <w:color w:val="000000" w:themeColor="text1"/>
          <w:sz w:val="20"/>
          <w:szCs w:val="16"/>
        </w:rPr>
        <w:t xml:space="preserve">ilde kullanmak           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Pr="002740CD">
        <w:rPr>
          <w:rFonts w:ascii="Arial" w:hAnsi="Arial" w:cs="Arial"/>
          <w:color w:val="000000" w:themeColor="text1"/>
          <w:sz w:val="20"/>
          <w:szCs w:val="16"/>
        </w:rPr>
        <w:tab/>
      </w:r>
    </w:p>
    <w:p w:rsidR="00EC6C7E" w:rsidRPr="002740CD" w:rsidRDefault="00E474F1" w:rsidP="00EC6C7E">
      <w:pPr>
        <w:pStyle w:val="AralkYok"/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 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>B</w:t>
      </w:r>
      <w:r w:rsidR="00C020D8" w:rsidRPr="002740CD">
        <w:rPr>
          <w:rFonts w:ascii="Arial" w:hAnsi="Arial" w:cs="Arial"/>
          <w:color w:val="000000" w:themeColor="text1"/>
          <w:sz w:val="20"/>
          <w:szCs w:val="16"/>
        </w:rPr>
        <w:t xml:space="preserve">) 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>Farklı kaynaklardan gelen bilginin doğruluğunu değerlendirmek</w:t>
      </w:r>
    </w:p>
    <w:p w:rsidR="00E474F1" w:rsidRPr="002740CD" w:rsidRDefault="005D5F0D" w:rsidP="00EC6C7E">
      <w:pPr>
        <w:pStyle w:val="AralkYok"/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 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>C</w:t>
      </w:r>
      <w:r w:rsidR="00C020D8" w:rsidRPr="002740CD">
        <w:rPr>
          <w:rFonts w:ascii="Arial" w:hAnsi="Arial" w:cs="Arial"/>
          <w:color w:val="000000" w:themeColor="text1"/>
          <w:sz w:val="20"/>
          <w:szCs w:val="16"/>
        </w:rPr>
        <w:t>) 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 xml:space="preserve">Medyanın gerçek hayatın kendisi olduğunun farkına varmak     </w:t>
      </w:r>
    </w:p>
    <w:p w:rsidR="00EC6C7E" w:rsidRPr="002740CD" w:rsidRDefault="00E474F1" w:rsidP="00EC6C7E">
      <w:pPr>
        <w:pStyle w:val="AralkYok"/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 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>D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 xml:space="preserve">) Medyadan gelen </w:t>
      </w:r>
      <w:proofErr w:type="gramStart"/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 xml:space="preserve">bilgileri </w:t>
      </w:r>
      <w:r w:rsidR="005D5F0D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>eleştirel</w:t>
      </w:r>
      <w:proofErr w:type="gramEnd"/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 xml:space="preserve"> şekilde değerlendirmek</w:t>
      </w:r>
    </w:p>
    <w:p w:rsidR="00A86D39" w:rsidRPr="002740CD" w:rsidRDefault="00A86D39" w:rsidP="00EC6C7E">
      <w:pPr>
        <w:pStyle w:val="AralkYok"/>
        <w:rPr>
          <w:rFonts w:ascii="Arial" w:hAnsi="Arial" w:cs="Arial"/>
          <w:color w:val="000000" w:themeColor="text1"/>
          <w:sz w:val="20"/>
          <w:szCs w:val="16"/>
        </w:rPr>
      </w:pPr>
    </w:p>
    <w:p w:rsidR="00EC6C7E" w:rsidRPr="002740CD" w:rsidRDefault="00EC6C7E" w:rsidP="00EC6C7E">
      <w:pPr>
        <w:pStyle w:val="AralkYok"/>
        <w:rPr>
          <w:rFonts w:ascii="Arial" w:hAnsi="Arial" w:cs="Arial"/>
          <w:b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</w:t>
      </w:r>
      <w:r w:rsidR="00E474F1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</w:t>
      </w: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1</w:t>
      </w:r>
      <w:r w:rsidR="007353B3" w:rsidRPr="002740CD">
        <w:rPr>
          <w:rFonts w:ascii="Arial" w:hAnsi="Arial" w:cs="Arial"/>
          <w:b/>
          <w:color w:val="000000" w:themeColor="text1"/>
          <w:sz w:val="20"/>
          <w:szCs w:val="16"/>
        </w:rPr>
        <w:t>1</w:t>
      </w: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>)  Hangileri medya okuryazarlığının ilkelerindendir?</w:t>
      </w:r>
    </w:p>
    <w:p w:rsidR="00EC6C7E" w:rsidRPr="002740CD" w:rsidRDefault="00832CBE" w:rsidP="00EC6C7E">
      <w:pPr>
        <w:pStyle w:val="AralkYok"/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     </w:t>
      </w: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  </w:t>
      </w:r>
      <w:r w:rsidR="00974C51" w:rsidRPr="002740CD">
        <w:rPr>
          <w:rFonts w:ascii="Arial" w:hAnsi="Arial" w:cs="Arial"/>
          <w:color w:val="000000" w:themeColor="text1"/>
          <w:sz w:val="20"/>
          <w:szCs w:val="16"/>
        </w:rPr>
        <w:t>1.M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>edya gerçeğin kurgusudur</w:t>
      </w:r>
      <w:r w:rsidR="00A86D39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10490E" w:rsidRPr="002740CD">
        <w:rPr>
          <w:rFonts w:ascii="Arial" w:hAnsi="Arial" w:cs="Arial"/>
          <w:color w:val="000000" w:themeColor="text1"/>
          <w:sz w:val="20"/>
          <w:szCs w:val="16"/>
        </w:rPr>
        <w:t xml:space="preserve">       </w:t>
      </w:r>
      <w:r w:rsidR="003F5044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A86D39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A86D39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A86D39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974C51" w:rsidRPr="002740CD">
        <w:rPr>
          <w:rFonts w:ascii="Arial" w:hAnsi="Arial" w:cs="Arial"/>
          <w:color w:val="000000" w:themeColor="text1"/>
          <w:sz w:val="20"/>
          <w:szCs w:val="16"/>
        </w:rPr>
        <w:t>2.M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>edya toplumsal değişimleri etkiler</w:t>
      </w:r>
    </w:p>
    <w:p w:rsidR="00EC6C7E" w:rsidRPr="002740CD" w:rsidRDefault="00A86D39" w:rsidP="00EC6C7E">
      <w:pPr>
        <w:pStyle w:val="AralkYok"/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        </w:t>
      </w:r>
      <w:r w:rsidR="00974C51" w:rsidRPr="002740CD">
        <w:rPr>
          <w:rFonts w:ascii="Arial" w:hAnsi="Arial" w:cs="Arial"/>
          <w:color w:val="000000" w:themeColor="text1"/>
          <w:sz w:val="20"/>
          <w:szCs w:val="16"/>
        </w:rPr>
        <w:t>3.H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>er medya aracının kendine özgü anlatımı vardır</w:t>
      </w:r>
      <w:r w:rsidR="00974C51" w:rsidRPr="002740CD">
        <w:rPr>
          <w:rFonts w:ascii="Arial" w:hAnsi="Arial" w:cs="Arial"/>
          <w:color w:val="000000" w:themeColor="text1"/>
          <w:sz w:val="20"/>
          <w:szCs w:val="16"/>
        </w:rPr>
        <w:t xml:space="preserve"> 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      </w:t>
      </w:r>
      <w:r w:rsidR="00974C51" w:rsidRPr="002740CD">
        <w:rPr>
          <w:rFonts w:ascii="Arial" w:hAnsi="Arial" w:cs="Arial"/>
          <w:color w:val="000000" w:themeColor="text1"/>
          <w:sz w:val="20"/>
          <w:szCs w:val="16"/>
        </w:rPr>
        <w:t>4.B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 xml:space="preserve">ireyleri belli </w:t>
      </w:r>
      <w:proofErr w:type="spellStart"/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>bi</w:t>
      </w:r>
      <w:proofErr w:type="spellEnd"/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 xml:space="preserve"> ideoloji altında toplamak</w:t>
      </w:r>
    </w:p>
    <w:p w:rsidR="00EC6C7E" w:rsidRPr="002740CD" w:rsidRDefault="00EC6C7E" w:rsidP="00EC6C7E">
      <w:pPr>
        <w:pStyle w:val="AralkYok"/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>           </w:t>
      </w:r>
      <w:r w:rsidR="003F5044" w:rsidRPr="002740CD">
        <w:rPr>
          <w:rFonts w:ascii="Arial" w:hAnsi="Arial" w:cs="Arial"/>
          <w:color w:val="000000" w:themeColor="text1"/>
          <w:sz w:val="20"/>
          <w:szCs w:val="16"/>
        </w:rPr>
        <w:t xml:space="preserve">    </w:t>
      </w:r>
      <w:r w:rsidR="00974C51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> A)</w:t>
      </w:r>
      <w:proofErr w:type="gramStart"/>
      <w:r w:rsidRPr="002740CD">
        <w:rPr>
          <w:rFonts w:ascii="Arial" w:hAnsi="Arial" w:cs="Arial"/>
          <w:color w:val="000000" w:themeColor="text1"/>
          <w:sz w:val="20"/>
          <w:szCs w:val="16"/>
        </w:rPr>
        <w:t>1,2,3</w:t>
      </w:r>
      <w:proofErr w:type="gramEnd"/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                           B) yalnız 4                   C)1 ve 4                               D) hepsi   </w:t>
      </w:r>
    </w:p>
    <w:p w:rsidR="00A86D39" w:rsidRPr="002740CD" w:rsidRDefault="00A86D39" w:rsidP="00EC6C7E">
      <w:pPr>
        <w:pStyle w:val="AralkYok"/>
        <w:rPr>
          <w:rFonts w:ascii="Arial" w:hAnsi="Arial" w:cs="Arial"/>
          <w:color w:val="000000" w:themeColor="text1"/>
          <w:sz w:val="20"/>
          <w:szCs w:val="16"/>
        </w:rPr>
      </w:pPr>
    </w:p>
    <w:p w:rsidR="00EC6C7E" w:rsidRPr="002740CD" w:rsidRDefault="0010490E" w:rsidP="00EC6C7E">
      <w:pPr>
        <w:pStyle w:val="AralkYok"/>
        <w:rPr>
          <w:rFonts w:ascii="Arial" w:hAnsi="Arial" w:cs="Arial"/>
          <w:b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 </w:t>
      </w:r>
      <w:r w:rsidR="00340885" w:rsidRPr="002740CD">
        <w:rPr>
          <w:rFonts w:ascii="Arial" w:hAnsi="Arial" w:cs="Arial"/>
          <w:b/>
          <w:color w:val="000000" w:themeColor="text1"/>
          <w:sz w:val="20"/>
          <w:szCs w:val="16"/>
        </w:rPr>
        <w:t>1</w:t>
      </w:r>
      <w:r w:rsidR="007353B3" w:rsidRPr="002740CD">
        <w:rPr>
          <w:rFonts w:ascii="Arial" w:hAnsi="Arial" w:cs="Arial"/>
          <w:b/>
          <w:color w:val="000000" w:themeColor="text1"/>
          <w:sz w:val="20"/>
          <w:szCs w:val="16"/>
        </w:rPr>
        <w:t>2</w:t>
      </w:r>
      <w:r w:rsidR="00340885" w:rsidRPr="002740CD">
        <w:rPr>
          <w:rFonts w:ascii="Arial" w:hAnsi="Arial" w:cs="Arial"/>
          <w:b/>
          <w:color w:val="000000" w:themeColor="text1"/>
          <w:sz w:val="20"/>
          <w:szCs w:val="16"/>
        </w:rPr>
        <w:t>)   Gördüğünüz şek</w:t>
      </w:r>
      <w:r w:rsidR="00EC6C7E" w:rsidRPr="002740CD">
        <w:rPr>
          <w:rFonts w:ascii="Arial" w:hAnsi="Arial" w:cs="Arial"/>
          <w:b/>
          <w:color w:val="000000" w:themeColor="text1"/>
          <w:sz w:val="20"/>
          <w:szCs w:val="16"/>
        </w:rPr>
        <w:t>l</w:t>
      </w:r>
      <w:r w:rsidR="00340885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in, </w:t>
      </w:r>
      <w:r w:rsidR="00EC6C7E" w:rsidRPr="002740CD">
        <w:rPr>
          <w:rFonts w:ascii="Arial" w:hAnsi="Arial" w:cs="Arial"/>
          <w:b/>
          <w:color w:val="000000" w:themeColor="text1"/>
          <w:sz w:val="20"/>
          <w:szCs w:val="16"/>
        </w:rPr>
        <w:t>akıllı işaretlerde</w:t>
      </w:r>
      <w:r w:rsidR="008A5B7B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</w:t>
      </w:r>
      <w:r w:rsidR="00EC6C7E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ki anlamı nedir? </w:t>
      </w:r>
    </w:p>
    <w:p w:rsidR="007353B3" w:rsidRPr="002740CD" w:rsidRDefault="00E474F1" w:rsidP="00EC6C7E">
      <w:pPr>
        <w:pStyle w:val="AralkYok"/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noProof/>
          <w:color w:val="000000" w:themeColor="text1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22860</wp:posOffset>
            </wp:positionV>
            <wp:extent cx="229235" cy="184785"/>
            <wp:effectExtent l="0" t="0" r="0" b="0"/>
            <wp:wrapSquare wrapText="right"/>
            <wp:docPr id="12" name="Resim 1" descr="http://2.bp.blogspot.com/-3fT0T9L0AYI/T3LxNLqnqsI/AAAAAAAAADY/fYbf5pbD2DI/s1600/olumsuz%255B1%25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2.bp.blogspot.com/-3fT0T9L0AYI/T3LxNLqnqsI/AAAAAAAAADY/fYbf5pbD2DI/s1600/olumsuz%255B1%25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>A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 xml:space="preserve">)korku ve şiddet  </w:t>
      </w:r>
      <w:r w:rsidR="0010490E" w:rsidRPr="002740CD">
        <w:rPr>
          <w:rFonts w:ascii="Arial" w:hAnsi="Arial" w:cs="Arial"/>
          <w:color w:val="000000" w:themeColor="text1"/>
          <w:sz w:val="20"/>
          <w:szCs w:val="16"/>
        </w:rPr>
        <w:t xml:space="preserve">    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>B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 xml:space="preserve">) taşıt </w:t>
      </w:r>
      <w:proofErr w:type="gramStart"/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 xml:space="preserve">giremez </w:t>
      </w:r>
      <w:r w:rsidR="005D5F0D" w:rsidRPr="002740CD">
        <w:rPr>
          <w:rFonts w:ascii="Arial" w:hAnsi="Arial" w:cs="Arial"/>
          <w:color w:val="000000" w:themeColor="text1"/>
          <w:sz w:val="20"/>
          <w:szCs w:val="16"/>
        </w:rPr>
        <w:t xml:space="preserve">  </w:t>
      </w:r>
      <w:r w:rsidR="0010490E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>C</w:t>
      </w:r>
      <w:proofErr w:type="gramEnd"/>
      <w:r w:rsidR="0010490E" w:rsidRPr="002740CD">
        <w:rPr>
          <w:rFonts w:ascii="Arial" w:hAnsi="Arial" w:cs="Arial"/>
          <w:color w:val="000000" w:themeColor="text1"/>
          <w:sz w:val="20"/>
          <w:szCs w:val="16"/>
        </w:rPr>
        <w:t xml:space="preserve">) 18 yaş üstü      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>D</w:t>
      </w:r>
      <w:r w:rsidR="00EC6C7E" w:rsidRPr="002740CD">
        <w:rPr>
          <w:rFonts w:ascii="Arial" w:hAnsi="Arial" w:cs="Arial"/>
          <w:color w:val="000000" w:themeColor="text1"/>
          <w:sz w:val="20"/>
          <w:szCs w:val="16"/>
        </w:rPr>
        <w:t>) olumsuz örnek oluşturabilecek davranışlar   </w:t>
      </w:r>
    </w:p>
    <w:p w:rsidR="00EC6C7E" w:rsidRPr="002740CD" w:rsidRDefault="00EC6C7E" w:rsidP="00EC6C7E">
      <w:pPr>
        <w:pStyle w:val="AralkYok"/>
        <w:rPr>
          <w:rFonts w:ascii="Arial" w:hAnsi="Arial" w:cs="Arial"/>
          <w:b/>
          <w:color w:val="000000" w:themeColor="text1"/>
          <w:sz w:val="18"/>
          <w:szCs w:val="18"/>
        </w:rPr>
      </w:pPr>
      <w:r w:rsidRPr="002740CD">
        <w:rPr>
          <w:rFonts w:ascii="Arial" w:hAnsi="Arial" w:cs="Arial"/>
          <w:color w:val="000000" w:themeColor="text1"/>
          <w:sz w:val="16"/>
          <w:szCs w:val="16"/>
        </w:rPr>
        <w:t xml:space="preserve">    </w:t>
      </w:r>
      <w:r w:rsidRPr="002740CD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                                                                              </w:t>
      </w:r>
    </w:p>
    <w:p w:rsidR="00A86D39" w:rsidRPr="002740CD" w:rsidRDefault="00C1040C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3F5044" w:rsidRPr="002740CD">
        <w:rPr>
          <w:rFonts w:ascii="Arial" w:hAnsi="Arial" w:cs="Arial"/>
          <w:color w:val="000000" w:themeColor="text1"/>
          <w:sz w:val="20"/>
          <w:szCs w:val="16"/>
        </w:rPr>
        <w:t xml:space="preserve">          </w:t>
      </w:r>
    </w:p>
    <w:p w:rsidR="00E474F1" w:rsidRPr="002740CD" w:rsidRDefault="00E474F1" w:rsidP="00A86D39">
      <w:pPr>
        <w:rPr>
          <w:rFonts w:ascii="Arial" w:hAnsi="Arial" w:cs="Arial"/>
          <w:b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 </w:t>
      </w:r>
      <w:r w:rsidR="00A86D39" w:rsidRPr="002740CD">
        <w:rPr>
          <w:rFonts w:ascii="Arial" w:hAnsi="Arial" w:cs="Arial"/>
          <w:b/>
          <w:color w:val="000000" w:themeColor="text1"/>
          <w:sz w:val="20"/>
          <w:szCs w:val="16"/>
        </w:rPr>
        <w:t>1</w:t>
      </w:r>
      <w:r w:rsidR="007353B3" w:rsidRPr="002740CD">
        <w:rPr>
          <w:rFonts w:ascii="Arial" w:hAnsi="Arial" w:cs="Arial"/>
          <w:b/>
          <w:color w:val="000000" w:themeColor="text1"/>
          <w:sz w:val="20"/>
          <w:szCs w:val="16"/>
        </w:rPr>
        <w:t>3</w:t>
      </w:r>
      <w:r w:rsidR="00A86D39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. </w:t>
      </w:r>
      <w:r w:rsidR="00415699" w:rsidRPr="002740CD">
        <w:rPr>
          <w:rFonts w:ascii="Arial" w:hAnsi="Arial" w:cs="Arial"/>
          <w:b/>
          <w:color w:val="000000" w:themeColor="text1"/>
          <w:sz w:val="20"/>
          <w:szCs w:val="16"/>
        </w:rPr>
        <w:t>Aşağıda verilen cümlelerde doğru olan cümlenin başına   “D” yanlış olan cümlelerin başına “Y” yazınız.</w:t>
      </w:r>
      <w:r w:rsidR="0010490E"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</w:t>
      </w:r>
    </w:p>
    <w:p w:rsidR="00415699" w:rsidRPr="002740CD" w:rsidRDefault="00E474F1" w:rsidP="00A86D3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b/>
          <w:color w:val="000000" w:themeColor="text1"/>
          <w:sz w:val="20"/>
          <w:szCs w:val="16"/>
        </w:rPr>
        <w:t xml:space="preserve">   </w:t>
      </w:r>
      <w:r w:rsidR="00E27BDA" w:rsidRPr="002740CD">
        <w:rPr>
          <w:rFonts w:ascii="Arial" w:hAnsi="Arial" w:cs="Arial"/>
          <w:b/>
          <w:color w:val="000000" w:themeColor="text1"/>
          <w:sz w:val="20"/>
          <w:szCs w:val="16"/>
        </w:rPr>
        <w:t>(Cevap anahtarına işaretleyiniz)</w:t>
      </w:r>
    </w:p>
    <w:p w:rsidR="003F5044" w:rsidRPr="002740CD" w:rsidRDefault="003F5044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   </w:t>
      </w:r>
      <w:r w:rsidR="00974C51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6803EC" w:rsidRPr="002740CD">
        <w:rPr>
          <w:rFonts w:ascii="Arial" w:hAnsi="Arial" w:cs="Arial"/>
          <w:color w:val="000000" w:themeColor="text1"/>
          <w:sz w:val="20"/>
          <w:szCs w:val="16"/>
        </w:rPr>
        <w:t>1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6803EC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2740CD">
        <w:rPr>
          <w:rFonts w:ascii="Arial" w:hAnsi="Arial" w:cs="Arial"/>
          <w:color w:val="000000" w:themeColor="text1"/>
          <w:sz w:val="20"/>
          <w:szCs w:val="16"/>
        </w:rPr>
        <w:t>(    )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 xml:space="preserve">Medya kuruluşlarının yayınları reyting amaçlı olduğundan bazı programlar kültürümüzü </w:t>
      </w:r>
      <w:proofErr w:type="gramStart"/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dejenere etmekti</w:t>
      </w:r>
      <w:proofErr w:type="gramEnd"/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>.</w:t>
      </w:r>
      <w:r w:rsidR="00833AE6" w:rsidRPr="002740CD">
        <w:rPr>
          <w:rFonts w:ascii="Arial" w:hAnsi="Arial" w:cs="Arial"/>
          <w:color w:val="000000" w:themeColor="text1"/>
          <w:sz w:val="20"/>
          <w:szCs w:val="16"/>
        </w:rPr>
        <w:t xml:space="preserve">  </w:t>
      </w:r>
    </w:p>
    <w:p w:rsidR="00415699" w:rsidRPr="002740CD" w:rsidRDefault="003F5044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   </w:t>
      </w:r>
      <w:r w:rsidR="00833AE6" w:rsidRPr="002740CD">
        <w:rPr>
          <w:rFonts w:ascii="Arial" w:hAnsi="Arial" w:cs="Arial"/>
          <w:color w:val="000000" w:themeColor="text1"/>
          <w:sz w:val="20"/>
          <w:szCs w:val="16"/>
        </w:rPr>
        <w:t xml:space="preserve">  </w:t>
      </w:r>
      <w:r w:rsidR="006803EC" w:rsidRPr="002740CD">
        <w:rPr>
          <w:rFonts w:ascii="Arial" w:hAnsi="Arial" w:cs="Arial"/>
          <w:color w:val="000000" w:themeColor="text1"/>
          <w:sz w:val="20"/>
          <w:szCs w:val="16"/>
        </w:rPr>
        <w:t xml:space="preserve">2 </w:t>
      </w:r>
      <w:r w:rsidR="00340885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2740CD">
        <w:rPr>
          <w:rFonts w:ascii="Arial" w:hAnsi="Arial" w:cs="Arial"/>
          <w:color w:val="000000" w:themeColor="text1"/>
          <w:sz w:val="20"/>
          <w:szCs w:val="16"/>
        </w:rPr>
        <w:t>(    )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Çok fazla t.v seyretmek ve bilgisayar oyunu oynamak sağlık problemlerine yol açabilir.</w:t>
      </w:r>
    </w:p>
    <w:p w:rsidR="00415699" w:rsidRPr="002740CD" w:rsidRDefault="00833AE6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 </w:t>
      </w:r>
      <w:r w:rsidR="003F5044" w:rsidRPr="002740CD">
        <w:rPr>
          <w:rFonts w:ascii="Arial" w:hAnsi="Arial" w:cs="Arial"/>
          <w:color w:val="000000" w:themeColor="text1"/>
          <w:sz w:val="20"/>
          <w:szCs w:val="16"/>
        </w:rPr>
        <w:t xml:space="preserve">  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6803EC" w:rsidRPr="002740CD">
        <w:rPr>
          <w:rFonts w:ascii="Arial" w:hAnsi="Arial" w:cs="Arial"/>
          <w:color w:val="000000" w:themeColor="text1"/>
          <w:sz w:val="20"/>
          <w:szCs w:val="16"/>
        </w:rPr>
        <w:t xml:space="preserve">3 </w:t>
      </w:r>
      <w:r w:rsidR="00340885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2740CD">
        <w:rPr>
          <w:rFonts w:ascii="Arial" w:hAnsi="Arial" w:cs="Arial"/>
          <w:color w:val="000000" w:themeColor="text1"/>
          <w:sz w:val="20"/>
          <w:szCs w:val="16"/>
        </w:rPr>
        <w:t>(    )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Arkadaşlarla oyun oynamaktan çizgi film seyretmek iyidir.</w:t>
      </w:r>
    </w:p>
    <w:p w:rsidR="00415699" w:rsidRPr="002740CD" w:rsidRDefault="00833AE6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</w:t>
      </w:r>
      <w:r w:rsidR="003F5044" w:rsidRPr="002740CD">
        <w:rPr>
          <w:rFonts w:ascii="Arial" w:hAnsi="Arial" w:cs="Arial"/>
          <w:color w:val="000000" w:themeColor="text1"/>
          <w:sz w:val="20"/>
          <w:szCs w:val="16"/>
        </w:rPr>
        <w:t xml:space="preserve">  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</w:t>
      </w:r>
      <w:r w:rsidR="006803EC" w:rsidRPr="002740CD">
        <w:rPr>
          <w:rFonts w:ascii="Arial" w:hAnsi="Arial" w:cs="Arial"/>
          <w:color w:val="000000" w:themeColor="text1"/>
          <w:sz w:val="20"/>
          <w:szCs w:val="16"/>
        </w:rPr>
        <w:t>4</w:t>
      </w:r>
      <w:r w:rsidR="00340885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6803EC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2740CD">
        <w:rPr>
          <w:rFonts w:ascii="Arial" w:hAnsi="Arial" w:cs="Arial"/>
          <w:color w:val="000000" w:themeColor="text1"/>
          <w:sz w:val="20"/>
          <w:szCs w:val="16"/>
        </w:rPr>
        <w:t>(    )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A86D39" w:rsidRPr="002740CD">
        <w:rPr>
          <w:rFonts w:ascii="Arial" w:hAnsi="Arial" w:cs="Arial"/>
          <w:color w:val="000000" w:themeColor="text1"/>
          <w:sz w:val="20"/>
          <w:szCs w:val="16"/>
        </w:rPr>
        <w:t>T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V seyretmek aile içi iletişimi olumsuz etkilemektedir.</w:t>
      </w:r>
    </w:p>
    <w:p w:rsidR="00415699" w:rsidRPr="002740CD" w:rsidRDefault="00833AE6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 </w:t>
      </w:r>
      <w:r w:rsidR="003F5044" w:rsidRPr="002740CD">
        <w:rPr>
          <w:rFonts w:ascii="Arial" w:hAnsi="Arial" w:cs="Arial"/>
          <w:color w:val="000000" w:themeColor="text1"/>
          <w:sz w:val="20"/>
          <w:szCs w:val="16"/>
        </w:rPr>
        <w:t xml:space="preserve">  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6803EC" w:rsidRPr="002740CD">
        <w:rPr>
          <w:rFonts w:ascii="Arial" w:hAnsi="Arial" w:cs="Arial"/>
          <w:color w:val="000000" w:themeColor="text1"/>
          <w:sz w:val="20"/>
          <w:szCs w:val="16"/>
        </w:rPr>
        <w:t xml:space="preserve">5 </w:t>
      </w:r>
      <w:r w:rsidR="00340885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 xml:space="preserve">( </w:t>
      </w:r>
      <w:r w:rsid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 xml:space="preserve">  )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İnternette aradığımız her şeyi bulabiliyoruz, bu sebeple kitap okumaya gerek yoktur.</w:t>
      </w:r>
    </w:p>
    <w:p w:rsidR="00415699" w:rsidRPr="002740CD" w:rsidRDefault="00833AE6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</w:t>
      </w:r>
      <w:r w:rsidR="003F5044" w:rsidRPr="002740CD">
        <w:rPr>
          <w:rFonts w:ascii="Arial" w:hAnsi="Arial" w:cs="Arial"/>
          <w:color w:val="000000" w:themeColor="text1"/>
          <w:sz w:val="20"/>
          <w:szCs w:val="16"/>
        </w:rPr>
        <w:t xml:space="preserve">  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</w:t>
      </w:r>
      <w:r w:rsidR="006803EC" w:rsidRPr="002740CD">
        <w:rPr>
          <w:rFonts w:ascii="Arial" w:hAnsi="Arial" w:cs="Arial"/>
          <w:color w:val="000000" w:themeColor="text1"/>
          <w:sz w:val="20"/>
          <w:szCs w:val="16"/>
        </w:rPr>
        <w:t xml:space="preserve"> 6 </w:t>
      </w:r>
      <w:r w:rsidR="00340885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 xml:space="preserve">(  </w:t>
      </w:r>
      <w:r w:rsid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 xml:space="preserve"> )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Gazete okumak zamanımızı boşa harcamaktır.</w:t>
      </w:r>
    </w:p>
    <w:p w:rsidR="00415699" w:rsidRPr="002740CD" w:rsidRDefault="00833AE6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 </w:t>
      </w:r>
      <w:r w:rsidR="003F5044" w:rsidRPr="002740CD">
        <w:rPr>
          <w:rFonts w:ascii="Arial" w:hAnsi="Arial" w:cs="Arial"/>
          <w:color w:val="000000" w:themeColor="text1"/>
          <w:sz w:val="20"/>
          <w:szCs w:val="16"/>
        </w:rPr>
        <w:t xml:space="preserve">  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6803EC" w:rsidRPr="002740CD">
        <w:rPr>
          <w:rFonts w:ascii="Arial" w:hAnsi="Arial" w:cs="Arial"/>
          <w:color w:val="000000" w:themeColor="text1"/>
          <w:sz w:val="20"/>
          <w:szCs w:val="16"/>
        </w:rPr>
        <w:t xml:space="preserve">7 </w:t>
      </w:r>
      <w:r w:rsidR="00340885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2740CD">
        <w:rPr>
          <w:rFonts w:ascii="Arial" w:hAnsi="Arial" w:cs="Arial"/>
          <w:color w:val="000000" w:themeColor="text1"/>
          <w:sz w:val="20"/>
          <w:szCs w:val="16"/>
        </w:rPr>
        <w:t>(    )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Kitle iletişim araçları bağımlılık yaratabilmektedir.</w:t>
      </w:r>
    </w:p>
    <w:p w:rsidR="00415699" w:rsidRPr="002740CD" w:rsidRDefault="00833AE6" w:rsidP="00415699">
      <w:pPr>
        <w:rPr>
          <w:rFonts w:ascii="Arial" w:hAnsi="Arial" w:cs="Arial"/>
          <w:color w:val="000000" w:themeColor="text1"/>
          <w:sz w:val="20"/>
          <w:szCs w:val="16"/>
        </w:rPr>
      </w:pP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     </w:t>
      </w:r>
      <w:r w:rsidR="003F5044" w:rsidRPr="002740CD">
        <w:rPr>
          <w:rFonts w:ascii="Arial" w:hAnsi="Arial" w:cs="Arial"/>
          <w:color w:val="000000" w:themeColor="text1"/>
          <w:sz w:val="20"/>
          <w:szCs w:val="16"/>
        </w:rPr>
        <w:t xml:space="preserve">   </w:t>
      </w:r>
      <w:r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6803EC" w:rsidRPr="002740CD">
        <w:rPr>
          <w:rFonts w:ascii="Arial" w:hAnsi="Arial" w:cs="Arial"/>
          <w:color w:val="000000" w:themeColor="text1"/>
          <w:sz w:val="20"/>
          <w:szCs w:val="16"/>
        </w:rPr>
        <w:t xml:space="preserve">8 </w:t>
      </w:r>
      <w:r w:rsidR="00340885" w:rsidRPr="002740CD">
        <w:rPr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2740CD">
        <w:rPr>
          <w:rFonts w:ascii="Arial" w:hAnsi="Arial" w:cs="Arial"/>
          <w:color w:val="000000" w:themeColor="text1"/>
          <w:sz w:val="20"/>
          <w:szCs w:val="16"/>
        </w:rPr>
        <w:t>(    )</w:t>
      </w:r>
      <w:r w:rsidR="007353B3" w:rsidRPr="002740CD">
        <w:rPr>
          <w:rFonts w:ascii="Arial" w:hAnsi="Arial" w:cs="Arial"/>
          <w:color w:val="000000" w:themeColor="text1"/>
          <w:sz w:val="20"/>
          <w:szCs w:val="16"/>
        </w:rPr>
        <w:tab/>
      </w:r>
      <w:r w:rsidR="00415699" w:rsidRPr="002740CD">
        <w:rPr>
          <w:rFonts w:ascii="Arial" w:hAnsi="Arial" w:cs="Arial"/>
          <w:color w:val="000000" w:themeColor="text1"/>
          <w:sz w:val="20"/>
          <w:szCs w:val="16"/>
        </w:rPr>
        <w:t>Medyanın bir görevi de eğitimdir.</w:t>
      </w:r>
    </w:p>
    <w:p w:rsidR="0010490E" w:rsidRPr="002740CD" w:rsidRDefault="0010490E" w:rsidP="00415699">
      <w:pPr>
        <w:rPr>
          <w:rFonts w:ascii="Arial" w:hAnsi="Arial" w:cs="Arial"/>
          <w:color w:val="000000" w:themeColor="text1"/>
          <w:sz w:val="20"/>
          <w:szCs w:val="16"/>
        </w:rPr>
      </w:pPr>
    </w:p>
    <w:p w:rsidR="004C1704" w:rsidRDefault="00912BFD" w:rsidP="00490615">
      <w:pPr>
        <w:rPr>
          <w:rFonts w:ascii="Century Gothic" w:hAnsi="Century Gothic"/>
          <w:i/>
          <w:color w:val="000000" w:themeColor="text1"/>
          <w:sz w:val="14"/>
          <w:szCs w:val="20"/>
        </w:rPr>
      </w:pPr>
      <w:r w:rsidRPr="002740CD">
        <w:rPr>
          <w:rFonts w:ascii="Century Gothic" w:hAnsi="Century Gothic"/>
          <w:b/>
          <w:i/>
          <w:color w:val="000000" w:themeColor="text1"/>
          <w:sz w:val="20"/>
          <w:szCs w:val="20"/>
        </w:rPr>
        <w:t xml:space="preserve"> </w:t>
      </w:r>
      <w:r w:rsidR="00C020D8" w:rsidRPr="002740CD">
        <w:rPr>
          <w:rFonts w:ascii="Century Gothic" w:hAnsi="Century Gothic"/>
          <w:b/>
          <w:i/>
          <w:color w:val="000000" w:themeColor="text1"/>
          <w:sz w:val="20"/>
          <w:szCs w:val="20"/>
        </w:rPr>
        <w:t xml:space="preserve">      </w:t>
      </w:r>
      <w:r w:rsidRPr="002740CD">
        <w:rPr>
          <w:rFonts w:ascii="Century Gothic" w:hAnsi="Century Gothic"/>
          <w:b/>
          <w:i/>
          <w:color w:val="000000" w:themeColor="text1"/>
          <w:sz w:val="20"/>
          <w:szCs w:val="20"/>
        </w:rPr>
        <w:t xml:space="preserve"> </w:t>
      </w:r>
      <w:r w:rsidR="00490615" w:rsidRPr="002740CD">
        <w:rPr>
          <w:rFonts w:ascii="Century Gothic" w:hAnsi="Century Gothic"/>
          <w:b/>
          <w:i/>
          <w:color w:val="000000" w:themeColor="text1"/>
          <w:sz w:val="14"/>
          <w:szCs w:val="20"/>
        </w:rPr>
        <w:t>Not:</w:t>
      </w:r>
      <w:r w:rsidR="00490615" w:rsidRPr="002740CD">
        <w:rPr>
          <w:rFonts w:ascii="Century Gothic" w:hAnsi="Century Gothic"/>
          <w:i/>
          <w:color w:val="000000" w:themeColor="text1"/>
          <w:sz w:val="14"/>
          <w:szCs w:val="20"/>
        </w:rPr>
        <w:t xml:space="preserve"> </w:t>
      </w:r>
      <w:r w:rsidR="00340885" w:rsidRPr="002740CD">
        <w:rPr>
          <w:rFonts w:ascii="Century Gothic" w:hAnsi="Century Gothic"/>
          <w:i/>
          <w:color w:val="000000" w:themeColor="text1"/>
          <w:sz w:val="14"/>
          <w:szCs w:val="20"/>
        </w:rPr>
        <w:t xml:space="preserve">Çoktan seçmeli sorular </w:t>
      </w:r>
      <w:r w:rsidR="007353B3" w:rsidRPr="002740CD">
        <w:rPr>
          <w:rFonts w:ascii="Century Gothic" w:hAnsi="Century Gothic"/>
          <w:i/>
          <w:color w:val="000000" w:themeColor="text1"/>
          <w:sz w:val="14"/>
          <w:szCs w:val="20"/>
        </w:rPr>
        <w:t>7</w:t>
      </w:r>
      <w:r w:rsidR="00340885" w:rsidRPr="002740CD">
        <w:rPr>
          <w:rFonts w:ascii="Century Gothic" w:hAnsi="Century Gothic"/>
          <w:i/>
          <w:color w:val="000000" w:themeColor="text1"/>
          <w:sz w:val="14"/>
          <w:szCs w:val="20"/>
        </w:rPr>
        <w:t xml:space="preserve"> puan değerinde olup D/Y testleri 2 puan değerindedir.</w:t>
      </w:r>
      <w:r w:rsidR="00AD2349" w:rsidRPr="002740CD">
        <w:rPr>
          <w:rFonts w:ascii="Century Gothic" w:hAnsi="Century Gothic"/>
          <w:i/>
          <w:color w:val="000000" w:themeColor="text1"/>
          <w:sz w:val="14"/>
          <w:szCs w:val="20"/>
        </w:rPr>
        <w:t xml:space="preserve">  </w:t>
      </w:r>
    </w:p>
    <w:p w:rsidR="004C1704" w:rsidRDefault="004C1704" w:rsidP="00490615">
      <w:pPr>
        <w:rPr>
          <w:rFonts w:ascii="Century Gothic" w:hAnsi="Century Gothic"/>
          <w:i/>
          <w:color w:val="000000" w:themeColor="text1"/>
          <w:sz w:val="14"/>
          <w:szCs w:val="20"/>
        </w:rPr>
      </w:pPr>
    </w:p>
    <w:p w:rsidR="004C1704" w:rsidRDefault="004C1704" w:rsidP="00490615">
      <w:pPr>
        <w:rPr>
          <w:rFonts w:ascii="Century Gothic" w:hAnsi="Century Gothic"/>
          <w:i/>
          <w:color w:val="000000" w:themeColor="text1"/>
          <w:sz w:val="14"/>
          <w:szCs w:val="20"/>
        </w:rPr>
      </w:pPr>
    </w:p>
    <w:p w:rsidR="004C1704" w:rsidRPr="007353B3" w:rsidRDefault="004C1704" w:rsidP="004C1704">
      <w:pPr>
        <w:tabs>
          <w:tab w:val="left" w:pos="540"/>
        </w:tabs>
        <w:rPr>
          <w:rFonts w:ascii="Century Gothic" w:hAnsi="Century Gothic"/>
          <w:b/>
          <w:outline/>
          <w:color w:val="000000"/>
          <w:sz w:val="26"/>
          <w:szCs w:val="26"/>
        </w:rPr>
      </w:pPr>
    </w:p>
    <w:p w:rsidR="004C1704" w:rsidRPr="00E474F1" w:rsidRDefault="004C1704" w:rsidP="004C1704">
      <w:r w:rsidRPr="00E474F1">
        <w:t xml:space="preserve">    </w:t>
      </w:r>
      <w:proofErr w:type="gramStart"/>
      <w:r w:rsidRPr="00E474F1">
        <w:t>Adı :                               Soyadı</w:t>
      </w:r>
      <w:proofErr w:type="gramEnd"/>
      <w:r w:rsidRPr="00E474F1">
        <w:t xml:space="preserve"> :                                  No :              Sınıfı :</w:t>
      </w:r>
    </w:p>
    <w:p w:rsidR="004C1704" w:rsidRPr="007353B3" w:rsidRDefault="004C1704" w:rsidP="004C1704">
      <w:pPr>
        <w:tabs>
          <w:tab w:val="left" w:pos="540"/>
          <w:tab w:val="left" w:pos="4070"/>
        </w:tabs>
        <w:rPr>
          <w:rFonts w:ascii="Century Gothic" w:hAnsi="Century Gothic"/>
          <w:b/>
          <w:color w:val="000000"/>
        </w:rPr>
      </w:pPr>
      <w:r w:rsidRPr="007353B3">
        <w:rPr>
          <w:rFonts w:ascii="Century Gothic" w:hAnsi="Century Gothic"/>
          <w:b/>
          <w:color w:val="000000"/>
        </w:rPr>
        <w:t xml:space="preserve">             </w:t>
      </w:r>
      <w:r w:rsidRPr="007353B3">
        <w:rPr>
          <w:rFonts w:ascii="Century Gothic" w:hAnsi="Century Gothic"/>
          <w:b/>
          <w:color w:val="000000"/>
        </w:rPr>
        <w:tab/>
      </w:r>
    </w:p>
    <w:p w:rsidR="004C1704" w:rsidRPr="00E474F1" w:rsidRDefault="004C1704" w:rsidP="004C1704">
      <w:pPr>
        <w:tabs>
          <w:tab w:val="left" w:pos="540"/>
        </w:tabs>
        <w:jc w:val="center"/>
        <w:rPr>
          <w:rFonts w:asciiTheme="minorHAnsi" w:hAnsiTheme="minorHAnsi" w:cs="Arial"/>
          <w:shadow/>
          <w:color w:val="000000"/>
          <w:u w:val="single"/>
        </w:rPr>
      </w:pPr>
      <w:proofErr w:type="gramStart"/>
      <w:r w:rsidRPr="00E474F1">
        <w:rPr>
          <w:rFonts w:asciiTheme="minorHAnsi" w:hAnsiTheme="minorHAnsi"/>
          <w:b/>
          <w:color w:val="000000"/>
        </w:rPr>
        <w:t>……….</w:t>
      </w:r>
      <w:proofErr w:type="gramEnd"/>
      <w:r w:rsidRPr="00E474F1">
        <w:rPr>
          <w:rFonts w:asciiTheme="minorHAnsi" w:hAnsiTheme="minorHAnsi"/>
          <w:b/>
          <w:color w:val="000000"/>
        </w:rPr>
        <w:t xml:space="preserve"> Ortaokulu</w:t>
      </w:r>
      <w:r w:rsidRPr="00E474F1">
        <w:rPr>
          <w:rFonts w:asciiTheme="minorHAnsi" w:hAnsiTheme="minorHAnsi" w:cs="Arial"/>
          <w:b/>
          <w:color w:val="000000"/>
        </w:rPr>
        <w:t xml:space="preserve"> </w:t>
      </w:r>
      <w:r w:rsidR="00B82823">
        <w:rPr>
          <w:rFonts w:asciiTheme="minorHAnsi" w:hAnsiTheme="minorHAnsi" w:cs="Arial"/>
          <w:b/>
          <w:color w:val="000000"/>
        </w:rPr>
        <w:t>2017-2018</w:t>
      </w:r>
      <w:r>
        <w:rPr>
          <w:rFonts w:asciiTheme="minorHAnsi" w:hAnsiTheme="minorHAnsi" w:cs="Arial"/>
          <w:b/>
          <w:color w:val="000000"/>
        </w:rPr>
        <w:t xml:space="preserve"> </w:t>
      </w:r>
      <w:r w:rsidRPr="00E474F1">
        <w:rPr>
          <w:rFonts w:asciiTheme="minorHAnsi" w:hAnsiTheme="minorHAnsi" w:cs="Arial"/>
          <w:b/>
          <w:color w:val="000000"/>
        </w:rPr>
        <w:t>YILI 8. SINIFLAR MEDYA OKURYAZARLIĞI DERSİ 1.Dönem 1. SINAVI</w:t>
      </w:r>
    </w:p>
    <w:p w:rsidR="004C1704" w:rsidRPr="007353B3" w:rsidRDefault="004C1704" w:rsidP="004C1704">
      <w:pPr>
        <w:tabs>
          <w:tab w:val="left" w:pos="540"/>
        </w:tabs>
        <w:rPr>
          <w:rFonts w:ascii="Century Gothic" w:hAnsi="Century Gothic"/>
          <w:b/>
          <w:color w:val="000000"/>
        </w:rPr>
      </w:pPr>
      <w:r w:rsidRPr="007353B3">
        <w:rPr>
          <w:rFonts w:ascii="Century Gothic" w:hAnsi="Century Gothic"/>
          <w:b/>
          <w:color w:val="000000"/>
        </w:rPr>
        <w:t xml:space="preserve">  </w:t>
      </w:r>
    </w:p>
    <w:tbl>
      <w:tblPr>
        <w:tblpPr w:leftFromText="141" w:rightFromText="141" w:vertAnchor="page" w:horzAnchor="page" w:tblpX="613" w:tblpY="2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"/>
        <w:gridCol w:w="394"/>
        <w:gridCol w:w="365"/>
        <w:gridCol w:w="404"/>
        <w:gridCol w:w="385"/>
      </w:tblGrid>
      <w:tr w:rsidR="004C1704" w:rsidRPr="007353B3" w:rsidTr="00BE78CB">
        <w:trPr>
          <w:trHeight w:val="278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94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A</w:t>
            </w:r>
          </w:p>
        </w:tc>
        <w:tc>
          <w:tcPr>
            <w:tcW w:w="36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B</w:t>
            </w:r>
          </w:p>
        </w:tc>
        <w:tc>
          <w:tcPr>
            <w:tcW w:w="404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C</w:t>
            </w:r>
          </w:p>
        </w:tc>
        <w:tc>
          <w:tcPr>
            <w:tcW w:w="3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D</w:t>
            </w: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1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2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3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4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5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6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7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8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9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10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11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12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D</w:t>
            </w: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Y</w:t>
            </w: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1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2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3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4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5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6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7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  <w:tr w:rsidR="004C1704" w:rsidRPr="007353B3" w:rsidTr="00BE78CB">
        <w:trPr>
          <w:trHeight w:val="281"/>
        </w:trPr>
        <w:tc>
          <w:tcPr>
            <w:tcW w:w="485" w:type="dxa"/>
          </w:tcPr>
          <w:p w:rsidR="004C1704" w:rsidRPr="007353B3" w:rsidRDefault="004C1704" w:rsidP="00BE78CB">
            <w:pPr>
              <w:rPr>
                <w:rFonts w:ascii="Century Gothic" w:hAnsi="Century Gothic"/>
                <w:b/>
                <w:color w:val="000000"/>
              </w:rPr>
            </w:pPr>
            <w:r w:rsidRPr="007353B3">
              <w:rPr>
                <w:rFonts w:ascii="Century Gothic" w:hAnsi="Century Gothic"/>
                <w:b/>
                <w:color w:val="000000"/>
              </w:rPr>
              <w:t>8</w:t>
            </w:r>
          </w:p>
        </w:tc>
        <w:tc>
          <w:tcPr>
            <w:tcW w:w="39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6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385" w:type="dxa"/>
            <w:vAlign w:val="center"/>
          </w:tcPr>
          <w:p w:rsidR="004C1704" w:rsidRPr="007353B3" w:rsidRDefault="004C1704" w:rsidP="00BE78CB">
            <w:pPr>
              <w:jc w:val="center"/>
              <w:rPr>
                <w:rFonts w:ascii="Century Gothic" w:hAnsi="Century Gothic"/>
                <w:b/>
                <w:color w:val="000000"/>
              </w:rPr>
            </w:pPr>
          </w:p>
        </w:tc>
      </w:tr>
    </w:tbl>
    <w:p w:rsidR="004C1704" w:rsidRPr="007353B3" w:rsidRDefault="004C1704" w:rsidP="004C1704">
      <w:pPr>
        <w:ind w:left="1428" w:firstLine="696"/>
        <w:rPr>
          <w:rFonts w:ascii="Arial" w:hAnsi="Arial" w:cs="Arial"/>
          <w:b/>
          <w:color w:val="000000"/>
          <w:sz w:val="20"/>
          <w:szCs w:val="16"/>
        </w:rPr>
      </w:pPr>
      <w:r w:rsidRPr="007353B3">
        <w:rPr>
          <w:rFonts w:ascii="Arial" w:hAnsi="Arial" w:cs="Arial"/>
          <w:b/>
          <w:color w:val="000000"/>
          <w:sz w:val="20"/>
          <w:szCs w:val="16"/>
        </w:rPr>
        <w:t xml:space="preserve">  </w:t>
      </w:r>
      <w:r>
        <w:rPr>
          <w:rFonts w:ascii="Arial" w:hAnsi="Arial" w:cs="Arial"/>
          <w:b/>
          <w:color w:val="000000"/>
          <w:sz w:val="20"/>
          <w:szCs w:val="16"/>
        </w:rPr>
        <w:t xml:space="preserve">     </w:t>
      </w:r>
      <w:r w:rsidRPr="007353B3">
        <w:rPr>
          <w:rFonts w:ascii="Arial" w:hAnsi="Arial" w:cs="Arial"/>
          <w:b/>
          <w:color w:val="000000"/>
          <w:sz w:val="20"/>
          <w:szCs w:val="16"/>
        </w:rPr>
        <w:t>1)  İnsanların duygu ve düşüncelerini anlatmak için kullandıkları akla gelebilecek her</w:t>
      </w:r>
    </w:p>
    <w:p w:rsidR="004C1704" w:rsidRPr="007353B3" w:rsidRDefault="004C1704" w:rsidP="004C1704">
      <w:pPr>
        <w:ind w:left="720"/>
        <w:rPr>
          <w:rFonts w:ascii="Arial" w:hAnsi="Arial" w:cs="Arial"/>
          <w:b/>
          <w:color w:val="000000"/>
          <w:sz w:val="20"/>
          <w:szCs w:val="16"/>
        </w:rPr>
      </w:pPr>
      <w:r w:rsidRPr="007353B3">
        <w:rPr>
          <w:rFonts w:ascii="Arial" w:hAnsi="Arial" w:cs="Arial"/>
          <w:b/>
          <w:color w:val="000000"/>
          <w:sz w:val="20"/>
          <w:szCs w:val="16"/>
        </w:rPr>
        <w:t xml:space="preserve"> </w:t>
      </w:r>
      <w:r>
        <w:rPr>
          <w:rFonts w:ascii="Arial" w:hAnsi="Arial" w:cs="Arial"/>
          <w:b/>
          <w:color w:val="000000"/>
          <w:sz w:val="20"/>
          <w:szCs w:val="16"/>
        </w:rPr>
        <w:t xml:space="preserve">    </w:t>
      </w:r>
      <w:r w:rsidRPr="007353B3">
        <w:rPr>
          <w:rFonts w:ascii="Arial" w:hAnsi="Arial" w:cs="Arial"/>
          <w:b/>
          <w:color w:val="000000"/>
          <w:sz w:val="20"/>
          <w:szCs w:val="16"/>
        </w:rPr>
        <w:t xml:space="preserve">Türlü yola </w:t>
      </w:r>
      <w:proofErr w:type="gramStart"/>
      <w:r w:rsidRPr="007353B3">
        <w:rPr>
          <w:rFonts w:ascii="Arial" w:hAnsi="Arial" w:cs="Arial"/>
          <w:b/>
          <w:color w:val="000000"/>
          <w:sz w:val="20"/>
          <w:szCs w:val="16"/>
        </w:rPr>
        <w:t>…………….</w:t>
      </w:r>
      <w:proofErr w:type="gramEnd"/>
      <w:r w:rsidRPr="007353B3">
        <w:rPr>
          <w:rFonts w:ascii="Arial" w:hAnsi="Arial" w:cs="Arial"/>
          <w:b/>
          <w:color w:val="000000"/>
          <w:sz w:val="20"/>
          <w:szCs w:val="16"/>
        </w:rPr>
        <w:t>denir . Cümlesinde boş bırakılan yere hangi sözcük getirilebilir?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 A)Cümle                    </w:t>
      </w:r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>B)İletişim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                  C)Empati                          D)Medya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</w:p>
    <w:p w:rsidR="004C1704" w:rsidRPr="007353B3" w:rsidRDefault="004C1704" w:rsidP="004C1704">
      <w:pPr>
        <w:rPr>
          <w:rFonts w:ascii="Arial" w:hAnsi="Arial" w:cs="Arial"/>
          <w:b/>
          <w:color w:val="000000"/>
          <w:sz w:val="20"/>
          <w:szCs w:val="16"/>
        </w:rPr>
      </w:pPr>
      <w:r w:rsidRPr="007353B3">
        <w:rPr>
          <w:rFonts w:ascii="Arial" w:hAnsi="Arial" w:cs="Arial"/>
          <w:b/>
          <w:color w:val="000000"/>
          <w:sz w:val="20"/>
          <w:szCs w:val="16"/>
        </w:rPr>
        <w:t>2)  Aşağıdakilerden hangisi iletişimi engelleyen tutum ve davranışlardan biridir?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A)Karşımızdaki kişinin sözünü </w:t>
      </w:r>
      <w:proofErr w:type="gramStart"/>
      <w:r w:rsidRPr="007353B3">
        <w:rPr>
          <w:rFonts w:ascii="Arial" w:hAnsi="Arial" w:cs="Arial"/>
          <w:color w:val="000000"/>
          <w:sz w:val="20"/>
          <w:szCs w:val="16"/>
        </w:rPr>
        <w:t xml:space="preserve">kesmemek      </w:t>
      </w:r>
      <w:r>
        <w:rPr>
          <w:rFonts w:ascii="Arial" w:hAnsi="Arial" w:cs="Arial"/>
          <w:color w:val="000000"/>
          <w:sz w:val="20"/>
          <w:szCs w:val="16"/>
        </w:rPr>
        <w:t xml:space="preserve"> </w:t>
      </w:r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>B</w:t>
      </w:r>
      <w:proofErr w:type="gramEnd"/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>)Kendimizi karşımızdaki kişinin yerine koymak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C)Karşımızdaki kişiyi koşulsuz</w:t>
      </w:r>
      <w:r>
        <w:rPr>
          <w:rFonts w:ascii="Arial" w:hAnsi="Arial" w:cs="Arial"/>
          <w:color w:val="000000"/>
          <w:sz w:val="20"/>
          <w:szCs w:val="16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16"/>
        </w:rPr>
        <w:t xml:space="preserve">kabullenmek    </w:t>
      </w:r>
      <w:r w:rsidRPr="007353B3">
        <w:rPr>
          <w:rFonts w:ascii="Arial" w:hAnsi="Arial" w:cs="Arial"/>
          <w:color w:val="000000"/>
          <w:sz w:val="20"/>
          <w:szCs w:val="16"/>
        </w:rPr>
        <w:t>D</w:t>
      </w:r>
      <w:proofErr w:type="gramEnd"/>
      <w:r w:rsidRPr="007353B3">
        <w:rPr>
          <w:rFonts w:ascii="Arial" w:hAnsi="Arial" w:cs="Arial"/>
          <w:color w:val="000000"/>
          <w:sz w:val="20"/>
          <w:szCs w:val="16"/>
        </w:rPr>
        <w:t>)Karşımızdaki kişiye karşı önyargılı olmak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</w:p>
    <w:p w:rsidR="004C1704" w:rsidRPr="007353B3" w:rsidRDefault="004C1704" w:rsidP="004C1704">
      <w:pPr>
        <w:rPr>
          <w:rFonts w:ascii="Arial" w:hAnsi="Arial" w:cs="Arial"/>
          <w:b/>
          <w:color w:val="000000"/>
          <w:sz w:val="20"/>
          <w:szCs w:val="16"/>
        </w:rPr>
      </w:pPr>
      <w:r w:rsidRPr="007353B3">
        <w:rPr>
          <w:rFonts w:ascii="Arial" w:hAnsi="Arial" w:cs="Arial"/>
          <w:b/>
          <w:color w:val="000000"/>
          <w:sz w:val="20"/>
          <w:szCs w:val="16"/>
        </w:rPr>
        <w:t>3)  Aşağıdaki cümlelerden hangisi sözsüz iletişim içerisinde yer almaz?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</w:t>
      </w:r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>A)Ayşe’nin telefonda babası ile görüşmesi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                      B)Ahmet’in </w:t>
      </w:r>
      <w:proofErr w:type="gramStart"/>
      <w:r w:rsidRPr="007353B3">
        <w:rPr>
          <w:rFonts w:ascii="Arial" w:hAnsi="Arial" w:cs="Arial"/>
          <w:color w:val="000000"/>
          <w:sz w:val="20"/>
          <w:szCs w:val="16"/>
        </w:rPr>
        <w:t>arkadaşına  el</w:t>
      </w:r>
      <w:proofErr w:type="gramEnd"/>
      <w:r w:rsidRPr="007353B3">
        <w:rPr>
          <w:rFonts w:ascii="Arial" w:hAnsi="Arial" w:cs="Arial"/>
          <w:color w:val="000000"/>
          <w:sz w:val="20"/>
          <w:szCs w:val="16"/>
        </w:rPr>
        <w:t xml:space="preserve"> sallaması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C)Öğretmenin soruyu bilen öğr</w:t>
      </w:r>
      <w:r>
        <w:rPr>
          <w:rFonts w:ascii="Arial" w:hAnsi="Arial" w:cs="Arial"/>
          <w:color w:val="000000"/>
          <w:sz w:val="20"/>
          <w:szCs w:val="16"/>
        </w:rPr>
        <w:t xml:space="preserve">encisine </w:t>
      </w:r>
      <w:proofErr w:type="gramStart"/>
      <w:r>
        <w:rPr>
          <w:rFonts w:ascii="Arial" w:hAnsi="Arial" w:cs="Arial"/>
          <w:color w:val="000000"/>
          <w:sz w:val="20"/>
          <w:szCs w:val="16"/>
        </w:rPr>
        <w:t xml:space="preserve">gülümsemesi    </w:t>
      </w:r>
      <w:r w:rsidRPr="007353B3">
        <w:rPr>
          <w:rFonts w:ascii="Arial" w:hAnsi="Arial" w:cs="Arial"/>
          <w:color w:val="000000"/>
          <w:sz w:val="20"/>
          <w:szCs w:val="16"/>
        </w:rPr>
        <w:t>D</w:t>
      </w:r>
      <w:proofErr w:type="gramEnd"/>
      <w:r w:rsidRPr="007353B3">
        <w:rPr>
          <w:rFonts w:ascii="Arial" w:hAnsi="Arial" w:cs="Arial"/>
          <w:color w:val="000000"/>
          <w:sz w:val="20"/>
          <w:szCs w:val="16"/>
        </w:rPr>
        <w:t>)Trafik işaretleri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</w:p>
    <w:p w:rsidR="004C1704" w:rsidRPr="007353B3" w:rsidRDefault="004C1704" w:rsidP="004C1704">
      <w:pPr>
        <w:rPr>
          <w:rFonts w:ascii="Arial" w:hAnsi="Arial" w:cs="Arial"/>
          <w:b/>
          <w:color w:val="000000"/>
          <w:sz w:val="20"/>
          <w:szCs w:val="16"/>
        </w:rPr>
      </w:pPr>
      <w:r w:rsidRPr="007353B3">
        <w:rPr>
          <w:rFonts w:ascii="Arial" w:hAnsi="Arial" w:cs="Arial"/>
          <w:b/>
          <w:color w:val="000000"/>
          <w:sz w:val="20"/>
          <w:szCs w:val="16"/>
        </w:rPr>
        <w:t>4)  Aşağıdaki iletişim araçlarından hangisi kitle iletişim aracı değildir?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</w:t>
      </w:r>
      <w:r>
        <w:rPr>
          <w:rFonts w:ascii="Arial" w:hAnsi="Arial" w:cs="Arial"/>
          <w:color w:val="000000"/>
          <w:sz w:val="20"/>
          <w:szCs w:val="16"/>
        </w:rPr>
        <w:t>A)T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V                        B)Dergi                 </w:t>
      </w:r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>C)Telefon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                D)Gazete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</w:p>
    <w:p w:rsidR="004C1704" w:rsidRPr="007353B3" w:rsidRDefault="004C1704" w:rsidP="004C1704">
      <w:pPr>
        <w:rPr>
          <w:rFonts w:ascii="Arial" w:hAnsi="Arial" w:cs="Arial"/>
          <w:b/>
          <w:color w:val="000000"/>
          <w:sz w:val="20"/>
          <w:szCs w:val="16"/>
        </w:rPr>
      </w:pPr>
      <w:r w:rsidRPr="007353B3">
        <w:rPr>
          <w:rFonts w:ascii="Arial" w:hAnsi="Arial" w:cs="Arial"/>
          <w:b/>
          <w:color w:val="000000"/>
          <w:sz w:val="20"/>
          <w:szCs w:val="16"/>
        </w:rPr>
        <w:t>5)  Yapılan bazı araştırmalara göre gazete,</w:t>
      </w:r>
      <w:r>
        <w:rPr>
          <w:rFonts w:ascii="Arial" w:hAnsi="Arial" w:cs="Arial"/>
          <w:b/>
          <w:color w:val="000000"/>
          <w:sz w:val="20"/>
          <w:szCs w:val="16"/>
        </w:rPr>
        <w:t xml:space="preserve"> </w:t>
      </w:r>
      <w:r w:rsidRPr="007353B3">
        <w:rPr>
          <w:rFonts w:ascii="Arial" w:hAnsi="Arial" w:cs="Arial"/>
          <w:b/>
          <w:color w:val="000000"/>
          <w:sz w:val="20"/>
          <w:szCs w:val="16"/>
        </w:rPr>
        <w:t>dergi,</w:t>
      </w:r>
      <w:r>
        <w:rPr>
          <w:rFonts w:ascii="Arial" w:hAnsi="Arial" w:cs="Arial"/>
          <w:b/>
          <w:color w:val="000000"/>
          <w:sz w:val="20"/>
          <w:szCs w:val="16"/>
        </w:rPr>
        <w:t xml:space="preserve"> </w:t>
      </w:r>
      <w:r w:rsidRPr="007353B3">
        <w:rPr>
          <w:rFonts w:ascii="Arial" w:hAnsi="Arial" w:cs="Arial"/>
          <w:b/>
          <w:color w:val="000000"/>
          <w:sz w:val="20"/>
          <w:szCs w:val="16"/>
        </w:rPr>
        <w:t xml:space="preserve">televizyon gibi medya kuruluşları aracılığı ile </w:t>
      </w:r>
    </w:p>
    <w:p w:rsidR="004C1704" w:rsidRPr="007353B3" w:rsidRDefault="004C1704" w:rsidP="004C1704">
      <w:pPr>
        <w:rPr>
          <w:rFonts w:ascii="Arial" w:hAnsi="Arial" w:cs="Arial"/>
          <w:b/>
          <w:color w:val="000000"/>
          <w:sz w:val="20"/>
          <w:szCs w:val="16"/>
        </w:rPr>
      </w:pPr>
      <w:r w:rsidRPr="007353B3">
        <w:rPr>
          <w:rFonts w:ascii="Arial" w:hAnsi="Arial" w:cs="Arial"/>
          <w:b/>
          <w:color w:val="000000"/>
          <w:sz w:val="20"/>
          <w:szCs w:val="16"/>
        </w:rPr>
        <w:t xml:space="preserve">dile getirilen </w:t>
      </w:r>
      <w:proofErr w:type="gramStart"/>
      <w:r w:rsidRPr="007353B3">
        <w:rPr>
          <w:rFonts w:ascii="Arial" w:hAnsi="Arial" w:cs="Arial"/>
          <w:b/>
          <w:color w:val="000000"/>
          <w:sz w:val="20"/>
          <w:szCs w:val="16"/>
        </w:rPr>
        <w:t>kamuyu  ilgilendiren</w:t>
      </w:r>
      <w:proofErr w:type="gramEnd"/>
      <w:r w:rsidRPr="007353B3">
        <w:rPr>
          <w:rFonts w:ascii="Arial" w:hAnsi="Arial" w:cs="Arial"/>
          <w:b/>
          <w:color w:val="000000"/>
          <w:sz w:val="20"/>
          <w:szCs w:val="16"/>
        </w:rPr>
        <w:t xml:space="preserve"> bazı sorunlar kısa sürede çözüme kavuşmaktadır.</w:t>
      </w:r>
      <w:r>
        <w:rPr>
          <w:rFonts w:ascii="Arial" w:hAnsi="Arial" w:cs="Arial"/>
          <w:b/>
          <w:color w:val="000000"/>
          <w:sz w:val="20"/>
          <w:szCs w:val="16"/>
        </w:rPr>
        <w:t xml:space="preserve"> </w:t>
      </w:r>
      <w:r w:rsidRPr="007353B3">
        <w:rPr>
          <w:rFonts w:ascii="Arial" w:hAnsi="Arial" w:cs="Arial"/>
          <w:b/>
          <w:color w:val="000000"/>
          <w:sz w:val="20"/>
          <w:szCs w:val="16"/>
        </w:rPr>
        <w:t>Buna göre medya ile ilgili aşağıdaki yorumlardan hangisi yapılamaz?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A)Medya kamuoyu oluşmasında etkilidir    </w:t>
      </w:r>
      <w:r>
        <w:rPr>
          <w:rFonts w:ascii="Arial" w:hAnsi="Arial" w:cs="Arial"/>
          <w:color w:val="000000"/>
          <w:sz w:val="20"/>
          <w:szCs w:val="16"/>
        </w:rPr>
        <w:tab/>
      </w:r>
      <w:r w:rsidRPr="007353B3">
        <w:rPr>
          <w:rFonts w:ascii="Arial" w:hAnsi="Arial" w:cs="Arial"/>
          <w:color w:val="000000"/>
          <w:sz w:val="20"/>
          <w:szCs w:val="16"/>
        </w:rPr>
        <w:t>B)Medya halkın bilinçlenmesine katkı sağlar.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C)Halk için yararlı çalışmalar yapmaktadır   </w:t>
      </w:r>
      <w:r>
        <w:rPr>
          <w:rFonts w:ascii="Arial" w:hAnsi="Arial" w:cs="Arial"/>
          <w:color w:val="000000"/>
          <w:sz w:val="20"/>
          <w:szCs w:val="16"/>
        </w:rPr>
        <w:tab/>
      </w:r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>D)Medya olayları çarpıtmaktadır</w:t>
      </w:r>
      <w:r w:rsidRPr="007353B3">
        <w:rPr>
          <w:rFonts w:ascii="Arial" w:hAnsi="Arial" w:cs="Arial"/>
          <w:color w:val="000000"/>
          <w:sz w:val="20"/>
          <w:szCs w:val="16"/>
        </w:rPr>
        <w:t>.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</w:p>
    <w:p w:rsidR="004C1704" w:rsidRPr="007353B3" w:rsidRDefault="004C1704" w:rsidP="004C1704">
      <w:pPr>
        <w:rPr>
          <w:rFonts w:ascii="Arial" w:hAnsi="Arial" w:cs="Arial"/>
          <w:b/>
          <w:color w:val="000000"/>
          <w:sz w:val="20"/>
          <w:szCs w:val="16"/>
        </w:rPr>
      </w:pPr>
      <w:r w:rsidRPr="007353B3">
        <w:rPr>
          <w:rFonts w:ascii="Arial" w:hAnsi="Arial" w:cs="Arial"/>
          <w:b/>
          <w:color w:val="000000"/>
          <w:sz w:val="20"/>
          <w:szCs w:val="16"/>
        </w:rPr>
        <w:t>6) Medyanın hangi fonksiyonu ülke ekonomisine katkıda bulunmaktadır?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A)</w:t>
      </w:r>
      <w:proofErr w:type="gramStart"/>
      <w:r w:rsidRPr="007353B3">
        <w:rPr>
          <w:rFonts w:ascii="Arial" w:hAnsi="Arial" w:cs="Arial"/>
          <w:color w:val="000000"/>
          <w:sz w:val="20"/>
          <w:szCs w:val="16"/>
        </w:rPr>
        <w:t xml:space="preserve">Eğlendirme        </w:t>
      </w:r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>B</w:t>
      </w:r>
      <w:proofErr w:type="gramEnd"/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>)Tanıtım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              C)Haberdar etme           D)Reyting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</w:p>
    <w:p w:rsidR="004C1704" w:rsidRPr="007353B3" w:rsidRDefault="004C1704" w:rsidP="004C1704">
      <w:pPr>
        <w:rPr>
          <w:rFonts w:ascii="Arial" w:hAnsi="Arial" w:cs="Arial"/>
          <w:b/>
          <w:color w:val="000000"/>
          <w:sz w:val="20"/>
          <w:szCs w:val="16"/>
        </w:rPr>
      </w:pPr>
      <w:r w:rsidRPr="007353B3">
        <w:rPr>
          <w:rFonts w:ascii="Arial" w:hAnsi="Arial" w:cs="Arial"/>
          <w:b/>
          <w:color w:val="000000"/>
          <w:sz w:val="20"/>
          <w:szCs w:val="16"/>
        </w:rPr>
        <w:t>7) Aşağıda iletişim ile ilgili verilen bilgilerden hangisi yanlıştır?</w:t>
      </w:r>
    </w:p>
    <w:p w:rsidR="004C1704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</w:t>
      </w:r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>A)İletişim sadece karşımızdaki kişiyle konuşmaktır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   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>
        <w:rPr>
          <w:rFonts w:ascii="Arial" w:hAnsi="Arial" w:cs="Arial"/>
          <w:color w:val="000000"/>
          <w:sz w:val="20"/>
          <w:szCs w:val="16"/>
        </w:rPr>
        <w:t xml:space="preserve">     </w:t>
      </w:r>
      <w:r w:rsidRPr="007353B3">
        <w:rPr>
          <w:rFonts w:ascii="Arial" w:hAnsi="Arial" w:cs="Arial"/>
          <w:color w:val="000000"/>
          <w:sz w:val="20"/>
          <w:szCs w:val="16"/>
        </w:rPr>
        <w:t>B)Etkili iletişimde jest ve mimikler önemlidir.</w:t>
      </w:r>
    </w:p>
    <w:p w:rsidR="004C1704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C)Etkili bir iletişimde saygı önemlidir    </w:t>
      </w:r>
      <w:r>
        <w:rPr>
          <w:rFonts w:ascii="Arial" w:hAnsi="Arial" w:cs="Arial"/>
          <w:color w:val="000000"/>
          <w:sz w:val="20"/>
          <w:szCs w:val="16"/>
        </w:rPr>
        <w:t xml:space="preserve">      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>
        <w:rPr>
          <w:rFonts w:ascii="Arial" w:hAnsi="Arial" w:cs="Arial"/>
          <w:color w:val="000000"/>
          <w:sz w:val="20"/>
          <w:szCs w:val="16"/>
        </w:rPr>
        <w:t xml:space="preserve">     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D)Karşımızdaki kişi konuşurken ona odaklanmalıyız.   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</w:p>
    <w:p w:rsidR="004C1704" w:rsidRPr="007353B3" w:rsidRDefault="004C1704" w:rsidP="004C1704">
      <w:pPr>
        <w:rPr>
          <w:rFonts w:ascii="Arial" w:hAnsi="Arial" w:cs="Arial"/>
          <w:b/>
          <w:color w:val="000000"/>
          <w:sz w:val="20"/>
          <w:szCs w:val="16"/>
        </w:rPr>
      </w:pPr>
      <w:r w:rsidRPr="007353B3">
        <w:rPr>
          <w:rFonts w:ascii="Arial" w:hAnsi="Arial" w:cs="Arial"/>
          <w:b/>
          <w:color w:val="000000"/>
          <w:sz w:val="20"/>
          <w:szCs w:val="16"/>
        </w:rPr>
        <w:t>8)  Aşağıdakilerden hangisi medyanın olumsuz yönlerinden birisidir?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</w:t>
      </w:r>
      <w:r>
        <w:rPr>
          <w:rFonts w:ascii="Arial" w:hAnsi="Arial" w:cs="Arial"/>
          <w:color w:val="000000"/>
          <w:sz w:val="20"/>
          <w:szCs w:val="16"/>
        </w:rPr>
        <w:tab/>
      </w:r>
      <w:r w:rsidRPr="007353B3">
        <w:rPr>
          <w:rFonts w:ascii="Arial" w:hAnsi="Arial" w:cs="Arial"/>
          <w:color w:val="000000"/>
          <w:sz w:val="20"/>
          <w:szCs w:val="16"/>
        </w:rPr>
        <w:t xml:space="preserve">A)Bilgilendirme ve haberdar etme      </w:t>
      </w:r>
      <w:r>
        <w:rPr>
          <w:rFonts w:ascii="Arial" w:hAnsi="Arial" w:cs="Arial"/>
          <w:color w:val="000000"/>
          <w:sz w:val="20"/>
          <w:szCs w:val="16"/>
        </w:rPr>
        <w:tab/>
        <w:t xml:space="preserve">          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B)Kamuoyu oluşturma    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</w:t>
      </w:r>
      <w:r>
        <w:rPr>
          <w:rFonts w:ascii="Arial" w:hAnsi="Arial" w:cs="Arial"/>
          <w:color w:val="000000"/>
          <w:sz w:val="20"/>
          <w:szCs w:val="16"/>
        </w:rPr>
        <w:tab/>
      </w:r>
      <w:r>
        <w:rPr>
          <w:rFonts w:ascii="Arial" w:hAnsi="Arial" w:cs="Arial"/>
          <w:color w:val="000000"/>
          <w:sz w:val="20"/>
          <w:szCs w:val="16"/>
        </w:rPr>
        <w:tab/>
      </w:r>
      <w:r>
        <w:rPr>
          <w:rFonts w:ascii="Arial" w:hAnsi="Arial" w:cs="Arial"/>
          <w:color w:val="000000"/>
          <w:sz w:val="20"/>
          <w:szCs w:val="16"/>
        </w:rPr>
        <w:tab/>
      </w:r>
      <w:r>
        <w:rPr>
          <w:rFonts w:ascii="Arial" w:hAnsi="Arial" w:cs="Arial"/>
          <w:color w:val="000000"/>
          <w:sz w:val="20"/>
          <w:szCs w:val="16"/>
        </w:rPr>
        <w:tab/>
        <w:t xml:space="preserve">       </w:t>
      </w:r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>C)Şiddet içerikli programlara yer verilmesi</w:t>
      </w:r>
      <w:r>
        <w:rPr>
          <w:rFonts w:ascii="Arial" w:hAnsi="Arial" w:cs="Arial"/>
          <w:color w:val="000000"/>
          <w:sz w:val="20"/>
          <w:szCs w:val="16"/>
        </w:rPr>
        <w:t xml:space="preserve">  </w:t>
      </w:r>
      <w:r>
        <w:rPr>
          <w:rFonts w:ascii="Arial" w:hAnsi="Arial" w:cs="Arial"/>
          <w:color w:val="000000"/>
          <w:sz w:val="20"/>
          <w:szCs w:val="16"/>
        </w:rPr>
        <w:tab/>
        <w:t xml:space="preserve">    </w:t>
      </w:r>
      <w:r w:rsidRPr="007353B3">
        <w:rPr>
          <w:rFonts w:ascii="Arial" w:hAnsi="Arial" w:cs="Arial"/>
          <w:color w:val="000000"/>
          <w:sz w:val="20"/>
          <w:szCs w:val="16"/>
        </w:rPr>
        <w:t>D)Eğlendirme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</w:p>
    <w:p w:rsidR="004C1704" w:rsidRPr="007353B3" w:rsidRDefault="004C1704" w:rsidP="004C1704">
      <w:pPr>
        <w:pStyle w:val="AralkYok"/>
        <w:rPr>
          <w:rFonts w:ascii="Arial" w:hAnsi="Arial" w:cs="Arial"/>
          <w:b/>
          <w:color w:val="000000"/>
          <w:sz w:val="20"/>
          <w:szCs w:val="16"/>
        </w:rPr>
      </w:pPr>
      <w:r>
        <w:rPr>
          <w:rFonts w:ascii="Arial" w:hAnsi="Arial" w:cs="Arial"/>
          <w:b/>
          <w:color w:val="000000"/>
          <w:sz w:val="20"/>
          <w:szCs w:val="16"/>
        </w:rPr>
        <w:t xml:space="preserve">  9</w:t>
      </w:r>
      <w:r w:rsidRPr="007353B3">
        <w:rPr>
          <w:rFonts w:ascii="Arial" w:hAnsi="Arial" w:cs="Arial"/>
          <w:b/>
          <w:color w:val="000000"/>
          <w:sz w:val="20"/>
          <w:szCs w:val="16"/>
        </w:rPr>
        <w:t>)  Akıllı işaretler Türkiye’de kaç yılından itibaren kullanılmaya başlamıştır?</w:t>
      </w:r>
    </w:p>
    <w:p w:rsidR="004C1704" w:rsidRPr="007353B3" w:rsidRDefault="004C1704" w:rsidP="004C1704">
      <w:pPr>
        <w:pStyle w:val="AralkYok"/>
        <w:rPr>
          <w:rFonts w:ascii="Arial" w:hAnsi="Arial" w:cs="Arial"/>
          <w:color w:val="000000"/>
          <w:sz w:val="20"/>
          <w:szCs w:val="16"/>
        </w:rPr>
      </w:pPr>
      <w:r>
        <w:rPr>
          <w:rFonts w:ascii="Arial" w:hAnsi="Arial" w:cs="Arial"/>
          <w:color w:val="000000"/>
          <w:sz w:val="20"/>
          <w:szCs w:val="16"/>
        </w:rPr>
        <w:t xml:space="preserve">      A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) 2007             </w:t>
      </w:r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>B) 2006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                  </w:t>
      </w:r>
      <w:r>
        <w:rPr>
          <w:rFonts w:ascii="Arial" w:hAnsi="Arial" w:cs="Arial"/>
          <w:color w:val="000000"/>
          <w:sz w:val="20"/>
          <w:szCs w:val="16"/>
        </w:rPr>
        <w:t>C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) 2000                 </w:t>
      </w:r>
      <w:r>
        <w:rPr>
          <w:rFonts w:ascii="Arial" w:hAnsi="Arial" w:cs="Arial"/>
          <w:color w:val="000000"/>
          <w:sz w:val="20"/>
          <w:szCs w:val="16"/>
        </w:rPr>
        <w:t>D</w:t>
      </w:r>
      <w:r w:rsidRPr="007353B3">
        <w:rPr>
          <w:rFonts w:ascii="Arial" w:hAnsi="Arial" w:cs="Arial"/>
          <w:color w:val="000000"/>
          <w:sz w:val="20"/>
          <w:szCs w:val="16"/>
        </w:rPr>
        <w:t>) 2002</w:t>
      </w:r>
    </w:p>
    <w:p w:rsidR="004C1704" w:rsidRDefault="004C1704" w:rsidP="004C1704">
      <w:pPr>
        <w:pStyle w:val="AralkYok"/>
        <w:rPr>
          <w:rFonts w:ascii="Arial" w:hAnsi="Arial" w:cs="Arial"/>
          <w:color w:val="000000"/>
          <w:sz w:val="20"/>
          <w:szCs w:val="16"/>
        </w:rPr>
      </w:pPr>
    </w:p>
    <w:p w:rsidR="004C1704" w:rsidRPr="007353B3" w:rsidRDefault="004C1704" w:rsidP="004C1704">
      <w:pPr>
        <w:pStyle w:val="AralkYok"/>
        <w:rPr>
          <w:rFonts w:ascii="Arial" w:hAnsi="Arial" w:cs="Arial"/>
          <w:b/>
          <w:color w:val="000000"/>
          <w:sz w:val="20"/>
          <w:szCs w:val="16"/>
        </w:rPr>
      </w:pPr>
      <w:r>
        <w:rPr>
          <w:rFonts w:ascii="Arial" w:hAnsi="Arial" w:cs="Arial"/>
          <w:b/>
          <w:color w:val="000000"/>
          <w:sz w:val="20"/>
          <w:szCs w:val="16"/>
        </w:rPr>
        <w:t xml:space="preserve">  </w:t>
      </w:r>
      <w:r w:rsidRPr="007353B3">
        <w:rPr>
          <w:rFonts w:ascii="Arial" w:hAnsi="Arial" w:cs="Arial"/>
          <w:b/>
          <w:color w:val="000000"/>
          <w:sz w:val="20"/>
          <w:szCs w:val="16"/>
        </w:rPr>
        <w:t>1</w:t>
      </w:r>
      <w:r>
        <w:rPr>
          <w:rFonts w:ascii="Arial" w:hAnsi="Arial" w:cs="Arial"/>
          <w:b/>
          <w:color w:val="000000"/>
          <w:sz w:val="20"/>
          <w:szCs w:val="16"/>
        </w:rPr>
        <w:t>0</w:t>
      </w:r>
      <w:r w:rsidRPr="007353B3">
        <w:rPr>
          <w:rFonts w:ascii="Arial" w:hAnsi="Arial" w:cs="Arial"/>
          <w:b/>
          <w:color w:val="000000"/>
          <w:sz w:val="20"/>
          <w:szCs w:val="16"/>
        </w:rPr>
        <w:t>)  Medya okuryazarlığıyla ilgili aşağıdakilerden hangisi yanlıştır?</w:t>
      </w:r>
    </w:p>
    <w:p w:rsidR="004C1704" w:rsidRDefault="004C1704" w:rsidP="004C1704">
      <w:pPr>
        <w:pStyle w:val="AralkYok"/>
        <w:rPr>
          <w:rFonts w:ascii="Arial" w:hAnsi="Arial" w:cs="Arial"/>
          <w:color w:val="000000"/>
          <w:sz w:val="20"/>
          <w:szCs w:val="16"/>
        </w:rPr>
      </w:pPr>
      <w:r>
        <w:rPr>
          <w:rFonts w:ascii="Arial" w:hAnsi="Arial" w:cs="Arial"/>
          <w:color w:val="000000"/>
          <w:sz w:val="20"/>
          <w:szCs w:val="16"/>
        </w:rPr>
        <w:t xml:space="preserve">      A</w:t>
      </w:r>
      <w:r w:rsidRPr="007353B3">
        <w:rPr>
          <w:rFonts w:ascii="Arial" w:hAnsi="Arial" w:cs="Arial"/>
          <w:color w:val="000000"/>
          <w:sz w:val="20"/>
          <w:szCs w:val="16"/>
        </w:rPr>
        <w:t>) Medyayı etkin </w:t>
      </w:r>
      <w:r w:rsidRPr="007353B3">
        <w:rPr>
          <w:rFonts w:ascii="Arial" w:hAnsi="Arial" w:cs="Arial"/>
          <w:color w:val="000000"/>
          <w:sz w:val="20"/>
          <w:szCs w:val="16"/>
          <w:u w:val="single"/>
        </w:rPr>
        <w:t>ve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 akılcı şekilde kullanmak            </w:t>
      </w:r>
      <w:r>
        <w:rPr>
          <w:rFonts w:ascii="Arial" w:hAnsi="Arial" w:cs="Arial"/>
          <w:color w:val="000000"/>
          <w:sz w:val="20"/>
          <w:szCs w:val="16"/>
        </w:rPr>
        <w:tab/>
      </w:r>
      <w:r>
        <w:rPr>
          <w:rFonts w:ascii="Arial" w:hAnsi="Arial" w:cs="Arial"/>
          <w:color w:val="000000"/>
          <w:sz w:val="20"/>
          <w:szCs w:val="16"/>
        </w:rPr>
        <w:tab/>
      </w:r>
    </w:p>
    <w:p w:rsidR="004C1704" w:rsidRPr="007353B3" w:rsidRDefault="004C1704" w:rsidP="004C1704">
      <w:pPr>
        <w:pStyle w:val="AralkYok"/>
        <w:rPr>
          <w:rFonts w:ascii="Arial" w:hAnsi="Arial" w:cs="Arial"/>
          <w:color w:val="000000"/>
          <w:sz w:val="20"/>
          <w:szCs w:val="16"/>
        </w:rPr>
      </w:pPr>
      <w:r>
        <w:rPr>
          <w:rFonts w:ascii="Arial" w:hAnsi="Arial" w:cs="Arial"/>
          <w:color w:val="000000"/>
          <w:sz w:val="20"/>
          <w:szCs w:val="16"/>
        </w:rPr>
        <w:t xml:space="preserve">      B</w:t>
      </w:r>
      <w:r w:rsidRPr="007353B3">
        <w:rPr>
          <w:rFonts w:ascii="Arial" w:hAnsi="Arial" w:cs="Arial"/>
          <w:color w:val="000000"/>
          <w:sz w:val="20"/>
          <w:szCs w:val="16"/>
        </w:rPr>
        <w:t>) Farklı kaynaklardan gelen bilginin doğruluğunu değerlendirmek</w:t>
      </w:r>
    </w:p>
    <w:p w:rsidR="004C1704" w:rsidRDefault="004C1704" w:rsidP="004C1704">
      <w:pPr>
        <w:pStyle w:val="AralkYok"/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 </w:t>
      </w:r>
      <w:r>
        <w:rPr>
          <w:rFonts w:ascii="Arial" w:hAnsi="Arial" w:cs="Arial"/>
          <w:color w:val="000000"/>
          <w:sz w:val="20"/>
          <w:szCs w:val="16"/>
        </w:rPr>
        <w:t>C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) Medyanın gerçek hayatın kendisi olduğunun farkına varmak     </w:t>
      </w:r>
    </w:p>
    <w:p w:rsidR="004C1704" w:rsidRPr="007353B3" w:rsidRDefault="004C1704" w:rsidP="004C1704">
      <w:pPr>
        <w:pStyle w:val="AralkYok"/>
        <w:rPr>
          <w:rFonts w:ascii="Arial" w:hAnsi="Arial" w:cs="Arial"/>
          <w:color w:val="000000"/>
          <w:sz w:val="20"/>
          <w:szCs w:val="16"/>
        </w:rPr>
      </w:pPr>
      <w:r>
        <w:rPr>
          <w:rFonts w:ascii="Arial" w:hAnsi="Arial" w:cs="Arial"/>
          <w:color w:val="000000"/>
          <w:sz w:val="20"/>
          <w:szCs w:val="16"/>
        </w:rPr>
        <w:t xml:space="preserve">      </w:t>
      </w:r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 xml:space="preserve">D) Medyadan gelen </w:t>
      </w:r>
      <w:proofErr w:type="gramStart"/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>bilgileri  eleştirel</w:t>
      </w:r>
      <w:proofErr w:type="gramEnd"/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 xml:space="preserve"> şekilde değerlendirmek</w:t>
      </w:r>
    </w:p>
    <w:p w:rsidR="004C1704" w:rsidRPr="007353B3" w:rsidRDefault="004C1704" w:rsidP="004C1704">
      <w:pPr>
        <w:pStyle w:val="AralkYok"/>
        <w:rPr>
          <w:rFonts w:ascii="Arial" w:hAnsi="Arial" w:cs="Arial"/>
          <w:color w:val="000000"/>
          <w:sz w:val="20"/>
          <w:szCs w:val="16"/>
        </w:rPr>
      </w:pPr>
    </w:p>
    <w:p w:rsidR="004C1704" w:rsidRPr="007353B3" w:rsidRDefault="004C1704" w:rsidP="004C1704">
      <w:pPr>
        <w:pStyle w:val="AralkYok"/>
        <w:rPr>
          <w:rFonts w:ascii="Arial" w:hAnsi="Arial" w:cs="Arial"/>
          <w:b/>
          <w:color w:val="000000"/>
          <w:sz w:val="20"/>
          <w:szCs w:val="16"/>
        </w:rPr>
      </w:pPr>
      <w:r w:rsidRPr="007353B3">
        <w:rPr>
          <w:rFonts w:ascii="Arial" w:hAnsi="Arial" w:cs="Arial"/>
          <w:b/>
          <w:color w:val="000000"/>
          <w:sz w:val="20"/>
          <w:szCs w:val="16"/>
        </w:rPr>
        <w:t xml:space="preserve"> </w:t>
      </w:r>
      <w:r>
        <w:rPr>
          <w:rFonts w:ascii="Arial" w:hAnsi="Arial" w:cs="Arial"/>
          <w:b/>
          <w:color w:val="000000"/>
          <w:sz w:val="20"/>
          <w:szCs w:val="16"/>
        </w:rPr>
        <w:t xml:space="preserve"> </w:t>
      </w:r>
      <w:r w:rsidRPr="007353B3">
        <w:rPr>
          <w:rFonts w:ascii="Arial" w:hAnsi="Arial" w:cs="Arial"/>
          <w:b/>
          <w:color w:val="000000"/>
          <w:sz w:val="20"/>
          <w:szCs w:val="16"/>
        </w:rPr>
        <w:t>1</w:t>
      </w:r>
      <w:r>
        <w:rPr>
          <w:rFonts w:ascii="Arial" w:hAnsi="Arial" w:cs="Arial"/>
          <w:b/>
          <w:color w:val="000000"/>
          <w:sz w:val="20"/>
          <w:szCs w:val="16"/>
        </w:rPr>
        <w:t>1</w:t>
      </w:r>
      <w:r w:rsidRPr="007353B3">
        <w:rPr>
          <w:rFonts w:ascii="Arial" w:hAnsi="Arial" w:cs="Arial"/>
          <w:b/>
          <w:color w:val="000000"/>
          <w:sz w:val="20"/>
          <w:szCs w:val="16"/>
        </w:rPr>
        <w:t>)  Hangileri medya okuryazarlığının ilkelerindendir?</w:t>
      </w:r>
    </w:p>
    <w:p w:rsidR="004C1704" w:rsidRPr="007353B3" w:rsidRDefault="004C1704" w:rsidP="004C1704">
      <w:pPr>
        <w:pStyle w:val="AralkYok"/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     </w:t>
      </w:r>
      <w:r w:rsidRPr="007353B3">
        <w:rPr>
          <w:rFonts w:ascii="Arial" w:hAnsi="Arial" w:cs="Arial"/>
          <w:b/>
          <w:color w:val="000000"/>
          <w:sz w:val="20"/>
          <w:szCs w:val="16"/>
        </w:rPr>
        <w:t xml:space="preserve">   </w:t>
      </w:r>
      <w:r w:rsidRPr="007353B3">
        <w:rPr>
          <w:rFonts w:ascii="Arial" w:hAnsi="Arial" w:cs="Arial"/>
          <w:color w:val="000000"/>
          <w:sz w:val="20"/>
          <w:szCs w:val="16"/>
        </w:rPr>
        <w:t>1.Medya gerçeğin kurgusudur</w:t>
      </w:r>
      <w:r w:rsidRPr="007353B3">
        <w:rPr>
          <w:rFonts w:ascii="Arial" w:hAnsi="Arial" w:cs="Arial"/>
          <w:color w:val="000000"/>
          <w:sz w:val="20"/>
          <w:szCs w:val="16"/>
        </w:rPr>
        <w:tab/>
        <w:t xml:space="preserve">        </w:t>
      </w:r>
      <w:r w:rsidRPr="007353B3">
        <w:rPr>
          <w:rFonts w:ascii="Arial" w:hAnsi="Arial" w:cs="Arial"/>
          <w:color w:val="000000"/>
          <w:sz w:val="20"/>
          <w:szCs w:val="16"/>
        </w:rPr>
        <w:tab/>
      </w:r>
      <w:r w:rsidRPr="007353B3">
        <w:rPr>
          <w:rFonts w:ascii="Arial" w:hAnsi="Arial" w:cs="Arial"/>
          <w:color w:val="000000"/>
          <w:sz w:val="20"/>
          <w:szCs w:val="16"/>
        </w:rPr>
        <w:tab/>
      </w:r>
      <w:r w:rsidRPr="007353B3">
        <w:rPr>
          <w:rFonts w:ascii="Arial" w:hAnsi="Arial" w:cs="Arial"/>
          <w:color w:val="000000"/>
          <w:sz w:val="20"/>
          <w:szCs w:val="16"/>
        </w:rPr>
        <w:tab/>
        <w:t>2.Medya toplumsal değişimleri etkiler</w:t>
      </w:r>
    </w:p>
    <w:p w:rsidR="004C1704" w:rsidRPr="007353B3" w:rsidRDefault="004C1704" w:rsidP="004C1704">
      <w:pPr>
        <w:pStyle w:val="AralkYok"/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        3.Her medya aracının kendine özgü anlatımı vardır             4.Bireyleri belli </w:t>
      </w:r>
      <w:proofErr w:type="spellStart"/>
      <w:r w:rsidRPr="007353B3">
        <w:rPr>
          <w:rFonts w:ascii="Arial" w:hAnsi="Arial" w:cs="Arial"/>
          <w:color w:val="000000"/>
          <w:sz w:val="20"/>
          <w:szCs w:val="16"/>
        </w:rPr>
        <w:t>bi</w:t>
      </w:r>
      <w:proofErr w:type="spellEnd"/>
      <w:r w:rsidRPr="007353B3">
        <w:rPr>
          <w:rFonts w:ascii="Arial" w:hAnsi="Arial" w:cs="Arial"/>
          <w:color w:val="000000"/>
          <w:sz w:val="20"/>
          <w:szCs w:val="16"/>
        </w:rPr>
        <w:t xml:space="preserve"> ideoloji altında toplamak</w:t>
      </w:r>
    </w:p>
    <w:p w:rsidR="004C1704" w:rsidRPr="007353B3" w:rsidRDefault="004C1704" w:rsidP="004C1704">
      <w:pPr>
        <w:pStyle w:val="AralkYok"/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>                 </w:t>
      </w:r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>A)</w:t>
      </w:r>
      <w:proofErr w:type="gramStart"/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>1,2,3</w:t>
      </w:r>
      <w:proofErr w:type="gramEnd"/>
      <w:r w:rsidRPr="007353B3">
        <w:rPr>
          <w:rFonts w:ascii="Arial" w:hAnsi="Arial" w:cs="Arial"/>
          <w:color w:val="000000"/>
          <w:sz w:val="20"/>
          <w:szCs w:val="16"/>
        </w:rPr>
        <w:t xml:space="preserve">                           B) yalnız 4                   C)1 ve 4                               D) hepsi   </w:t>
      </w:r>
    </w:p>
    <w:p w:rsidR="004C1704" w:rsidRPr="007353B3" w:rsidRDefault="004C1704" w:rsidP="004C1704">
      <w:pPr>
        <w:pStyle w:val="AralkYok"/>
        <w:rPr>
          <w:rFonts w:ascii="Arial" w:hAnsi="Arial" w:cs="Arial"/>
          <w:color w:val="000000"/>
          <w:sz w:val="20"/>
          <w:szCs w:val="16"/>
        </w:rPr>
      </w:pPr>
    </w:p>
    <w:p w:rsidR="004C1704" w:rsidRPr="007353B3" w:rsidRDefault="004C1704" w:rsidP="004C1704">
      <w:pPr>
        <w:pStyle w:val="AralkYok"/>
        <w:rPr>
          <w:rFonts w:ascii="Arial" w:hAnsi="Arial" w:cs="Arial"/>
          <w:b/>
          <w:color w:val="000000"/>
          <w:sz w:val="20"/>
          <w:szCs w:val="16"/>
        </w:rPr>
      </w:pPr>
      <w:r w:rsidRPr="007353B3">
        <w:rPr>
          <w:rFonts w:ascii="Arial" w:hAnsi="Arial" w:cs="Arial"/>
          <w:b/>
          <w:color w:val="000000"/>
          <w:sz w:val="20"/>
          <w:szCs w:val="16"/>
        </w:rPr>
        <w:t xml:space="preserve">  1</w:t>
      </w:r>
      <w:r>
        <w:rPr>
          <w:rFonts w:ascii="Arial" w:hAnsi="Arial" w:cs="Arial"/>
          <w:b/>
          <w:color w:val="000000"/>
          <w:sz w:val="20"/>
          <w:szCs w:val="16"/>
        </w:rPr>
        <w:t>2</w:t>
      </w:r>
      <w:r w:rsidRPr="007353B3">
        <w:rPr>
          <w:rFonts w:ascii="Arial" w:hAnsi="Arial" w:cs="Arial"/>
          <w:b/>
          <w:color w:val="000000"/>
          <w:sz w:val="20"/>
          <w:szCs w:val="16"/>
        </w:rPr>
        <w:t xml:space="preserve">)   Gördüğünüz şeklin, akıllı işaretlerde ki anlamı nedir? </w:t>
      </w:r>
    </w:p>
    <w:p w:rsidR="004C1704" w:rsidRDefault="004C1704" w:rsidP="004C1704">
      <w:pPr>
        <w:pStyle w:val="AralkYok"/>
        <w:rPr>
          <w:rFonts w:ascii="Arial" w:hAnsi="Arial" w:cs="Arial"/>
          <w:color w:val="000000"/>
          <w:sz w:val="20"/>
          <w:szCs w:val="16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22860</wp:posOffset>
            </wp:positionV>
            <wp:extent cx="229235" cy="184785"/>
            <wp:effectExtent l="0" t="0" r="0" b="0"/>
            <wp:wrapSquare wrapText="right"/>
            <wp:docPr id="1" name="Resim 1" descr="http://2.bp.blogspot.com/-3fT0T9L0AYI/T3LxNLqnqsI/AAAAAAAAADY/fYbf5pbD2DI/s1600/olumsuz%255B1%25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2.bp.blogspot.com/-3fT0T9L0AYI/T3LxNLqnqsI/AAAAAAAAADY/fYbf5pbD2DI/s1600/olumsuz%255B1%25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53B3">
        <w:rPr>
          <w:rFonts w:ascii="Arial" w:hAnsi="Arial" w:cs="Arial"/>
          <w:color w:val="000000"/>
          <w:sz w:val="20"/>
          <w:szCs w:val="16"/>
        </w:rPr>
        <w:t xml:space="preserve"> </w:t>
      </w:r>
      <w:r>
        <w:rPr>
          <w:rFonts w:ascii="Arial" w:hAnsi="Arial" w:cs="Arial"/>
          <w:color w:val="000000"/>
          <w:sz w:val="20"/>
          <w:szCs w:val="16"/>
        </w:rPr>
        <w:t>A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)korku ve şiddet       </w:t>
      </w:r>
      <w:r>
        <w:rPr>
          <w:rFonts w:ascii="Arial" w:hAnsi="Arial" w:cs="Arial"/>
          <w:color w:val="000000"/>
          <w:sz w:val="20"/>
          <w:szCs w:val="16"/>
        </w:rPr>
        <w:t>B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) taşıt </w:t>
      </w:r>
      <w:proofErr w:type="gramStart"/>
      <w:r w:rsidRPr="007353B3">
        <w:rPr>
          <w:rFonts w:ascii="Arial" w:hAnsi="Arial" w:cs="Arial"/>
          <w:color w:val="000000"/>
          <w:sz w:val="20"/>
          <w:szCs w:val="16"/>
        </w:rPr>
        <w:t xml:space="preserve">giremez    </w:t>
      </w:r>
      <w:r>
        <w:rPr>
          <w:rFonts w:ascii="Arial" w:hAnsi="Arial" w:cs="Arial"/>
          <w:color w:val="000000"/>
          <w:sz w:val="20"/>
          <w:szCs w:val="16"/>
        </w:rPr>
        <w:t>C</w:t>
      </w:r>
      <w:proofErr w:type="gramEnd"/>
      <w:r w:rsidRPr="007353B3">
        <w:rPr>
          <w:rFonts w:ascii="Arial" w:hAnsi="Arial" w:cs="Arial"/>
          <w:color w:val="000000"/>
          <w:sz w:val="20"/>
          <w:szCs w:val="16"/>
        </w:rPr>
        <w:t xml:space="preserve">) 18 yaş üstü      </w:t>
      </w:r>
      <w:r w:rsidRPr="00C232DE">
        <w:rPr>
          <w:rFonts w:ascii="Arial" w:hAnsi="Arial" w:cs="Arial"/>
          <w:color w:val="000000"/>
          <w:sz w:val="20"/>
          <w:szCs w:val="16"/>
          <w:highlight w:val="yellow"/>
        </w:rPr>
        <w:t>D) olumsuz örnek oluşturabilecek davranışlar</w:t>
      </w:r>
      <w:r w:rsidRPr="007353B3">
        <w:rPr>
          <w:rFonts w:ascii="Arial" w:hAnsi="Arial" w:cs="Arial"/>
          <w:color w:val="000000"/>
          <w:sz w:val="20"/>
          <w:szCs w:val="16"/>
        </w:rPr>
        <w:t>   </w:t>
      </w:r>
    </w:p>
    <w:p w:rsidR="004C1704" w:rsidRPr="007353B3" w:rsidRDefault="004C1704" w:rsidP="004C1704">
      <w:pPr>
        <w:pStyle w:val="AralkYok"/>
        <w:rPr>
          <w:rFonts w:ascii="Arial" w:hAnsi="Arial" w:cs="Arial"/>
          <w:b/>
          <w:color w:val="000000"/>
          <w:sz w:val="18"/>
          <w:szCs w:val="18"/>
        </w:rPr>
      </w:pPr>
      <w:r w:rsidRPr="007353B3">
        <w:rPr>
          <w:rFonts w:ascii="Arial" w:hAnsi="Arial" w:cs="Arial"/>
          <w:color w:val="000000"/>
          <w:sz w:val="16"/>
          <w:szCs w:val="16"/>
        </w:rPr>
        <w:t xml:space="preserve">    </w:t>
      </w:r>
      <w:r w:rsidRPr="007353B3">
        <w:rPr>
          <w:rFonts w:ascii="Arial" w:hAnsi="Arial" w:cs="Arial"/>
          <w:b/>
          <w:color w:val="000000"/>
          <w:sz w:val="18"/>
          <w:szCs w:val="18"/>
        </w:rPr>
        <w:t xml:space="preserve">                                                                                          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      </w:t>
      </w:r>
    </w:p>
    <w:p w:rsidR="004C1704" w:rsidRDefault="004C1704" w:rsidP="004C1704">
      <w:pPr>
        <w:rPr>
          <w:rFonts w:ascii="Arial" w:hAnsi="Arial" w:cs="Arial"/>
          <w:b/>
          <w:color w:val="000000"/>
          <w:sz w:val="20"/>
          <w:szCs w:val="16"/>
        </w:rPr>
      </w:pPr>
      <w:r>
        <w:rPr>
          <w:rFonts w:ascii="Arial" w:hAnsi="Arial" w:cs="Arial"/>
          <w:b/>
          <w:color w:val="000000"/>
          <w:sz w:val="20"/>
          <w:szCs w:val="16"/>
        </w:rPr>
        <w:t xml:space="preserve">  </w:t>
      </w:r>
      <w:r w:rsidRPr="007353B3">
        <w:rPr>
          <w:rFonts w:ascii="Arial" w:hAnsi="Arial" w:cs="Arial"/>
          <w:b/>
          <w:color w:val="000000"/>
          <w:sz w:val="20"/>
          <w:szCs w:val="16"/>
        </w:rPr>
        <w:t>1</w:t>
      </w:r>
      <w:r>
        <w:rPr>
          <w:rFonts w:ascii="Arial" w:hAnsi="Arial" w:cs="Arial"/>
          <w:b/>
          <w:color w:val="000000"/>
          <w:sz w:val="20"/>
          <w:szCs w:val="16"/>
        </w:rPr>
        <w:t>3</w:t>
      </w:r>
      <w:r w:rsidRPr="007353B3">
        <w:rPr>
          <w:rFonts w:ascii="Arial" w:hAnsi="Arial" w:cs="Arial"/>
          <w:b/>
          <w:color w:val="000000"/>
          <w:sz w:val="20"/>
          <w:szCs w:val="16"/>
        </w:rPr>
        <w:t xml:space="preserve">. Aşağıda verilen cümlelerde doğru olan cümlenin başına   “D” yanlış olan cümlelerin başına “Y” yazınız. 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>
        <w:rPr>
          <w:rFonts w:ascii="Arial" w:hAnsi="Arial" w:cs="Arial"/>
          <w:b/>
          <w:color w:val="000000"/>
          <w:sz w:val="20"/>
          <w:szCs w:val="16"/>
        </w:rPr>
        <w:t xml:space="preserve">   </w:t>
      </w:r>
      <w:r w:rsidRPr="007353B3">
        <w:rPr>
          <w:rFonts w:ascii="Arial" w:hAnsi="Arial" w:cs="Arial"/>
          <w:b/>
          <w:color w:val="000000"/>
          <w:sz w:val="20"/>
          <w:szCs w:val="16"/>
        </w:rPr>
        <w:t>(Cevap anahtarına işaretleyiniz)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     1  ( </w:t>
      </w:r>
      <w:r>
        <w:rPr>
          <w:rFonts w:ascii="Arial" w:hAnsi="Arial" w:cs="Arial"/>
          <w:color w:val="000000"/>
          <w:sz w:val="20"/>
          <w:szCs w:val="16"/>
        </w:rPr>
        <w:t xml:space="preserve"> D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 )</w:t>
      </w:r>
      <w:r>
        <w:rPr>
          <w:rFonts w:ascii="Arial" w:hAnsi="Arial" w:cs="Arial"/>
          <w:color w:val="000000"/>
          <w:sz w:val="20"/>
          <w:szCs w:val="16"/>
        </w:rPr>
        <w:tab/>
      </w:r>
      <w:r w:rsidRPr="007353B3">
        <w:rPr>
          <w:rFonts w:ascii="Arial" w:hAnsi="Arial" w:cs="Arial"/>
          <w:color w:val="000000"/>
          <w:sz w:val="20"/>
          <w:szCs w:val="16"/>
        </w:rPr>
        <w:t xml:space="preserve">Medya kuruluşlarının yayınları reyting amaçlı olduğundan bazı programlar kültürümüzü </w:t>
      </w:r>
      <w:proofErr w:type="gramStart"/>
      <w:r w:rsidRPr="007353B3">
        <w:rPr>
          <w:rFonts w:ascii="Arial" w:hAnsi="Arial" w:cs="Arial"/>
          <w:color w:val="000000"/>
          <w:sz w:val="20"/>
          <w:szCs w:val="16"/>
        </w:rPr>
        <w:t>dejenere etmekti</w:t>
      </w:r>
      <w:proofErr w:type="gramEnd"/>
      <w:r>
        <w:rPr>
          <w:rFonts w:ascii="Arial" w:hAnsi="Arial" w:cs="Arial"/>
          <w:color w:val="000000"/>
          <w:sz w:val="20"/>
          <w:szCs w:val="16"/>
        </w:rPr>
        <w:t>.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  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     2  (  </w:t>
      </w:r>
      <w:r>
        <w:rPr>
          <w:rFonts w:ascii="Arial" w:hAnsi="Arial" w:cs="Arial"/>
          <w:color w:val="000000"/>
          <w:sz w:val="20"/>
          <w:szCs w:val="16"/>
        </w:rPr>
        <w:t>D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 )</w:t>
      </w:r>
      <w:r>
        <w:rPr>
          <w:rFonts w:ascii="Arial" w:hAnsi="Arial" w:cs="Arial"/>
          <w:color w:val="000000"/>
          <w:sz w:val="20"/>
          <w:szCs w:val="16"/>
        </w:rPr>
        <w:tab/>
      </w:r>
      <w:r w:rsidRPr="007353B3">
        <w:rPr>
          <w:rFonts w:ascii="Arial" w:hAnsi="Arial" w:cs="Arial"/>
          <w:color w:val="000000"/>
          <w:sz w:val="20"/>
          <w:szCs w:val="16"/>
        </w:rPr>
        <w:t>Çok fazla t.v seyretmek ve bilgisayar oyunu oynamak sağlık problemlerine yol açabilir.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     3  (  </w:t>
      </w:r>
      <w:r>
        <w:rPr>
          <w:rFonts w:ascii="Arial" w:hAnsi="Arial" w:cs="Arial"/>
          <w:color w:val="000000"/>
          <w:sz w:val="20"/>
          <w:szCs w:val="16"/>
        </w:rPr>
        <w:t>D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 )</w:t>
      </w:r>
      <w:r>
        <w:rPr>
          <w:rFonts w:ascii="Arial" w:hAnsi="Arial" w:cs="Arial"/>
          <w:color w:val="000000"/>
          <w:sz w:val="20"/>
          <w:szCs w:val="16"/>
        </w:rPr>
        <w:tab/>
      </w:r>
      <w:r w:rsidRPr="007353B3">
        <w:rPr>
          <w:rFonts w:ascii="Arial" w:hAnsi="Arial" w:cs="Arial"/>
          <w:color w:val="000000"/>
          <w:sz w:val="20"/>
          <w:szCs w:val="16"/>
        </w:rPr>
        <w:t>Arkadaşlarla oyun oynamaktan çizgi film seyretmek iyidir.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     4  (  </w:t>
      </w:r>
      <w:r>
        <w:rPr>
          <w:rFonts w:ascii="Arial" w:hAnsi="Arial" w:cs="Arial"/>
          <w:color w:val="000000"/>
          <w:sz w:val="20"/>
          <w:szCs w:val="16"/>
        </w:rPr>
        <w:t>D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 )</w:t>
      </w:r>
      <w:r>
        <w:rPr>
          <w:rFonts w:ascii="Arial" w:hAnsi="Arial" w:cs="Arial"/>
          <w:color w:val="000000"/>
          <w:sz w:val="20"/>
          <w:szCs w:val="16"/>
        </w:rPr>
        <w:tab/>
      </w:r>
      <w:r w:rsidRPr="007353B3">
        <w:rPr>
          <w:rFonts w:ascii="Arial" w:hAnsi="Arial" w:cs="Arial"/>
          <w:color w:val="000000"/>
          <w:sz w:val="20"/>
          <w:szCs w:val="16"/>
        </w:rPr>
        <w:t>TV seyretmek aile içi iletişimi olumsuz etkilemektedir.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     5  (  </w:t>
      </w:r>
      <w:r>
        <w:rPr>
          <w:rFonts w:ascii="Arial" w:hAnsi="Arial" w:cs="Arial"/>
          <w:color w:val="000000"/>
          <w:sz w:val="20"/>
          <w:szCs w:val="16"/>
        </w:rPr>
        <w:t>Y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 )</w:t>
      </w:r>
      <w:r>
        <w:rPr>
          <w:rFonts w:ascii="Arial" w:hAnsi="Arial" w:cs="Arial"/>
          <w:color w:val="000000"/>
          <w:sz w:val="20"/>
          <w:szCs w:val="16"/>
        </w:rPr>
        <w:tab/>
      </w:r>
      <w:r w:rsidRPr="007353B3">
        <w:rPr>
          <w:rFonts w:ascii="Arial" w:hAnsi="Arial" w:cs="Arial"/>
          <w:color w:val="000000"/>
          <w:sz w:val="20"/>
          <w:szCs w:val="16"/>
        </w:rPr>
        <w:t>İnternette aradığımız her şeyi bulabiliyoruz, bu sebeple kitap okumaya gerek yoktur.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     6  (  </w:t>
      </w:r>
      <w:r>
        <w:rPr>
          <w:rFonts w:ascii="Arial" w:hAnsi="Arial" w:cs="Arial"/>
          <w:color w:val="000000"/>
          <w:sz w:val="20"/>
          <w:szCs w:val="16"/>
        </w:rPr>
        <w:t>Y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 )</w:t>
      </w:r>
      <w:r>
        <w:rPr>
          <w:rFonts w:ascii="Arial" w:hAnsi="Arial" w:cs="Arial"/>
          <w:color w:val="000000"/>
          <w:sz w:val="20"/>
          <w:szCs w:val="16"/>
        </w:rPr>
        <w:tab/>
      </w:r>
      <w:r w:rsidRPr="007353B3">
        <w:rPr>
          <w:rFonts w:ascii="Arial" w:hAnsi="Arial" w:cs="Arial"/>
          <w:color w:val="000000"/>
          <w:sz w:val="20"/>
          <w:szCs w:val="16"/>
        </w:rPr>
        <w:t>Gazete okumak zamanımızı boşa harcamaktır.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     7  (  </w:t>
      </w:r>
      <w:r>
        <w:rPr>
          <w:rFonts w:ascii="Arial" w:hAnsi="Arial" w:cs="Arial"/>
          <w:color w:val="000000"/>
          <w:sz w:val="20"/>
          <w:szCs w:val="16"/>
        </w:rPr>
        <w:t>D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 )</w:t>
      </w:r>
      <w:r>
        <w:rPr>
          <w:rFonts w:ascii="Arial" w:hAnsi="Arial" w:cs="Arial"/>
          <w:color w:val="000000"/>
          <w:sz w:val="20"/>
          <w:szCs w:val="16"/>
        </w:rPr>
        <w:tab/>
      </w:r>
      <w:r w:rsidRPr="007353B3">
        <w:rPr>
          <w:rFonts w:ascii="Arial" w:hAnsi="Arial" w:cs="Arial"/>
          <w:color w:val="000000"/>
          <w:sz w:val="20"/>
          <w:szCs w:val="16"/>
        </w:rPr>
        <w:t>Kitle iletişim araçları bağımlılık yaratabilmektedir.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  <w:r w:rsidRPr="007353B3">
        <w:rPr>
          <w:rFonts w:ascii="Arial" w:hAnsi="Arial" w:cs="Arial"/>
          <w:color w:val="000000"/>
          <w:sz w:val="20"/>
          <w:szCs w:val="16"/>
        </w:rPr>
        <w:t xml:space="preserve">          8  (  </w:t>
      </w:r>
      <w:r>
        <w:rPr>
          <w:rFonts w:ascii="Arial" w:hAnsi="Arial" w:cs="Arial"/>
          <w:color w:val="000000"/>
          <w:sz w:val="20"/>
          <w:szCs w:val="16"/>
        </w:rPr>
        <w:t>D</w:t>
      </w:r>
      <w:r w:rsidRPr="007353B3">
        <w:rPr>
          <w:rFonts w:ascii="Arial" w:hAnsi="Arial" w:cs="Arial"/>
          <w:color w:val="000000"/>
          <w:sz w:val="20"/>
          <w:szCs w:val="16"/>
        </w:rPr>
        <w:t xml:space="preserve"> )</w:t>
      </w:r>
      <w:r>
        <w:rPr>
          <w:rFonts w:ascii="Arial" w:hAnsi="Arial" w:cs="Arial"/>
          <w:color w:val="000000"/>
          <w:sz w:val="20"/>
          <w:szCs w:val="16"/>
        </w:rPr>
        <w:tab/>
      </w:r>
      <w:r w:rsidRPr="007353B3">
        <w:rPr>
          <w:rFonts w:ascii="Arial" w:hAnsi="Arial" w:cs="Arial"/>
          <w:color w:val="000000"/>
          <w:sz w:val="20"/>
          <w:szCs w:val="16"/>
        </w:rPr>
        <w:t>Medyanın bir görevi de eğitimdir.</w:t>
      </w:r>
    </w:p>
    <w:p w:rsidR="004C1704" w:rsidRPr="007353B3" w:rsidRDefault="004C1704" w:rsidP="004C1704">
      <w:pPr>
        <w:rPr>
          <w:rFonts w:ascii="Arial" w:hAnsi="Arial" w:cs="Arial"/>
          <w:color w:val="000000"/>
          <w:sz w:val="20"/>
          <w:szCs w:val="16"/>
        </w:rPr>
      </w:pPr>
    </w:p>
    <w:p w:rsidR="004C1704" w:rsidRPr="007353B3" w:rsidRDefault="004C1704" w:rsidP="004C1704">
      <w:pPr>
        <w:rPr>
          <w:color w:val="000000"/>
          <w:sz w:val="22"/>
        </w:rPr>
      </w:pPr>
      <w:r w:rsidRPr="007353B3">
        <w:rPr>
          <w:rFonts w:ascii="Century Gothic" w:hAnsi="Century Gothic"/>
          <w:b/>
          <w:i/>
          <w:color w:val="000000"/>
          <w:sz w:val="20"/>
          <w:szCs w:val="20"/>
        </w:rPr>
        <w:t xml:space="preserve">        </w:t>
      </w:r>
      <w:r w:rsidRPr="007353B3">
        <w:rPr>
          <w:rFonts w:ascii="Century Gothic" w:hAnsi="Century Gothic"/>
          <w:b/>
          <w:i/>
          <w:color w:val="000000"/>
          <w:sz w:val="14"/>
          <w:szCs w:val="20"/>
        </w:rPr>
        <w:t>Not:</w:t>
      </w:r>
      <w:r w:rsidRPr="007353B3">
        <w:rPr>
          <w:rFonts w:ascii="Century Gothic" w:hAnsi="Century Gothic"/>
          <w:i/>
          <w:color w:val="000000"/>
          <w:sz w:val="14"/>
          <w:szCs w:val="20"/>
        </w:rPr>
        <w:t xml:space="preserve"> Çoktan seçmeli sorular </w:t>
      </w:r>
      <w:r>
        <w:rPr>
          <w:rFonts w:ascii="Century Gothic" w:hAnsi="Century Gothic"/>
          <w:i/>
          <w:color w:val="000000"/>
          <w:sz w:val="14"/>
          <w:szCs w:val="20"/>
        </w:rPr>
        <w:t>7</w:t>
      </w:r>
      <w:r w:rsidRPr="007353B3">
        <w:rPr>
          <w:rFonts w:ascii="Century Gothic" w:hAnsi="Century Gothic"/>
          <w:i/>
          <w:color w:val="000000"/>
          <w:sz w:val="14"/>
          <w:szCs w:val="20"/>
        </w:rPr>
        <w:t xml:space="preserve"> puan değerinde olup D/Y testleri 2 puan değerindedir.</w:t>
      </w:r>
      <w:r>
        <w:rPr>
          <w:rFonts w:ascii="Century Gothic" w:hAnsi="Century Gothic"/>
          <w:i/>
          <w:color w:val="000000"/>
          <w:sz w:val="14"/>
          <w:szCs w:val="20"/>
        </w:rPr>
        <w:t xml:space="preserve">    </w:t>
      </w:r>
      <w:hyperlink r:id="rId7" w:history="1">
        <w:r w:rsidRPr="005D7BF7">
          <w:rPr>
            <w:rStyle w:val="Kpr"/>
            <w:rFonts w:ascii="Century Gothic" w:hAnsi="Century Gothic"/>
            <w:i/>
            <w:sz w:val="14"/>
            <w:szCs w:val="20"/>
          </w:rPr>
          <w:t>www.sorubak.com</w:t>
        </w:r>
      </w:hyperlink>
      <w:r>
        <w:rPr>
          <w:rFonts w:ascii="Century Gothic" w:hAnsi="Century Gothic"/>
          <w:i/>
          <w:color w:val="000000"/>
          <w:sz w:val="14"/>
          <w:szCs w:val="20"/>
        </w:rPr>
        <w:t xml:space="preserve"> </w:t>
      </w:r>
      <w:hyperlink r:id="rId8" w:history="1"/>
    </w:p>
    <w:p w:rsidR="00912BFD" w:rsidRPr="002740CD" w:rsidRDefault="00F07467" w:rsidP="00490615">
      <w:pPr>
        <w:rPr>
          <w:color w:val="000000" w:themeColor="text1"/>
          <w:sz w:val="22"/>
        </w:rPr>
      </w:pPr>
      <w:hyperlink r:id="rId9" w:history="1"/>
    </w:p>
    <w:sectPr w:rsidR="00912BFD" w:rsidRPr="002740CD" w:rsidSect="00DF3D37">
      <w:type w:val="continuous"/>
      <w:pgSz w:w="11906" w:h="16838"/>
      <w:pgMar w:top="180" w:right="26" w:bottom="180" w:left="1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2913"/>
    <w:multiLevelType w:val="hybridMultilevel"/>
    <w:tmpl w:val="AEE4DD82"/>
    <w:lvl w:ilvl="0" w:tplc="7FF2DA50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25BB345A"/>
    <w:multiLevelType w:val="hybridMultilevel"/>
    <w:tmpl w:val="7FF8AB92"/>
    <w:lvl w:ilvl="0" w:tplc="1DA46FE8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60F44930"/>
    <w:multiLevelType w:val="hybridMultilevel"/>
    <w:tmpl w:val="143458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116AEB"/>
    <w:multiLevelType w:val="hybridMultilevel"/>
    <w:tmpl w:val="AB3A77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6D1F78"/>
    <w:multiLevelType w:val="hybridMultilevel"/>
    <w:tmpl w:val="2104D7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755D21"/>
    <w:multiLevelType w:val="hybridMultilevel"/>
    <w:tmpl w:val="75862E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CC0084"/>
    <w:rsid w:val="0002408A"/>
    <w:rsid w:val="000301E0"/>
    <w:rsid w:val="0004657A"/>
    <w:rsid w:val="00096BC8"/>
    <w:rsid w:val="0010490E"/>
    <w:rsid w:val="001A1F2B"/>
    <w:rsid w:val="001D5B8A"/>
    <w:rsid w:val="0025044B"/>
    <w:rsid w:val="002623BC"/>
    <w:rsid w:val="002740CD"/>
    <w:rsid w:val="00340885"/>
    <w:rsid w:val="0038455D"/>
    <w:rsid w:val="003946B8"/>
    <w:rsid w:val="003A7D58"/>
    <w:rsid w:val="003C449F"/>
    <w:rsid w:val="003F5044"/>
    <w:rsid w:val="00407129"/>
    <w:rsid w:val="00415699"/>
    <w:rsid w:val="004262E0"/>
    <w:rsid w:val="004305DB"/>
    <w:rsid w:val="0046110A"/>
    <w:rsid w:val="0047681E"/>
    <w:rsid w:val="00481262"/>
    <w:rsid w:val="00490615"/>
    <w:rsid w:val="004917F0"/>
    <w:rsid w:val="00492AE3"/>
    <w:rsid w:val="004A670A"/>
    <w:rsid w:val="004C1704"/>
    <w:rsid w:val="00526AAA"/>
    <w:rsid w:val="00535F6E"/>
    <w:rsid w:val="0053653B"/>
    <w:rsid w:val="0056290D"/>
    <w:rsid w:val="005D5F0D"/>
    <w:rsid w:val="005E2221"/>
    <w:rsid w:val="00627908"/>
    <w:rsid w:val="00632B78"/>
    <w:rsid w:val="00650B67"/>
    <w:rsid w:val="00654A98"/>
    <w:rsid w:val="006572D0"/>
    <w:rsid w:val="006710CD"/>
    <w:rsid w:val="006803EC"/>
    <w:rsid w:val="00714B5F"/>
    <w:rsid w:val="007353B3"/>
    <w:rsid w:val="0073614E"/>
    <w:rsid w:val="00782652"/>
    <w:rsid w:val="007B65B6"/>
    <w:rsid w:val="00832CBE"/>
    <w:rsid w:val="00833AE6"/>
    <w:rsid w:val="008A5B7B"/>
    <w:rsid w:val="008A7455"/>
    <w:rsid w:val="008B039F"/>
    <w:rsid w:val="008E26E4"/>
    <w:rsid w:val="008E6B31"/>
    <w:rsid w:val="00912BFD"/>
    <w:rsid w:val="00912CD6"/>
    <w:rsid w:val="00970CF7"/>
    <w:rsid w:val="00971778"/>
    <w:rsid w:val="00974C51"/>
    <w:rsid w:val="0097631C"/>
    <w:rsid w:val="00980AFA"/>
    <w:rsid w:val="009814F0"/>
    <w:rsid w:val="009C7D83"/>
    <w:rsid w:val="00A111FB"/>
    <w:rsid w:val="00A86D39"/>
    <w:rsid w:val="00AD2349"/>
    <w:rsid w:val="00B26198"/>
    <w:rsid w:val="00B4783A"/>
    <w:rsid w:val="00B82823"/>
    <w:rsid w:val="00B832E8"/>
    <w:rsid w:val="00B85685"/>
    <w:rsid w:val="00C020D8"/>
    <w:rsid w:val="00C1040C"/>
    <w:rsid w:val="00C232DE"/>
    <w:rsid w:val="00C54AC2"/>
    <w:rsid w:val="00C67667"/>
    <w:rsid w:val="00C866A6"/>
    <w:rsid w:val="00CB3157"/>
    <w:rsid w:val="00CC0084"/>
    <w:rsid w:val="00D31095"/>
    <w:rsid w:val="00D651F9"/>
    <w:rsid w:val="00DC32FE"/>
    <w:rsid w:val="00DF3D37"/>
    <w:rsid w:val="00E27BDA"/>
    <w:rsid w:val="00E474F1"/>
    <w:rsid w:val="00EA5AB4"/>
    <w:rsid w:val="00EC0FEB"/>
    <w:rsid w:val="00EC6C7E"/>
    <w:rsid w:val="00F05620"/>
    <w:rsid w:val="00F07467"/>
    <w:rsid w:val="00FA3689"/>
    <w:rsid w:val="00FF28E6"/>
    <w:rsid w:val="00FF5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008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C00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1040C"/>
    <w:rPr>
      <w:sz w:val="24"/>
      <w:szCs w:val="24"/>
    </w:rPr>
  </w:style>
  <w:style w:type="paragraph" w:styleId="BalonMetni">
    <w:name w:val="Balloon Text"/>
    <w:basedOn w:val="Normal"/>
    <w:link w:val="BalonMetniChar"/>
    <w:rsid w:val="009814F0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981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AD23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6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.bp.blogspot.com/-3fT0T9L0AYI/T3LxNLqnqsI/AAAAAAAAADY/fYbf5pbD2DI/s1600/olumsuz%5B1%5D.gi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2.bp.blogspot.com/-3fT0T9L0AYI/T3LxNLqnqsI/AAAAAAAAADY/fYbf5pbD2DI/s1600/olumsuz%5b1%5d.gi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2.bp.blogspot.com/-3fT0T9L0AYI/T3LxNLqnqsI/AAAAAAAAADY/fYbf5pbD2DI/s1600/olumsuz%5B1%5D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9410</CharactersWithSpaces>
  <SharedDoc>false</SharedDoc>
  <HLinks>
    <vt:vector size="18" baseType="variant">
      <vt:variant>
        <vt:i4>3342648</vt:i4>
      </vt:variant>
      <vt:variant>
        <vt:i4>3</vt:i4>
      </vt:variant>
      <vt:variant>
        <vt:i4>0</vt:i4>
      </vt:variant>
      <vt:variant>
        <vt:i4>5</vt:i4>
      </vt:variant>
      <vt:variant>
        <vt:lpwstr>http://2.bp.blogspot.com/-3fT0T9L0AYI/T3LxNLqnqsI/AAAAAAAAADY/fYbf5pbD2DI/s1600/olumsuz%5B1%5D.gif</vt:lpwstr>
      </vt:variant>
      <vt:variant>
        <vt:lpwstr/>
      </vt:variant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  <vt:variant>
        <vt:i4>3342648</vt:i4>
      </vt:variant>
      <vt:variant>
        <vt:i4>-1</vt:i4>
      </vt:variant>
      <vt:variant>
        <vt:i4>1036</vt:i4>
      </vt:variant>
      <vt:variant>
        <vt:i4>4</vt:i4>
      </vt:variant>
      <vt:variant>
        <vt:lpwstr>http://2.bp.blogspot.com/-3fT0T9L0AYI/T3LxNLqnqsI/AAAAAAAAADY/fYbf5pbD2DI/s1600/olumsuz%5B1%5D.gif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2014-11-20T13:21:00Z</cp:lastPrinted>
  <dcterms:created xsi:type="dcterms:W3CDTF">2016-11-25T22:17:00Z</dcterms:created>
  <dcterms:modified xsi:type="dcterms:W3CDTF">2017-11-14T18:47:00Z</dcterms:modified>
  <cp:category>www.sorubak.com</cp:category>
</cp:coreProperties>
</file>