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35D4" w:rsidRDefault="002E481A" w:rsidP="002E481A">
      <w:pPr>
        <w:pStyle w:val="AralkYok"/>
      </w:pPr>
      <w:r>
        <w:t>ADI SOYADI:                                                                                                                                        NOT:</w:t>
      </w:r>
    </w:p>
    <w:p w:rsidR="002E481A" w:rsidRDefault="002E481A" w:rsidP="002E481A">
      <w:pPr>
        <w:pStyle w:val="AralkYok"/>
      </w:pPr>
      <w:r>
        <w:t>SINIF-NO:</w:t>
      </w:r>
    </w:p>
    <w:p w:rsidR="002E481A" w:rsidRDefault="002E481A" w:rsidP="002E481A">
      <w:pPr>
        <w:pStyle w:val="AralkYok"/>
      </w:pPr>
    </w:p>
    <w:p w:rsidR="002E481A" w:rsidRDefault="002E481A" w:rsidP="002E481A">
      <w:pPr>
        <w:pStyle w:val="AralkYok"/>
        <w:jc w:val="center"/>
      </w:pPr>
      <w:r>
        <w:t>2017-2018 EĞİTİM ÖĞRETİM YILI ORHANBEY ORTAOKULU DİN KÜLTÜRÜ VE AHLAK BİLGİSİ DERSİ</w:t>
      </w:r>
    </w:p>
    <w:p w:rsidR="002E481A" w:rsidRDefault="002E481A" w:rsidP="002E481A">
      <w:pPr>
        <w:pStyle w:val="AralkYok"/>
        <w:jc w:val="center"/>
      </w:pPr>
      <w:r>
        <w:t>8. SINIF 1. DÖNEM 2 YAZILI SINAVI</w:t>
      </w:r>
    </w:p>
    <w:p w:rsidR="002E481A" w:rsidRDefault="002E481A" w:rsidP="002E481A">
      <w:pPr>
        <w:pStyle w:val="AralkYok"/>
        <w:jc w:val="center"/>
        <w:sectPr w:rsidR="002E481A" w:rsidSect="002E481A">
          <w:pgSz w:w="11906" w:h="16838"/>
          <w:pgMar w:top="284" w:right="1417" w:bottom="1417" w:left="1417" w:header="708" w:footer="708" w:gutter="0"/>
          <w:cols w:space="708"/>
          <w:docGrid w:linePitch="360"/>
        </w:sectPr>
      </w:pPr>
    </w:p>
    <w:p w:rsidR="002E481A" w:rsidRPr="002E481A" w:rsidRDefault="002E481A" w:rsidP="002E481A">
      <w:pPr>
        <w:pStyle w:val="AralkYok"/>
        <w:jc w:val="center"/>
        <w:rPr>
          <w:rFonts w:asciiTheme="majorHAnsi" w:hAnsiTheme="majorHAnsi" w:cstheme="majorHAnsi"/>
          <w:sz w:val="20"/>
          <w:szCs w:val="20"/>
        </w:rPr>
      </w:pPr>
    </w:p>
    <w:p w:rsidR="002E481A" w:rsidRPr="002E481A" w:rsidRDefault="002E481A" w:rsidP="002E481A">
      <w:pPr>
        <w:spacing w:after="60" w:line="240" w:lineRule="auto"/>
        <w:jc w:val="both"/>
        <w:rPr>
          <w:rFonts w:asciiTheme="majorHAnsi" w:hAnsiTheme="majorHAnsi" w:cstheme="majorHAnsi"/>
          <w:b/>
          <w:iCs/>
          <w:sz w:val="20"/>
          <w:szCs w:val="20"/>
        </w:rPr>
      </w:pPr>
      <w:r>
        <w:rPr>
          <w:rFonts w:asciiTheme="majorHAnsi" w:hAnsiTheme="majorHAnsi" w:cstheme="majorHAnsi"/>
          <w:b/>
          <w:iCs/>
          <w:sz w:val="20"/>
          <w:szCs w:val="20"/>
        </w:rPr>
        <w:t xml:space="preserve">1- </w:t>
      </w:r>
      <w:r w:rsidRPr="002E481A">
        <w:rPr>
          <w:rFonts w:asciiTheme="majorHAnsi" w:hAnsiTheme="majorHAnsi" w:cstheme="majorHAnsi"/>
          <w:b/>
          <w:iCs/>
          <w:sz w:val="20"/>
          <w:szCs w:val="20"/>
        </w:rPr>
        <w:t>Aşağıda Hac ibadetinin yapılışı anlatılmaktadır. Boş bırakılan yerleri ilgili kavramlarla doldurunuz. (12puan)</w:t>
      </w:r>
    </w:p>
    <w:p w:rsidR="002E481A" w:rsidRPr="002E481A" w:rsidRDefault="002E481A" w:rsidP="002E481A">
      <w:pPr>
        <w:spacing w:after="0" w:line="240" w:lineRule="auto"/>
        <w:ind w:firstLine="708"/>
        <w:jc w:val="both"/>
        <w:rPr>
          <w:rFonts w:asciiTheme="majorHAnsi" w:hAnsiTheme="majorHAnsi" w:cstheme="majorHAnsi"/>
          <w:sz w:val="20"/>
          <w:szCs w:val="20"/>
        </w:rPr>
      </w:pPr>
      <w:r w:rsidRPr="002E481A">
        <w:rPr>
          <w:rFonts w:asciiTheme="majorHAnsi" w:hAnsiTheme="majorHAnsi" w:cstheme="majorHAnsi"/>
          <w:sz w:val="20"/>
          <w:szCs w:val="20"/>
        </w:rPr>
        <w:t>Hacı adayları kutsal topraklara girmeden önce ____________ denilen yerlerde hacca niyet ederler ve ______________ duasını okuyarak ihrama girerler. Mekke’ye geldiklerinde ise öncelikle __________ ‘yi tavaf ederler. Akabinde Safa ve Merve tepeleri arasında ___________ yaparlar.</w:t>
      </w:r>
    </w:p>
    <w:p w:rsidR="002E481A" w:rsidRDefault="002E481A" w:rsidP="002E481A">
      <w:pPr>
        <w:spacing w:after="0" w:line="240" w:lineRule="auto"/>
        <w:ind w:firstLine="708"/>
        <w:jc w:val="both"/>
        <w:rPr>
          <w:rFonts w:asciiTheme="majorHAnsi" w:hAnsiTheme="majorHAnsi" w:cstheme="majorHAnsi"/>
          <w:sz w:val="20"/>
          <w:szCs w:val="20"/>
        </w:rPr>
      </w:pPr>
      <w:r w:rsidRPr="002E481A">
        <w:rPr>
          <w:rFonts w:asciiTheme="majorHAnsi" w:hAnsiTheme="majorHAnsi" w:cstheme="majorHAnsi"/>
          <w:sz w:val="20"/>
          <w:szCs w:val="20"/>
        </w:rPr>
        <w:t xml:space="preserve">___________ günü hacılar __________ denilen yere gelerek _________________ ‘ni yaparlar. Burada öğle ile ikindi namazları cem edilerek, cemaatle ikindi vaktinde birlikte kılınır. Güneş battıktan sonra _____________ ‘ye gelinir. Burada akşam ve yatsı namazları, yatsı vaktinde cemaatle birlikte cem edilir. Gece burada geçirilir ve sabah ____________ namazı kılınarak buradan taş toplanır. Bayramın birinci günü, ___________’da şeytan taşlanır ve ____________ kesilir. Daha sonra _____________dan çıkılarak ___________’ye gelinir, ______________ tavafı yapılarak hac ibadeti tamamlanır. </w:t>
      </w:r>
    </w:p>
    <w:p w:rsidR="002E481A" w:rsidRDefault="002E481A" w:rsidP="002E481A">
      <w:pPr>
        <w:spacing w:after="0" w:line="240" w:lineRule="auto"/>
        <w:ind w:firstLine="708"/>
        <w:jc w:val="both"/>
        <w:rPr>
          <w:rFonts w:asciiTheme="majorHAnsi" w:hAnsiTheme="majorHAnsi" w:cstheme="majorHAnsi"/>
          <w:sz w:val="20"/>
          <w:szCs w:val="20"/>
        </w:rPr>
      </w:pPr>
    </w:p>
    <w:p w:rsidR="002E481A" w:rsidRDefault="002E481A" w:rsidP="002E481A">
      <w:pPr>
        <w:spacing w:after="0" w:line="240" w:lineRule="auto"/>
        <w:rPr>
          <w:rFonts w:asciiTheme="majorHAnsi" w:hAnsiTheme="majorHAnsi" w:cstheme="majorHAnsi"/>
          <w:b/>
          <w:sz w:val="20"/>
          <w:szCs w:val="20"/>
        </w:rPr>
      </w:pPr>
      <w:r w:rsidRPr="002E481A">
        <w:rPr>
          <w:rFonts w:asciiTheme="majorHAnsi" w:hAnsiTheme="majorHAnsi" w:cstheme="majorHAnsi"/>
          <w:b/>
          <w:sz w:val="20"/>
          <w:szCs w:val="20"/>
        </w:rPr>
        <w:t xml:space="preserve">2- </w:t>
      </w:r>
      <w:r w:rsidR="00A873EC">
        <w:rPr>
          <w:rFonts w:asciiTheme="majorHAnsi" w:hAnsiTheme="majorHAnsi" w:cstheme="majorHAnsi"/>
          <w:b/>
          <w:sz w:val="20"/>
          <w:szCs w:val="20"/>
        </w:rPr>
        <w:t>Hac ve umre</w:t>
      </w:r>
      <w:r w:rsidRPr="002E481A">
        <w:rPr>
          <w:rFonts w:asciiTheme="majorHAnsi" w:hAnsiTheme="majorHAnsi" w:cstheme="majorHAnsi"/>
          <w:b/>
          <w:sz w:val="20"/>
          <w:szCs w:val="20"/>
        </w:rPr>
        <w:t xml:space="preserve"> arasındaki fark nedir ? Açıklayınız. (5 puan)</w:t>
      </w:r>
    </w:p>
    <w:p w:rsidR="002E481A" w:rsidRDefault="002E481A" w:rsidP="002E481A">
      <w:pPr>
        <w:spacing w:after="0" w:line="240" w:lineRule="auto"/>
        <w:rPr>
          <w:rFonts w:asciiTheme="majorHAnsi" w:hAnsiTheme="majorHAnsi" w:cstheme="majorHAnsi"/>
          <w:b/>
          <w:sz w:val="20"/>
          <w:szCs w:val="20"/>
        </w:rPr>
      </w:pPr>
    </w:p>
    <w:p w:rsidR="002E481A" w:rsidRDefault="002E481A" w:rsidP="002E481A">
      <w:pPr>
        <w:spacing w:after="0" w:line="240" w:lineRule="auto"/>
        <w:rPr>
          <w:rFonts w:asciiTheme="majorHAnsi" w:hAnsiTheme="majorHAnsi" w:cstheme="majorHAnsi"/>
          <w:b/>
          <w:sz w:val="20"/>
          <w:szCs w:val="20"/>
        </w:rPr>
      </w:pPr>
    </w:p>
    <w:p w:rsidR="002E481A" w:rsidRDefault="002E481A" w:rsidP="002E481A">
      <w:pPr>
        <w:spacing w:after="0" w:line="240" w:lineRule="auto"/>
        <w:rPr>
          <w:rFonts w:asciiTheme="majorHAnsi" w:hAnsiTheme="majorHAnsi" w:cstheme="majorHAnsi"/>
          <w:b/>
          <w:sz w:val="20"/>
          <w:szCs w:val="20"/>
        </w:rPr>
      </w:pPr>
    </w:p>
    <w:p w:rsidR="002E481A" w:rsidRDefault="002E481A" w:rsidP="002E481A">
      <w:pPr>
        <w:spacing w:after="0" w:line="240" w:lineRule="auto"/>
        <w:rPr>
          <w:rFonts w:asciiTheme="majorHAnsi" w:hAnsiTheme="majorHAnsi" w:cstheme="majorHAnsi"/>
          <w:b/>
          <w:sz w:val="20"/>
          <w:szCs w:val="20"/>
        </w:rPr>
      </w:pPr>
    </w:p>
    <w:p w:rsidR="002E481A" w:rsidRDefault="002E481A" w:rsidP="002E481A">
      <w:pPr>
        <w:spacing w:after="0" w:line="240" w:lineRule="auto"/>
        <w:rPr>
          <w:rFonts w:asciiTheme="majorHAnsi" w:hAnsiTheme="majorHAnsi" w:cstheme="majorHAnsi"/>
          <w:b/>
          <w:sz w:val="20"/>
          <w:szCs w:val="20"/>
        </w:rPr>
      </w:pPr>
    </w:p>
    <w:p w:rsidR="002E481A" w:rsidRDefault="002E481A" w:rsidP="002E481A">
      <w:pPr>
        <w:spacing w:after="0" w:line="240" w:lineRule="auto"/>
        <w:rPr>
          <w:rFonts w:asciiTheme="majorHAnsi" w:hAnsiTheme="majorHAnsi" w:cstheme="majorHAnsi"/>
          <w:b/>
          <w:sz w:val="20"/>
          <w:szCs w:val="20"/>
        </w:rPr>
      </w:pPr>
    </w:p>
    <w:p w:rsidR="002E481A" w:rsidRDefault="002E481A" w:rsidP="002E481A">
      <w:pPr>
        <w:spacing w:after="0" w:line="240" w:lineRule="auto"/>
        <w:rPr>
          <w:rFonts w:asciiTheme="majorHAnsi" w:hAnsiTheme="majorHAnsi" w:cstheme="majorHAnsi"/>
          <w:b/>
          <w:sz w:val="20"/>
          <w:szCs w:val="20"/>
        </w:rPr>
      </w:pPr>
    </w:p>
    <w:p w:rsidR="002E481A" w:rsidRDefault="002E481A" w:rsidP="002E481A">
      <w:pPr>
        <w:spacing w:after="0" w:line="240" w:lineRule="auto"/>
        <w:rPr>
          <w:rFonts w:asciiTheme="majorHAnsi" w:hAnsiTheme="majorHAnsi" w:cstheme="majorHAnsi"/>
          <w:b/>
          <w:sz w:val="20"/>
          <w:szCs w:val="20"/>
        </w:rPr>
      </w:pPr>
    </w:p>
    <w:p w:rsidR="002E481A" w:rsidRPr="002E481A" w:rsidRDefault="002E481A" w:rsidP="002E481A">
      <w:pPr>
        <w:rPr>
          <w:rFonts w:asciiTheme="majorHAnsi" w:hAnsiTheme="majorHAnsi" w:cstheme="majorHAnsi"/>
          <w:b/>
          <w:sz w:val="20"/>
          <w:szCs w:val="20"/>
        </w:rPr>
      </w:pPr>
      <w:r>
        <w:rPr>
          <w:rFonts w:asciiTheme="majorHAnsi" w:hAnsiTheme="majorHAnsi" w:cstheme="majorHAnsi"/>
          <w:b/>
          <w:sz w:val="20"/>
          <w:szCs w:val="20"/>
        </w:rPr>
        <w:t xml:space="preserve">3- </w:t>
      </w:r>
      <w:r w:rsidRPr="002E481A">
        <w:rPr>
          <w:rFonts w:asciiTheme="majorHAnsi" w:hAnsiTheme="majorHAnsi" w:cstheme="majorHAnsi"/>
          <w:b/>
          <w:sz w:val="20"/>
          <w:szCs w:val="20"/>
        </w:rPr>
        <w:t>Aşağıdaki kavramları daha önce bu kelimeleri hiç duymamış birine anlatıyor gibi açıklayınız.</w:t>
      </w:r>
      <w:r>
        <w:rPr>
          <w:rFonts w:asciiTheme="majorHAnsi" w:hAnsiTheme="majorHAnsi" w:cstheme="majorHAnsi"/>
          <w:b/>
          <w:sz w:val="20"/>
          <w:szCs w:val="20"/>
        </w:rPr>
        <w:t xml:space="preserve"> (8 puan)</w:t>
      </w:r>
    </w:p>
    <w:p w:rsidR="002E481A" w:rsidRPr="002E481A" w:rsidRDefault="002E481A" w:rsidP="002E481A">
      <w:pPr>
        <w:rPr>
          <w:rFonts w:asciiTheme="majorHAnsi" w:hAnsiTheme="majorHAnsi" w:cstheme="majorHAnsi"/>
          <w:b/>
          <w:sz w:val="20"/>
          <w:szCs w:val="20"/>
        </w:rPr>
      </w:pPr>
      <w:r w:rsidRPr="002E481A">
        <w:rPr>
          <w:rFonts w:asciiTheme="majorHAnsi" w:hAnsiTheme="majorHAnsi" w:cstheme="majorHAnsi"/>
          <w:b/>
          <w:sz w:val="20"/>
          <w:szCs w:val="20"/>
        </w:rPr>
        <w:t>Nisap:</w:t>
      </w:r>
    </w:p>
    <w:p w:rsidR="002E481A" w:rsidRPr="002E481A" w:rsidRDefault="002E481A" w:rsidP="002E481A">
      <w:pPr>
        <w:rPr>
          <w:rFonts w:asciiTheme="majorHAnsi" w:hAnsiTheme="majorHAnsi" w:cstheme="majorHAnsi"/>
          <w:b/>
          <w:sz w:val="20"/>
          <w:szCs w:val="20"/>
        </w:rPr>
      </w:pPr>
    </w:p>
    <w:p w:rsidR="002E481A" w:rsidRPr="002E481A" w:rsidRDefault="002E481A" w:rsidP="002E481A">
      <w:pPr>
        <w:rPr>
          <w:rFonts w:asciiTheme="majorHAnsi" w:hAnsiTheme="majorHAnsi" w:cstheme="majorHAnsi"/>
          <w:b/>
          <w:sz w:val="20"/>
          <w:szCs w:val="20"/>
        </w:rPr>
      </w:pPr>
    </w:p>
    <w:p w:rsidR="002E481A" w:rsidRPr="002E481A" w:rsidRDefault="002E481A" w:rsidP="002E481A">
      <w:pPr>
        <w:rPr>
          <w:rFonts w:asciiTheme="majorHAnsi" w:hAnsiTheme="majorHAnsi" w:cstheme="majorHAnsi"/>
          <w:b/>
          <w:sz w:val="20"/>
          <w:szCs w:val="20"/>
        </w:rPr>
      </w:pPr>
      <w:r w:rsidRPr="002E481A">
        <w:rPr>
          <w:rFonts w:asciiTheme="majorHAnsi" w:hAnsiTheme="majorHAnsi" w:cstheme="majorHAnsi"/>
          <w:b/>
          <w:sz w:val="20"/>
          <w:szCs w:val="20"/>
        </w:rPr>
        <w:t>Şavt:</w:t>
      </w:r>
    </w:p>
    <w:p w:rsidR="002E481A" w:rsidRPr="002E481A" w:rsidRDefault="002E481A" w:rsidP="002E481A">
      <w:pPr>
        <w:rPr>
          <w:rFonts w:asciiTheme="majorHAnsi" w:hAnsiTheme="majorHAnsi" w:cstheme="majorHAnsi"/>
          <w:b/>
          <w:sz w:val="20"/>
          <w:szCs w:val="20"/>
        </w:rPr>
      </w:pPr>
    </w:p>
    <w:p w:rsidR="002E481A" w:rsidRPr="002E481A" w:rsidRDefault="002E481A" w:rsidP="002E481A">
      <w:pPr>
        <w:rPr>
          <w:rFonts w:asciiTheme="majorHAnsi" w:hAnsiTheme="majorHAnsi" w:cstheme="majorHAnsi"/>
          <w:b/>
          <w:sz w:val="20"/>
          <w:szCs w:val="20"/>
        </w:rPr>
      </w:pPr>
    </w:p>
    <w:p w:rsidR="002E481A" w:rsidRPr="002E481A" w:rsidRDefault="00AE30FC" w:rsidP="002E481A">
      <w:pPr>
        <w:rPr>
          <w:rFonts w:asciiTheme="majorHAnsi" w:hAnsiTheme="majorHAnsi" w:cstheme="majorHAnsi"/>
          <w:b/>
          <w:sz w:val="20"/>
          <w:szCs w:val="20"/>
        </w:rPr>
      </w:pPr>
      <w:r>
        <w:rPr>
          <w:rFonts w:asciiTheme="majorHAnsi" w:hAnsiTheme="majorHAnsi" w:cstheme="majorHAnsi"/>
          <w:b/>
          <w:sz w:val="20"/>
          <w:szCs w:val="20"/>
        </w:rPr>
        <w:t>Fidye</w:t>
      </w:r>
      <w:r w:rsidR="002E481A" w:rsidRPr="002E481A">
        <w:rPr>
          <w:rFonts w:asciiTheme="majorHAnsi" w:hAnsiTheme="majorHAnsi" w:cstheme="majorHAnsi"/>
          <w:b/>
          <w:sz w:val="20"/>
          <w:szCs w:val="20"/>
        </w:rPr>
        <w:t>:</w:t>
      </w:r>
    </w:p>
    <w:p w:rsidR="002E481A" w:rsidRPr="002E481A" w:rsidRDefault="002E481A" w:rsidP="002E481A">
      <w:pPr>
        <w:rPr>
          <w:rFonts w:asciiTheme="majorHAnsi" w:hAnsiTheme="majorHAnsi" w:cstheme="majorHAnsi"/>
          <w:b/>
          <w:sz w:val="20"/>
          <w:szCs w:val="20"/>
        </w:rPr>
      </w:pPr>
    </w:p>
    <w:p w:rsidR="002E481A" w:rsidRPr="002E481A" w:rsidRDefault="002E481A" w:rsidP="002E481A">
      <w:pPr>
        <w:rPr>
          <w:rFonts w:asciiTheme="majorHAnsi" w:hAnsiTheme="majorHAnsi" w:cstheme="majorHAnsi"/>
          <w:b/>
          <w:sz w:val="20"/>
          <w:szCs w:val="20"/>
        </w:rPr>
      </w:pPr>
    </w:p>
    <w:p w:rsidR="002E481A" w:rsidRDefault="002E481A" w:rsidP="002E481A">
      <w:pPr>
        <w:rPr>
          <w:rFonts w:asciiTheme="majorHAnsi" w:hAnsiTheme="majorHAnsi" w:cstheme="majorHAnsi"/>
          <w:b/>
          <w:sz w:val="20"/>
          <w:szCs w:val="20"/>
        </w:rPr>
      </w:pPr>
      <w:r w:rsidRPr="002E481A">
        <w:rPr>
          <w:rFonts w:asciiTheme="majorHAnsi" w:hAnsiTheme="majorHAnsi" w:cstheme="majorHAnsi"/>
          <w:b/>
          <w:sz w:val="20"/>
          <w:szCs w:val="20"/>
        </w:rPr>
        <w:t>Sadaka-i Cariye:</w:t>
      </w:r>
    </w:p>
    <w:p w:rsidR="00893665" w:rsidRDefault="00893665" w:rsidP="002E481A">
      <w:pPr>
        <w:rPr>
          <w:rFonts w:asciiTheme="majorHAnsi" w:hAnsiTheme="majorHAnsi" w:cstheme="majorHAnsi"/>
          <w:b/>
          <w:sz w:val="20"/>
          <w:szCs w:val="20"/>
        </w:rPr>
      </w:pPr>
    </w:p>
    <w:p w:rsidR="00AE30FC" w:rsidRPr="00AE30FC" w:rsidRDefault="00AE30FC" w:rsidP="00AE30FC">
      <w:pPr>
        <w:pStyle w:val="AralkYok"/>
        <w:rPr>
          <w:rFonts w:asciiTheme="majorHAnsi" w:eastAsia="Calibri" w:hAnsiTheme="majorHAnsi" w:cstheme="majorHAnsi"/>
          <w:b/>
          <w:sz w:val="20"/>
          <w:szCs w:val="20"/>
          <w:lang w:eastAsia="ar-SA"/>
        </w:rPr>
      </w:pPr>
      <w:r w:rsidRPr="00AE30FC">
        <w:rPr>
          <w:rFonts w:asciiTheme="majorHAnsi" w:eastAsia="Calibri" w:hAnsiTheme="majorHAnsi" w:cstheme="majorHAnsi"/>
          <w:b/>
          <w:sz w:val="20"/>
          <w:szCs w:val="20"/>
          <w:lang w:eastAsia="ar-SA"/>
        </w:rPr>
        <w:t>4-</w:t>
      </w:r>
      <w:r>
        <w:rPr>
          <w:rFonts w:asciiTheme="majorHAnsi" w:eastAsia="Calibri" w:hAnsiTheme="majorHAnsi" w:cstheme="majorHAnsi"/>
          <w:sz w:val="20"/>
          <w:szCs w:val="20"/>
          <w:lang w:eastAsia="ar-SA"/>
        </w:rPr>
        <w:t xml:space="preserve"> Ali Bey 2017</w:t>
      </w:r>
      <w:r w:rsidRPr="00AE30FC">
        <w:rPr>
          <w:rFonts w:asciiTheme="majorHAnsi" w:eastAsia="Calibri" w:hAnsiTheme="majorHAnsi" w:cstheme="majorHAnsi"/>
          <w:sz w:val="20"/>
          <w:szCs w:val="20"/>
          <w:lang w:eastAsia="ar-SA"/>
        </w:rPr>
        <w:t xml:space="preserve"> yılına ait zekâtını vermek için maddi hazırlık yapmış, parasını ayarlamıştır. </w:t>
      </w:r>
      <w:r w:rsidRPr="00AE30FC">
        <w:rPr>
          <w:rFonts w:asciiTheme="majorHAnsi" w:eastAsia="Calibri" w:hAnsiTheme="majorHAnsi" w:cstheme="majorHAnsi"/>
          <w:b/>
          <w:sz w:val="20"/>
          <w:szCs w:val="20"/>
          <w:lang w:eastAsia="ar-SA"/>
        </w:rPr>
        <w:t>Aşağıdakilerden hangisi</w:t>
      </w:r>
      <w:r>
        <w:rPr>
          <w:rFonts w:asciiTheme="majorHAnsi" w:eastAsia="Calibri" w:hAnsiTheme="majorHAnsi" w:cstheme="majorHAnsi"/>
          <w:b/>
          <w:sz w:val="20"/>
          <w:szCs w:val="20"/>
          <w:lang w:eastAsia="ar-SA"/>
        </w:rPr>
        <w:t>ne Ali</w:t>
      </w:r>
      <w:r w:rsidRPr="00AE30FC">
        <w:rPr>
          <w:rFonts w:asciiTheme="majorHAnsi" w:eastAsia="Calibri" w:hAnsiTheme="majorHAnsi" w:cstheme="majorHAnsi"/>
          <w:b/>
          <w:sz w:val="20"/>
          <w:szCs w:val="20"/>
          <w:lang w:eastAsia="ar-SA"/>
        </w:rPr>
        <w:t xml:space="preserve"> Bey zekât veremez?</w:t>
      </w:r>
    </w:p>
    <w:p w:rsidR="00AE30FC" w:rsidRPr="00AE30FC" w:rsidRDefault="00AE30FC" w:rsidP="00AE30FC">
      <w:pPr>
        <w:pStyle w:val="AralkYok"/>
        <w:rPr>
          <w:rFonts w:asciiTheme="majorHAnsi" w:eastAsia="Calibri" w:hAnsiTheme="majorHAnsi" w:cstheme="majorHAnsi"/>
          <w:b/>
          <w:bCs/>
          <w:sz w:val="20"/>
          <w:szCs w:val="20"/>
          <w:lang w:eastAsia="ar-SA"/>
        </w:rPr>
      </w:pPr>
    </w:p>
    <w:p w:rsidR="00AE30FC" w:rsidRPr="00AE30FC" w:rsidRDefault="00AE30FC" w:rsidP="00AE30FC">
      <w:pPr>
        <w:pStyle w:val="AralkYok"/>
        <w:rPr>
          <w:rFonts w:asciiTheme="majorHAnsi" w:eastAsia="Calibri" w:hAnsiTheme="majorHAnsi" w:cstheme="majorHAnsi"/>
          <w:bCs/>
          <w:sz w:val="20"/>
          <w:szCs w:val="20"/>
          <w:lang w:eastAsia="ar-SA"/>
        </w:rPr>
      </w:pPr>
      <w:r w:rsidRPr="00AE30FC">
        <w:rPr>
          <w:rFonts w:asciiTheme="majorHAnsi" w:eastAsia="Calibri" w:hAnsiTheme="majorHAnsi" w:cstheme="majorHAnsi"/>
          <w:b/>
          <w:bCs/>
          <w:sz w:val="20"/>
          <w:szCs w:val="20"/>
          <w:lang w:eastAsia="ar-SA"/>
        </w:rPr>
        <w:t>a)</w:t>
      </w:r>
      <w:r w:rsidRPr="00AE30FC">
        <w:rPr>
          <w:rFonts w:asciiTheme="majorHAnsi" w:eastAsia="Calibri" w:hAnsiTheme="majorHAnsi" w:cstheme="majorHAnsi"/>
          <w:bCs/>
          <w:sz w:val="20"/>
          <w:szCs w:val="20"/>
          <w:lang w:eastAsia="ar-SA"/>
        </w:rPr>
        <w:t xml:space="preserve"> Maddi sıkıntı içinde olduğunu</w:t>
      </w:r>
      <w:r>
        <w:rPr>
          <w:rFonts w:asciiTheme="majorHAnsi" w:eastAsia="Calibri" w:hAnsiTheme="majorHAnsi" w:cstheme="majorHAnsi"/>
          <w:bCs/>
          <w:sz w:val="20"/>
          <w:szCs w:val="20"/>
          <w:lang w:eastAsia="ar-SA"/>
        </w:rPr>
        <w:t xml:space="preserve"> bildiği yaşlı komşusu Ayşe</w:t>
      </w:r>
      <w:r w:rsidRPr="00AE30FC">
        <w:rPr>
          <w:rFonts w:asciiTheme="majorHAnsi" w:eastAsia="Calibri" w:hAnsiTheme="majorHAnsi" w:cstheme="majorHAnsi"/>
          <w:bCs/>
          <w:sz w:val="20"/>
          <w:szCs w:val="20"/>
          <w:lang w:eastAsia="ar-SA"/>
        </w:rPr>
        <w:t xml:space="preserve"> Hanım</w:t>
      </w:r>
      <w:r>
        <w:rPr>
          <w:rFonts w:asciiTheme="majorHAnsi" w:eastAsia="Calibri" w:hAnsiTheme="majorHAnsi" w:cstheme="majorHAnsi"/>
          <w:bCs/>
          <w:sz w:val="20"/>
          <w:szCs w:val="20"/>
          <w:lang w:eastAsia="ar-SA"/>
        </w:rPr>
        <w:t>’</w:t>
      </w:r>
      <w:r w:rsidRPr="00AE30FC">
        <w:rPr>
          <w:rFonts w:asciiTheme="majorHAnsi" w:eastAsia="Calibri" w:hAnsiTheme="majorHAnsi" w:cstheme="majorHAnsi"/>
          <w:bCs/>
          <w:sz w:val="20"/>
          <w:szCs w:val="20"/>
          <w:lang w:eastAsia="ar-SA"/>
        </w:rPr>
        <w:t>a.</w:t>
      </w:r>
    </w:p>
    <w:p w:rsidR="00AE30FC" w:rsidRPr="00AE30FC" w:rsidRDefault="00AE30FC" w:rsidP="00AE30FC">
      <w:pPr>
        <w:pStyle w:val="AralkYok"/>
        <w:rPr>
          <w:rFonts w:asciiTheme="majorHAnsi" w:eastAsia="Calibri" w:hAnsiTheme="majorHAnsi" w:cstheme="majorHAnsi"/>
          <w:bCs/>
          <w:sz w:val="20"/>
          <w:szCs w:val="20"/>
          <w:lang w:eastAsia="ar-SA"/>
        </w:rPr>
      </w:pPr>
      <w:r w:rsidRPr="00AE30FC">
        <w:rPr>
          <w:rFonts w:asciiTheme="majorHAnsi" w:eastAsia="Calibri" w:hAnsiTheme="majorHAnsi" w:cstheme="majorHAnsi"/>
          <w:b/>
          <w:bCs/>
          <w:sz w:val="20"/>
          <w:szCs w:val="20"/>
          <w:lang w:eastAsia="ar-SA"/>
        </w:rPr>
        <w:t>b)</w:t>
      </w:r>
      <w:r w:rsidRPr="00AE30FC">
        <w:rPr>
          <w:rFonts w:asciiTheme="majorHAnsi" w:eastAsia="Calibri" w:hAnsiTheme="majorHAnsi" w:cstheme="majorHAnsi"/>
          <w:bCs/>
          <w:sz w:val="20"/>
          <w:szCs w:val="20"/>
          <w:lang w:eastAsia="ar-SA"/>
        </w:rPr>
        <w:t xml:space="preserve"> Eşinin işini kaybetmesi sonrasında maddi sıkıntıya düşen ve hiçbir sosyal güvencesi bulunmayan kız kardeşi Zeynep Hanım</w:t>
      </w:r>
      <w:r>
        <w:rPr>
          <w:rFonts w:asciiTheme="majorHAnsi" w:eastAsia="Calibri" w:hAnsiTheme="majorHAnsi" w:cstheme="majorHAnsi"/>
          <w:bCs/>
          <w:sz w:val="20"/>
          <w:szCs w:val="20"/>
          <w:lang w:eastAsia="ar-SA"/>
        </w:rPr>
        <w:t>’</w:t>
      </w:r>
      <w:r w:rsidRPr="00AE30FC">
        <w:rPr>
          <w:rFonts w:asciiTheme="majorHAnsi" w:eastAsia="Calibri" w:hAnsiTheme="majorHAnsi" w:cstheme="majorHAnsi"/>
          <w:bCs/>
          <w:sz w:val="20"/>
          <w:szCs w:val="20"/>
          <w:lang w:eastAsia="ar-SA"/>
        </w:rPr>
        <w:t xml:space="preserve">a.  </w:t>
      </w:r>
    </w:p>
    <w:p w:rsidR="00AE30FC" w:rsidRDefault="00AE30FC" w:rsidP="00AE30FC">
      <w:pPr>
        <w:pStyle w:val="AralkYok"/>
        <w:rPr>
          <w:rFonts w:asciiTheme="majorHAnsi" w:eastAsia="Calibri" w:hAnsiTheme="majorHAnsi" w:cstheme="majorHAnsi"/>
          <w:bCs/>
          <w:sz w:val="20"/>
          <w:szCs w:val="20"/>
          <w:lang w:eastAsia="ar-SA"/>
        </w:rPr>
      </w:pPr>
      <w:r w:rsidRPr="00AE30FC">
        <w:rPr>
          <w:rFonts w:asciiTheme="majorHAnsi" w:eastAsia="Calibri" w:hAnsiTheme="majorHAnsi" w:cstheme="majorHAnsi"/>
          <w:b/>
          <w:bCs/>
          <w:sz w:val="20"/>
          <w:szCs w:val="20"/>
          <w:lang w:eastAsia="ar-SA"/>
        </w:rPr>
        <w:t>c)</w:t>
      </w:r>
      <w:r w:rsidRPr="00AE30FC">
        <w:rPr>
          <w:rFonts w:asciiTheme="majorHAnsi" w:eastAsia="Calibri" w:hAnsiTheme="majorHAnsi" w:cstheme="majorHAnsi"/>
          <w:bCs/>
          <w:sz w:val="20"/>
          <w:szCs w:val="20"/>
          <w:lang w:eastAsia="ar-SA"/>
        </w:rPr>
        <w:t xml:space="preserve"> Başka bir şehirde üniversite öğrencisi olan ve okurken </w:t>
      </w:r>
      <w:r>
        <w:rPr>
          <w:rFonts w:asciiTheme="majorHAnsi" w:eastAsia="Calibri" w:hAnsiTheme="majorHAnsi" w:cstheme="majorHAnsi"/>
          <w:bCs/>
          <w:sz w:val="20"/>
          <w:szCs w:val="20"/>
          <w:lang w:eastAsia="ar-SA"/>
        </w:rPr>
        <w:t>maddi sıkıntı çeken torunu Ömer’</w:t>
      </w:r>
      <w:r w:rsidRPr="00AE30FC">
        <w:rPr>
          <w:rFonts w:asciiTheme="majorHAnsi" w:eastAsia="Calibri" w:hAnsiTheme="majorHAnsi" w:cstheme="majorHAnsi"/>
          <w:bCs/>
          <w:sz w:val="20"/>
          <w:szCs w:val="20"/>
          <w:lang w:eastAsia="ar-SA"/>
        </w:rPr>
        <w:t>e</w:t>
      </w:r>
      <w:r>
        <w:rPr>
          <w:rFonts w:asciiTheme="majorHAnsi" w:eastAsia="Calibri" w:hAnsiTheme="majorHAnsi" w:cstheme="majorHAnsi"/>
          <w:bCs/>
          <w:sz w:val="20"/>
          <w:szCs w:val="20"/>
          <w:lang w:eastAsia="ar-SA"/>
        </w:rPr>
        <w:t xml:space="preserve">.      </w:t>
      </w:r>
    </w:p>
    <w:p w:rsidR="00AE30FC" w:rsidRDefault="00AE30FC" w:rsidP="00AE30FC">
      <w:pPr>
        <w:pStyle w:val="AralkYok"/>
        <w:rPr>
          <w:rFonts w:asciiTheme="majorHAnsi" w:eastAsia="Calibri" w:hAnsiTheme="majorHAnsi" w:cstheme="majorHAnsi"/>
          <w:bCs/>
          <w:sz w:val="20"/>
          <w:szCs w:val="20"/>
          <w:lang w:eastAsia="ar-SA"/>
        </w:rPr>
      </w:pPr>
      <w:r w:rsidRPr="00AE30FC">
        <w:rPr>
          <w:rFonts w:asciiTheme="majorHAnsi" w:eastAsia="Calibri" w:hAnsiTheme="majorHAnsi" w:cstheme="majorHAnsi"/>
          <w:b/>
          <w:bCs/>
          <w:sz w:val="20"/>
          <w:szCs w:val="20"/>
          <w:lang w:eastAsia="ar-SA"/>
        </w:rPr>
        <w:t>d)</w:t>
      </w:r>
      <w:r w:rsidRPr="00AE30FC">
        <w:rPr>
          <w:rFonts w:asciiTheme="majorHAnsi" w:eastAsia="Calibri" w:hAnsiTheme="majorHAnsi" w:cstheme="majorHAnsi"/>
          <w:bCs/>
          <w:sz w:val="20"/>
          <w:szCs w:val="20"/>
          <w:lang w:eastAsia="ar-SA"/>
        </w:rPr>
        <w:t xml:space="preserve"> Savurganlık yapmadığı halde borçlu duruma düşen iş arkadaşı Semih Bey</w:t>
      </w:r>
      <w:r>
        <w:rPr>
          <w:rFonts w:asciiTheme="majorHAnsi" w:eastAsia="Calibri" w:hAnsiTheme="majorHAnsi" w:cstheme="majorHAnsi"/>
          <w:bCs/>
          <w:sz w:val="20"/>
          <w:szCs w:val="20"/>
          <w:lang w:eastAsia="ar-SA"/>
        </w:rPr>
        <w:t>’</w:t>
      </w:r>
      <w:r w:rsidRPr="00AE30FC">
        <w:rPr>
          <w:rFonts w:asciiTheme="majorHAnsi" w:eastAsia="Calibri" w:hAnsiTheme="majorHAnsi" w:cstheme="majorHAnsi"/>
          <w:bCs/>
          <w:sz w:val="20"/>
          <w:szCs w:val="20"/>
          <w:lang w:eastAsia="ar-SA"/>
        </w:rPr>
        <w:t>e</w:t>
      </w:r>
    </w:p>
    <w:p w:rsidR="00AE30FC" w:rsidRDefault="00AE30FC" w:rsidP="00AE30FC">
      <w:pPr>
        <w:pStyle w:val="AralkYok"/>
        <w:rPr>
          <w:rFonts w:asciiTheme="majorHAnsi" w:eastAsia="Calibri" w:hAnsiTheme="majorHAnsi" w:cstheme="majorHAnsi"/>
          <w:bCs/>
          <w:sz w:val="20"/>
          <w:szCs w:val="20"/>
          <w:lang w:eastAsia="ar-SA"/>
        </w:rPr>
      </w:pPr>
    </w:p>
    <w:p w:rsidR="00AE30FC" w:rsidRPr="00562F17" w:rsidRDefault="00AE30FC" w:rsidP="00AE30FC">
      <w:pPr>
        <w:pStyle w:val="AralkYok"/>
        <w:rPr>
          <w:rFonts w:asciiTheme="majorHAnsi" w:hAnsiTheme="majorHAnsi" w:cstheme="majorHAnsi"/>
          <w:b/>
          <w:sz w:val="20"/>
          <w:szCs w:val="20"/>
        </w:rPr>
      </w:pPr>
      <w:r w:rsidRPr="00562F17">
        <w:rPr>
          <w:rFonts w:asciiTheme="majorHAnsi" w:hAnsiTheme="majorHAnsi" w:cstheme="majorHAnsi"/>
          <w:b/>
          <w:sz w:val="20"/>
          <w:szCs w:val="20"/>
        </w:rPr>
        <w:t>5- “Bu yıl</w:t>
      </w:r>
      <w:r w:rsidR="00C236FD" w:rsidRPr="00562F17">
        <w:rPr>
          <w:rFonts w:asciiTheme="majorHAnsi" w:hAnsiTheme="majorHAnsi" w:cstheme="majorHAnsi"/>
          <w:b/>
          <w:sz w:val="20"/>
          <w:szCs w:val="20"/>
        </w:rPr>
        <w:t xml:space="preserve"> da</w:t>
      </w:r>
      <w:r w:rsidRPr="00562F17">
        <w:rPr>
          <w:rFonts w:asciiTheme="majorHAnsi" w:hAnsiTheme="majorHAnsi" w:cstheme="majorHAnsi"/>
          <w:b/>
          <w:sz w:val="20"/>
          <w:szCs w:val="20"/>
        </w:rPr>
        <w:t xml:space="preserve"> Kurban Ba</w:t>
      </w:r>
      <w:r w:rsidR="00C236FD" w:rsidRPr="00562F17">
        <w:rPr>
          <w:rFonts w:asciiTheme="majorHAnsi" w:hAnsiTheme="majorHAnsi" w:cstheme="majorHAnsi"/>
          <w:b/>
          <w:sz w:val="20"/>
          <w:szCs w:val="20"/>
        </w:rPr>
        <w:t>yramı ile Hac ibadeti aynı zamana</w:t>
      </w:r>
      <w:r w:rsidRPr="00562F17">
        <w:rPr>
          <w:rFonts w:asciiTheme="majorHAnsi" w:hAnsiTheme="majorHAnsi" w:cstheme="majorHAnsi"/>
          <w:b/>
          <w:sz w:val="20"/>
          <w:szCs w:val="20"/>
        </w:rPr>
        <w:t xml:space="preserve"> denk geldi” diye manşetten haber yapan bir gazete yazarı aşağıdakilerden hangisini bilmiyordur?     </w:t>
      </w:r>
    </w:p>
    <w:p w:rsidR="00AE30FC" w:rsidRPr="00562F17" w:rsidRDefault="00AE30FC" w:rsidP="00AE30FC">
      <w:pPr>
        <w:pStyle w:val="AralkYok"/>
        <w:rPr>
          <w:rFonts w:asciiTheme="majorHAnsi" w:hAnsiTheme="majorHAnsi" w:cstheme="majorHAnsi"/>
          <w:sz w:val="20"/>
          <w:szCs w:val="20"/>
        </w:rPr>
      </w:pPr>
    </w:p>
    <w:p w:rsidR="00AE30FC" w:rsidRPr="00562F17" w:rsidRDefault="00CA5947" w:rsidP="00AE30FC">
      <w:pPr>
        <w:pStyle w:val="AralkYok"/>
        <w:rPr>
          <w:rFonts w:asciiTheme="majorHAnsi" w:hAnsiTheme="majorHAnsi" w:cstheme="majorHAnsi"/>
          <w:sz w:val="20"/>
          <w:szCs w:val="20"/>
        </w:rPr>
      </w:pPr>
      <w:r>
        <w:rPr>
          <w:rFonts w:asciiTheme="majorHAnsi" w:hAnsiTheme="majorHAnsi" w:cstheme="majorHAnsi"/>
          <w:b/>
          <w:sz w:val="20"/>
          <w:szCs w:val="20"/>
        </w:rPr>
        <w:t xml:space="preserve">I- </w:t>
      </w:r>
      <w:r w:rsidR="00AE30FC" w:rsidRPr="00562F17">
        <w:rPr>
          <w:rFonts w:asciiTheme="majorHAnsi" w:hAnsiTheme="majorHAnsi" w:cstheme="majorHAnsi"/>
          <w:sz w:val="20"/>
          <w:szCs w:val="20"/>
        </w:rPr>
        <w:t>Kurban ibadetinin Zilhicce ayında yapıldığını</w:t>
      </w:r>
    </w:p>
    <w:p w:rsidR="00AE30FC" w:rsidRPr="00562F17" w:rsidRDefault="00CA5947" w:rsidP="00AE30FC">
      <w:pPr>
        <w:pStyle w:val="AralkYok"/>
        <w:rPr>
          <w:rFonts w:asciiTheme="majorHAnsi" w:hAnsiTheme="majorHAnsi" w:cstheme="majorHAnsi"/>
          <w:sz w:val="20"/>
          <w:szCs w:val="20"/>
        </w:rPr>
      </w:pPr>
      <w:r>
        <w:rPr>
          <w:rFonts w:asciiTheme="majorHAnsi" w:hAnsiTheme="majorHAnsi" w:cstheme="majorHAnsi"/>
          <w:b/>
          <w:sz w:val="20"/>
          <w:szCs w:val="20"/>
        </w:rPr>
        <w:t xml:space="preserve">II- </w:t>
      </w:r>
      <w:r w:rsidR="00AE30FC" w:rsidRPr="00562F17">
        <w:rPr>
          <w:rFonts w:asciiTheme="majorHAnsi" w:hAnsiTheme="majorHAnsi" w:cstheme="majorHAnsi"/>
          <w:b/>
          <w:sz w:val="20"/>
          <w:szCs w:val="20"/>
        </w:rPr>
        <w:t xml:space="preserve"> </w:t>
      </w:r>
      <w:r w:rsidR="00AE30FC" w:rsidRPr="00562F17">
        <w:rPr>
          <w:rFonts w:asciiTheme="majorHAnsi" w:hAnsiTheme="majorHAnsi" w:cstheme="majorHAnsi"/>
          <w:sz w:val="20"/>
          <w:szCs w:val="20"/>
        </w:rPr>
        <w:t>Her yıl Kurban Bayramı ile Hac ibadetinin aynı zamanda yapıldığını</w:t>
      </w:r>
    </w:p>
    <w:p w:rsidR="00AE30FC" w:rsidRDefault="00CA5947" w:rsidP="00AE30FC">
      <w:pPr>
        <w:pStyle w:val="AralkYok"/>
        <w:rPr>
          <w:rFonts w:asciiTheme="majorHAnsi" w:hAnsiTheme="majorHAnsi" w:cstheme="majorHAnsi"/>
          <w:sz w:val="20"/>
          <w:szCs w:val="20"/>
        </w:rPr>
      </w:pPr>
      <w:r>
        <w:rPr>
          <w:rFonts w:asciiTheme="majorHAnsi" w:hAnsiTheme="majorHAnsi" w:cstheme="majorHAnsi"/>
          <w:b/>
          <w:sz w:val="20"/>
          <w:szCs w:val="20"/>
        </w:rPr>
        <w:t xml:space="preserve">III- </w:t>
      </w:r>
      <w:r w:rsidR="00AE30FC" w:rsidRPr="00562F17">
        <w:rPr>
          <w:rFonts w:asciiTheme="majorHAnsi" w:hAnsiTheme="majorHAnsi" w:cstheme="majorHAnsi"/>
          <w:b/>
          <w:sz w:val="20"/>
          <w:szCs w:val="20"/>
        </w:rPr>
        <w:t xml:space="preserve"> </w:t>
      </w:r>
      <w:r w:rsidR="00AE30FC" w:rsidRPr="00562F17">
        <w:rPr>
          <w:rFonts w:asciiTheme="majorHAnsi" w:hAnsiTheme="majorHAnsi" w:cstheme="majorHAnsi"/>
          <w:sz w:val="20"/>
          <w:szCs w:val="20"/>
        </w:rPr>
        <w:t>Hac ibadetinin Zilhicce ayında yapıldığını</w:t>
      </w:r>
    </w:p>
    <w:p w:rsidR="00CA5947" w:rsidRDefault="00CA5947" w:rsidP="00AE30FC">
      <w:pPr>
        <w:pStyle w:val="AralkYok"/>
        <w:rPr>
          <w:rFonts w:asciiTheme="majorHAnsi" w:hAnsiTheme="majorHAnsi" w:cstheme="majorHAnsi"/>
          <w:sz w:val="20"/>
          <w:szCs w:val="20"/>
        </w:rPr>
      </w:pPr>
    </w:p>
    <w:p w:rsidR="00CA5947" w:rsidRPr="00562F17" w:rsidRDefault="00CA5947" w:rsidP="00CA5947">
      <w:pPr>
        <w:pStyle w:val="AralkYok"/>
        <w:rPr>
          <w:rFonts w:asciiTheme="majorHAnsi" w:hAnsiTheme="majorHAnsi" w:cstheme="majorHAnsi"/>
          <w:sz w:val="20"/>
          <w:szCs w:val="20"/>
        </w:rPr>
      </w:pPr>
      <w:r>
        <w:rPr>
          <w:rFonts w:asciiTheme="majorHAnsi" w:hAnsiTheme="majorHAnsi" w:cstheme="majorHAnsi"/>
          <w:sz w:val="20"/>
          <w:szCs w:val="20"/>
        </w:rPr>
        <w:t xml:space="preserve">a) </w:t>
      </w:r>
      <w:bookmarkStart w:id="0" w:name="_GoBack"/>
      <w:bookmarkEnd w:id="0"/>
      <w:r>
        <w:rPr>
          <w:rFonts w:asciiTheme="majorHAnsi" w:hAnsiTheme="majorHAnsi" w:cstheme="majorHAnsi"/>
          <w:sz w:val="20"/>
          <w:szCs w:val="20"/>
        </w:rPr>
        <w:t xml:space="preserve">Yalnız I.        b) I. Ve II.           c) II. ve III.    d) Hepsi   </w:t>
      </w:r>
    </w:p>
    <w:p w:rsidR="00AE30FC" w:rsidRDefault="00AE30FC" w:rsidP="00AE30FC">
      <w:pPr>
        <w:pStyle w:val="AralkYok"/>
        <w:rPr>
          <w:rFonts w:asciiTheme="majorHAnsi" w:hAnsiTheme="majorHAnsi" w:cstheme="majorHAnsi"/>
          <w:sz w:val="20"/>
          <w:szCs w:val="20"/>
        </w:rPr>
      </w:pPr>
    </w:p>
    <w:p w:rsidR="00AE30FC" w:rsidRPr="00AE30FC" w:rsidRDefault="00AE30FC" w:rsidP="00AE30FC">
      <w:pPr>
        <w:rPr>
          <w:rFonts w:asciiTheme="majorHAnsi" w:hAnsiTheme="majorHAnsi" w:cstheme="majorHAnsi"/>
          <w:b/>
          <w:sz w:val="20"/>
          <w:szCs w:val="20"/>
          <w:u w:val="single"/>
        </w:rPr>
      </w:pPr>
      <w:r>
        <w:rPr>
          <w:rFonts w:asciiTheme="majorHAnsi" w:hAnsiTheme="majorHAnsi" w:cstheme="majorHAnsi"/>
          <w:b/>
          <w:sz w:val="20"/>
          <w:szCs w:val="20"/>
        </w:rPr>
        <w:t xml:space="preserve">6- </w:t>
      </w:r>
      <w:r w:rsidRPr="00AE30FC">
        <w:rPr>
          <w:rFonts w:asciiTheme="majorHAnsi" w:hAnsiTheme="majorHAnsi" w:cstheme="majorHAnsi"/>
          <w:b/>
          <w:sz w:val="20"/>
          <w:szCs w:val="20"/>
        </w:rPr>
        <w:t xml:space="preserve">Aşağıdakilerden hangisi yapılmazsa Hac ibadeti </w:t>
      </w:r>
      <w:r w:rsidRPr="00AE30FC">
        <w:rPr>
          <w:rFonts w:asciiTheme="majorHAnsi" w:hAnsiTheme="majorHAnsi" w:cstheme="majorHAnsi"/>
          <w:b/>
          <w:sz w:val="20"/>
          <w:szCs w:val="20"/>
          <w:u w:val="single"/>
        </w:rPr>
        <w:t>geçerli olmaz?</w:t>
      </w:r>
    </w:p>
    <w:p w:rsidR="00AE30FC" w:rsidRPr="00AE30FC" w:rsidRDefault="00AE30FC" w:rsidP="00AE30FC">
      <w:pPr>
        <w:pStyle w:val="AralkYok"/>
        <w:rPr>
          <w:rFonts w:asciiTheme="majorHAnsi" w:hAnsiTheme="majorHAnsi" w:cstheme="majorHAnsi"/>
          <w:sz w:val="20"/>
          <w:szCs w:val="20"/>
        </w:rPr>
      </w:pPr>
      <w:r w:rsidRPr="00AE30FC">
        <w:rPr>
          <w:rFonts w:asciiTheme="majorHAnsi" w:hAnsiTheme="majorHAnsi" w:cstheme="majorHAnsi"/>
          <w:sz w:val="20"/>
          <w:szCs w:val="20"/>
        </w:rPr>
        <w:t>a) Arafat’ta Vakfe Durmak.</w:t>
      </w:r>
      <w:r w:rsidRPr="00AE30FC">
        <w:rPr>
          <w:rFonts w:asciiTheme="majorHAnsi" w:hAnsiTheme="majorHAnsi" w:cstheme="majorHAnsi"/>
          <w:sz w:val="20"/>
          <w:szCs w:val="20"/>
        </w:rPr>
        <w:tab/>
      </w:r>
      <w:r w:rsidRPr="00AE30FC">
        <w:rPr>
          <w:rFonts w:asciiTheme="majorHAnsi" w:hAnsiTheme="majorHAnsi" w:cstheme="majorHAnsi"/>
          <w:sz w:val="20"/>
          <w:szCs w:val="20"/>
        </w:rPr>
        <w:tab/>
      </w:r>
    </w:p>
    <w:p w:rsidR="00AE30FC" w:rsidRPr="00AE30FC" w:rsidRDefault="00AE30FC" w:rsidP="00AE30FC">
      <w:pPr>
        <w:pStyle w:val="AralkYok"/>
        <w:rPr>
          <w:rFonts w:asciiTheme="majorHAnsi" w:hAnsiTheme="majorHAnsi" w:cstheme="majorHAnsi"/>
          <w:sz w:val="20"/>
          <w:szCs w:val="20"/>
        </w:rPr>
      </w:pPr>
      <w:r w:rsidRPr="00AE30FC">
        <w:rPr>
          <w:rFonts w:asciiTheme="majorHAnsi" w:hAnsiTheme="majorHAnsi" w:cstheme="majorHAnsi"/>
          <w:sz w:val="20"/>
          <w:szCs w:val="20"/>
        </w:rPr>
        <w:t>b) Safa Merve Tepeleri arasında Sa’y yapmak.</w:t>
      </w:r>
    </w:p>
    <w:p w:rsidR="00AE30FC" w:rsidRPr="00AE30FC" w:rsidRDefault="00AE30FC" w:rsidP="00AE30FC">
      <w:pPr>
        <w:pStyle w:val="AralkYok"/>
        <w:rPr>
          <w:rFonts w:asciiTheme="majorHAnsi" w:hAnsiTheme="majorHAnsi" w:cstheme="majorHAnsi"/>
          <w:sz w:val="20"/>
          <w:szCs w:val="20"/>
        </w:rPr>
      </w:pPr>
      <w:r w:rsidRPr="00AE30FC">
        <w:rPr>
          <w:rFonts w:asciiTheme="majorHAnsi" w:hAnsiTheme="majorHAnsi" w:cstheme="majorHAnsi"/>
          <w:sz w:val="20"/>
          <w:szCs w:val="20"/>
        </w:rPr>
        <w:t>c) Medine’yi ziyaret etmek.</w:t>
      </w:r>
      <w:r w:rsidRPr="00AE30FC">
        <w:rPr>
          <w:rFonts w:asciiTheme="majorHAnsi" w:hAnsiTheme="majorHAnsi" w:cstheme="majorHAnsi"/>
          <w:sz w:val="20"/>
          <w:szCs w:val="20"/>
        </w:rPr>
        <w:tab/>
      </w:r>
    </w:p>
    <w:p w:rsidR="00AE30FC" w:rsidRDefault="00AE30FC" w:rsidP="00AE30FC">
      <w:pPr>
        <w:pStyle w:val="AralkYok"/>
        <w:rPr>
          <w:rFonts w:asciiTheme="majorHAnsi" w:hAnsiTheme="majorHAnsi" w:cstheme="majorHAnsi"/>
          <w:sz w:val="20"/>
          <w:szCs w:val="20"/>
        </w:rPr>
      </w:pPr>
      <w:r w:rsidRPr="00AE30FC">
        <w:rPr>
          <w:rFonts w:asciiTheme="majorHAnsi" w:hAnsiTheme="majorHAnsi" w:cstheme="majorHAnsi"/>
          <w:sz w:val="20"/>
          <w:szCs w:val="20"/>
        </w:rPr>
        <w:t>d) Şeytan taşlamak.</w:t>
      </w:r>
    </w:p>
    <w:p w:rsidR="00AE30FC" w:rsidRDefault="00AE30FC" w:rsidP="00AE30FC">
      <w:pPr>
        <w:pStyle w:val="AralkYok"/>
        <w:rPr>
          <w:rFonts w:asciiTheme="majorHAnsi" w:hAnsiTheme="majorHAnsi" w:cstheme="majorHAnsi"/>
          <w:sz w:val="20"/>
          <w:szCs w:val="20"/>
        </w:rPr>
      </w:pPr>
    </w:p>
    <w:p w:rsidR="00AE30FC" w:rsidRPr="00AE30FC" w:rsidRDefault="00AE30FC" w:rsidP="00AE30FC">
      <w:pPr>
        <w:pStyle w:val="AralkYok"/>
        <w:rPr>
          <w:rFonts w:asciiTheme="majorHAnsi" w:hAnsiTheme="majorHAnsi" w:cstheme="majorHAnsi"/>
          <w:b/>
          <w:sz w:val="20"/>
          <w:szCs w:val="20"/>
        </w:rPr>
      </w:pPr>
      <w:r w:rsidRPr="00AE30FC">
        <w:rPr>
          <w:rFonts w:asciiTheme="majorHAnsi" w:hAnsiTheme="majorHAnsi" w:cstheme="majorHAnsi"/>
          <w:b/>
          <w:sz w:val="20"/>
          <w:szCs w:val="20"/>
        </w:rPr>
        <w:t xml:space="preserve">7- Hacla ilgili aşağıda </w:t>
      </w:r>
      <w:r>
        <w:rPr>
          <w:rFonts w:asciiTheme="majorHAnsi" w:hAnsiTheme="majorHAnsi" w:cstheme="majorHAnsi"/>
          <w:b/>
          <w:sz w:val="20"/>
          <w:szCs w:val="20"/>
        </w:rPr>
        <w:t>verilen bilgilerden hangisi yanl</w:t>
      </w:r>
      <w:r w:rsidRPr="00AE30FC">
        <w:rPr>
          <w:rFonts w:asciiTheme="majorHAnsi" w:hAnsiTheme="majorHAnsi" w:cstheme="majorHAnsi"/>
          <w:b/>
          <w:sz w:val="20"/>
          <w:szCs w:val="20"/>
        </w:rPr>
        <w:t>ıştır?</w:t>
      </w:r>
    </w:p>
    <w:p w:rsidR="00AE30FC" w:rsidRPr="00AE30FC" w:rsidRDefault="00AE30FC" w:rsidP="00AE30FC">
      <w:pPr>
        <w:pStyle w:val="AralkYok"/>
        <w:rPr>
          <w:rFonts w:asciiTheme="majorHAnsi" w:hAnsiTheme="majorHAnsi" w:cstheme="majorHAnsi"/>
          <w:sz w:val="20"/>
          <w:szCs w:val="20"/>
        </w:rPr>
      </w:pPr>
    </w:p>
    <w:p w:rsidR="00AE30FC" w:rsidRPr="00AE30FC" w:rsidRDefault="00AE30FC" w:rsidP="00AE30FC">
      <w:pPr>
        <w:pStyle w:val="AralkYok"/>
        <w:rPr>
          <w:rFonts w:asciiTheme="majorHAnsi" w:hAnsiTheme="majorHAnsi" w:cstheme="majorHAnsi"/>
          <w:sz w:val="20"/>
          <w:szCs w:val="20"/>
        </w:rPr>
      </w:pPr>
      <w:r w:rsidRPr="00AE30FC">
        <w:rPr>
          <w:rFonts w:asciiTheme="majorHAnsi" w:hAnsiTheme="majorHAnsi" w:cstheme="majorHAnsi"/>
          <w:sz w:val="20"/>
          <w:szCs w:val="20"/>
        </w:rPr>
        <w:t>a) Müslüman, Akıllı, Ergen, Hür, Zengin ve Sağlıklı olanlara farzdır.</w:t>
      </w:r>
    </w:p>
    <w:p w:rsidR="00AE30FC" w:rsidRPr="00AE30FC" w:rsidRDefault="00AE30FC" w:rsidP="00AE30FC">
      <w:pPr>
        <w:pStyle w:val="AralkYok"/>
        <w:rPr>
          <w:rFonts w:asciiTheme="majorHAnsi" w:hAnsiTheme="majorHAnsi" w:cstheme="majorHAnsi"/>
          <w:sz w:val="20"/>
          <w:szCs w:val="20"/>
        </w:rPr>
      </w:pPr>
      <w:r w:rsidRPr="00AE30FC">
        <w:rPr>
          <w:rFonts w:asciiTheme="majorHAnsi" w:hAnsiTheme="majorHAnsi" w:cstheme="majorHAnsi"/>
          <w:sz w:val="20"/>
          <w:szCs w:val="20"/>
        </w:rPr>
        <w:t xml:space="preserve">b) Zilhicce ayının tamamını orada geçirmek zorunludur. </w:t>
      </w:r>
    </w:p>
    <w:p w:rsidR="00AE30FC" w:rsidRPr="00AE30FC" w:rsidRDefault="00AE30FC" w:rsidP="00AE30FC">
      <w:pPr>
        <w:pStyle w:val="AralkYok"/>
        <w:rPr>
          <w:rFonts w:asciiTheme="majorHAnsi" w:hAnsiTheme="majorHAnsi" w:cstheme="majorHAnsi"/>
          <w:sz w:val="20"/>
          <w:szCs w:val="20"/>
        </w:rPr>
      </w:pPr>
      <w:r w:rsidRPr="00AE30FC">
        <w:rPr>
          <w:rFonts w:asciiTheme="majorHAnsi" w:hAnsiTheme="majorHAnsi" w:cstheme="majorHAnsi"/>
          <w:sz w:val="20"/>
          <w:szCs w:val="20"/>
        </w:rPr>
        <w:t>c) Hem beden hem de mal ile yapılan bir ibadettir.</w:t>
      </w:r>
    </w:p>
    <w:p w:rsidR="00AE30FC" w:rsidRDefault="00AE30FC" w:rsidP="00AE30FC">
      <w:pPr>
        <w:pStyle w:val="AralkYok"/>
        <w:rPr>
          <w:rFonts w:asciiTheme="majorHAnsi" w:hAnsiTheme="majorHAnsi" w:cstheme="majorHAnsi"/>
          <w:sz w:val="20"/>
          <w:szCs w:val="20"/>
        </w:rPr>
      </w:pPr>
      <w:r w:rsidRPr="00AE30FC">
        <w:rPr>
          <w:rFonts w:asciiTheme="majorHAnsi" w:hAnsiTheme="majorHAnsi" w:cstheme="majorHAnsi"/>
          <w:sz w:val="20"/>
          <w:szCs w:val="20"/>
        </w:rPr>
        <w:t>d) Kişinin ömründe bir kere gitmesi farzdır.</w:t>
      </w:r>
    </w:p>
    <w:p w:rsidR="00AE30FC" w:rsidRDefault="00AE30FC" w:rsidP="00AE30FC">
      <w:pPr>
        <w:pStyle w:val="AralkYok"/>
        <w:rPr>
          <w:rFonts w:asciiTheme="majorHAnsi" w:hAnsiTheme="majorHAnsi" w:cstheme="majorHAnsi"/>
          <w:sz w:val="20"/>
          <w:szCs w:val="20"/>
        </w:rPr>
      </w:pPr>
    </w:p>
    <w:p w:rsidR="00AE30FC" w:rsidRPr="00C236FD" w:rsidRDefault="00C236FD" w:rsidP="00AE30FC">
      <w:pPr>
        <w:rPr>
          <w:rFonts w:asciiTheme="majorHAnsi" w:hAnsiTheme="majorHAnsi" w:cstheme="majorHAnsi"/>
          <w:b/>
          <w:sz w:val="20"/>
          <w:szCs w:val="20"/>
        </w:rPr>
      </w:pPr>
      <w:r>
        <w:rPr>
          <w:rFonts w:asciiTheme="majorHAnsi" w:hAnsiTheme="majorHAnsi" w:cstheme="majorHAnsi"/>
          <w:b/>
          <w:sz w:val="20"/>
          <w:szCs w:val="20"/>
        </w:rPr>
        <w:t>8</w:t>
      </w:r>
      <w:r w:rsidR="00AE30FC" w:rsidRPr="00C236FD">
        <w:rPr>
          <w:rFonts w:asciiTheme="majorHAnsi" w:hAnsiTheme="majorHAnsi" w:cstheme="majorHAnsi"/>
          <w:b/>
          <w:sz w:val="20"/>
          <w:szCs w:val="20"/>
        </w:rPr>
        <w:t>- Dünya üzerindeki en güvenilir yer olması gereken mekân aşağıdakilerden hangisidir?</w:t>
      </w:r>
    </w:p>
    <w:p w:rsidR="00AE30FC" w:rsidRPr="00C236FD" w:rsidRDefault="00AE30FC" w:rsidP="00AE30FC">
      <w:pPr>
        <w:pStyle w:val="AralkYok"/>
        <w:rPr>
          <w:rFonts w:asciiTheme="majorHAnsi" w:hAnsiTheme="majorHAnsi" w:cstheme="majorHAnsi"/>
          <w:sz w:val="20"/>
          <w:szCs w:val="20"/>
        </w:rPr>
      </w:pPr>
      <w:r w:rsidRPr="00C236FD">
        <w:rPr>
          <w:rFonts w:asciiTheme="majorHAnsi" w:hAnsiTheme="majorHAnsi" w:cstheme="majorHAnsi"/>
          <w:sz w:val="20"/>
          <w:szCs w:val="20"/>
        </w:rPr>
        <w:t>a) Mescid-i Nebevi</w:t>
      </w:r>
      <w:r w:rsidR="00C236FD">
        <w:rPr>
          <w:rFonts w:asciiTheme="majorHAnsi" w:hAnsiTheme="majorHAnsi" w:cstheme="majorHAnsi"/>
          <w:sz w:val="20"/>
          <w:szCs w:val="20"/>
        </w:rPr>
        <w:tab/>
      </w:r>
      <w:r w:rsidRPr="00C236FD">
        <w:rPr>
          <w:rFonts w:asciiTheme="majorHAnsi" w:hAnsiTheme="majorHAnsi" w:cstheme="majorHAnsi"/>
          <w:sz w:val="20"/>
          <w:szCs w:val="20"/>
        </w:rPr>
        <w:t>b) Mescid-i Haram</w:t>
      </w:r>
    </w:p>
    <w:p w:rsidR="00AE30FC" w:rsidRPr="00C236FD" w:rsidRDefault="00C236FD" w:rsidP="00AE30FC">
      <w:pPr>
        <w:pStyle w:val="AralkYok"/>
        <w:rPr>
          <w:rFonts w:asciiTheme="majorHAnsi" w:hAnsiTheme="majorHAnsi" w:cstheme="majorHAnsi"/>
          <w:sz w:val="20"/>
          <w:szCs w:val="20"/>
        </w:rPr>
      </w:pPr>
      <w:r>
        <w:rPr>
          <w:rFonts w:asciiTheme="majorHAnsi" w:hAnsiTheme="majorHAnsi" w:cstheme="majorHAnsi"/>
          <w:sz w:val="20"/>
          <w:szCs w:val="20"/>
        </w:rPr>
        <w:t>c) Mescid-i Dırar</w:t>
      </w:r>
      <w:r w:rsidR="00AE30FC" w:rsidRPr="00C236FD">
        <w:rPr>
          <w:rFonts w:asciiTheme="majorHAnsi" w:hAnsiTheme="majorHAnsi" w:cstheme="majorHAnsi"/>
          <w:sz w:val="20"/>
          <w:szCs w:val="20"/>
        </w:rPr>
        <w:tab/>
      </w:r>
      <w:r w:rsidR="00AE30FC" w:rsidRPr="00C236FD">
        <w:rPr>
          <w:rFonts w:asciiTheme="majorHAnsi" w:hAnsiTheme="majorHAnsi" w:cstheme="majorHAnsi"/>
          <w:sz w:val="20"/>
          <w:szCs w:val="20"/>
        </w:rPr>
        <w:tab/>
        <w:t xml:space="preserve">d) Amerika </w:t>
      </w:r>
    </w:p>
    <w:p w:rsidR="00AE30FC" w:rsidRPr="00C236FD" w:rsidRDefault="00AE30FC" w:rsidP="00AE30FC">
      <w:pPr>
        <w:pStyle w:val="AralkYok"/>
        <w:rPr>
          <w:rFonts w:asciiTheme="majorHAnsi" w:hAnsiTheme="majorHAnsi" w:cstheme="majorHAnsi"/>
          <w:sz w:val="20"/>
          <w:szCs w:val="20"/>
        </w:rPr>
      </w:pPr>
    </w:p>
    <w:p w:rsidR="00C236FD" w:rsidRDefault="00C236FD" w:rsidP="00AE30FC">
      <w:pPr>
        <w:pStyle w:val="AralkYok"/>
        <w:rPr>
          <w:rFonts w:asciiTheme="majorHAnsi" w:hAnsiTheme="majorHAnsi" w:cstheme="majorHAnsi"/>
          <w:b/>
          <w:sz w:val="20"/>
          <w:szCs w:val="20"/>
        </w:rPr>
      </w:pPr>
    </w:p>
    <w:p w:rsidR="00AE30FC" w:rsidRPr="00C236FD" w:rsidRDefault="00C236FD" w:rsidP="00AE30FC">
      <w:pPr>
        <w:pStyle w:val="AralkYok"/>
        <w:rPr>
          <w:rFonts w:asciiTheme="majorHAnsi" w:hAnsiTheme="majorHAnsi" w:cstheme="majorHAnsi"/>
          <w:b/>
          <w:sz w:val="20"/>
          <w:szCs w:val="20"/>
        </w:rPr>
      </w:pPr>
      <w:r>
        <w:rPr>
          <w:rFonts w:asciiTheme="majorHAnsi" w:hAnsiTheme="majorHAnsi" w:cstheme="majorHAnsi"/>
          <w:b/>
          <w:sz w:val="20"/>
          <w:szCs w:val="20"/>
        </w:rPr>
        <w:t>9</w:t>
      </w:r>
      <w:r w:rsidR="00AE30FC" w:rsidRPr="00C236FD">
        <w:rPr>
          <w:rFonts w:asciiTheme="majorHAnsi" w:hAnsiTheme="majorHAnsi" w:cstheme="majorHAnsi"/>
          <w:b/>
          <w:sz w:val="20"/>
          <w:szCs w:val="20"/>
        </w:rPr>
        <w:t>- Kabe’yi çevreleyen duvar içerisinde yer alan Safa ve Merve adlı iki tepe arasında, hızlı adımlarla yedi kez gidip gelmeye ne ad verilir?</w:t>
      </w:r>
    </w:p>
    <w:p w:rsidR="00C236FD" w:rsidRDefault="00AE30FC" w:rsidP="00AE30FC">
      <w:pPr>
        <w:pStyle w:val="AralkYok"/>
        <w:rPr>
          <w:rFonts w:asciiTheme="majorHAnsi" w:hAnsiTheme="majorHAnsi" w:cstheme="majorHAnsi"/>
          <w:sz w:val="20"/>
          <w:szCs w:val="20"/>
        </w:rPr>
      </w:pPr>
      <w:r w:rsidRPr="00C236FD">
        <w:rPr>
          <w:rFonts w:asciiTheme="majorHAnsi" w:hAnsiTheme="majorHAnsi" w:cstheme="majorHAnsi"/>
          <w:sz w:val="20"/>
          <w:szCs w:val="20"/>
        </w:rPr>
        <w:t xml:space="preserve">a) Şavt   </w:t>
      </w:r>
      <w:r w:rsidRPr="00C236FD">
        <w:rPr>
          <w:rFonts w:asciiTheme="majorHAnsi" w:hAnsiTheme="majorHAnsi" w:cstheme="majorHAnsi"/>
          <w:sz w:val="20"/>
          <w:szCs w:val="20"/>
        </w:rPr>
        <w:tab/>
        <w:t xml:space="preserve">   b) Sa’y          c) Telbiye</w:t>
      </w:r>
      <w:r w:rsidR="00C236FD">
        <w:rPr>
          <w:rFonts w:asciiTheme="majorHAnsi" w:hAnsiTheme="majorHAnsi" w:cstheme="majorHAnsi"/>
          <w:sz w:val="20"/>
          <w:szCs w:val="20"/>
        </w:rPr>
        <w:tab/>
        <w:t xml:space="preserve">   </w:t>
      </w:r>
      <w:r w:rsidRPr="00C236FD">
        <w:rPr>
          <w:rFonts w:asciiTheme="majorHAnsi" w:hAnsiTheme="majorHAnsi" w:cstheme="majorHAnsi"/>
          <w:sz w:val="20"/>
          <w:szCs w:val="20"/>
        </w:rPr>
        <w:t xml:space="preserve"> d)Umre</w:t>
      </w:r>
    </w:p>
    <w:p w:rsidR="00E84D43" w:rsidRDefault="00AE30FC" w:rsidP="00E84D43">
      <w:pPr>
        <w:pStyle w:val="AralkYok"/>
        <w:rPr>
          <w:rFonts w:asciiTheme="majorHAnsi" w:hAnsiTheme="majorHAnsi" w:cstheme="majorHAnsi"/>
          <w:sz w:val="20"/>
          <w:szCs w:val="20"/>
        </w:rPr>
      </w:pPr>
      <w:r w:rsidRPr="00C236FD">
        <w:rPr>
          <w:rFonts w:asciiTheme="majorHAnsi" w:hAnsiTheme="majorHAnsi" w:cstheme="majorHAnsi"/>
          <w:sz w:val="20"/>
          <w:szCs w:val="20"/>
        </w:rPr>
        <w:lastRenderedPageBreak/>
        <w:tab/>
      </w:r>
    </w:p>
    <w:p w:rsidR="00C236FD" w:rsidRPr="00C236FD" w:rsidRDefault="00C236FD" w:rsidP="00E84D43">
      <w:pPr>
        <w:pStyle w:val="AralkYok"/>
        <w:rPr>
          <w:rFonts w:asciiTheme="majorHAnsi" w:hAnsiTheme="majorHAnsi" w:cstheme="majorHAnsi"/>
          <w:sz w:val="20"/>
          <w:szCs w:val="20"/>
        </w:rPr>
      </w:pPr>
      <w:r w:rsidRPr="00C236FD">
        <w:rPr>
          <w:rFonts w:asciiTheme="majorHAnsi" w:hAnsiTheme="majorHAnsi" w:cstheme="majorHAnsi"/>
          <w:b/>
          <w:sz w:val="20"/>
          <w:szCs w:val="20"/>
        </w:rPr>
        <w:t>Erdem :</w:t>
      </w:r>
      <w:r w:rsidRPr="00C236FD">
        <w:rPr>
          <w:rFonts w:asciiTheme="majorHAnsi" w:hAnsiTheme="majorHAnsi" w:cstheme="majorHAnsi"/>
          <w:sz w:val="20"/>
          <w:szCs w:val="20"/>
        </w:rPr>
        <w:t xml:space="preserve"> Fakir kardeşime zekat verebilirim. </w:t>
      </w:r>
      <w:r w:rsidRPr="00C236FD">
        <w:rPr>
          <w:rFonts w:asciiTheme="majorHAnsi" w:hAnsiTheme="majorHAnsi" w:cstheme="majorHAnsi"/>
          <w:sz w:val="20"/>
          <w:szCs w:val="20"/>
        </w:rPr>
        <w:br/>
      </w:r>
      <w:r w:rsidRPr="00C236FD">
        <w:rPr>
          <w:rFonts w:asciiTheme="majorHAnsi" w:hAnsiTheme="majorHAnsi" w:cstheme="majorHAnsi"/>
          <w:b/>
          <w:sz w:val="20"/>
          <w:szCs w:val="20"/>
        </w:rPr>
        <w:t>Kübra :</w:t>
      </w:r>
      <w:r w:rsidRPr="00C236FD">
        <w:rPr>
          <w:rFonts w:asciiTheme="majorHAnsi" w:hAnsiTheme="majorHAnsi" w:cstheme="majorHAnsi"/>
          <w:sz w:val="20"/>
          <w:szCs w:val="20"/>
        </w:rPr>
        <w:t xml:space="preserve"> Zekat farz olan bir ibadettir. </w:t>
      </w:r>
      <w:r w:rsidRPr="00C236FD">
        <w:rPr>
          <w:rFonts w:asciiTheme="majorHAnsi" w:hAnsiTheme="majorHAnsi" w:cstheme="majorHAnsi"/>
          <w:sz w:val="20"/>
          <w:szCs w:val="20"/>
        </w:rPr>
        <w:br/>
      </w:r>
      <w:r w:rsidRPr="00C236FD">
        <w:rPr>
          <w:rFonts w:asciiTheme="majorHAnsi" w:hAnsiTheme="majorHAnsi" w:cstheme="majorHAnsi"/>
          <w:b/>
          <w:sz w:val="20"/>
          <w:szCs w:val="20"/>
        </w:rPr>
        <w:t>Feyza :</w:t>
      </w:r>
      <w:r w:rsidRPr="00C236FD">
        <w:rPr>
          <w:rFonts w:asciiTheme="majorHAnsi" w:hAnsiTheme="majorHAnsi" w:cstheme="majorHAnsi"/>
          <w:sz w:val="20"/>
          <w:szCs w:val="20"/>
        </w:rPr>
        <w:t xml:space="preserve"> Zekat Ramazan ayında verilmelidir. </w:t>
      </w:r>
      <w:r w:rsidRPr="00C236FD">
        <w:rPr>
          <w:rFonts w:asciiTheme="majorHAnsi" w:hAnsiTheme="majorHAnsi" w:cstheme="majorHAnsi"/>
          <w:sz w:val="20"/>
          <w:szCs w:val="20"/>
        </w:rPr>
        <w:br/>
      </w:r>
      <w:r w:rsidRPr="00C236FD">
        <w:rPr>
          <w:rFonts w:asciiTheme="majorHAnsi" w:hAnsiTheme="majorHAnsi" w:cstheme="majorHAnsi"/>
          <w:b/>
          <w:sz w:val="20"/>
          <w:szCs w:val="20"/>
        </w:rPr>
        <w:t>Emre :</w:t>
      </w:r>
      <w:r w:rsidRPr="00C236FD">
        <w:rPr>
          <w:rFonts w:asciiTheme="majorHAnsi" w:hAnsiTheme="majorHAnsi" w:cstheme="majorHAnsi"/>
          <w:sz w:val="20"/>
          <w:szCs w:val="20"/>
        </w:rPr>
        <w:t xml:space="preserve"> Dinen zengin sayılan kişiler verir. </w:t>
      </w:r>
    </w:p>
    <w:p w:rsidR="00C236FD" w:rsidRPr="00C236FD" w:rsidRDefault="00C236FD" w:rsidP="00C236FD">
      <w:pPr>
        <w:spacing w:after="0"/>
        <w:rPr>
          <w:rFonts w:asciiTheme="majorHAnsi" w:hAnsiTheme="majorHAnsi" w:cstheme="majorHAnsi"/>
          <w:sz w:val="20"/>
          <w:szCs w:val="20"/>
        </w:rPr>
      </w:pPr>
    </w:p>
    <w:p w:rsidR="00C236FD" w:rsidRPr="00C236FD" w:rsidRDefault="00C236FD" w:rsidP="00C236FD">
      <w:pPr>
        <w:spacing w:after="0"/>
        <w:rPr>
          <w:rFonts w:asciiTheme="majorHAnsi" w:hAnsiTheme="majorHAnsi" w:cstheme="majorHAnsi"/>
          <w:b/>
          <w:sz w:val="20"/>
          <w:szCs w:val="20"/>
        </w:rPr>
      </w:pPr>
      <w:r>
        <w:rPr>
          <w:rFonts w:asciiTheme="majorHAnsi" w:hAnsiTheme="majorHAnsi" w:cstheme="majorHAnsi"/>
          <w:b/>
          <w:sz w:val="20"/>
          <w:szCs w:val="20"/>
        </w:rPr>
        <w:t>10-</w:t>
      </w:r>
      <w:r w:rsidRPr="00C236FD">
        <w:rPr>
          <w:rFonts w:asciiTheme="majorHAnsi" w:hAnsiTheme="majorHAnsi" w:cstheme="majorHAnsi"/>
          <w:b/>
          <w:sz w:val="20"/>
          <w:szCs w:val="20"/>
        </w:rPr>
        <w:t xml:space="preserve"> Zekâtla ilgili, yukarıda ki öğrencilerden hangisi ya da hangilerinin verdiği bilgi yanlıştır? </w:t>
      </w:r>
    </w:p>
    <w:p w:rsidR="00C236FD" w:rsidRPr="00C236FD" w:rsidRDefault="00C236FD" w:rsidP="00C236FD">
      <w:pPr>
        <w:spacing w:after="0"/>
        <w:rPr>
          <w:rFonts w:asciiTheme="majorHAnsi" w:hAnsiTheme="majorHAnsi" w:cstheme="majorHAnsi"/>
          <w:sz w:val="20"/>
          <w:szCs w:val="20"/>
        </w:rPr>
      </w:pPr>
      <w:r w:rsidRPr="00C236FD">
        <w:rPr>
          <w:rFonts w:asciiTheme="majorHAnsi" w:hAnsiTheme="majorHAnsi" w:cstheme="majorHAnsi"/>
          <w:sz w:val="20"/>
          <w:szCs w:val="20"/>
        </w:rPr>
        <w:t xml:space="preserve">A) Feyza ve Erdem </w:t>
      </w:r>
      <w:r w:rsidRPr="00C236FD">
        <w:rPr>
          <w:rFonts w:asciiTheme="majorHAnsi" w:hAnsiTheme="majorHAnsi" w:cstheme="majorHAnsi"/>
          <w:sz w:val="20"/>
          <w:szCs w:val="20"/>
        </w:rPr>
        <w:tab/>
        <w:t xml:space="preserve">         B) Feyza ve Kübra </w:t>
      </w:r>
    </w:p>
    <w:p w:rsidR="00C236FD" w:rsidRDefault="00C236FD" w:rsidP="00C236FD">
      <w:pPr>
        <w:spacing w:after="0"/>
        <w:rPr>
          <w:rFonts w:asciiTheme="majorHAnsi" w:hAnsiTheme="majorHAnsi" w:cstheme="majorHAnsi"/>
          <w:sz w:val="20"/>
          <w:szCs w:val="20"/>
        </w:rPr>
      </w:pPr>
      <w:r w:rsidRPr="00C236FD">
        <w:rPr>
          <w:rFonts w:asciiTheme="majorHAnsi" w:hAnsiTheme="majorHAnsi" w:cstheme="majorHAnsi"/>
          <w:sz w:val="20"/>
          <w:szCs w:val="20"/>
        </w:rPr>
        <w:t>C) Emre ve Erdem</w:t>
      </w:r>
      <w:r w:rsidRPr="00C236FD">
        <w:rPr>
          <w:rFonts w:asciiTheme="majorHAnsi" w:hAnsiTheme="majorHAnsi" w:cstheme="majorHAnsi"/>
          <w:sz w:val="20"/>
          <w:szCs w:val="20"/>
        </w:rPr>
        <w:tab/>
        <w:t xml:space="preserve">         D) Sadece Feyza</w:t>
      </w:r>
    </w:p>
    <w:p w:rsidR="00C236FD" w:rsidRDefault="00C236FD" w:rsidP="00C236FD">
      <w:pPr>
        <w:spacing w:after="0"/>
        <w:rPr>
          <w:rFonts w:asciiTheme="majorHAnsi" w:hAnsiTheme="majorHAnsi" w:cstheme="majorHAnsi"/>
          <w:sz w:val="20"/>
          <w:szCs w:val="20"/>
        </w:rPr>
      </w:pPr>
    </w:p>
    <w:p w:rsidR="00C236FD" w:rsidRPr="00C236FD" w:rsidRDefault="00C236FD" w:rsidP="00C236FD">
      <w:pPr>
        <w:autoSpaceDE w:val="0"/>
        <w:autoSpaceDN w:val="0"/>
        <w:adjustRightInd w:val="0"/>
        <w:spacing w:after="0" w:line="240" w:lineRule="auto"/>
        <w:rPr>
          <w:rFonts w:asciiTheme="majorHAnsi" w:hAnsiTheme="majorHAnsi" w:cstheme="majorHAnsi"/>
          <w:sz w:val="20"/>
          <w:szCs w:val="20"/>
        </w:rPr>
      </w:pPr>
      <w:r w:rsidRPr="00C236FD">
        <w:rPr>
          <w:rFonts w:asciiTheme="majorHAnsi" w:hAnsiTheme="majorHAnsi" w:cstheme="majorHAnsi"/>
          <w:sz w:val="20"/>
          <w:szCs w:val="20"/>
        </w:rPr>
        <w:t xml:space="preserve">Buyur… Allah’ım, buyur… Buyur ey ortağı olmayan! Buyur… Tüm hamd ve nimetler sana aittir. Mülk de sana aittir. Senin ortağın yoktur. </w:t>
      </w:r>
    </w:p>
    <w:p w:rsidR="00C236FD" w:rsidRPr="00C236FD" w:rsidRDefault="00C236FD" w:rsidP="00C236FD">
      <w:pPr>
        <w:autoSpaceDE w:val="0"/>
        <w:autoSpaceDN w:val="0"/>
        <w:adjustRightInd w:val="0"/>
        <w:spacing w:before="40" w:after="40" w:line="201" w:lineRule="atLeast"/>
        <w:rPr>
          <w:rFonts w:asciiTheme="majorHAnsi" w:hAnsiTheme="majorHAnsi" w:cstheme="majorHAnsi"/>
          <w:sz w:val="20"/>
          <w:szCs w:val="20"/>
        </w:rPr>
      </w:pPr>
      <w:r w:rsidRPr="00C236FD">
        <w:rPr>
          <w:rFonts w:asciiTheme="majorHAnsi" w:hAnsiTheme="majorHAnsi" w:cstheme="majorHAnsi"/>
          <w:b/>
          <w:bCs/>
          <w:sz w:val="20"/>
          <w:szCs w:val="20"/>
        </w:rPr>
        <w:t>11- Hac ibadetine başlamadan önce ihrama girerken okunması zorunlu olan bu duaya verilen ad aşağı</w:t>
      </w:r>
      <w:r w:rsidRPr="00C236FD">
        <w:rPr>
          <w:rFonts w:asciiTheme="majorHAnsi" w:hAnsiTheme="majorHAnsi" w:cstheme="majorHAnsi"/>
          <w:b/>
          <w:bCs/>
          <w:sz w:val="20"/>
          <w:szCs w:val="20"/>
        </w:rPr>
        <w:softHyphen/>
        <w:t xml:space="preserve">dakilerden hangisidir? </w:t>
      </w:r>
    </w:p>
    <w:p w:rsidR="00C236FD" w:rsidRPr="00C236FD" w:rsidRDefault="00C236FD" w:rsidP="00C236FD">
      <w:pPr>
        <w:autoSpaceDE w:val="0"/>
        <w:autoSpaceDN w:val="0"/>
        <w:adjustRightInd w:val="0"/>
        <w:spacing w:before="100" w:after="40" w:line="201" w:lineRule="atLeast"/>
        <w:rPr>
          <w:rFonts w:asciiTheme="majorHAnsi" w:hAnsiTheme="majorHAnsi" w:cstheme="majorHAnsi"/>
          <w:sz w:val="20"/>
          <w:szCs w:val="20"/>
        </w:rPr>
      </w:pPr>
      <w:r w:rsidRPr="00C236FD">
        <w:rPr>
          <w:rFonts w:asciiTheme="majorHAnsi" w:hAnsiTheme="majorHAnsi" w:cstheme="majorHAnsi"/>
          <w:sz w:val="20"/>
          <w:szCs w:val="20"/>
        </w:rPr>
        <w:t>A) Telbiye</w:t>
      </w:r>
      <w:r w:rsidRPr="00C236FD">
        <w:rPr>
          <w:rFonts w:asciiTheme="majorHAnsi" w:hAnsiTheme="majorHAnsi" w:cstheme="majorHAnsi"/>
          <w:sz w:val="20"/>
          <w:szCs w:val="20"/>
        </w:rPr>
        <w:tab/>
        <w:t xml:space="preserve">  </w:t>
      </w:r>
      <w:r>
        <w:rPr>
          <w:rFonts w:asciiTheme="majorHAnsi" w:hAnsiTheme="majorHAnsi" w:cstheme="majorHAnsi"/>
          <w:sz w:val="20"/>
          <w:szCs w:val="20"/>
        </w:rPr>
        <w:tab/>
        <w:t xml:space="preserve"> </w:t>
      </w:r>
      <w:r w:rsidRPr="00C236FD">
        <w:rPr>
          <w:rFonts w:asciiTheme="majorHAnsi" w:hAnsiTheme="majorHAnsi" w:cstheme="majorHAnsi"/>
          <w:sz w:val="20"/>
          <w:szCs w:val="20"/>
        </w:rPr>
        <w:t xml:space="preserve">B) Tahiyyat </w:t>
      </w:r>
    </w:p>
    <w:p w:rsidR="00C236FD" w:rsidRDefault="00C236FD" w:rsidP="00C236FD">
      <w:pPr>
        <w:spacing w:after="0"/>
        <w:rPr>
          <w:rFonts w:asciiTheme="majorHAnsi" w:hAnsiTheme="majorHAnsi" w:cstheme="majorHAnsi"/>
          <w:sz w:val="20"/>
          <w:szCs w:val="20"/>
        </w:rPr>
      </w:pPr>
      <w:r w:rsidRPr="00C236FD">
        <w:rPr>
          <w:rFonts w:asciiTheme="majorHAnsi" w:hAnsiTheme="majorHAnsi" w:cstheme="majorHAnsi"/>
          <w:sz w:val="20"/>
          <w:szCs w:val="20"/>
        </w:rPr>
        <w:t xml:space="preserve">C) Kevser </w:t>
      </w:r>
      <w:r w:rsidRPr="00C236FD">
        <w:rPr>
          <w:rFonts w:asciiTheme="majorHAnsi" w:hAnsiTheme="majorHAnsi" w:cstheme="majorHAnsi"/>
          <w:sz w:val="20"/>
          <w:szCs w:val="20"/>
        </w:rPr>
        <w:tab/>
      </w:r>
      <w:r w:rsidRPr="00C236FD">
        <w:rPr>
          <w:rFonts w:asciiTheme="majorHAnsi" w:hAnsiTheme="majorHAnsi" w:cstheme="majorHAnsi"/>
          <w:sz w:val="20"/>
          <w:szCs w:val="20"/>
        </w:rPr>
        <w:tab/>
      </w:r>
      <w:r>
        <w:rPr>
          <w:rFonts w:asciiTheme="majorHAnsi" w:hAnsiTheme="majorHAnsi" w:cstheme="majorHAnsi"/>
          <w:sz w:val="20"/>
          <w:szCs w:val="20"/>
        </w:rPr>
        <w:t xml:space="preserve"> </w:t>
      </w:r>
      <w:r w:rsidRPr="00C236FD">
        <w:rPr>
          <w:rFonts w:asciiTheme="majorHAnsi" w:hAnsiTheme="majorHAnsi" w:cstheme="majorHAnsi"/>
          <w:sz w:val="20"/>
          <w:szCs w:val="20"/>
        </w:rPr>
        <w:t>D) Tekbir</w:t>
      </w:r>
    </w:p>
    <w:p w:rsidR="00C236FD" w:rsidRDefault="00C236FD" w:rsidP="00C236FD">
      <w:pPr>
        <w:spacing w:after="0"/>
        <w:rPr>
          <w:rFonts w:asciiTheme="majorHAnsi" w:hAnsiTheme="majorHAnsi" w:cstheme="majorHAnsi"/>
          <w:sz w:val="20"/>
          <w:szCs w:val="20"/>
        </w:rPr>
      </w:pPr>
    </w:p>
    <w:p w:rsidR="00C236FD" w:rsidRPr="00C236FD" w:rsidRDefault="00C236FD" w:rsidP="00C236FD">
      <w:pPr>
        <w:spacing w:after="0" w:line="240" w:lineRule="auto"/>
        <w:jc w:val="both"/>
        <w:rPr>
          <w:rFonts w:asciiTheme="majorHAnsi" w:hAnsiTheme="majorHAnsi" w:cstheme="majorHAnsi"/>
          <w:b/>
          <w:sz w:val="20"/>
          <w:szCs w:val="20"/>
        </w:rPr>
      </w:pPr>
      <w:r>
        <w:rPr>
          <w:rFonts w:asciiTheme="majorHAnsi" w:hAnsiTheme="majorHAnsi" w:cstheme="majorHAnsi"/>
          <w:b/>
          <w:sz w:val="20"/>
          <w:szCs w:val="20"/>
        </w:rPr>
        <w:t xml:space="preserve">12- </w:t>
      </w:r>
      <w:r w:rsidRPr="00C236FD">
        <w:rPr>
          <w:rFonts w:asciiTheme="majorHAnsi" w:hAnsiTheme="majorHAnsi" w:cstheme="majorHAnsi"/>
          <w:b/>
          <w:sz w:val="20"/>
          <w:szCs w:val="20"/>
        </w:rPr>
        <w:t xml:space="preserve">Aşağıdakilerden hangisi zekat ile ilgili </w:t>
      </w:r>
      <w:r w:rsidRPr="00C236FD">
        <w:rPr>
          <w:rFonts w:asciiTheme="majorHAnsi" w:hAnsiTheme="majorHAnsi" w:cstheme="majorHAnsi"/>
          <w:b/>
          <w:i/>
          <w:sz w:val="20"/>
          <w:szCs w:val="20"/>
          <w:u w:val="single"/>
        </w:rPr>
        <w:t xml:space="preserve">yanlış </w:t>
      </w:r>
      <w:r w:rsidRPr="00C236FD">
        <w:rPr>
          <w:rFonts w:asciiTheme="majorHAnsi" w:hAnsiTheme="majorHAnsi" w:cstheme="majorHAnsi"/>
          <w:b/>
          <w:sz w:val="20"/>
          <w:szCs w:val="20"/>
        </w:rPr>
        <w:t>bir bilgidir?</w:t>
      </w:r>
    </w:p>
    <w:p w:rsidR="00C236FD" w:rsidRPr="00C236FD" w:rsidRDefault="00C236FD" w:rsidP="00C236FD">
      <w:pPr>
        <w:spacing w:after="0" w:line="240" w:lineRule="auto"/>
        <w:jc w:val="both"/>
        <w:rPr>
          <w:rFonts w:asciiTheme="majorHAnsi" w:hAnsiTheme="majorHAnsi" w:cstheme="majorHAnsi"/>
          <w:sz w:val="20"/>
          <w:szCs w:val="20"/>
        </w:rPr>
      </w:pPr>
      <w:r w:rsidRPr="00C236FD">
        <w:rPr>
          <w:rFonts w:asciiTheme="majorHAnsi" w:hAnsiTheme="majorHAnsi" w:cstheme="majorHAnsi"/>
          <w:sz w:val="20"/>
          <w:szCs w:val="20"/>
        </w:rPr>
        <w:t>A) Allah’ın bize vermiş olduğu nimete karşı bir şükürdür.</w:t>
      </w:r>
    </w:p>
    <w:p w:rsidR="00C236FD" w:rsidRPr="00C236FD" w:rsidRDefault="00C236FD" w:rsidP="00C236FD">
      <w:pPr>
        <w:spacing w:after="0" w:line="240" w:lineRule="auto"/>
        <w:jc w:val="both"/>
        <w:rPr>
          <w:rFonts w:asciiTheme="majorHAnsi" w:hAnsiTheme="majorHAnsi" w:cstheme="majorHAnsi"/>
          <w:sz w:val="20"/>
          <w:szCs w:val="20"/>
        </w:rPr>
      </w:pPr>
      <w:r w:rsidRPr="00C236FD">
        <w:rPr>
          <w:rFonts w:asciiTheme="majorHAnsi" w:hAnsiTheme="majorHAnsi" w:cstheme="majorHAnsi"/>
          <w:sz w:val="20"/>
          <w:szCs w:val="20"/>
        </w:rPr>
        <w:t>B) Bir maldan zekat verilebilmesi için o malın gelir getiren cinsten olması gerekir.</w:t>
      </w:r>
    </w:p>
    <w:p w:rsidR="00C236FD" w:rsidRPr="00C236FD" w:rsidRDefault="00C236FD" w:rsidP="00C236FD">
      <w:pPr>
        <w:spacing w:after="0" w:line="240" w:lineRule="auto"/>
        <w:jc w:val="both"/>
        <w:rPr>
          <w:rFonts w:asciiTheme="majorHAnsi" w:hAnsiTheme="majorHAnsi" w:cstheme="majorHAnsi"/>
          <w:sz w:val="20"/>
          <w:szCs w:val="20"/>
        </w:rPr>
      </w:pPr>
      <w:r w:rsidRPr="00C236FD">
        <w:rPr>
          <w:rFonts w:asciiTheme="majorHAnsi" w:hAnsiTheme="majorHAnsi" w:cstheme="majorHAnsi"/>
          <w:sz w:val="20"/>
          <w:szCs w:val="20"/>
        </w:rPr>
        <w:t>C)  Artma, çoğalma, arınma anlamlarına gelir.</w:t>
      </w:r>
    </w:p>
    <w:p w:rsidR="00C236FD" w:rsidRDefault="00C236FD" w:rsidP="00C236FD">
      <w:pPr>
        <w:spacing w:after="0" w:line="240" w:lineRule="auto"/>
        <w:jc w:val="both"/>
        <w:rPr>
          <w:rFonts w:asciiTheme="majorHAnsi" w:hAnsiTheme="majorHAnsi" w:cstheme="majorHAnsi"/>
          <w:sz w:val="20"/>
          <w:szCs w:val="20"/>
        </w:rPr>
      </w:pPr>
      <w:r w:rsidRPr="00C236FD">
        <w:rPr>
          <w:rFonts w:asciiTheme="majorHAnsi" w:hAnsiTheme="majorHAnsi" w:cstheme="majorHAnsi"/>
          <w:sz w:val="20"/>
          <w:szCs w:val="20"/>
        </w:rPr>
        <w:t>D) Öncelikli olarak insanların sevgisini kazanmak için yapılır.</w:t>
      </w:r>
    </w:p>
    <w:p w:rsidR="00E84D43" w:rsidRDefault="00E84D43" w:rsidP="00C236FD">
      <w:pPr>
        <w:spacing w:after="0" w:line="240" w:lineRule="auto"/>
        <w:jc w:val="both"/>
        <w:rPr>
          <w:rFonts w:asciiTheme="majorHAnsi" w:hAnsiTheme="majorHAnsi" w:cstheme="majorHAnsi"/>
          <w:sz w:val="20"/>
          <w:szCs w:val="20"/>
        </w:rPr>
      </w:pPr>
    </w:p>
    <w:tbl>
      <w:tblPr>
        <w:tblStyle w:val="TabloKlavuzu"/>
        <w:tblW w:w="0" w:type="auto"/>
        <w:tblLook w:val="04A0"/>
      </w:tblPr>
      <w:tblGrid>
        <w:gridCol w:w="2213"/>
        <w:gridCol w:w="2184"/>
      </w:tblGrid>
      <w:tr w:rsidR="00E84D43" w:rsidRPr="00E84D43" w:rsidTr="00E84D43">
        <w:trPr>
          <w:trHeight w:val="442"/>
        </w:trPr>
        <w:tc>
          <w:tcPr>
            <w:tcW w:w="2852" w:type="dxa"/>
          </w:tcPr>
          <w:p w:rsidR="00E84D43" w:rsidRPr="00E84D43" w:rsidRDefault="00E84D43" w:rsidP="001D41E0">
            <w:pPr>
              <w:jc w:val="both"/>
              <w:rPr>
                <w:rFonts w:asciiTheme="majorHAnsi" w:hAnsiTheme="majorHAnsi" w:cstheme="majorHAnsi"/>
                <w:sz w:val="20"/>
                <w:szCs w:val="20"/>
              </w:rPr>
            </w:pPr>
            <w:r w:rsidRPr="00E84D43">
              <w:rPr>
                <w:rFonts w:asciiTheme="majorHAnsi" w:hAnsiTheme="majorHAnsi" w:cstheme="majorHAnsi"/>
                <w:sz w:val="20"/>
                <w:szCs w:val="20"/>
              </w:rPr>
              <w:t>I. Sığır ve Manda 1/40</w:t>
            </w:r>
            <w:r w:rsidRPr="00E84D43">
              <w:rPr>
                <w:rFonts w:asciiTheme="majorHAnsi" w:hAnsiTheme="majorHAnsi" w:cstheme="majorHAnsi"/>
                <w:sz w:val="20"/>
                <w:szCs w:val="20"/>
              </w:rPr>
              <w:tab/>
            </w:r>
          </w:p>
        </w:tc>
        <w:tc>
          <w:tcPr>
            <w:tcW w:w="2852" w:type="dxa"/>
          </w:tcPr>
          <w:p w:rsidR="00E84D43" w:rsidRPr="00E84D43" w:rsidRDefault="00E84D43" w:rsidP="001D41E0">
            <w:pPr>
              <w:jc w:val="both"/>
              <w:rPr>
                <w:rFonts w:asciiTheme="majorHAnsi" w:hAnsiTheme="majorHAnsi" w:cstheme="majorHAnsi"/>
                <w:sz w:val="20"/>
                <w:szCs w:val="20"/>
              </w:rPr>
            </w:pPr>
            <w:r w:rsidRPr="00E84D43">
              <w:rPr>
                <w:rFonts w:asciiTheme="majorHAnsi" w:hAnsiTheme="majorHAnsi" w:cstheme="majorHAnsi"/>
                <w:sz w:val="20"/>
                <w:szCs w:val="20"/>
              </w:rPr>
              <w:t>V. Ticaret Malları</w:t>
            </w:r>
            <w:r w:rsidRPr="00E84D43">
              <w:rPr>
                <w:rFonts w:asciiTheme="majorHAnsi" w:hAnsiTheme="majorHAnsi" w:cstheme="majorHAnsi"/>
                <w:sz w:val="20"/>
                <w:szCs w:val="20"/>
              </w:rPr>
              <w:tab/>
              <w:t xml:space="preserve"> 1/30</w:t>
            </w:r>
          </w:p>
        </w:tc>
      </w:tr>
      <w:tr w:rsidR="00E84D43" w:rsidRPr="00E84D43" w:rsidTr="00E84D43">
        <w:trPr>
          <w:trHeight w:val="99"/>
        </w:trPr>
        <w:tc>
          <w:tcPr>
            <w:tcW w:w="2852" w:type="dxa"/>
          </w:tcPr>
          <w:p w:rsidR="00E84D43" w:rsidRPr="00E84D43" w:rsidRDefault="00E84D43" w:rsidP="001D41E0">
            <w:pPr>
              <w:jc w:val="both"/>
              <w:rPr>
                <w:rFonts w:asciiTheme="majorHAnsi" w:hAnsiTheme="majorHAnsi" w:cstheme="majorHAnsi"/>
                <w:sz w:val="20"/>
                <w:szCs w:val="20"/>
              </w:rPr>
            </w:pPr>
            <w:r w:rsidRPr="00E84D43">
              <w:rPr>
                <w:rFonts w:asciiTheme="majorHAnsi" w:hAnsiTheme="majorHAnsi" w:cstheme="majorHAnsi"/>
                <w:sz w:val="20"/>
                <w:szCs w:val="20"/>
              </w:rPr>
              <w:t xml:space="preserve">II. Altın </w:t>
            </w:r>
            <w:r w:rsidRPr="00E84D43">
              <w:rPr>
                <w:rFonts w:asciiTheme="majorHAnsi" w:hAnsiTheme="majorHAnsi" w:cstheme="majorHAnsi"/>
                <w:sz w:val="20"/>
                <w:szCs w:val="20"/>
              </w:rPr>
              <w:tab/>
              <w:t xml:space="preserve"> 1/40 </w:t>
            </w:r>
          </w:p>
        </w:tc>
        <w:tc>
          <w:tcPr>
            <w:tcW w:w="2852" w:type="dxa"/>
          </w:tcPr>
          <w:p w:rsidR="00E84D43" w:rsidRPr="00E84D43" w:rsidRDefault="00E84D43" w:rsidP="001D41E0">
            <w:pPr>
              <w:jc w:val="both"/>
              <w:rPr>
                <w:rFonts w:asciiTheme="majorHAnsi" w:hAnsiTheme="majorHAnsi" w:cstheme="majorHAnsi"/>
                <w:sz w:val="20"/>
                <w:szCs w:val="20"/>
              </w:rPr>
            </w:pPr>
            <w:r w:rsidRPr="00E84D43">
              <w:rPr>
                <w:rFonts w:asciiTheme="majorHAnsi" w:hAnsiTheme="majorHAnsi" w:cstheme="majorHAnsi"/>
                <w:sz w:val="20"/>
                <w:szCs w:val="20"/>
              </w:rPr>
              <w:t xml:space="preserve">VI. </w:t>
            </w:r>
            <w:r>
              <w:rPr>
                <w:rFonts w:asciiTheme="majorHAnsi" w:hAnsiTheme="majorHAnsi" w:cstheme="majorHAnsi"/>
                <w:sz w:val="20"/>
                <w:szCs w:val="20"/>
              </w:rPr>
              <w:t xml:space="preserve">Gümüş </w:t>
            </w:r>
            <w:r w:rsidRPr="00E84D43">
              <w:rPr>
                <w:rFonts w:asciiTheme="majorHAnsi" w:hAnsiTheme="majorHAnsi" w:cstheme="majorHAnsi"/>
                <w:sz w:val="20"/>
                <w:szCs w:val="20"/>
              </w:rPr>
              <w:t xml:space="preserve"> 1/40</w:t>
            </w:r>
          </w:p>
        </w:tc>
      </w:tr>
      <w:tr w:rsidR="00E84D43" w:rsidRPr="00E84D43" w:rsidTr="001D41E0">
        <w:trPr>
          <w:trHeight w:val="391"/>
        </w:trPr>
        <w:tc>
          <w:tcPr>
            <w:tcW w:w="2852" w:type="dxa"/>
          </w:tcPr>
          <w:p w:rsidR="00E84D43" w:rsidRPr="00E84D43" w:rsidRDefault="00E84D43" w:rsidP="001D41E0">
            <w:pPr>
              <w:jc w:val="both"/>
              <w:rPr>
                <w:rFonts w:asciiTheme="majorHAnsi" w:hAnsiTheme="majorHAnsi" w:cstheme="majorHAnsi"/>
                <w:sz w:val="20"/>
                <w:szCs w:val="20"/>
              </w:rPr>
            </w:pPr>
            <w:r w:rsidRPr="00E84D43">
              <w:rPr>
                <w:rFonts w:asciiTheme="majorHAnsi" w:hAnsiTheme="majorHAnsi" w:cstheme="majorHAnsi"/>
                <w:sz w:val="20"/>
                <w:szCs w:val="20"/>
              </w:rPr>
              <w:t>III. Toprak Ürünleri  1/10</w:t>
            </w:r>
          </w:p>
        </w:tc>
        <w:tc>
          <w:tcPr>
            <w:tcW w:w="2852" w:type="dxa"/>
          </w:tcPr>
          <w:p w:rsidR="00E84D43" w:rsidRPr="00E84D43" w:rsidRDefault="00E84D43" w:rsidP="001D41E0">
            <w:pPr>
              <w:jc w:val="both"/>
              <w:rPr>
                <w:rFonts w:asciiTheme="majorHAnsi" w:hAnsiTheme="majorHAnsi" w:cstheme="majorHAnsi"/>
                <w:sz w:val="20"/>
                <w:szCs w:val="20"/>
              </w:rPr>
            </w:pPr>
            <w:r w:rsidRPr="00E84D43">
              <w:rPr>
                <w:rFonts w:asciiTheme="majorHAnsi" w:hAnsiTheme="majorHAnsi" w:cstheme="majorHAnsi"/>
                <w:sz w:val="20"/>
                <w:szCs w:val="20"/>
              </w:rPr>
              <w:t>VII. 5 deve için 1 koyun veya keçi</w:t>
            </w:r>
          </w:p>
        </w:tc>
      </w:tr>
      <w:tr w:rsidR="00E84D43" w:rsidRPr="00E84D43" w:rsidTr="001D41E0">
        <w:trPr>
          <w:trHeight w:val="330"/>
        </w:trPr>
        <w:tc>
          <w:tcPr>
            <w:tcW w:w="2852" w:type="dxa"/>
          </w:tcPr>
          <w:p w:rsidR="00E84D43" w:rsidRPr="00E84D43" w:rsidRDefault="00E84D43" w:rsidP="001D41E0">
            <w:pPr>
              <w:jc w:val="both"/>
              <w:rPr>
                <w:rFonts w:asciiTheme="majorHAnsi" w:hAnsiTheme="majorHAnsi" w:cstheme="majorHAnsi"/>
                <w:sz w:val="20"/>
                <w:szCs w:val="20"/>
              </w:rPr>
            </w:pPr>
            <w:r w:rsidRPr="00E84D43">
              <w:rPr>
                <w:rFonts w:asciiTheme="majorHAnsi" w:hAnsiTheme="majorHAnsi" w:cstheme="majorHAnsi"/>
                <w:sz w:val="20"/>
                <w:szCs w:val="20"/>
              </w:rPr>
              <w:t>IV. Para  1/40</w:t>
            </w:r>
          </w:p>
        </w:tc>
        <w:tc>
          <w:tcPr>
            <w:tcW w:w="2852" w:type="dxa"/>
          </w:tcPr>
          <w:p w:rsidR="00E84D43" w:rsidRPr="00E84D43" w:rsidRDefault="00E84D43" w:rsidP="001D41E0">
            <w:pPr>
              <w:jc w:val="both"/>
              <w:rPr>
                <w:rFonts w:asciiTheme="majorHAnsi" w:hAnsiTheme="majorHAnsi" w:cstheme="majorHAnsi"/>
                <w:sz w:val="20"/>
                <w:szCs w:val="20"/>
              </w:rPr>
            </w:pPr>
          </w:p>
        </w:tc>
      </w:tr>
    </w:tbl>
    <w:p w:rsidR="00E84D43" w:rsidRPr="00E84D43" w:rsidRDefault="00E84D43" w:rsidP="00E84D43">
      <w:pPr>
        <w:spacing w:after="0" w:line="240" w:lineRule="auto"/>
        <w:jc w:val="both"/>
        <w:rPr>
          <w:rFonts w:asciiTheme="majorHAnsi" w:hAnsiTheme="majorHAnsi" w:cstheme="majorHAnsi"/>
          <w:b/>
          <w:sz w:val="20"/>
          <w:szCs w:val="20"/>
        </w:rPr>
      </w:pPr>
      <w:r>
        <w:rPr>
          <w:rFonts w:asciiTheme="majorHAnsi" w:hAnsiTheme="majorHAnsi" w:cstheme="majorHAnsi"/>
          <w:b/>
          <w:sz w:val="20"/>
          <w:szCs w:val="20"/>
        </w:rPr>
        <w:t xml:space="preserve">13- </w:t>
      </w:r>
      <w:r w:rsidRPr="00E84D43">
        <w:rPr>
          <w:rFonts w:asciiTheme="majorHAnsi" w:hAnsiTheme="majorHAnsi" w:cstheme="majorHAnsi"/>
          <w:b/>
          <w:sz w:val="20"/>
          <w:szCs w:val="20"/>
        </w:rPr>
        <w:t xml:space="preserve">Zekat verilecek mal ve oranları ile ilgili yukarıdakilerden hangisi veya hangileri </w:t>
      </w:r>
      <w:r w:rsidRPr="00E84D43">
        <w:rPr>
          <w:rFonts w:asciiTheme="majorHAnsi" w:hAnsiTheme="majorHAnsi" w:cstheme="majorHAnsi"/>
          <w:b/>
          <w:i/>
          <w:sz w:val="20"/>
          <w:szCs w:val="20"/>
          <w:u w:val="single"/>
        </w:rPr>
        <w:t>yanlış</w:t>
      </w:r>
      <w:r w:rsidRPr="00E84D43">
        <w:rPr>
          <w:rFonts w:asciiTheme="majorHAnsi" w:hAnsiTheme="majorHAnsi" w:cstheme="majorHAnsi"/>
          <w:b/>
          <w:sz w:val="20"/>
          <w:szCs w:val="20"/>
        </w:rPr>
        <w:t xml:space="preserve"> verilmiştir?</w:t>
      </w:r>
    </w:p>
    <w:p w:rsidR="00E84D43" w:rsidRDefault="00E84D43" w:rsidP="00E84D43">
      <w:pPr>
        <w:spacing w:after="0" w:line="240" w:lineRule="auto"/>
        <w:jc w:val="both"/>
        <w:rPr>
          <w:rFonts w:asciiTheme="majorHAnsi" w:hAnsiTheme="majorHAnsi" w:cstheme="majorHAnsi"/>
          <w:sz w:val="20"/>
          <w:szCs w:val="20"/>
        </w:rPr>
      </w:pPr>
      <w:r w:rsidRPr="00E84D43">
        <w:rPr>
          <w:rFonts w:asciiTheme="majorHAnsi" w:hAnsiTheme="majorHAnsi" w:cstheme="majorHAnsi"/>
          <w:sz w:val="20"/>
          <w:szCs w:val="20"/>
        </w:rPr>
        <w:t>A)</w:t>
      </w:r>
      <w:r>
        <w:rPr>
          <w:rFonts w:asciiTheme="majorHAnsi" w:hAnsiTheme="majorHAnsi" w:cstheme="majorHAnsi"/>
          <w:sz w:val="20"/>
          <w:szCs w:val="20"/>
        </w:rPr>
        <w:t xml:space="preserve">I-VI          </w:t>
      </w:r>
      <w:r w:rsidRPr="00E84D43">
        <w:rPr>
          <w:rFonts w:asciiTheme="majorHAnsi" w:hAnsiTheme="majorHAnsi" w:cstheme="majorHAnsi"/>
          <w:sz w:val="20"/>
          <w:szCs w:val="20"/>
        </w:rPr>
        <w:t>B)III-V</w:t>
      </w:r>
      <w:r w:rsidRPr="00E84D43">
        <w:rPr>
          <w:rFonts w:asciiTheme="majorHAnsi" w:hAnsiTheme="majorHAnsi" w:cstheme="majorHAnsi"/>
          <w:sz w:val="20"/>
          <w:szCs w:val="20"/>
        </w:rPr>
        <w:tab/>
      </w:r>
      <w:r>
        <w:rPr>
          <w:rFonts w:asciiTheme="majorHAnsi" w:hAnsiTheme="majorHAnsi" w:cstheme="majorHAnsi"/>
          <w:sz w:val="20"/>
          <w:szCs w:val="20"/>
        </w:rPr>
        <w:t xml:space="preserve">                  </w:t>
      </w:r>
      <w:r w:rsidRPr="00E84D43">
        <w:rPr>
          <w:rFonts w:asciiTheme="majorHAnsi" w:hAnsiTheme="majorHAnsi" w:cstheme="majorHAnsi"/>
          <w:sz w:val="20"/>
          <w:szCs w:val="20"/>
        </w:rPr>
        <w:t>C)I-V</w:t>
      </w:r>
      <w:r>
        <w:rPr>
          <w:rFonts w:asciiTheme="majorHAnsi" w:hAnsiTheme="majorHAnsi" w:cstheme="majorHAnsi"/>
          <w:sz w:val="20"/>
          <w:szCs w:val="20"/>
        </w:rPr>
        <w:t xml:space="preserve">             </w:t>
      </w:r>
      <w:r w:rsidRPr="00E84D43">
        <w:rPr>
          <w:rFonts w:asciiTheme="majorHAnsi" w:hAnsiTheme="majorHAnsi" w:cstheme="majorHAnsi"/>
          <w:sz w:val="20"/>
          <w:szCs w:val="20"/>
        </w:rPr>
        <w:t xml:space="preserve">D)V-VI </w:t>
      </w:r>
    </w:p>
    <w:p w:rsidR="00E84D43" w:rsidRDefault="00E84D43" w:rsidP="00E84D43">
      <w:pPr>
        <w:spacing w:after="0" w:line="240" w:lineRule="auto"/>
        <w:jc w:val="both"/>
        <w:rPr>
          <w:rFonts w:asciiTheme="majorHAnsi" w:hAnsiTheme="majorHAnsi" w:cstheme="majorHAnsi"/>
          <w:sz w:val="20"/>
          <w:szCs w:val="20"/>
        </w:rPr>
      </w:pPr>
    </w:p>
    <w:p w:rsidR="00E84D43" w:rsidRPr="00E84D43" w:rsidRDefault="00E84D43" w:rsidP="00E84D43">
      <w:pPr>
        <w:spacing w:after="0" w:line="240" w:lineRule="auto"/>
        <w:jc w:val="both"/>
        <w:rPr>
          <w:rFonts w:asciiTheme="majorHAnsi" w:hAnsiTheme="majorHAnsi" w:cstheme="majorHAnsi"/>
          <w:b/>
          <w:i/>
          <w:sz w:val="20"/>
          <w:szCs w:val="20"/>
          <w:u w:val="single"/>
        </w:rPr>
      </w:pPr>
      <w:r w:rsidRPr="00E84D43">
        <w:rPr>
          <w:rFonts w:asciiTheme="majorHAnsi" w:hAnsiTheme="majorHAnsi" w:cstheme="majorHAnsi"/>
          <w:b/>
          <w:sz w:val="20"/>
          <w:szCs w:val="20"/>
        </w:rPr>
        <w:t xml:space="preserve">14- Zekat ve sadaka ile ilgili olarak aşağıdakilerden hangisi </w:t>
      </w:r>
      <w:r w:rsidRPr="00E84D43">
        <w:rPr>
          <w:rFonts w:asciiTheme="majorHAnsi" w:hAnsiTheme="majorHAnsi" w:cstheme="majorHAnsi"/>
          <w:b/>
          <w:i/>
          <w:sz w:val="20"/>
          <w:szCs w:val="20"/>
          <w:u w:val="single"/>
        </w:rPr>
        <w:t>yanlıştır?</w:t>
      </w:r>
    </w:p>
    <w:p w:rsidR="00E84D43" w:rsidRPr="00E84D43" w:rsidRDefault="00E84D43" w:rsidP="00E84D43">
      <w:pPr>
        <w:spacing w:after="0" w:line="240" w:lineRule="auto"/>
        <w:jc w:val="both"/>
        <w:rPr>
          <w:rFonts w:asciiTheme="majorHAnsi" w:hAnsiTheme="majorHAnsi" w:cstheme="majorHAnsi"/>
          <w:sz w:val="20"/>
          <w:szCs w:val="20"/>
        </w:rPr>
      </w:pPr>
      <w:r w:rsidRPr="00E84D43">
        <w:rPr>
          <w:rFonts w:asciiTheme="majorHAnsi" w:hAnsiTheme="majorHAnsi" w:cstheme="majorHAnsi"/>
          <w:sz w:val="20"/>
          <w:szCs w:val="20"/>
        </w:rPr>
        <w:t>A) Zekat sadakadan daha kapsamlı bir ibadettir.</w:t>
      </w:r>
    </w:p>
    <w:p w:rsidR="00E84D43" w:rsidRPr="00E84D43" w:rsidRDefault="00E84D43" w:rsidP="00E84D43">
      <w:pPr>
        <w:spacing w:after="0" w:line="240" w:lineRule="auto"/>
        <w:jc w:val="both"/>
        <w:rPr>
          <w:rFonts w:asciiTheme="majorHAnsi" w:hAnsiTheme="majorHAnsi" w:cstheme="majorHAnsi"/>
          <w:sz w:val="20"/>
          <w:szCs w:val="20"/>
        </w:rPr>
      </w:pPr>
      <w:r w:rsidRPr="00E84D43">
        <w:rPr>
          <w:rFonts w:asciiTheme="majorHAnsi" w:hAnsiTheme="majorHAnsi" w:cstheme="majorHAnsi"/>
          <w:sz w:val="20"/>
          <w:szCs w:val="20"/>
        </w:rPr>
        <w:t>B) Namaza gitmek için atılan her adım sadakadır.</w:t>
      </w:r>
    </w:p>
    <w:p w:rsidR="00E84D43" w:rsidRPr="00E84D43" w:rsidRDefault="00E84D43" w:rsidP="00E84D43">
      <w:pPr>
        <w:spacing w:after="0" w:line="240" w:lineRule="auto"/>
        <w:jc w:val="both"/>
        <w:rPr>
          <w:rFonts w:asciiTheme="majorHAnsi" w:hAnsiTheme="majorHAnsi" w:cstheme="majorHAnsi"/>
          <w:sz w:val="20"/>
          <w:szCs w:val="20"/>
        </w:rPr>
      </w:pPr>
      <w:r w:rsidRPr="00E84D43">
        <w:rPr>
          <w:rFonts w:asciiTheme="majorHAnsi" w:hAnsiTheme="majorHAnsi" w:cstheme="majorHAnsi"/>
          <w:sz w:val="20"/>
          <w:szCs w:val="20"/>
        </w:rPr>
        <w:t>C) Güler yüz göstermek sadakadır.</w:t>
      </w:r>
    </w:p>
    <w:p w:rsidR="00E84D43" w:rsidRDefault="00E84D43" w:rsidP="00E84D43">
      <w:pPr>
        <w:spacing w:after="0" w:line="240" w:lineRule="auto"/>
        <w:jc w:val="both"/>
        <w:rPr>
          <w:rFonts w:asciiTheme="majorHAnsi" w:hAnsiTheme="majorHAnsi" w:cstheme="majorHAnsi"/>
          <w:sz w:val="20"/>
          <w:szCs w:val="20"/>
        </w:rPr>
      </w:pPr>
      <w:r w:rsidRPr="00E84D43">
        <w:rPr>
          <w:rFonts w:asciiTheme="majorHAnsi" w:hAnsiTheme="majorHAnsi" w:cstheme="majorHAnsi"/>
          <w:sz w:val="20"/>
          <w:szCs w:val="20"/>
        </w:rPr>
        <w:t>D) Sadaka sünnettir.</w:t>
      </w:r>
    </w:p>
    <w:p w:rsidR="00E84D43" w:rsidRDefault="00E84D43" w:rsidP="00E84D43">
      <w:pPr>
        <w:spacing w:after="0" w:line="240" w:lineRule="auto"/>
        <w:jc w:val="both"/>
        <w:rPr>
          <w:rFonts w:asciiTheme="majorHAnsi" w:hAnsiTheme="majorHAnsi" w:cstheme="majorHAnsi"/>
          <w:sz w:val="20"/>
          <w:szCs w:val="20"/>
        </w:rPr>
      </w:pPr>
    </w:p>
    <w:p w:rsidR="00141DAE" w:rsidRDefault="00141DAE" w:rsidP="00E84D43">
      <w:pPr>
        <w:pStyle w:val="AralkYok"/>
        <w:rPr>
          <w:rFonts w:asciiTheme="majorHAnsi" w:hAnsiTheme="majorHAnsi" w:cstheme="majorHAnsi"/>
          <w:sz w:val="20"/>
          <w:szCs w:val="20"/>
        </w:rPr>
      </w:pPr>
    </w:p>
    <w:p w:rsidR="00E84D43" w:rsidRPr="00E84D43" w:rsidRDefault="00141DAE" w:rsidP="00E84D43">
      <w:pPr>
        <w:pStyle w:val="AralkYok"/>
        <w:rPr>
          <w:rFonts w:asciiTheme="majorHAnsi" w:hAnsiTheme="majorHAnsi" w:cstheme="majorHAnsi"/>
          <w:sz w:val="20"/>
          <w:szCs w:val="20"/>
        </w:rPr>
      </w:pPr>
      <w:r>
        <w:rPr>
          <w:rFonts w:asciiTheme="majorHAnsi" w:hAnsiTheme="majorHAnsi" w:cstheme="majorHAnsi"/>
          <w:sz w:val="20"/>
          <w:szCs w:val="20"/>
        </w:rPr>
        <w:t>I-</w:t>
      </w:r>
      <w:r w:rsidR="00E84D43" w:rsidRPr="00E84D43">
        <w:rPr>
          <w:rFonts w:asciiTheme="majorHAnsi" w:hAnsiTheme="majorHAnsi" w:cstheme="majorHAnsi"/>
          <w:sz w:val="20"/>
          <w:szCs w:val="20"/>
        </w:rPr>
        <w:t>İhram</w:t>
      </w:r>
    </w:p>
    <w:p w:rsidR="00E84D43" w:rsidRPr="00E84D43" w:rsidRDefault="00141DAE" w:rsidP="00E84D43">
      <w:pPr>
        <w:pStyle w:val="AralkYok"/>
        <w:rPr>
          <w:rFonts w:asciiTheme="majorHAnsi" w:hAnsiTheme="majorHAnsi" w:cstheme="majorHAnsi"/>
          <w:sz w:val="20"/>
          <w:szCs w:val="20"/>
        </w:rPr>
      </w:pPr>
      <w:r>
        <w:rPr>
          <w:rFonts w:asciiTheme="majorHAnsi" w:hAnsiTheme="majorHAnsi" w:cstheme="majorHAnsi"/>
          <w:sz w:val="20"/>
          <w:szCs w:val="20"/>
        </w:rPr>
        <w:t>II-</w:t>
      </w:r>
      <w:r w:rsidR="00E84D43" w:rsidRPr="00E84D43">
        <w:rPr>
          <w:rFonts w:asciiTheme="majorHAnsi" w:hAnsiTheme="majorHAnsi" w:cstheme="majorHAnsi"/>
          <w:sz w:val="20"/>
          <w:szCs w:val="20"/>
        </w:rPr>
        <w:t>Say</w:t>
      </w:r>
    </w:p>
    <w:p w:rsidR="00E84D43" w:rsidRPr="00E84D43" w:rsidRDefault="00141DAE" w:rsidP="00E84D43">
      <w:pPr>
        <w:pStyle w:val="AralkYok"/>
        <w:rPr>
          <w:rFonts w:asciiTheme="majorHAnsi" w:hAnsiTheme="majorHAnsi" w:cstheme="majorHAnsi"/>
          <w:sz w:val="20"/>
          <w:szCs w:val="20"/>
        </w:rPr>
      </w:pPr>
      <w:r>
        <w:rPr>
          <w:rFonts w:asciiTheme="majorHAnsi" w:hAnsiTheme="majorHAnsi" w:cstheme="majorHAnsi"/>
          <w:sz w:val="20"/>
          <w:szCs w:val="20"/>
        </w:rPr>
        <w:t>III-</w:t>
      </w:r>
      <w:r w:rsidR="00E84D43" w:rsidRPr="00E84D43">
        <w:rPr>
          <w:rFonts w:asciiTheme="majorHAnsi" w:hAnsiTheme="majorHAnsi" w:cstheme="majorHAnsi"/>
          <w:sz w:val="20"/>
          <w:szCs w:val="20"/>
        </w:rPr>
        <w:t>Vakfe</w:t>
      </w:r>
    </w:p>
    <w:p w:rsidR="00E84D43" w:rsidRPr="00E84D43" w:rsidRDefault="00141DAE" w:rsidP="00E84D43">
      <w:pPr>
        <w:pStyle w:val="AralkYok"/>
        <w:rPr>
          <w:rFonts w:asciiTheme="majorHAnsi" w:hAnsiTheme="majorHAnsi" w:cstheme="majorHAnsi"/>
          <w:sz w:val="20"/>
          <w:szCs w:val="20"/>
        </w:rPr>
      </w:pPr>
      <w:r>
        <w:rPr>
          <w:rFonts w:asciiTheme="majorHAnsi" w:hAnsiTheme="majorHAnsi" w:cstheme="majorHAnsi"/>
          <w:sz w:val="20"/>
          <w:szCs w:val="20"/>
        </w:rPr>
        <w:t>IV-</w:t>
      </w:r>
      <w:r w:rsidR="00E84D43" w:rsidRPr="00E84D43">
        <w:rPr>
          <w:rFonts w:asciiTheme="majorHAnsi" w:hAnsiTheme="majorHAnsi" w:cstheme="majorHAnsi"/>
          <w:sz w:val="20"/>
          <w:szCs w:val="20"/>
        </w:rPr>
        <w:t>Şeytan taşlama</w:t>
      </w:r>
    </w:p>
    <w:p w:rsidR="00E84D43" w:rsidRPr="00E84D43" w:rsidRDefault="00E84D43" w:rsidP="00E84D43">
      <w:pPr>
        <w:pStyle w:val="AralkYok"/>
        <w:rPr>
          <w:rFonts w:asciiTheme="majorHAnsi" w:hAnsiTheme="majorHAnsi" w:cstheme="majorHAnsi"/>
          <w:b/>
          <w:sz w:val="20"/>
          <w:szCs w:val="20"/>
        </w:rPr>
      </w:pPr>
    </w:p>
    <w:p w:rsidR="00E84D43" w:rsidRPr="00E84D43" w:rsidRDefault="00141DAE" w:rsidP="00E84D43">
      <w:pPr>
        <w:pStyle w:val="AralkYok"/>
        <w:rPr>
          <w:rFonts w:asciiTheme="majorHAnsi" w:hAnsiTheme="majorHAnsi" w:cstheme="majorHAnsi"/>
          <w:b/>
          <w:sz w:val="20"/>
          <w:szCs w:val="20"/>
        </w:rPr>
      </w:pPr>
      <w:r>
        <w:rPr>
          <w:rFonts w:asciiTheme="majorHAnsi" w:hAnsiTheme="majorHAnsi" w:cstheme="majorHAnsi"/>
          <w:b/>
          <w:sz w:val="20"/>
          <w:szCs w:val="20"/>
        </w:rPr>
        <w:t xml:space="preserve">15- </w:t>
      </w:r>
      <w:r w:rsidR="00E84D43" w:rsidRPr="00E84D43">
        <w:rPr>
          <w:rFonts w:asciiTheme="majorHAnsi" w:hAnsiTheme="majorHAnsi" w:cstheme="majorHAnsi"/>
          <w:b/>
          <w:sz w:val="20"/>
          <w:szCs w:val="20"/>
        </w:rPr>
        <w:t>Yukarıdakilerden hangileri hac ibadetinin farzlarındandır?</w:t>
      </w:r>
    </w:p>
    <w:p w:rsidR="00E84D43" w:rsidRPr="00E84D43" w:rsidRDefault="00E84D43" w:rsidP="00E84D43">
      <w:pPr>
        <w:pStyle w:val="AralkYok"/>
        <w:rPr>
          <w:rFonts w:asciiTheme="majorHAnsi" w:hAnsiTheme="majorHAnsi" w:cstheme="majorHAnsi"/>
          <w:sz w:val="20"/>
          <w:szCs w:val="20"/>
        </w:rPr>
      </w:pPr>
      <w:r w:rsidRPr="00E84D43">
        <w:rPr>
          <w:rFonts w:asciiTheme="majorHAnsi" w:hAnsiTheme="majorHAnsi" w:cstheme="majorHAnsi"/>
          <w:sz w:val="20"/>
          <w:szCs w:val="20"/>
        </w:rPr>
        <w:t>A)I ve II      B)I, II ve III    C)I ve III     D)I, II, III ve IV</w:t>
      </w:r>
    </w:p>
    <w:p w:rsidR="00E84D43" w:rsidRDefault="00E84D43" w:rsidP="00E84D43">
      <w:pPr>
        <w:rPr>
          <w:rFonts w:ascii="Times New Roman" w:hAnsi="Times New Roman" w:cs="Times New Roman"/>
          <w:color w:val="FF0000"/>
        </w:rPr>
      </w:pPr>
    </w:p>
    <w:p w:rsidR="00E84D43" w:rsidRDefault="00E84D43" w:rsidP="00E84D43">
      <w:pPr>
        <w:rPr>
          <w:rFonts w:ascii="Times New Roman" w:hAnsi="Times New Roman" w:cs="Times New Roman"/>
          <w:color w:val="FF0000"/>
        </w:rPr>
      </w:pPr>
    </w:p>
    <w:p w:rsidR="00141DAE" w:rsidRDefault="00141DAE" w:rsidP="00E84D43">
      <w:pPr>
        <w:pStyle w:val="AralkYok"/>
        <w:rPr>
          <w:rFonts w:ascii="Times New Roman" w:eastAsia="Calibri" w:hAnsi="Times New Roman" w:cs="Times New Roman"/>
          <w:color w:val="FF0000"/>
        </w:rPr>
      </w:pPr>
    </w:p>
    <w:p w:rsidR="00E84D43" w:rsidRPr="00E84D43" w:rsidRDefault="00141DAE" w:rsidP="00E84D43">
      <w:pPr>
        <w:pStyle w:val="AralkYok"/>
        <w:rPr>
          <w:rFonts w:asciiTheme="majorHAnsi" w:hAnsiTheme="majorHAnsi" w:cstheme="majorHAnsi"/>
          <w:sz w:val="20"/>
          <w:szCs w:val="20"/>
        </w:rPr>
      </w:pPr>
      <w:r w:rsidRPr="00141DAE">
        <w:rPr>
          <w:rFonts w:asciiTheme="majorHAnsi" w:eastAsia="Calibri" w:hAnsiTheme="majorHAnsi" w:cstheme="majorHAnsi"/>
          <w:b/>
          <w:sz w:val="20"/>
          <w:szCs w:val="20"/>
        </w:rPr>
        <w:t>16-</w:t>
      </w:r>
      <w:r w:rsidR="00E84D43" w:rsidRPr="00E84D43">
        <w:rPr>
          <w:rFonts w:asciiTheme="majorHAnsi" w:hAnsiTheme="majorHAnsi" w:cstheme="majorHAnsi"/>
          <w:sz w:val="20"/>
          <w:szCs w:val="20"/>
        </w:rPr>
        <w:t xml:space="preserve">Zekât ibadetini Allah yeryüzündeki sosyal ve ekonomik adaleti sağlamak için farz kılmıştır. Bu ibadet sayesinde toplumdaki ekonomik adaletsizlikler ortadan kalkar ve zengin ile fakir arasındaki uçurum aza indirgenmiş olur. Zekât zengin ile fakir arasında bir köprü, bir bağ işlevi görür. </w:t>
      </w:r>
    </w:p>
    <w:p w:rsidR="00E84D43" w:rsidRDefault="00E84D43" w:rsidP="00E84D43">
      <w:pPr>
        <w:pStyle w:val="AralkYok"/>
        <w:rPr>
          <w:rFonts w:asciiTheme="majorHAnsi" w:hAnsiTheme="majorHAnsi" w:cstheme="majorHAnsi"/>
          <w:b/>
          <w:sz w:val="20"/>
          <w:szCs w:val="20"/>
        </w:rPr>
      </w:pPr>
      <w:r>
        <w:rPr>
          <w:rFonts w:asciiTheme="majorHAnsi" w:hAnsiTheme="majorHAnsi" w:cstheme="majorHAnsi"/>
          <w:b/>
          <w:sz w:val="20"/>
          <w:szCs w:val="20"/>
        </w:rPr>
        <w:t xml:space="preserve">   </w:t>
      </w:r>
      <w:r w:rsidRPr="00E84D43">
        <w:rPr>
          <w:rFonts w:asciiTheme="majorHAnsi" w:hAnsiTheme="majorHAnsi" w:cstheme="majorHAnsi"/>
          <w:b/>
          <w:sz w:val="20"/>
          <w:szCs w:val="20"/>
        </w:rPr>
        <w:t>Bu paragrafta asıl anlatılmak istenen aşağıdakilerden hangisidir?</w:t>
      </w:r>
    </w:p>
    <w:p w:rsidR="00E84D43" w:rsidRPr="00E84D43" w:rsidRDefault="00E84D43" w:rsidP="00E84D43">
      <w:pPr>
        <w:pStyle w:val="AralkYok"/>
        <w:rPr>
          <w:rFonts w:asciiTheme="majorHAnsi" w:hAnsiTheme="majorHAnsi" w:cstheme="majorHAnsi"/>
          <w:b/>
          <w:sz w:val="20"/>
          <w:szCs w:val="20"/>
        </w:rPr>
      </w:pPr>
      <w:r>
        <w:rPr>
          <w:rFonts w:asciiTheme="majorHAnsi" w:hAnsiTheme="majorHAnsi" w:cstheme="majorHAnsi"/>
          <w:b/>
          <w:sz w:val="20"/>
          <w:szCs w:val="20"/>
        </w:rPr>
        <w:t xml:space="preserve">   </w:t>
      </w:r>
      <w:r>
        <w:rPr>
          <w:rFonts w:asciiTheme="majorHAnsi" w:hAnsiTheme="majorHAnsi" w:cstheme="majorHAnsi"/>
          <w:sz w:val="20"/>
          <w:szCs w:val="20"/>
        </w:rPr>
        <w:t xml:space="preserve">A) </w:t>
      </w:r>
      <w:r w:rsidRPr="00E84D43">
        <w:rPr>
          <w:rFonts w:asciiTheme="majorHAnsi" w:hAnsiTheme="majorHAnsi" w:cstheme="majorHAnsi"/>
          <w:sz w:val="20"/>
          <w:szCs w:val="20"/>
        </w:rPr>
        <w:t>Zekât mali bir ibadettir.</w:t>
      </w:r>
    </w:p>
    <w:p w:rsidR="00E84D43" w:rsidRPr="00E84D43" w:rsidRDefault="00E84D43" w:rsidP="00E84D43">
      <w:pPr>
        <w:pStyle w:val="AralkYok"/>
        <w:rPr>
          <w:rFonts w:asciiTheme="majorHAnsi" w:hAnsiTheme="majorHAnsi" w:cstheme="majorHAnsi"/>
          <w:sz w:val="20"/>
          <w:szCs w:val="20"/>
        </w:rPr>
      </w:pPr>
      <w:r w:rsidRPr="00E84D43">
        <w:rPr>
          <w:rFonts w:asciiTheme="majorHAnsi" w:hAnsiTheme="majorHAnsi" w:cstheme="majorHAnsi"/>
          <w:sz w:val="20"/>
          <w:szCs w:val="20"/>
        </w:rPr>
        <w:t xml:space="preserve">  B)  Zekâtı her zengin vermelidir.</w:t>
      </w:r>
    </w:p>
    <w:p w:rsidR="00E84D43" w:rsidRPr="00E84D43" w:rsidRDefault="00E84D43" w:rsidP="00E84D43">
      <w:pPr>
        <w:pStyle w:val="AralkYok"/>
        <w:rPr>
          <w:rFonts w:asciiTheme="majorHAnsi" w:hAnsiTheme="majorHAnsi" w:cstheme="majorHAnsi"/>
          <w:sz w:val="20"/>
          <w:szCs w:val="20"/>
        </w:rPr>
      </w:pPr>
      <w:r w:rsidRPr="00E84D43">
        <w:rPr>
          <w:rFonts w:asciiTheme="majorHAnsi" w:hAnsiTheme="majorHAnsi" w:cstheme="majorHAnsi"/>
          <w:sz w:val="20"/>
          <w:szCs w:val="20"/>
        </w:rPr>
        <w:t xml:space="preserve"> </w:t>
      </w:r>
      <w:r>
        <w:rPr>
          <w:rFonts w:asciiTheme="majorHAnsi" w:hAnsiTheme="majorHAnsi" w:cstheme="majorHAnsi"/>
          <w:sz w:val="20"/>
          <w:szCs w:val="20"/>
        </w:rPr>
        <w:t xml:space="preserve"> </w:t>
      </w:r>
      <w:r w:rsidRPr="00E84D43">
        <w:rPr>
          <w:rFonts w:asciiTheme="majorHAnsi" w:hAnsiTheme="majorHAnsi" w:cstheme="majorHAnsi"/>
          <w:sz w:val="20"/>
          <w:szCs w:val="20"/>
        </w:rPr>
        <w:t>C)  Zekât bir toplumun denge mekanizmasıdır.</w:t>
      </w:r>
    </w:p>
    <w:p w:rsidR="00E84D43" w:rsidRPr="00E84D43" w:rsidRDefault="00E84D43" w:rsidP="00E84D43">
      <w:pPr>
        <w:pStyle w:val="AralkYok"/>
        <w:rPr>
          <w:rFonts w:asciiTheme="majorHAnsi" w:hAnsiTheme="majorHAnsi" w:cstheme="majorHAnsi"/>
          <w:sz w:val="20"/>
          <w:szCs w:val="20"/>
        </w:rPr>
      </w:pPr>
      <w:r w:rsidRPr="00E84D43">
        <w:rPr>
          <w:rFonts w:asciiTheme="majorHAnsi" w:hAnsiTheme="majorHAnsi" w:cstheme="majorHAnsi"/>
          <w:sz w:val="20"/>
          <w:szCs w:val="20"/>
        </w:rPr>
        <w:t xml:space="preserve">  D)  Zekât fakirin zenginin malındaki hakkıdır.</w:t>
      </w:r>
    </w:p>
    <w:p w:rsidR="00E84D43" w:rsidRDefault="00E84D43" w:rsidP="00E84D43">
      <w:pPr>
        <w:spacing w:after="0" w:line="240" w:lineRule="auto"/>
        <w:jc w:val="both"/>
        <w:rPr>
          <w:rFonts w:asciiTheme="majorHAnsi" w:hAnsiTheme="majorHAnsi" w:cstheme="majorHAnsi"/>
          <w:sz w:val="20"/>
          <w:szCs w:val="20"/>
        </w:rPr>
      </w:pPr>
    </w:p>
    <w:p w:rsidR="00141DAE" w:rsidRPr="00141DAE" w:rsidRDefault="00141DAE" w:rsidP="00141DAE">
      <w:pPr>
        <w:pStyle w:val="ListeParagraf"/>
        <w:spacing w:after="0"/>
        <w:ind w:left="0"/>
        <w:rPr>
          <w:rStyle w:val="fontstyle01"/>
          <w:rFonts w:asciiTheme="majorHAnsi" w:hAnsiTheme="majorHAnsi" w:cstheme="majorHAnsi"/>
          <w:color w:val="auto"/>
        </w:rPr>
      </w:pPr>
      <w:r>
        <w:rPr>
          <w:rStyle w:val="fontstyle01"/>
          <w:rFonts w:asciiTheme="majorHAnsi" w:hAnsiTheme="majorHAnsi" w:cstheme="majorHAnsi"/>
          <w:color w:val="auto"/>
        </w:rPr>
        <w:t xml:space="preserve">      </w:t>
      </w:r>
      <w:r w:rsidRPr="00141DAE">
        <w:rPr>
          <w:rStyle w:val="fontstyle01"/>
          <w:rFonts w:asciiTheme="majorHAnsi" w:hAnsiTheme="majorHAnsi" w:cstheme="majorHAnsi"/>
          <w:color w:val="auto"/>
        </w:rPr>
        <w:t xml:space="preserve">I. Tavaf : Kâbe              III. Sa’y : Mikat            </w:t>
      </w:r>
      <w:r w:rsidRPr="00141DAE">
        <w:rPr>
          <w:rFonts w:asciiTheme="majorHAnsi" w:hAnsiTheme="majorHAnsi" w:cstheme="majorHAnsi"/>
          <w:sz w:val="20"/>
          <w:szCs w:val="20"/>
        </w:rPr>
        <w:br/>
      </w:r>
      <w:r w:rsidRPr="00141DAE">
        <w:rPr>
          <w:rStyle w:val="fontstyle01"/>
          <w:rFonts w:asciiTheme="majorHAnsi" w:hAnsiTheme="majorHAnsi" w:cstheme="majorHAnsi"/>
          <w:color w:val="auto"/>
        </w:rPr>
        <w:t xml:space="preserve">     II. Vakfe : Arafat            IV. İhram : Safa - Merve</w:t>
      </w:r>
      <w:r w:rsidRPr="00141DAE">
        <w:rPr>
          <w:rFonts w:asciiTheme="majorHAnsi" w:hAnsiTheme="majorHAnsi" w:cstheme="majorHAnsi"/>
          <w:sz w:val="20"/>
          <w:szCs w:val="20"/>
        </w:rPr>
        <w:br/>
      </w:r>
      <w:r>
        <w:rPr>
          <w:rStyle w:val="fontstyle21"/>
          <w:rFonts w:asciiTheme="majorHAnsi" w:hAnsiTheme="majorHAnsi" w:cstheme="majorHAnsi"/>
          <w:color w:val="auto"/>
        </w:rPr>
        <w:t xml:space="preserve">17- </w:t>
      </w:r>
      <w:r w:rsidRPr="00141DAE">
        <w:rPr>
          <w:rStyle w:val="fontstyle21"/>
          <w:rFonts w:asciiTheme="majorHAnsi" w:hAnsiTheme="majorHAnsi" w:cstheme="majorHAnsi"/>
          <w:color w:val="auto"/>
        </w:rPr>
        <w:t>Verilen ibadetler ve yapıldığı mekânlar ile ilgili bilgi</w:t>
      </w:r>
      <w:r w:rsidRPr="00141DAE">
        <w:rPr>
          <w:rFonts w:asciiTheme="majorHAnsi" w:hAnsiTheme="majorHAnsi" w:cstheme="majorHAnsi"/>
          <w:b/>
          <w:bCs/>
          <w:sz w:val="20"/>
          <w:szCs w:val="20"/>
        </w:rPr>
        <w:br/>
      </w:r>
      <w:r w:rsidRPr="00141DAE">
        <w:rPr>
          <w:rStyle w:val="fontstyle21"/>
          <w:rFonts w:asciiTheme="majorHAnsi" w:hAnsiTheme="majorHAnsi" w:cstheme="majorHAnsi"/>
          <w:color w:val="auto"/>
        </w:rPr>
        <w:t>yanlışlığının düzeltilebilmesi için yukarıda numaralandırılmış eşleştirmelerden hangi ikisinin yer değiştirmesi gerekir?</w:t>
      </w:r>
      <w:r w:rsidRPr="00141DAE">
        <w:rPr>
          <w:rFonts w:asciiTheme="majorHAnsi" w:hAnsiTheme="majorHAnsi" w:cstheme="majorHAnsi"/>
          <w:b/>
          <w:bCs/>
          <w:sz w:val="20"/>
          <w:szCs w:val="20"/>
        </w:rPr>
        <w:br/>
      </w:r>
      <w:r w:rsidRPr="00141DAE">
        <w:rPr>
          <w:rStyle w:val="fontstyle01"/>
          <w:rFonts w:asciiTheme="majorHAnsi" w:hAnsiTheme="majorHAnsi" w:cstheme="majorHAnsi"/>
          <w:color w:val="auto"/>
        </w:rPr>
        <w:t>A) I. ve II.        B) II. ve III.</w:t>
      </w:r>
      <w:r>
        <w:rPr>
          <w:rStyle w:val="fontstyle01"/>
          <w:rFonts w:asciiTheme="majorHAnsi" w:hAnsiTheme="majorHAnsi" w:cstheme="majorHAnsi"/>
          <w:color w:val="auto"/>
        </w:rPr>
        <w:t xml:space="preserve">     C) II. ve IV.    </w:t>
      </w:r>
      <w:r w:rsidRPr="00141DAE">
        <w:rPr>
          <w:rStyle w:val="fontstyle01"/>
          <w:rFonts w:asciiTheme="majorHAnsi" w:hAnsiTheme="majorHAnsi" w:cstheme="majorHAnsi"/>
          <w:color w:val="auto"/>
        </w:rPr>
        <w:t xml:space="preserve"> D) III. ve IV.</w:t>
      </w:r>
    </w:p>
    <w:p w:rsidR="00141DAE" w:rsidRPr="00141DAE" w:rsidRDefault="00141DAE" w:rsidP="00141DAE">
      <w:pPr>
        <w:pStyle w:val="ListeParagraf"/>
        <w:spacing w:after="0"/>
        <w:ind w:left="0"/>
        <w:rPr>
          <w:rFonts w:asciiTheme="majorHAnsi" w:hAnsiTheme="majorHAnsi" w:cstheme="majorHAnsi"/>
          <w:b/>
          <w:bCs/>
          <w:sz w:val="20"/>
          <w:szCs w:val="20"/>
        </w:rPr>
      </w:pPr>
    </w:p>
    <w:p w:rsidR="00141DAE" w:rsidRDefault="00141DAE" w:rsidP="00141DAE">
      <w:pPr>
        <w:pStyle w:val="ListeParagraf"/>
        <w:spacing w:after="0"/>
        <w:ind w:left="0"/>
        <w:rPr>
          <w:rFonts w:asciiTheme="majorHAnsi" w:hAnsiTheme="majorHAnsi" w:cstheme="majorHAnsi"/>
          <w:sz w:val="20"/>
          <w:szCs w:val="20"/>
        </w:rPr>
      </w:pPr>
      <w:r>
        <w:rPr>
          <w:rFonts w:asciiTheme="majorHAnsi" w:hAnsiTheme="majorHAnsi" w:cstheme="majorHAnsi"/>
          <w:b/>
          <w:bCs/>
          <w:sz w:val="20"/>
          <w:szCs w:val="20"/>
        </w:rPr>
        <w:t>18-</w:t>
      </w:r>
      <w:r w:rsidRPr="00141DAE">
        <w:rPr>
          <w:rFonts w:asciiTheme="majorHAnsi" w:hAnsiTheme="majorHAnsi" w:cstheme="majorHAnsi"/>
          <w:b/>
          <w:bCs/>
          <w:sz w:val="20"/>
          <w:szCs w:val="20"/>
        </w:rPr>
        <w:t xml:space="preserve"> </w:t>
      </w:r>
      <w:r w:rsidRPr="00141DAE">
        <w:rPr>
          <w:rStyle w:val="fontstyle21"/>
          <w:rFonts w:asciiTheme="majorHAnsi" w:hAnsiTheme="majorHAnsi" w:cstheme="majorHAnsi"/>
          <w:color w:val="auto"/>
        </w:rPr>
        <w:t xml:space="preserve">Aşağıda hac ve umre hakkında verilen bilgilerde hangisi </w:t>
      </w:r>
      <w:r w:rsidRPr="00141DAE">
        <w:rPr>
          <w:rStyle w:val="fontstyle21"/>
          <w:rFonts w:asciiTheme="majorHAnsi" w:hAnsiTheme="majorHAnsi" w:cstheme="majorHAnsi"/>
          <w:color w:val="auto"/>
          <w:u w:val="single"/>
        </w:rPr>
        <w:t>yanlıştır?</w:t>
      </w:r>
      <w:r w:rsidRPr="00141DAE">
        <w:rPr>
          <w:rFonts w:asciiTheme="majorHAnsi" w:hAnsiTheme="majorHAnsi" w:cstheme="majorHAnsi"/>
          <w:b/>
          <w:bCs/>
          <w:sz w:val="20"/>
          <w:szCs w:val="20"/>
        </w:rPr>
        <w:br/>
      </w:r>
      <w:r w:rsidRPr="00141DAE">
        <w:rPr>
          <w:rStyle w:val="fontstyle01"/>
          <w:rFonts w:asciiTheme="majorHAnsi" w:hAnsiTheme="majorHAnsi" w:cstheme="majorHAnsi"/>
          <w:color w:val="auto"/>
        </w:rPr>
        <w:t>A) Hacda ihram giyilir, umrede ise giyilmez.</w:t>
      </w:r>
      <w:r w:rsidRPr="00141DAE">
        <w:rPr>
          <w:rFonts w:asciiTheme="majorHAnsi" w:hAnsiTheme="majorHAnsi" w:cstheme="majorHAnsi"/>
          <w:sz w:val="20"/>
          <w:szCs w:val="20"/>
        </w:rPr>
        <w:br/>
      </w:r>
      <w:r w:rsidRPr="00141DAE">
        <w:rPr>
          <w:rStyle w:val="fontstyle01"/>
          <w:rFonts w:asciiTheme="majorHAnsi" w:hAnsiTheme="majorHAnsi" w:cstheme="majorHAnsi"/>
          <w:color w:val="auto"/>
        </w:rPr>
        <w:t xml:space="preserve">B) </w:t>
      </w:r>
      <w:r w:rsidRPr="00141DAE">
        <w:rPr>
          <w:rFonts w:asciiTheme="majorHAnsi" w:hAnsiTheme="majorHAnsi" w:cstheme="majorHAnsi"/>
          <w:sz w:val="20"/>
          <w:szCs w:val="20"/>
        </w:rPr>
        <w:t>Hac farz, umre ise sünnettir.</w:t>
      </w:r>
      <w:r w:rsidRPr="00141DAE">
        <w:rPr>
          <w:rFonts w:asciiTheme="majorHAnsi" w:hAnsiTheme="majorHAnsi" w:cstheme="majorHAnsi"/>
          <w:sz w:val="20"/>
          <w:szCs w:val="20"/>
        </w:rPr>
        <w:br/>
      </w:r>
      <w:r w:rsidRPr="00141DAE">
        <w:rPr>
          <w:rStyle w:val="fontstyle01"/>
          <w:rFonts w:asciiTheme="majorHAnsi" w:hAnsiTheme="majorHAnsi" w:cstheme="majorHAnsi"/>
          <w:color w:val="auto"/>
        </w:rPr>
        <w:t xml:space="preserve">C) </w:t>
      </w:r>
      <w:r w:rsidRPr="00141DAE">
        <w:rPr>
          <w:rFonts w:asciiTheme="majorHAnsi" w:hAnsiTheme="majorHAnsi" w:cstheme="majorHAnsi"/>
          <w:sz w:val="20"/>
          <w:szCs w:val="20"/>
        </w:rPr>
        <w:t>Umrede vakfe, şeytan taşlama ve kurban kesme yoktur fakat hacda vardır.</w:t>
      </w:r>
      <w:r w:rsidRPr="00141DAE">
        <w:rPr>
          <w:rFonts w:asciiTheme="majorHAnsi" w:hAnsiTheme="majorHAnsi" w:cstheme="majorHAnsi"/>
          <w:sz w:val="20"/>
          <w:szCs w:val="20"/>
        </w:rPr>
        <w:br/>
      </w:r>
      <w:r w:rsidRPr="00141DAE">
        <w:rPr>
          <w:rStyle w:val="fontstyle01"/>
          <w:rFonts w:asciiTheme="majorHAnsi" w:hAnsiTheme="majorHAnsi" w:cstheme="majorHAnsi"/>
          <w:color w:val="auto"/>
        </w:rPr>
        <w:t xml:space="preserve">D) </w:t>
      </w:r>
      <w:r w:rsidRPr="00141DAE">
        <w:rPr>
          <w:rFonts w:asciiTheme="majorHAnsi" w:hAnsiTheme="majorHAnsi" w:cstheme="majorHAnsi"/>
          <w:sz w:val="20"/>
          <w:szCs w:val="20"/>
        </w:rPr>
        <w:t>Bir sene içinde bir kez hac yapılabilir. Umre ise birden fazla yapılabilir.</w:t>
      </w:r>
    </w:p>
    <w:p w:rsidR="00141DAE" w:rsidRDefault="00141DAE" w:rsidP="00141DAE">
      <w:pPr>
        <w:pStyle w:val="ListeParagraf"/>
        <w:spacing w:after="0"/>
        <w:ind w:left="0"/>
        <w:rPr>
          <w:rFonts w:asciiTheme="majorHAnsi" w:hAnsiTheme="majorHAnsi" w:cstheme="majorHAnsi"/>
          <w:sz w:val="20"/>
          <w:szCs w:val="20"/>
        </w:rPr>
      </w:pPr>
    </w:p>
    <w:p w:rsidR="00141DAE" w:rsidRPr="00141DAE" w:rsidRDefault="00141DAE" w:rsidP="00141DAE">
      <w:pPr>
        <w:pStyle w:val="ListeParagraf"/>
        <w:spacing w:after="0"/>
        <w:ind w:left="0"/>
        <w:rPr>
          <w:rFonts w:asciiTheme="majorHAnsi" w:hAnsiTheme="majorHAnsi" w:cstheme="majorHAnsi"/>
          <w:b/>
          <w:bCs/>
          <w:sz w:val="20"/>
          <w:szCs w:val="20"/>
        </w:rPr>
      </w:pPr>
    </w:p>
    <w:p w:rsidR="00141DAE" w:rsidRPr="00141DAE" w:rsidRDefault="00141DAE" w:rsidP="00E84D43">
      <w:pPr>
        <w:spacing w:after="0" w:line="240" w:lineRule="auto"/>
        <w:jc w:val="both"/>
        <w:rPr>
          <w:rFonts w:asciiTheme="majorHAnsi" w:hAnsiTheme="majorHAnsi" w:cstheme="majorHAnsi"/>
          <w:b/>
          <w:sz w:val="24"/>
          <w:szCs w:val="24"/>
        </w:rPr>
      </w:pPr>
      <w:r w:rsidRPr="00141DAE">
        <w:rPr>
          <w:rFonts w:asciiTheme="majorHAnsi" w:hAnsiTheme="majorHAnsi" w:cstheme="majorHAnsi"/>
          <w:b/>
          <w:sz w:val="24"/>
          <w:szCs w:val="24"/>
        </w:rPr>
        <w:t>Her test 5 puandır.</w:t>
      </w:r>
    </w:p>
    <w:p w:rsidR="00141DAE" w:rsidRDefault="00141DAE" w:rsidP="00E84D43">
      <w:pPr>
        <w:spacing w:after="0" w:line="240" w:lineRule="auto"/>
        <w:jc w:val="both"/>
        <w:rPr>
          <w:rFonts w:asciiTheme="majorHAnsi" w:hAnsiTheme="majorHAnsi" w:cstheme="majorHAnsi"/>
          <w:sz w:val="20"/>
          <w:szCs w:val="20"/>
        </w:rPr>
      </w:pPr>
    </w:p>
    <w:p w:rsidR="00141DAE" w:rsidRDefault="00141DAE" w:rsidP="00E84D43">
      <w:pPr>
        <w:spacing w:after="0" w:line="240" w:lineRule="auto"/>
        <w:jc w:val="both"/>
        <w:rPr>
          <w:rFonts w:asciiTheme="majorHAnsi" w:hAnsiTheme="majorHAnsi" w:cstheme="majorHAnsi"/>
          <w:sz w:val="20"/>
          <w:szCs w:val="20"/>
        </w:rPr>
      </w:pPr>
    </w:p>
    <w:p w:rsidR="00141DAE" w:rsidRDefault="00141DAE" w:rsidP="00141DAE">
      <w:r w:rsidRPr="00A44226">
        <w:rPr>
          <w:b/>
        </w:rPr>
        <w:t>Bonus Soru:</w:t>
      </w:r>
      <w:r>
        <w:t xml:space="preserve">  Her derse başlarken yaptığımız duada boş bıraktığım yerleri doldurunuz :)  (10 puan)</w:t>
      </w:r>
    </w:p>
    <w:p w:rsidR="00141DAE" w:rsidRDefault="00141DAE" w:rsidP="00141DAE">
      <w:r w:rsidRPr="00A44226">
        <w:t>Rab</w:t>
      </w:r>
      <w:r>
        <w:t>bişrahli ……………..</w:t>
      </w:r>
      <w:r w:rsidRPr="00A44226">
        <w:t xml:space="preserve"> ve yessirli</w:t>
      </w:r>
      <w:r>
        <w:t xml:space="preserve">  …………..</w:t>
      </w:r>
      <w:r w:rsidRPr="00A44226">
        <w:t xml:space="preserve">. Vahlul </w:t>
      </w:r>
      <w:r>
        <w:t>…………………</w:t>
      </w:r>
      <w:r w:rsidRPr="00A44226">
        <w:t xml:space="preserve"> min </w:t>
      </w:r>
      <w:r>
        <w:t>……………..</w:t>
      </w:r>
      <w:r w:rsidRPr="00A44226">
        <w:t xml:space="preserve"> yefkahu kavli</w:t>
      </w:r>
      <w:r>
        <w:t>.</w:t>
      </w:r>
    </w:p>
    <w:p w:rsidR="00141DAE" w:rsidRDefault="00141DAE" w:rsidP="00141DAE">
      <w:r>
        <w:t>Rabbi ……………     ……………. ve fehmen ve………………... bis salihin.</w:t>
      </w:r>
    </w:p>
    <w:p w:rsidR="00141DAE" w:rsidRDefault="00141DAE" w:rsidP="00141DAE">
      <w:r>
        <w:t>Rabbi…………….. vela tuassir rabbi ……………… bil ………………..</w:t>
      </w:r>
    </w:p>
    <w:p w:rsidR="00141DAE" w:rsidRDefault="00141DAE" w:rsidP="00141DAE">
      <w:r>
        <w:t xml:space="preserve">    </w:t>
      </w:r>
      <w:hyperlink r:id="rId5" w:history="1">
        <w:r w:rsidR="00EE4C52" w:rsidRPr="00891A6D">
          <w:rPr>
            <w:rStyle w:val="Kpr"/>
          </w:rPr>
          <w:t>www.sorubak.com</w:t>
        </w:r>
      </w:hyperlink>
      <w:r w:rsidR="00EE4C52">
        <w:t xml:space="preserve">  </w:t>
      </w:r>
      <w:r>
        <w:t xml:space="preserve">                        </w:t>
      </w:r>
    </w:p>
    <w:p w:rsidR="00141DAE" w:rsidRDefault="00141DAE" w:rsidP="00141DAE"/>
    <w:p w:rsidR="00141DAE" w:rsidRPr="00A636AE" w:rsidRDefault="00141DAE" w:rsidP="00141DAE">
      <w:r>
        <w:t xml:space="preserve">                                   Allah zihin açıklığı versin :)   </w:t>
      </w:r>
    </w:p>
    <w:p w:rsidR="00141DAE" w:rsidRPr="00141DAE" w:rsidRDefault="00141DAE" w:rsidP="00E84D43">
      <w:pPr>
        <w:spacing w:after="0" w:line="240" w:lineRule="auto"/>
        <w:jc w:val="both"/>
        <w:rPr>
          <w:rFonts w:asciiTheme="majorHAnsi" w:hAnsiTheme="majorHAnsi" w:cstheme="majorHAnsi"/>
          <w:sz w:val="20"/>
          <w:szCs w:val="20"/>
        </w:rPr>
      </w:pPr>
    </w:p>
    <w:p w:rsidR="00E84D43" w:rsidRPr="00141DAE" w:rsidRDefault="00E84D43" w:rsidP="00E84D43">
      <w:pPr>
        <w:spacing w:after="0" w:line="240" w:lineRule="auto"/>
        <w:jc w:val="both"/>
        <w:rPr>
          <w:rFonts w:asciiTheme="majorHAnsi" w:hAnsiTheme="majorHAnsi" w:cstheme="majorHAnsi"/>
          <w:sz w:val="20"/>
          <w:szCs w:val="20"/>
        </w:rPr>
      </w:pPr>
    </w:p>
    <w:p w:rsidR="00E84D43" w:rsidRDefault="00E84D43" w:rsidP="00E84D43">
      <w:pPr>
        <w:spacing w:after="0" w:line="240" w:lineRule="auto"/>
        <w:jc w:val="both"/>
        <w:rPr>
          <w:rFonts w:asciiTheme="majorHAnsi" w:hAnsiTheme="majorHAnsi" w:cstheme="majorHAnsi"/>
          <w:sz w:val="20"/>
          <w:szCs w:val="20"/>
        </w:rPr>
      </w:pPr>
    </w:p>
    <w:p w:rsidR="00E84D43" w:rsidRPr="00E84D43" w:rsidRDefault="00E84D43" w:rsidP="00E84D43">
      <w:pPr>
        <w:spacing w:after="0" w:line="240" w:lineRule="auto"/>
        <w:jc w:val="both"/>
        <w:rPr>
          <w:rFonts w:asciiTheme="majorHAnsi" w:hAnsiTheme="majorHAnsi" w:cstheme="majorHAnsi"/>
          <w:sz w:val="20"/>
          <w:szCs w:val="20"/>
        </w:rPr>
      </w:pPr>
    </w:p>
    <w:p w:rsidR="00E84D43" w:rsidRPr="00C236FD" w:rsidRDefault="00E84D43" w:rsidP="00C236FD">
      <w:pPr>
        <w:spacing w:after="0" w:line="240" w:lineRule="auto"/>
        <w:jc w:val="both"/>
        <w:rPr>
          <w:rFonts w:asciiTheme="majorHAnsi" w:hAnsiTheme="majorHAnsi" w:cstheme="majorHAnsi"/>
          <w:sz w:val="20"/>
          <w:szCs w:val="20"/>
        </w:rPr>
      </w:pPr>
    </w:p>
    <w:p w:rsidR="00C236FD" w:rsidRPr="00C236FD" w:rsidRDefault="00C236FD" w:rsidP="00C236FD">
      <w:pPr>
        <w:spacing w:after="0"/>
        <w:rPr>
          <w:rFonts w:asciiTheme="majorHAnsi" w:hAnsiTheme="majorHAnsi" w:cstheme="majorHAnsi"/>
          <w:sz w:val="20"/>
          <w:szCs w:val="20"/>
        </w:rPr>
      </w:pPr>
    </w:p>
    <w:p w:rsidR="00C236FD" w:rsidRPr="00C236FD" w:rsidRDefault="00C236FD" w:rsidP="00C236FD">
      <w:pPr>
        <w:spacing w:after="0"/>
        <w:rPr>
          <w:rFonts w:asciiTheme="majorHAnsi" w:hAnsiTheme="majorHAnsi" w:cstheme="majorHAnsi"/>
          <w:sz w:val="20"/>
          <w:szCs w:val="20"/>
        </w:rPr>
      </w:pPr>
    </w:p>
    <w:p w:rsidR="00AE30FC" w:rsidRPr="00AE30FC" w:rsidRDefault="00AE30FC" w:rsidP="00AE30FC">
      <w:pPr>
        <w:pStyle w:val="AralkYok"/>
        <w:rPr>
          <w:rFonts w:asciiTheme="majorHAnsi" w:hAnsiTheme="majorHAnsi" w:cstheme="majorHAnsi"/>
          <w:sz w:val="20"/>
          <w:szCs w:val="20"/>
        </w:rPr>
      </w:pPr>
    </w:p>
    <w:p w:rsidR="00AE30FC" w:rsidRPr="00AE30FC" w:rsidRDefault="00AE30FC" w:rsidP="00AE30FC">
      <w:pPr>
        <w:pStyle w:val="AralkYok"/>
        <w:rPr>
          <w:rFonts w:asciiTheme="majorHAnsi" w:eastAsia="Calibri" w:hAnsiTheme="majorHAnsi" w:cstheme="majorHAnsi"/>
          <w:bCs/>
          <w:sz w:val="20"/>
          <w:szCs w:val="20"/>
          <w:lang w:eastAsia="ar-SA"/>
        </w:rPr>
      </w:pPr>
    </w:p>
    <w:p w:rsidR="00893665" w:rsidRPr="002E481A" w:rsidRDefault="00893665" w:rsidP="002E481A">
      <w:pPr>
        <w:rPr>
          <w:rFonts w:asciiTheme="majorHAnsi" w:hAnsiTheme="majorHAnsi" w:cstheme="majorHAnsi"/>
          <w:b/>
          <w:sz w:val="20"/>
          <w:szCs w:val="20"/>
        </w:rPr>
      </w:pPr>
    </w:p>
    <w:p w:rsidR="002E481A" w:rsidRPr="002E481A" w:rsidRDefault="002E481A" w:rsidP="002E481A">
      <w:pPr>
        <w:spacing w:after="0" w:line="240" w:lineRule="auto"/>
        <w:rPr>
          <w:rFonts w:asciiTheme="majorHAnsi" w:hAnsiTheme="majorHAnsi" w:cstheme="majorHAnsi"/>
          <w:b/>
          <w:sz w:val="20"/>
          <w:szCs w:val="20"/>
        </w:rPr>
      </w:pPr>
    </w:p>
    <w:p w:rsidR="002E481A" w:rsidRDefault="002E481A" w:rsidP="002E481A">
      <w:pPr>
        <w:pStyle w:val="AralkYok"/>
        <w:jc w:val="center"/>
      </w:pPr>
    </w:p>
    <w:sectPr w:rsidR="002E481A" w:rsidSect="00C236FD">
      <w:type w:val="continuous"/>
      <w:pgSz w:w="11906" w:h="16838"/>
      <w:pgMar w:top="284" w:right="1417" w:bottom="142" w:left="1417" w:header="708" w:footer="708" w:gutter="0"/>
      <w:cols w:num="2"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ArialMT">
    <w:altName w:val="Times New Roman"/>
    <w:panose1 w:val="00000000000000000000"/>
    <w:charset w:val="00"/>
    <w:family w:val="roman"/>
    <w:notTrueType/>
    <w:pitch w:val="default"/>
    <w:sig w:usb0="00000000" w:usb1="00000000" w:usb2="00000000" w:usb3="00000000" w:csb0="00000000" w:csb1="00000000"/>
  </w:font>
  <w:font w:name="Arial-BoldMT">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852B0"/>
    <w:multiLevelType w:val="hybridMultilevel"/>
    <w:tmpl w:val="EC9E08C0"/>
    <w:lvl w:ilvl="0" w:tplc="DA4E8984">
      <w:start w:val="1"/>
      <w:numFmt w:val="upperLetter"/>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1">
    <w:nsid w:val="377C4AC2"/>
    <w:multiLevelType w:val="hybridMultilevel"/>
    <w:tmpl w:val="2DF80DD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DD52D0F"/>
    <w:multiLevelType w:val="hybridMultilevel"/>
    <w:tmpl w:val="786C68B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07E2B2F"/>
    <w:multiLevelType w:val="hybridMultilevel"/>
    <w:tmpl w:val="500441B2"/>
    <w:lvl w:ilvl="0" w:tplc="9E7C8B8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4B349F6"/>
    <w:multiLevelType w:val="hybridMultilevel"/>
    <w:tmpl w:val="F5F8C28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2E481A"/>
    <w:rsid w:val="00141DAE"/>
    <w:rsid w:val="002E481A"/>
    <w:rsid w:val="00562F17"/>
    <w:rsid w:val="00756367"/>
    <w:rsid w:val="007835D4"/>
    <w:rsid w:val="00893665"/>
    <w:rsid w:val="00956C18"/>
    <w:rsid w:val="00A873EC"/>
    <w:rsid w:val="00AE30FC"/>
    <w:rsid w:val="00C236FD"/>
    <w:rsid w:val="00CA5947"/>
    <w:rsid w:val="00E84D43"/>
    <w:rsid w:val="00EE4C5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481A"/>
    <w:pPr>
      <w:spacing w:after="200" w:line="276" w:lineRule="auto"/>
    </w:pPr>
    <w:rPr>
      <w:rFonts w:ascii="Calibri" w:eastAsia="Calibri" w:hAnsi="Calibri"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E481A"/>
    <w:pPr>
      <w:spacing w:after="0" w:line="240" w:lineRule="auto"/>
    </w:pPr>
  </w:style>
  <w:style w:type="paragraph" w:styleId="ListeParagraf">
    <w:name w:val="List Paragraph"/>
    <w:basedOn w:val="Normal"/>
    <w:uiPriority w:val="34"/>
    <w:qFormat/>
    <w:rsid w:val="002E481A"/>
    <w:pPr>
      <w:ind w:left="720"/>
      <w:contextualSpacing/>
    </w:pPr>
  </w:style>
  <w:style w:type="table" w:styleId="TabloKlavuzu">
    <w:name w:val="Table Grid"/>
    <w:basedOn w:val="NormalTablo"/>
    <w:uiPriority w:val="59"/>
    <w:rsid w:val="00E84D43"/>
    <w:pPr>
      <w:spacing w:after="0" w:line="240" w:lineRule="auto"/>
    </w:pPr>
    <w:rPr>
      <w:rFonts w:eastAsiaTheme="minorEastAsia"/>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rsid w:val="00141DAE"/>
    <w:rPr>
      <w:rFonts w:ascii="ArialMT" w:hAnsi="ArialMT" w:hint="default"/>
      <w:b w:val="0"/>
      <w:bCs w:val="0"/>
      <w:i w:val="0"/>
      <w:iCs w:val="0"/>
      <w:color w:val="231F20"/>
      <w:sz w:val="20"/>
      <w:szCs w:val="20"/>
    </w:rPr>
  </w:style>
  <w:style w:type="character" w:customStyle="1" w:styleId="fontstyle21">
    <w:name w:val="fontstyle21"/>
    <w:rsid w:val="00141DAE"/>
    <w:rPr>
      <w:rFonts w:ascii="Arial-BoldMT" w:hAnsi="Arial-BoldMT" w:hint="default"/>
      <w:b/>
      <w:bCs/>
      <w:i w:val="0"/>
      <w:iCs w:val="0"/>
      <w:color w:val="231F20"/>
      <w:sz w:val="20"/>
      <w:szCs w:val="20"/>
    </w:rPr>
  </w:style>
  <w:style w:type="character" w:styleId="Kpr">
    <w:name w:val="Hyperlink"/>
    <w:basedOn w:val="VarsaylanParagrafYazTipi"/>
    <w:uiPriority w:val="99"/>
    <w:unhideWhenUsed/>
    <w:rsid w:val="00EE4C52"/>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Pages>
  <Words>993</Words>
  <Characters>5661</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2018-01-01T11:06:00Z</dcterms:created>
  <dcterms:modified xsi:type="dcterms:W3CDTF">2018-01-03T15:28:00Z</dcterms:modified>
  <cp:category>www.sorubak.com</cp:category>
</cp:coreProperties>
</file>