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71"/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026"/>
        <w:gridCol w:w="5588"/>
        <w:gridCol w:w="1913"/>
      </w:tblGrid>
      <w:tr w:rsidR="00C5421E" w:rsidRPr="008D2038" w:rsidTr="00A229A6">
        <w:trPr>
          <w:cantSplit/>
          <w:trHeight w:val="211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Adı:</w:t>
            </w:r>
          </w:p>
        </w:tc>
        <w:tc>
          <w:tcPr>
            <w:tcW w:w="5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4A23C3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>20</w:t>
            </w:r>
            <w:r w:rsidR="00402357">
              <w:rPr>
                <w:rFonts w:ascii="Calibri" w:hAnsi="Calibri" w:cs="Arial"/>
              </w:rPr>
              <w:t xml:space="preserve">117-2018 </w:t>
            </w:r>
            <w:r w:rsidR="00C5421E" w:rsidRPr="008D2038">
              <w:rPr>
                <w:rFonts w:ascii="Calibri" w:hAnsi="Calibri" w:cs="Arial"/>
              </w:rPr>
              <w:t>EĞİTİM ÖĞRETİM YILI</w:t>
            </w:r>
          </w:p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 xml:space="preserve">SUBOYU </w:t>
            </w:r>
            <w:r w:rsidRPr="008D2038">
              <w:rPr>
                <w:rFonts w:ascii="Calibri" w:hAnsi="Calibri" w:cs="Arial"/>
              </w:rPr>
              <w:t>ORTAOKULU</w:t>
            </w:r>
          </w:p>
          <w:p w:rsidR="00C5421E" w:rsidRPr="008D2038" w:rsidRDefault="005A7E4D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>SOSYAL BİLGİLER DERSİ 7</w:t>
            </w:r>
            <w:r w:rsidR="00C5421E">
              <w:rPr>
                <w:rFonts w:ascii="Calibri" w:hAnsi="Calibri" w:cs="Arial"/>
              </w:rPr>
              <w:t>.SINIF 1.DÖNEM 1</w:t>
            </w:r>
            <w:r w:rsidR="00C5421E" w:rsidRPr="008D2038">
              <w:rPr>
                <w:rFonts w:ascii="Calibri" w:hAnsi="Calibri" w:cs="Arial"/>
              </w:rPr>
              <w:t>. YAZILI SINAVI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 xml:space="preserve">PUAN </w:t>
            </w:r>
          </w:p>
        </w:tc>
      </w:tr>
      <w:tr w:rsidR="00C5421E" w:rsidRPr="008D2038" w:rsidTr="00A229A6">
        <w:trPr>
          <w:cantSplit/>
          <w:trHeight w:val="17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Soyadı:</w:t>
            </w:r>
          </w:p>
        </w:tc>
        <w:tc>
          <w:tcPr>
            <w:tcW w:w="5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</w:tr>
      <w:tr w:rsidR="00C5421E" w:rsidRPr="008D2038" w:rsidTr="00A229A6">
        <w:trPr>
          <w:cantSplit/>
          <w:trHeight w:val="107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Sınıfı:                No:</w:t>
            </w:r>
          </w:p>
        </w:tc>
        <w:tc>
          <w:tcPr>
            <w:tcW w:w="5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</w:tr>
    </w:tbl>
    <w:p w:rsidR="005A7E4D" w:rsidRDefault="00C5421E" w:rsidP="005A7E4D">
      <w:pPr>
        <w:rPr>
          <w:rFonts w:ascii="Ecofont Vera Sans" w:eastAsia="Batang" w:hAnsi="Ecofont Vera Sans" w:cs="Tahoma"/>
          <w:b/>
        </w:rPr>
      </w:pPr>
      <w:r>
        <w:rPr>
          <w:b/>
        </w:rPr>
        <w:t xml:space="preserve">SORULAR </w:t>
      </w:r>
      <w:r>
        <w:rPr>
          <w:b/>
        </w:rPr>
        <w:br/>
      </w:r>
      <w:r>
        <w:br/>
      </w:r>
      <w:r w:rsidR="00BE63DA">
        <w:t>1</w:t>
      </w:r>
      <w:proofErr w:type="gramStart"/>
      <w:r w:rsidR="00BE63DA">
        <w:t>)</w:t>
      </w:r>
      <w:proofErr w:type="gramEnd"/>
      <w:r w:rsidR="00BE63DA">
        <w:t xml:space="preserve"> Duygu ve düşüncelerin akla gelebilecek her türlü yolla başkalarına aktarılmasına iletişim denir.</w:t>
      </w:r>
      <w:r w:rsidR="00BE63DA">
        <w:br/>
      </w:r>
      <w:r w:rsidR="00BE63DA">
        <w:rPr>
          <w:b/>
        </w:rPr>
        <w:t xml:space="preserve">Buna göre aşağıdakilerden hangisi iletişime örnek </w:t>
      </w:r>
      <w:r w:rsidR="00BE63DA" w:rsidRPr="00BE63DA">
        <w:rPr>
          <w:b/>
          <w:u w:val="single"/>
        </w:rPr>
        <w:t>gösterilmez?</w:t>
      </w:r>
      <w:r w:rsidR="00BE63DA">
        <w:rPr>
          <w:b/>
          <w:u w:val="single"/>
        </w:rPr>
        <w:br/>
      </w:r>
      <w:r w:rsidR="00BE63DA">
        <w:rPr>
          <w:b/>
          <w:u w:val="single"/>
        </w:rPr>
        <w:br/>
      </w:r>
      <w:r w:rsidR="00BE63DA">
        <w:t>A) Okuldaki görevlinin yerleri süpürmesi</w:t>
      </w:r>
      <w:r w:rsidR="00BE63DA">
        <w:br/>
        <w:t>B) Öğretmen derse girince öğrencilerin ayağa kalkması</w:t>
      </w:r>
      <w:r w:rsidR="00BE63DA">
        <w:br/>
        <w:t>C) Okul müdürünün öğrencilerle toplantı yapması</w:t>
      </w:r>
      <w:r w:rsidR="00BE63DA">
        <w:br/>
        <w:t>D) Ayşe’nin derste parmak kaldırarak konuşması</w:t>
      </w:r>
      <w:r w:rsidR="00BE63DA">
        <w:br/>
      </w:r>
      <w:r w:rsidR="00BE63DA">
        <w:br/>
      </w:r>
      <w:r w:rsidR="00BE63DA">
        <w:br/>
        <w:t>2) Başarılı iletişimin temel unsurlarından birisi de empatik dinlemedir.</w:t>
      </w:r>
      <w:r w:rsidR="00BE63DA">
        <w:br/>
      </w:r>
      <w:r w:rsidR="00BE63DA">
        <w:rPr>
          <w:b/>
        </w:rPr>
        <w:t xml:space="preserve">Aşağıdakilerden hangisi </w:t>
      </w:r>
      <w:proofErr w:type="gramStart"/>
      <w:r w:rsidR="00BE63DA">
        <w:rPr>
          <w:b/>
        </w:rPr>
        <w:t>empatiye</w:t>
      </w:r>
      <w:proofErr w:type="gramEnd"/>
      <w:r w:rsidR="00BE63DA">
        <w:rPr>
          <w:b/>
        </w:rPr>
        <w:t xml:space="preserve"> örnek gösterilebilir?</w:t>
      </w:r>
      <w:r w:rsidR="00BE63DA">
        <w:rPr>
          <w:b/>
        </w:rPr>
        <w:br/>
      </w:r>
      <w:r w:rsidR="00BE63DA">
        <w:rPr>
          <w:b/>
        </w:rPr>
        <w:br/>
      </w:r>
      <w:r w:rsidR="00BE63DA">
        <w:t>A) Öğretmeni dersi anlatırken iyi dinlemelisin.</w:t>
      </w:r>
      <w:r w:rsidR="00BE63DA">
        <w:br/>
        <w:t>B) Okula neden geç kalıyorsun</w:t>
      </w:r>
      <w:r w:rsidR="00BE63DA">
        <w:br/>
        <w:t>C) Matematik de soruları çözerken zorlanmanı anlayabiliyorum.</w:t>
      </w:r>
      <w:r w:rsidR="00BE63DA">
        <w:br/>
        <w:t>D) Senden daha iyi bir arkadaş tanımıyorum</w:t>
      </w:r>
      <w:r w:rsidR="00BE63DA">
        <w:br/>
      </w:r>
      <w:r w:rsidR="00BE63DA">
        <w:br/>
        <w:t>3) Kitle iletişim araçları çok çeşitlidir bazı araçlar sadece göze hitap ederken bazı araçlar hem göze hem kulağa hitap edebilmektedir.</w:t>
      </w:r>
      <w:r w:rsidR="00BE63DA">
        <w:br/>
      </w:r>
      <w:r w:rsidR="00BE63DA">
        <w:rPr>
          <w:b/>
        </w:rPr>
        <w:t>Buna göre aşağıdaki iletişim araçlarından hangisi hem göze hem kulağa hitap eder.</w:t>
      </w:r>
      <w:r w:rsidR="00BE63DA">
        <w:rPr>
          <w:b/>
        </w:rPr>
        <w:br/>
      </w:r>
      <w:r w:rsidR="00BE63DA">
        <w:rPr>
          <w:b/>
        </w:rPr>
        <w:br/>
      </w:r>
      <w:r w:rsidR="00BE63DA">
        <w:t>A) Dergi              B)  Televizyon     C) Telgraf    D) Radyo</w:t>
      </w:r>
      <w:r w:rsidR="00BE63DA">
        <w:br/>
      </w:r>
      <w:r w:rsidR="00BE63DA">
        <w:br/>
        <w:t>4) Etkili dinleme önemlidir. Çünkü karşımızdaki insanla iletişimi kolaylaştırmanın en kolay yoludur.</w:t>
      </w:r>
      <w:r w:rsidR="00BE63DA">
        <w:br/>
      </w:r>
      <w:r w:rsidR="00BE63DA">
        <w:rPr>
          <w:b/>
        </w:rPr>
        <w:t xml:space="preserve">Aşağıdakilerden hangisi etkili dinleme yollarından </w:t>
      </w:r>
      <w:r w:rsidR="00BE63DA">
        <w:rPr>
          <w:b/>
          <w:u w:val="single"/>
        </w:rPr>
        <w:t>değildir?</w:t>
      </w:r>
      <w:r w:rsidR="00BE63DA">
        <w:br/>
      </w:r>
      <w:r w:rsidR="00BE63DA">
        <w:br/>
        <w:t>A) Karşımızdaki kişiyi hal ve hareketlerimizle de dinlemeliyiz.</w:t>
      </w:r>
      <w:r w:rsidR="00BE63DA">
        <w:br/>
        <w:t>B) Konuşan kişinin sözünü kesmemeliyiz.</w:t>
      </w:r>
      <w:r w:rsidR="00BE63DA">
        <w:br/>
        <w:t>C) Karşımızdaki kişinin gözlerinin içine bakarak dinlemeliyiz.</w:t>
      </w:r>
      <w:r w:rsidR="00BE63DA">
        <w:br/>
        <w:t>D) Konuştuğumuz kişiyi sürekli eleştirmeliyiz.</w:t>
      </w:r>
      <w:r w:rsidR="00BE63DA">
        <w:br/>
      </w:r>
      <w:r w:rsidR="002A1886">
        <w:br/>
        <w:t>5) Bir insanın kendisini bir başkasının yerine koyarak onun duygu ve düşüncelerini doğru anlamaya çalışmasına ne denir?</w:t>
      </w:r>
      <w:r>
        <w:br/>
      </w:r>
      <w:r w:rsidR="002A1886">
        <w:t xml:space="preserve">A) İletişim             B) Empati             C) </w:t>
      </w:r>
      <w:proofErr w:type="gramStart"/>
      <w:r w:rsidR="002A1886">
        <w:t>Sorumluluk         D</w:t>
      </w:r>
      <w:proofErr w:type="gramEnd"/>
      <w:r w:rsidR="002A1886">
        <w:t>) Güven</w:t>
      </w:r>
      <w:r w:rsidR="002A1886">
        <w:br/>
      </w:r>
      <w:r w:rsidR="002A1886">
        <w:br/>
        <w:t>6) Nüfus artışı, ülkelerin gelişmesini olumsuz etkileyen faktörlerden biridir. Fakat nüfus artışının olumlu etkileri de görülmektedir.</w:t>
      </w:r>
      <w:r w:rsidR="002A1886">
        <w:br/>
      </w:r>
      <w:r w:rsidR="002A1886">
        <w:rPr>
          <w:b/>
        </w:rPr>
        <w:t>Buna göre aşağıdakilerden hangisi nüfus artışının olumlu etkilerinden biridir?</w:t>
      </w:r>
      <w:r w:rsidR="002A1886">
        <w:rPr>
          <w:b/>
        </w:rPr>
        <w:br/>
      </w:r>
      <w:r w:rsidR="002A1886">
        <w:t>A) İşsizlik sorunu ortaya çıkar</w:t>
      </w:r>
      <w:r w:rsidR="002A1886">
        <w:br/>
        <w:t>B) Üretim artar</w:t>
      </w:r>
      <w:r w:rsidR="002A1886">
        <w:br/>
        <w:t>C) Mevsimlik göç oluşur</w:t>
      </w:r>
      <w:r>
        <w:br/>
        <w:t>D) Ekonomik güçlükler yaşanır</w:t>
      </w:r>
      <w:r>
        <w:br/>
      </w:r>
      <w:r w:rsidR="002A1886">
        <w:lastRenderedPageBreak/>
        <w:t>7) Nüfus artışı sınırları belirli bir alanda belirli bir zaman içerisinde insan sayısında meydana gelen artışa denir.</w:t>
      </w:r>
      <w:r w:rsidR="002A1886">
        <w:br/>
      </w:r>
      <w:r w:rsidR="002A1886">
        <w:rPr>
          <w:b/>
        </w:rPr>
        <w:t xml:space="preserve">Aşağıdakilerden hangisi nüfus artışının nedenlerinden birisi </w:t>
      </w:r>
      <w:r w:rsidR="002A1886">
        <w:rPr>
          <w:b/>
          <w:u w:val="single"/>
        </w:rPr>
        <w:t>değildir?</w:t>
      </w:r>
      <w:r w:rsidR="002A1886">
        <w:rPr>
          <w:b/>
          <w:u w:val="single"/>
        </w:rPr>
        <w:br/>
      </w:r>
      <w:r w:rsidR="002A1886">
        <w:t xml:space="preserve">A) Sağlık </w:t>
      </w:r>
      <w:proofErr w:type="gramStart"/>
      <w:r w:rsidR="002A1886">
        <w:t>imkanlarının</w:t>
      </w:r>
      <w:proofErr w:type="gramEnd"/>
      <w:r w:rsidR="002A1886">
        <w:t xml:space="preserve"> iyi olması</w:t>
      </w:r>
      <w:r w:rsidR="002A1886">
        <w:br/>
        <w:t>B) Bazı insanların çok çocuk yapmayı desteklemesi</w:t>
      </w:r>
      <w:r w:rsidR="002A1886">
        <w:br/>
        <w:t>C) Çok çocuklu olmanın aileye saygınlık kazandırması</w:t>
      </w:r>
      <w:r w:rsidR="002A1886">
        <w:br/>
        <w:t>D) Aile planlamasının yapılması</w:t>
      </w:r>
      <w:r w:rsidR="002A1886">
        <w:br/>
      </w:r>
      <w:r w:rsidR="002A1886">
        <w:br/>
        <w:t>8) Sınırları belirli bir alanda yaşayan insan sayısına nüfus denir.</w:t>
      </w:r>
      <w:r w:rsidR="002A1886">
        <w:br/>
      </w:r>
      <w:r w:rsidR="002A1886">
        <w:rPr>
          <w:b/>
        </w:rPr>
        <w:t xml:space="preserve">Aşağıdakilerden hangisi nüfus sayımının nedenlerinden birisi </w:t>
      </w:r>
      <w:r w:rsidR="002A1886">
        <w:rPr>
          <w:b/>
          <w:u w:val="single"/>
        </w:rPr>
        <w:t>değildir?</w:t>
      </w:r>
      <w:r w:rsidR="002A1886">
        <w:rPr>
          <w:b/>
          <w:u w:val="single"/>
        </w:rPr>
        <w:br/>
      </w:r>
      <w:r w:rsidR="002A1886">
        <w:t>A) İnsanların kazandığı geliri belirlemek</w:t>
      </w:r>
      <w:r w:rsidR="002A1886">
        <w:br/>
        <w:t>B) Kentlerde yaşayan insan sayısını belirlemek</w:t>
      </w:r>
      <w:r w:rsidR="002A1886">
        <w:br/>
        <w:t>C) Tarımda çalışan nüfus sayısını belirlemek</w:t>
      </w:r>
      <w:r w:rsidR="002A1886">
        <w:br/>
        <w:t>D) Ülkedeki okur-yazar oranını belirlemek</w:t>
      </w:r>
      <w:r w:rsidR="002A1886">
        <w:br/>
      </w:r>
      <w:r w:rsidR="002A1886">
        <w:br/>
        <w:t xml:space="preserve">9) Ülkemizde ki iç göçler </w:t>
      </w:r>
      <w:r>
        <w:t>birçok</w:t>
      </w:r>
      <w:r w:rsidR="002A1886">
        <w:t xml:space="preserve"> sorunu da beraberinde getirmektedir.</w:t>
      </w:r>
      <w:r w:rsidR="002A1886">
        <w:br/>
      </w:r>
      <w:r w:rsidR="002A1886">
        <w:rPr>
          <w:b/>
        </w:rPr>
        <w:t xml:space="preserve">Aşağıdakilerden hangisi iç göçlerin sonuçları arasında </w:t>
      </w:r>
      <w:r w:rsidR="002A1886">
        <w:rPr>
          <w:b/>
          <w:u w:val="single"/>
        </w:rPr>
        <w:t>yer almaz?</w:t>
      </w:r>
      <w:r w:rsidR="002A1886">
        <w:rPr>
          <w:b/>
          <w:u w:val="single"/>
        </w:rPr>
        <w:br/>
      </w:r>
      <w:r>
        <w:t>A) Çevre sorunları ortaya çıkar</w:t>
      </w:r>
      <w:r>
        <w:br/>
        <w:t>B) Nüfus dağılımı düzenli bir hale gelir</w:t>
      </w:r>
      <w:r>
        <w:br/>
        <w:t>C) Çarpık kentleşme ortaya çıkar</w:t>
      </w:r>
      <w:r>
        <w:br/>
        <w:t>D) Konut açığı ortaya çıkar</w:t>
      </w:r>
      <w:r>
        <w:br/>
      </w:r>
      <w:r>
        <w:br/>
        <w:t>10)   . Verimli tarımsal ovalar</w:t>
      </w:r>
      <w:r>
        <w:br/>
        <w:t xml:space="preserve">         . Sanayi bölgeleri</w:t>
      </w:r>
      <w:r>
        <w:br/>
        <w:t xml:space="preserve">         . Turizm alanları</w:t>
      </w:r>
      <w:r>
        <w:br/>
        <w:t xml:space="preserve">         . Maden bölgeleri</w:t>
      </w:r>
      <w:r>
        <w:br/>
      </w:r>
      <w:r w:rsidRPr="00C5421E">
        <w:rPr>
          <w:b/>
        </w:rPr>
        <w:t>Yukarıdaki bölgelerin ortak özelliği aşağıdakilerden hangisidir?</w:t>
      </w:r>
      <w:r w:rsidRPr="00C5421E">
        <w:rPr>
          <w:b/>
        </w:rPr>
        <w:br/>
      </w:r>
      <w:r>
        <w:t>A)  Nüfusun yoğun olduğu alanlar</w:t>
      </w:r>
      <w:r>
        <w:br/>
        <w:t>B) Göç veren alanlar</w:t>
      </w:r>
      <w:r>
        <w:br/>
        <w:t>C) Doğu Anadolu bölgesinde bulunmaları</w:t>
      </w:r>
      <w:r>
        <w:br/>
        <w:t>D) Yaz yağışlarının görünmesi</w:t>
      </w:r>
      <w:r>
        <w:br/>
      </w:r>
      <w:r>
        <w:br/>
        <w:t>11) İletişim nedir? Açıklayınız  ( 10 P)</w:t>
      </w:r>
      <w:r>
        <w:br/>
      </w:r>
      <w:r>
        <w:br/>
      </w:r>
      <w:r>
        <w:br/>
        <w:t>12</w:t>
      </w:r>
      <w:proofErr w:type="gramStart"/>
      <w:r>
        <w:t>)</w:t>
      </w:r>
      <w:proofErr w:type="gramEnd"/>
      <w:r>
        <w:t xml:space="preserve"> Kitle iletişim araçlarından 4 tanesini yazınız. ( 10 P)</w:t>
      </w:r>
      <w:r>
        <w:br/>
      </w:r>
      <w:r>
        <w:br/>
      </w:r>
      <w:r>
        <w:br/>
        <w:t>13</w:t>
      </w:r>
      <w:proofErr w:type="gramStart"/>
      <w:r>
        <w:t>)</w:t>
      </w:r>
      <w:proofErr w:type="gramEnd"/>
      <w:r>
        <w:t xml:space="preserve"> Göç nedir? Beyin göçünü açıklayınız. ( 10 P)</w:t>
      </w:r>
      <w:r>
        <w:br/>
      </w:r>
      <w:r>
        <w:br/>
      </w:r>
      <w:r>
        <w:br/>
        <w:t>14</w:t>
      </w:r>
      <w:proofErr w:type="gramStart"/>
      <w:r>
        <w:t>)</w:t>
      </w:r>
      <w:proofErr w:type="gramEnd"/>
      <w:r>
        <w:t xml:space="preserve"> İş kolları nelerdir açıklayınız.  ( 10 P)</w:t>
      </w:r>
      <w:r>
        <w:br/>
      </w:r>
      <w:r>
        <w:br/>
      </w:r>
      <w:r>
        <w:br/>
        <w:t>15</w:t>
      </w:r>
      <w:proofErr w:type="gramStart"/>
      <w:r>
        <w:t>)</w:t>
      </w:r>
      <w:proofErr w:type="gramEnd"/>
      <w:r>
        <w:t xml:space="preserve"> İstiklal Marşının ilk 2 kıtasını yazınız. ( 10 P)</w:t>
      </w:r>
      <w:r>
        <w:br/>
      </w:r>
      <w:r w:rsidR="005A7E4D" w:rsidRPr="005B3E5B">
        <w:rPr>
          <w:rFonts w:ascii="Ecofont Vera Sans" w:eastAsia="Batang" w:hAnsi="Ecofont Vera Sans" w:cs="Tahoma"/>
          <w:b/>
        </w:rPr>
        <w:lastRenderedPageBreak/>
        <w:t xml:space="preserve">NOT: 1- 10 arasında yer alan sorular 5’ er puan  11- 15 arasında yer alan sorular 10’ar puandan sınav toplam 100 puandır.  </w:t>
      </w:r>
      <w:r w:rsidR="005A7E4D">
        <w:rPr>
          <w:rFonts w:ascii="Ecofont Vera Sans" w:eastAsia="Batang" w:hAnsi="Ecofont Vera Sans" w:cs="Tahoma"/>
          <w:b/>
        </w:rPr>
        <w:t>,</w:t>
      </w:r>
    </w:p>
    <w:p w:rsidR="005A7E4D" w:rsidRPr="005B3E5B" w:rsidRDefault="005A7E4D" w:rsidP="005A7E4D">
      <w:pPr>
        <w:rPr>
          <w:b/>
        </w:rPr>
      </w:pPr>
      <w:bookmarkStart w:id="0" w:name="_GoBack"/>
      <w:bookmarkEnd w:id="0"/>
      <w:r w:rsidRPr="005B3E5B">
        <w:rPr>
          <w:rFonts w:ascii="Ecofont Vera Sans" w:eastAsia="Batang" w:hAnsi="Ecofont Vera Sans" w:cs="Tahoma"/>
          <w:b/>
        </w:rPr>
        <w:t>Başarılar dilerim Sosyal Bilgiler Öğretmeni: Necip DÖNER</w:t>
      </w:r>
      <w:r w:rsidRPr="005B3E5B">
        <w:rPr>
          <w:rFonts w:ascii="Ecofont Vera Sans" w:eastAsia="Batang" w:hAnsi="Ecofont Vera Sans" w:cs="Tahoma"/>
          <w:b/>
        </w:rPr>
        <w:br/>
      </w:r>
    </w:p>
    <w:tbl>
      <w:tblPr>
        <w:tblpPr w:leftFromText="141" w:rightFromText="141" w:bottomFromText="200" w:vertAnchor="text" w:tblpY="1"/>
        <w:tblOverlap w:val="never"/>
        <w:tblW w:w="4220" w:type="dxa"/>
        <w:tblCellMar>
          <w:left w:w="70" w:type="dxa"/>
          <w:right w:w="70" w:type="dxa"/>
        </w:tblCellMar>
        <w:tblLook w:val="04A0"/>
      </w:tblPr>
      <w:tblGrid>
        <w:gridCol w:w="1064"/>
        <w:gridCol w:w="868"/>
        <w:gridCol w:w="710"/>
        <w:gridCol w:w="946"/>
        <w:gridCol w:w="632"/>
      </w:tblGrid>
      <w:tr w:rsidR="005A7E4D" w:rsidRPr="005B3E5B" w:rsidTr="00A229A6">
        <w:trPr>
          <w:trHeight w:val="84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     SORU</w:t>
            </w:r>
          </w:p>
        </w:tc>
        <w:tc>
          <w:tcPr>
            <w:tcW w:w="31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jc w:val="center"/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SEÇENEK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6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</w:tbl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rFonts w:ascii="Comic Sans MS" w:hAnsi="Comic Sans MS"/>
        </w:rPr>
      </w:pPr>
    </w:p>
    <w:p w:rsidR="004963F5" w:rsidRPr="002A1886" w:rsidRDefault="00C5421E">
      <w:r>
        <w:br/>
      </w:r>
      <w:r>
        <w:br/>
      </w:r>
      <w:r>
        <w:br/>
      </w:r>
      <w:r>
        <w:br/>
      </w:r>
      <w:r>
        <w:br/>
      </w:r>
      <w:r w:rsidR="002A1886">
        <w:br/>
      </w:r>
      <w:hyperlink r:id="rId4" w:history="1">
        <w:r w:rsidR="004A23C3" w:rsidRPr="00CB7B78">
          <w:rPr>
            <w:rStyle w:val="Kpr"/>
            <w:rFonts w:ascii="Arial" w:hAnsi="Arial" w:cs="Arial"/>
            <w:b/>
            <w:sz w:val="24"/>
          </w:rPr>
          <w:t>www.sorubak.com</w:t>
        </w:r>
      </w:hyperlink>
      <w:r w:rsidR="004A23C3">
        <w:rPr>
          <w:rFonts w:ascii="Arial" w:hAnsi="Arial" w:cs="Arial"/>
          <w:b/>
          <w:sz w:val="24"/>
        </w:rPr>
        <w:t xml:space="preserve"> </w:t>
      </w:r>
    </w:p>
    <w:sectPr w:rsidR="004963F5" w:rsidRPr="002A1886" w:rsidSect="00923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cofont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F2874"/>
    <w:rsid w:val="002A1886"/>
    <w:rsid w:val="00402357"/>
    <w:rsid w:val="004963F5"/>
    <w:rsid w:val="004A23C3"/>
    <w:rsid w:val="005A7E4D"/>
    <w:rsid w:val="00923706"/>
    <w:rsid w:val="009F2874"/>
    <w:rsid w:val="00BE63DA"/>
    <w:rsid w:val="00C5421E"/>
    <w:rsid w:val="00D9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23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2016-10-21T08:49:00Z</dcterms:created>
  <dcterms:modified xsi:type="dcterms:W3CDTF">2017-11-04T18:34:00Z</dcterms:modified>
  <cp:category>www.sorubak.com</cp:category>
</cp:coreProperties>
</file>