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C9" w:rsidRDefault="00434F1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2017-2018</w:t>
      </w:r>
      <w:r w:rsidR="008461C0">
        <w:rPr>
          <w:rFonts w:ascii="Times New Roman" w:eastAsia="Times New Roman" w:hAnsi="Times New Roman" w:cs="Times New Roman"/>
          <w:b/>
        </w:rPr>
        <w:t xml:space="preserve"> EĞİTİM ÖĞRETİM YILI .................. ORTAOKULU 7/</w:t>
      </w:r>
      <w:proofErr w:type="gramStart"/>
      <w:r w:rsidR="008461C0">
        <w:rPr>
          <w:rFonts w:ascii="Times New Roman" w:eastAsia="Times New Roman" w:hAnsi="Times New Roman" w:cs="Times New Roman"/>
          <w:b/>
        </w:rPr>
        <w:t>.......</w:t>
      </w:r>
      <w:proofErr w:type="gramEnd"/>
      <w:r w:rsidR="008461C0">
        <w:rPr>
          <w:rFonts w:ascii="Times New Roman" w:eastAsia="Times New Roman" w:hAnsi="Times New Roman" w:cs="Times New Roman"/>
          <w:b/>
        </w:rPr>
        <w:t xml:space="preserve"> SINIFI SEÇMELİ BİLİM UYGULAMALARI DERSİ I. DÖNEM I.YAZILI SORULARI</w:t>
      </w:r>
    </w:p>
    <w:p w:rsidR="009047C9" w:rsidRDefault="008461C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ADI SOYADI=                                         SINIFI=                          NUMARA=          </w:t>
      </w:r>
    </w:p>
    <w:p w:rsidR="009047C9" w:rsidRDefault="008461C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SORU 1-</w:t>
      </w:r>
      <w:proofErr w:type="gramStart"/>
      <w:r>
        <w:rPr>
          <w:rFonts w:ascii="Times New Roman" w:eastAsia="Times New Roman" w:hAnsi="Times New Roman" w:cs="Times New Roman"/>
          <w:b/>
        </w:rPr>
        <w:t>)</w:t>
      </w:r>
      <w:proofErr w:type="gramEnd"/>
      <w:r>
        <w:rPr>
          <w:rFonts w:ascii="Times New Roman" w:eastAsia="Times New Roman" w:hAnsi="Times New Roman" w:cs="Times New Roman"/>
          <w:b/>
        </w:rPr>
        <w:t>AŞAĞIDAKİ KULAĞIN KISIMLARINI YAZINIZ.</w:t>
      </w:r>
      <w:r>
        <w:rPr>
          <w:rFonts w:ascii="Calibri" w:eastAsia="Calibri" w:hAnsi="Calibri" w:cs="Calibri"/>
          <w:b/>
          <w:sz w:val="28"/>
        </w:rPr>
        <w:t>(10 puan)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object w:dxaOrig="5504" w:dyaOrig="2984">
          <v:rect id="rectole0000000000" o:spid="_x0000_i1025" style="width:275.25pt;height:149.25pt" o:ole="" o:preferrelative="t" stroked="f">
            <v:imagedata r:id="rId4" o:title=""/>
          </v:rect>
          <o:OLEObject Type="Embed" ProgID="StaticMetafile" ShapeID="rectole0000000000" DrawAspect="Content" ObjectID="_1572448625" r:id="rId5"/>
        </w:object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4"/>
        </w:rPr>
      </w:pPr>
      <w:r>
        <w:rPr>
          <w:rFonts w:ascii="Times New Roman" w:eastAsia="Times New Roman" w:hAnsi="Times New Roman" w:cs="Times New Roman"/>
          <w:b/>
        </w:rPr>
        <w:t>SORU 2-)AŞAĞIDAKİ MERKEZİ SİNİR SİSTEMİNİN KISIMLARINI YAZINIZ</w:t>
      </w:r>
      <w:r>
        <w:rPr>
          <w:rFonts w:ascii="Calibri" w:eastAsia="Calibri" w:hAnsi="Calibri" w:cs="Calibri"/>
          <w:b/>
          <w:sz w:val="24"/>
        </w:rPr>
        <w:t>.</w:t>
      </w:r>
      <w:r>
        <w:rPr>
          <w:rFonts w:ascii="Calibri" w:eastAsia="Calibri" w:hAnsi="Calibri" w:cs="Calibri"/>
          <w:b/>
          <w:sz w:val="28"/>
        </w:rPr>
        <w:t>(10 puan)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object w:dxaOrig="5100" w:dyaOrig="3075">
          <v:rect id="rectole0000000001" o:spid="_x0000_i1026" style="width:255pt;height:153.75pt" o:ole="" o:preferrelative="t" stroked="f">
            <v:imagedata r:id="rId6" o:title=""/>
          </v:rect>
          <o:OLEObject Type="Embed" ProgID="StaticMetafile" ShapeID="rectole0000000001" DrawAspect="Content" ObjectID="_1572448626" r:id="rId7"/>
        </w:object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SORU 3-)</w:t>
      </w:r>
      <w:r>
        <w:rPr>
          <w:rFonts w:ascii="Calibri" w:eastAsia="Calibri" w:hAnsi="Calibri" w:cs="Calibri"/>
          <w:b/>
          <w:sz w:val="32"/>
        </w:rPr>
        <w:t>Aşağıda verilen cümlelerin doğru olanlarına (D),yanlış olanlarına (Y) yazınız.(5x2=10)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Böbrek hücrelerine nefron denir.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Gözün kısımları dıştan içe damar tabaka, sert tabaka ve ağ tabakadır.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Böbrek yetmezliği olan bir hastaya diyalizle yeni böbrek takılır.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Kulaktaki duyu almaçları salyangozda bulunur.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9047C9" w:rsidRDefault="008461C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   ) Üst deri hücreleri ölüdür.</w:t>
      </w:r>
      <w:r>
        <w:rPr>
          <w:rFonts w:ascii="Times New Roman" w:eastAsia="Times New Roman" w:hAnsi="Times New Roman" w:cs="Times New Roman"/>
        </w:rPr>
        <w:tab/>
      </w:r>
    </w:p>
    <w:p w:rsidR="009047C9" w:rsidRDefault="009047C9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>SORU 4-)AŞAĞIDAKİ BOŞ YERLERE UYGUN CÜMLELERİ YAZINIZ.(10 puan)</w:t>
      </w: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>Doğuştan-Çevresel-Omurilik-İdrar kesesi-Yarım daire kanalları-Beyin-Kulak-Kimyasal sindirim-Pankreas-Akciğer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1- </w:t>
      </w:r>
      <w:r>
        <w:rPr>
          <w:rFonts w:ascii="Calibri" w:eastAsia="Calibri" w:hAnsi="Calibri" w:cs="Calibri"/>
          <w:sz w:val="28"/>
        </w:rPr>
        <w:t>Sinir sistemi merkezi ve ………………………………… sinir sistemi olmak üzere ikiye ayrılır.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2- </w:t>
      </w:r>
      <w:r>
        <w:rPr>
          <w:rFonts w:ascii="Calibri" w:eastAsia="Calibri" w:hAnsi="Calibri" w:cs="Calibri"/>
          <w:sz w:val="28"/>
        </w:rPr>
        <w:t>Göz, deri ve ………………………………. fiziksel uyarıcıları algılar.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3- </w:t>
      </w:r>
      <w:r>
        <w:rPr>
          <w:rFonts w:ascii="Calibri" w:eastAsia="Calibri" w:hAnsi="Calibri" w:cs="Calibri"/>
          <w:sz w:val="28"/>
        </w:rPr>
        <w:t>Refleks hareketlerini ………………………………………. yönetir.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4- </w:t>
      </w:r>
      <w:r>
        <w:rPr>
          <w:rFonts w:ascii="Calibri" w:eastAsia="Calibri" w:hAnsi="Calibri" w:cs="Calibri"/>
          <w:sz w:val="28"/>
        </w:rPr>
        <w:t>Yeni doğan bir bebeğin annesini emmesi ……………………………………………. kazanılan reflekstir.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5- </w:t>
      </w:r>
      <w:r>
        <w:rPr>
          <w:rFonts w:ascii="Calibri" w:eastAsia="Calibri" w:hAnsi="Calibri" w:cs="Calibri"/>
          <w:sz w:val="28"/>
        </w:rPr>
        <w:t>Kulaktaki dengeyi sağlayan yer …………………………………………………………………………….dır.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6- </w:t>
      </w:r>
      <w:r>
        <w:rPr>
          <w:rFonts w:ascii="Calibri" w:eastAsia="Calibri" w:hAnsi="Calibri" w:cs="Calibri"/>
          <w:sz w:val="28"/>
        </w:rPr>
        <w:t>Vücuttaki karbon dioksit ve su buharını dışarıya atan organ …………………………………………………dir.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7-</w:t>
      </w:r>
      <w:r>
        <w:rPr>
          <w:rFonts w:ascii="Calibri" w:eastAsia="Calibri" w:hAnsi="Calibri" w:cs="Calibri"/>
          <w:sz w:val="28"/>
        </w:rPr>
        <w:t xml:space="preserve"> Hafıza ve öğrenme merkezi …………………………………dir.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8- </w:t>
      </w:r>
      <w:r>
        <w:rPr>
          <w:rFonts w:ascii="Calibri" w:eastAsia="Calibri" w:hAnsi="Calibri" w:cs="Calibri"/>
          <w:sz w:val="28"/>
        </w:rPr>
        <w:t>İdrarın uzun süre depo edildiği yer…………………………………………..dir.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9- </w:t>
      </w:r>
      <w:r>
        <w:rPr>
          <w:rFonts w:ascii="Calibri" w:eastAsia="Calibri" w:hAnsi="Calibri" w:cs="Calibri"/>
          <w:sz w:val="28"/>
        </w:rPr>
        <w:t>Besinlerin su ve enzimler yoluyla küçük parçalarına ayrılmasına ………………………………………………. denir.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10- </w:t>
      </w:r>
      <w:r>
        <w:rPr>
          <w:rFonts w:ascii="Calibri" w:eastAsia="Calibri" w:hAnsi="Calibri" w:cs="Calibri"/>
          <w:sz w:val="28"/>
        </w:rPr>
        <w:t>Kan şekerini düzenleyen hormonlar……………………………………………….…tarafından salgılanır.</w:t>
      </w:r>
    </w:p>
    <w:p w:rsidR="009047C9" w:rsidRDefault="009047C9">
      <w:pPr>
        <w:spacing w:line="240" w:lineRule="auto"/>
        <w:rPr>
          <w:rFonts w:ascii="Calibri" w:eastAsia="Calibri" w:hAnsi="Calibri" w:cs="Calibri"/>
          <w:sz w:val="28"/>
        </w:rPr>
      </w:pPr>
    </w:p>
    <w:p w:rsidR="009047C9" w:rsidRDefault="008461C0">
      <w:pPr>
        <w:spacing w:line="240" w:lineRule="auto"/>
        <w:rPr>
          <w:rFonts w:ascii="Calibri" w:eastAsia="Calibri" w:hAnsi="Calibri" w:cs="Calibri"/>
          <w:b/>
          <w:sz w:val="28"/>
          <w:u w:val="single"/>
        </w:rPr>
      </w:pPr>
      <w:r>
        <w:rPr>
          <w:rFonts w:ascii="Calibri" w:eastAsia="Calibri" w:hAnsi="Calibri" w:cs="Calibri"/>
          <w:b/>
          <w:sz w:val="28"/>
          <w:u w:val="single"/>
        </w:rPr>
        <w:t>*Test Soruları* (15×4=60 puan)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1- Tükürük bezleri günde ortalama 1000 – 1500 ml tükürük salgılar. Tükürüğün yapısında sindirim enzimleri, mukus ve su bulunur.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Buna göre tükürüğün görevleri arasında aşağıdakilerden hangisi yoktur?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Tat almaya yardımcıdır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Proteinlerin kimyasal sindirimini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Lokmalara kayganlık vererek yutmayı kolaylaştırır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Kimyasal sindirimde etkilidir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2- Aşağıdaki organlarımızdan hangisi boşaltım sisteminde görev almaz?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A) Pankreas       B) Akciğer      C) Deri    D) Kalın bağırsak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3- Aşağıdakilerden hangisi iç salgı bezlerinin hastalıklarından birisi değildir?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Guatr                                   B) Şeker hastalığı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Gastrit                                 D) Devlik hastalığı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4- ……I…………… sisteminin amacı, besinleri ……………II…………. Geçebilecek kadar küçük parçalara ayırmaktır. İnce bağırsaktaki villuslardan …………III…………… yoluyla kana karışan küçük moleküllü besinler hücrelere kanla taşınır. Bu besinler hücrede enerji verici, yapıcı-onarıcı ve düzenleyici olarak görev yapar.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paragrafta numaralı yerlere aşağıdaki kelimelerden hangisi gelmelidir?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I                      II                    III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        Sindirim            Hücre zarı         Emilim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        Dolaşım             Hücre zarı         Sindirim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        Dolaşım             Hücre çeperi     Emilim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        Sindirim            Hücre zarı         Sindirim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5- Aşağıdakilerden hangisi duyu organı değildir?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Kulak                        B) Burun            C) Boğaz            D) Deri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6- Kulak sağlığı için aşağıdakilerden hangisi yapılmamalıdır?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Gürültülü ortamlardan uzak durmalıyız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Kulağa su kaçırmamalıyız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Şiddetli ses ve patlamalarda ağzımızı kapamalıyız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Sert cisimlerle kulağımızı karıştırmamalıyız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7- Böbreğin temel birimi olan nefronlar ile ilgili olarak aşağıda verilen ifadelerden hangisi doğrudur?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Boşaltım maddelerini kandan süzerek idrarı oluşturur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Kan içinde karbon dioksit ve suyu vücut dışına atar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Safranın vücuttan uzaklaştırılmasını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Ürenin sindirilmesini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8- Aşağıdakilerden hangisi sonradan kazanılan reflekstir?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Eli yanan birisin aniden elini çekmesi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Karanlık bir odada gözbebeğinin genişlemesi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Limon gören kişinin ağzının sulanması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Dizkapağına vurulduğunda ayağın yukarı kalkması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9-       1- Problem çözmek      2- Yazı yazmayı öğrenmek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3- Dengeli yürümek      4- Besini sindirmek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olayların hangisi beyincik kontrolündedir?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1                  B) 2                  C) 3                  D) 4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10- Aşağıdakilerden hangisi iç salgı bezlerinin görevlerinden birisidir?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Etki edeceği yere kan ile taşınır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Uyartıyı iletim şekli elektrik kablosuyla benzerlik gösterir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Organların ve dokuların uyumlu çalışmasını sağlar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D) Vücutta etki süresi çok kısadır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11- Sarı leke gözde görüntünün ters olarak oluştuğu kısımdır. Burada oluşan görüntü sinirlerle beyine iletilir ve beyinde düz olarak algılanır.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Buna göre aşağıdaki şekillerin hangisinin sarı lekedeki görüntüsü beyindeki görüntüsüyle aynıdır.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                     B)                       C)                 D)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12- Ayşe;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Türkçe dersinde ses bilgisi konusunu okumuş.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Matematik dersinde tam sayılar konusunu dinlemiş.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Fen ve Teknoloji dersinde kulak konusunu anlatmış.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Sosyal Bilgiler dersinde kurtuluş savaşı belgeseli izlemiş.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Ayşe bir süre sonra hangi derste dinlediği konuyu en iyi hatırlar?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Türkçe                     B) Matematik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Fen ve Teknoloji         D) Sosyal Bilgiler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13-     1- Sinirlerle mesaj beyne taşınır.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2- Tepki oluşturulur.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3- Beyinde değerlendirilip cevap oluşturulur.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4- Beyin cevabı sinirlerle ilgili organa gönderir.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5- Duyu almaçlarıyla mesaj algılanır.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Yukarıdaki sinirsel iletimin doğru sıralaması nasıldır?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5–4–3–2–1                              B) 5–4–1–2–3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5–1–3–4–2                              D) 3–4–1–5–2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14- Aşağıdaki organlardan hangi ikisinde hem fiziksel hem de kimyasal sindirim gerçekleşir?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Ağız-Mide                            B) Yemek borusu-Mide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 Kalın bağırsak-Anüs               D) İnce bağırsak-Gırtlak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15- Aşağıdakilerden hangisi hem enzim hem de hormon salgılayan karma bezdir?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A) Eşeysel bezler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B) Hipofiz bezi</w:t>
      </w:r>
    </w:p>
    <w:p w:rsidR="009047C9" w:rsidRDefault="008461C0">
      <w:pPr>
        <w:spacing w:line="240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C) Tiroit bezi</w:t>
      </w:r>
    </w:p>
    <w:p w:rsidR="009047C9" w:rsidRDefault="008461C0" w:rsidP="008461C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8"/>
        </w:rPr>
        <w:t xml:space="preserve">D) Pankreas                   </w:t>
      </w:r>
      <w:bookmarkStart w:id="0" w:name="_GoBack"/>
      <w:bookmarkEnd w:id="0"/>
      <w:r w:rsidR="00D75B16">
        <w:fldChar w:fldCharType="begin"/>
      </w:r>
      <w:r w:rsidR="00D80FF6">
        <w:instrText xml:space="preserve"> HYPERLINK "http://www.sorubak.com" </w:instrText>
      </w:r>
      <w:r w:rsidR="00D75B16">
        <w:fldChar w:fldCharType="separate"/>
      </w:r>
      <w:r w:rsidR="00D80FF6" w:rsidRPr="004B3B1F">
        <w:rPr>
          <w:rStyle w:val="Kpr"/>
        </w:rPr>
        <w:t>www.sorubak.com</w:t>
      </w:r>
      <w:r w:rsidR="00D75B16">
        <w:fldChar w:fldCharType="end"/>
      </w:r>
      <w:r w:rsidR="00D80FF6">
        <w:t xml:space="preserve"> </w:t>
      </w:r>
    </w:p>
    <w:sectPr w:rsidR="009047C9" w:rsidSect="000358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047C9"/>
    <w:rsid w:val="000358B1"/>
    <w:rsid w:val="00434F10"/>
    <w:rsid w:val="008461C0"/>
    <w:rsid w:val="009047C9"/>
    <w:rsid w:val="00D75B16"/>
    <w:rsid w:val="00D80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1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61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2016-11-16T13:17:00Z</dcterms:created>
  <dcterms:modified xsi:type="dcterms:W3CDTF">2017-11-17T15:30:00Z</dcterms:modified>
  <cp:category>www.sorubak.com</cp:category>
</cp:coreProperties>
</file>