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4FE" w:rsidRPr="005F0FE4" w:rsidRDefault="005F0FE4" w:rsidP="005F0FE4">
      <w:pPr>
        <w:pStyle w:val="KeskinTrnak"/>
        <w:ind w:left="0"/>
        <w:rPr>
          <w:rFonts w:ascii="Arial" w:hAnsi="Arial" w:cs="Arial"/>
          <w:i w:val="0"/>
          <w:color w:val="auto"/>
          <w:sz w:val="36"/>
          <w:szCs w:val="36"/>
        </w:rPr>
      </w:pPr>
      <w:r w:rsidRPr="005F0FE4">
        <w:rPr>
          <w:rFonts w:ascii="Arial" w:hAnsi="Arial" w:cs="Arial"/>
          <w:i w:val="0"/>
          <w:color w:val="auto"/>
          <w:sz w:val="36"/>
          <w:szCs w:val="36"/>
        </w:rPr>
        <w:t xml:space="preserve">6.SINIF SES BİLGİSİ </w:t>
      </w:r>
    </w:p>
    <w:p w:rsidR="00FA3408" w:rsidRPr="005F0FE4" w:rsidRDefault="00FA3408" w:rsidP="00FA3408">
      <w:pPr>
        <w:rPr>
          <w:rFonts w:ascii="Arial" w:hAnsi="Arial" w:cs="Arial"/>
          <w:sz w:val="24"/>
          <w:szCs w:val="24"/>
          <w:shd w:val="clear" w:color="auto" w:fill="FFFFFF"/>
        </w:rPr>
      </w:pPr>
      <w:r w:rsidRPr="005F0FE4">
        <w:rPr>
          <w:rFonts w:ascii="Arial" w:hAnsi="Arial" w:cs="Arial"/>
          <w:b/>
          <w:sz w:val="24"/>
          <w:szCs w:val="24"/>
        </w:rPr>
        <w:t>ÜNLÜ TÜREMESİ:</w:t>
      </w:r>
      <w:r w:rsidRPr="005F0FE4">
        <w:rPr>
          <w:rFonts w:ascii="Arial" w:hAnsi="Arial" w:cs="Arial"/>
          <w:sz w:val="24"/>
          <w:szCs w:val="24"/>
          <w:shd w:val="clear" w:color="auto" w:fill="FFFFFF"/>
        </w:rPr>
        <w:t xml:space="preserve"> “-cık, -</w:t>
      </w:r>
      <w:proofErr w:type="spellStart"/>
      <w:r w:rsidRPr="005F0FE4">
        <w:rPr>
          <w:rFonts w:ascii="Arial" w:hAnsi="Arial" w:cs="Arial"/>
          <w:sz w:val="24"/>
          <w:szCs w:val="24"/>
          <w:shd w:val="clear" w:color="auto" w:fill="FFFFFF"/>
        </w:rPr>
        <w:t>cik</w:t>
      </w:r>
      <w:proofErr w:type="spellEnd"/>
      <w:r w:rsidRPr="005F0FE4">
        <w:rPr>
          <w:rFonts w:ascii="Arial" w:hAnsi="Arial" w:cs="Arial"/>
          <w:sz w:val="24"/>
          <w:szCs w:val="24"/>
          <w:shd w:val="clear" w:color="auto" w:fill="FFFFFF"/>
        </w:rPr>
        <w:t>” ekiyle sözcük türetirken, sözcükte ve ekte bulunmayan fazladan bir</w:t>
      </w:r>
      <w:r w:rsidRPr="005F0FE4">
        <w:rPr>
          <w:rStyle w:val="apple-converted-space"/>
          <w:rFonts w:ascii="Arial" w:hAnsi="Arial" w:cs="Arial"/>
          <w:sz w:val="24"/>
          <w:szCs w:val="24"/>
          <w:shd w:val="clear" w:color="auto" w:fill="FFFFFF"/>
        </w:rPr>
        <w:t> </w:t>
      </w:r>
      <w:r w:rsidRPr="005F0FE4">
        <w:rPr>
          <w:rFonts w:ascii="Arial" w:hAnsi="Arial" w:cs="Arial"/>
          <w:sz w:val="24"/>
          <w:szCs w:val="24"/>
        </w:rPr>
        <w:t>ünlü</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ortaya çıkar. Bu olaya “</w:t>
      </w:r>
      <w:r w:rsidRPr="005F0FE4">
        <w:rPr>
          <w:rFonts w:ascii="Arial" w:hAnsi="Arial" w:cs="Arial"/>
          <w:bCs/>
          <w:sz w:val="24"/>
          <w:szCs w:val="24"/>
          <w:bdr w:val="none" w:sz="0" w:space="0" w:color="auto" w:frame="1"/>
        </w:rPr>
        <w:t>ÜNLÜ TÜREMESİ</w:t>
      </w:r>
      <w:r w:rsidRPr="005F0FE4">
        <w:rPr>
          <w:rFonts w:ascii="Arial" w:hAnsi="Arial" w:cs="Arial"/>
          <w:sz w:val="24"/>
          <w:szCs w:val="24"/>
          <w:shd w:val="clear" w:color="auto" w:fill="FFFFFF"/>
        </w:rPr>
        <w:t>” denir.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bCs/>
          <w:sz w:val="24"/>
          <w:szCs w:val="24"/>
          <w:u w:val="single"/>
          <w:bdr w:val="none" w:sz="0" w:space="0" w:color="auto" w:frame="1"/>
        </w:rPr>
        <w:t>sözcük</w:t>
      </w:r>
      <w:proofErr w:type="gramEnd"/>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ek</w:t>
      </w:r>
      <w:r w:rsidRPr="005F0FE4">
        <w:rPr>
          <w:rFonts w:ascii="Arial" w:hAnsi="Arial" w:cs="Arial"/>
          <w:sz w:val="24"/>
          <w:szCs w:val="24"/>
        </w:rPr>
        <w:br/>
      </w:r>
      <w:r w:rsidRPr="005F0FE4">
        <w:rPr>
          <w:rFonts w:ascii="Arial" w:hAnsi="Arial" w:cs="Arial"/>
          <w:sz w:val="24"/>
          <w:szCs w:val="24"/>
          <w:shd w:val="clear" w:color="auto" w:fill="FFFFFF"/>
        </w:rPr>
        <w:t>dar       –    cık     →  dar</w:t>
      </w:r>
      <w:r w:rsidRPr="005F0FE4">
        <w:rPr>
          <w:rFonts w:ascii="Arial" w:hAnsi="Arial" w:cs="Arial"/>
          <w:bCs/>
          <w:sz w:val="24"/>
          <w:szCs w:val="24"/>
          <w:u w:val="single"/>
          <w:bdr w:val="none" w:sz="0" w:space="0" w:color="auto" w:frame="1"/>
        </w:rPr>
        <w:t>a</w:t>
      </w:r>
      <w:r w:rsidRPr="005F0FE4">
        <w:rPr>
          <w:rFonts w:ascii="Arial" w:hAnsi="Arial" w:cs="Arial"/>
          <w:sz w:val="24"/>
          <w:szCs w:val="24"/>
          <w:shd w:val="clear" w:color="auto" w:fill="FFFFFF"/>
        </w:rPr>
        <w:t>cık</w:t>
      </w:r>
      <w:r w:rsidRPr="005F0FE4">
        <w:rPr>
          <w:rFonts w:ascii="Arial" w:hAnsi="Arial" w:cs="Arial"/>
          <w:sz w:val="24"/>
          <w:szCs w:val="24"/>
        </w:rPr>
        <w:br/>
      </w:r>
      <w:r w:rsidRPr="005F0FE4">
        <w:rPr>
          <w:rFonts w:ascii="Arial" w:hAnsi="Arial" w:cs="Arial"/>
          <w:sz w:val="24"/>
          <w:szCs w:val="24"/>
          <w:shd w:val="clear" w:color="auto" w:fill="FFFFFF"/>
        </w:rPr>
        <w:t>                                ünlü türemesi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az        –    cık     →  az</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cık</w:t>
      </w:r>
      <w:r w:rsidRPr="005F0FE4">
        <w:rPr>
          <w:rFonts w:ascii="Arial" w:hAnsi="Arial" w:cs="Arial"/>
          <w:sz w:val="24"/>
          <w:szCs w:val="24"/>
        </w:rPr>
        <w:br/>
      </w:r>
      <w:r w:rsidRPr="005F0FE4">
        <w:rPr>
          <w:rFonts w:ascii="Arial" w:hAnsi="Arial" w:cs="Arial"/>
          <w:sz w:val="24"/>
          <w:szCs w:val="24"/>
          <w:shd w:val="clear" w:color="auto" w:fill="FFFFFF"/>
        </w:rPr>
        <w:t>                                ünlü türemesi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 xml:space="preserve">genç     –   </w:t>
      </w:r>
      <w:proofErr w:type="spellStart"/>
      <w:r w:rsidRPr="005F0FE4">
        <w:rPr>
          <w:rFonts w:ascii="Arial" w:hAnsi="Arial" w:cs="Arial"/>
          <w:sz w:val="24"/>
          <w:szCs w:val="24"/>
          <w:shd w:val="clear" w:color="auto" w:fill="FFFFFF"/>
        </w:rPr>
        <w:t>cik</w:t>
      </w:r>
      <w:proofErr w:type="spellEnd"/>
      <w:r w:rsidRPr="005F0FE4">
        <w:rPr>
          <w:rFonts w:ascii="Arial" w:hAnsi="Arial" w:cs="Arial"/>
          <w:sz w:val="24"/>
          <w:szCs w:val="24"/>
          <w:shd w:val="clear" w:color="auto" w:fill="FFFFFF"/>
        </w:rPr>
        <w:t>     →  genc</w:t>
      </w:r>
      <w:r w:rsidRPr="005F0FE4">
        <w:rPr>
          <w:rFonts w:ascii="Arial" w:hAnsi="Arial" w:cs="Arial"/>
          <w:bCs/>
          <w:sz w:val="24"/>
          <w:szCs w:val="24"/>
          <w:u w:val="single"/>
          <w:bdr w:val="none" w:sz="0" w:space="0" w:color="auto" w:frame="1"/>
        </w:rPr>
        <w:t>e</w:t>
      </w:r>
      <w:r w:rsidRPr="005F0FE4">
        <w:rPr>
          <w:rFonts w:ascii="Arial" w:hAnsi="Arial" w:cs="Arial"/>
          <w:sz w:val="24"/>
          <w:szCs w:val="24"/>
          <w:shd w:val="clear" w:color="auto" w:fill="FFFFFF"/>
        </w:rPr>
        <w:t>cik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sz w:val="24"/>
          <w:szCs w:val="24"/>
        </w:rPr>
        <w:t>ünlü</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türemesi  (* ünsüz yumuşaması)</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Bazı sözcükler pekiştirilirken (anlamca güçlendirilirken) “ünlü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türemesi” olur.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bCs/>
          <w:sz w:val="24"/>
          <w:szCs w:val="24"/>
          <w:u w:val="single"/>
          <w:bdr w:val="none" w:sz="0" w:space="0" w:color="auto" w:frame="1"/>
        </w:rPr>
        <w:t>sözcük</w:t>
      </w:r>
      <w:proofErr w:type="gramEnd"/>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pekiştirilmiş sözcük</w:t>
      </w:r>
      <w:r w:rsidRPr="005F0FE4">
        <w:rPr>
          <w:rFonts w:ascii="Arial" w:hAnsi="Arial" w:cs="Arial"/>
          <w:sz w:val="24"/>
          <w:szCs w:val="24"/>
        </w:rPr>
        <w:br/>
      </w:r>
      <w:r w:rsidRPr="005F0FE4">
        <w:rPr>
          <w:rFonts w:ascii="Arial" w:hAnsi="Arial" w:cs="Arial"/>
          <w:sz w:val="24"/>
          <w:szCs w:val="24"/>
          <w:shd w:val="clear" w:color="auto" w:fill="FFFFFF"/>
        </w:rPr>
        <w:t xml:space="preserve">sağlam        →   </w:t>
      </w:r>
      <w:proofErr w:type="spellStart"/>
      <w:r w:rsidRPr="005F0FE4">
        <w:rPr>
          <w:rFonts w:ascii="Arial" w:hAnsi="Arial" w:cs="Arial"/>
          <w:sz w:val="24"/>
          <w:szCs w:val="24"/>
          <w:shd w:val="clear" w:color="auto" w:fill="FFFFFF"/>
        </w:rPr>
        <w:t>sa</w:t>
      </w:r>
      <w:proofErr w:type="spellEnd"/>
      <w:r w:rsidRPr="005F0FE4">
        <w:rPr>
          <w:rFonts w:ascii="Arial" w:hAnsi="Arial" w:cs="Arial"/>
          <w:sz w:val="24"/>
          <w:szCs w:val="24"/>
          <w:shd w:val="clear" w:color="auto" w:fill="FFFFFF"/>
        </w:rPr>
        <w:t xml:space="preserve"> – p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sağlam</w:t>
      </w:r>
      <w:r w:rsidRPr="005F0FE4">
        <w:rPr>
          <w:rFonts w:ascii="Arial" w:hAnsi="Arial" w:cs="Arial"/>
          <w:sz w:val="24"/>
          <w:szCs w:val="24"/>
        </w:rPr>
        <w:br/>
      </w:r>
      <w:r w:rsidRPr="005F0FE4">
        <w:rPr>
          <w:rFonts w:ascii="Arial" w:hAnsi="Arial" w:cs="Arial"/>
          <w:sz w:val="24"/>
          <w:szCs w:val="24"/>
          <w:shd w:val="clear" w:color="auto" w:fill="FFFFFF"/>
        </w:rPr>
        <w:t>                                   ünlü türemesi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yalnız          →   ya – p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yalnız   </w:t>
      </w:r>
      <w:r w:rsidRPr="005F0FE4">
        <w:rPr>
          <w:rFonts w:ascii="Arial" w:hAnsi="Arial" w:cs="Arial"/>
          <w:sz w:val="24"/>
          <w:szCs w:val="24"/>
        </w:rPr>
        <w:br/>
      </w:r>
      <w:r w:rsidRPr="005F0FE4">
        <w:rPr>
          <w:rFonts w:ascii="Arial" w:hAnsi="Arial" w:cs="Arial"/>
          <w:sz w:val="24"/>
          <w:szCs w:val="24"/>
          <w:shd w:val="clear" w:color="auto" w:fill="FFFFFF"/>
        </w:rPr>
        <w:t>                                   ünlü türemesi</w:t>
      </w:r>
    </w:p>
    <w:p w:rsidR="00FA3408" w:rsidRPr="005F0FE4" w:rsidRDefault="00FA3408" w:rsidP="00FA3408">
      <w:pPr>
        <w:rPr>
          <w:rFonts w:ascii="Arial" w:hAnsi="Arial" w:cs="Arial"/>
          <w:sz w:val="24"/>
          <w:szCs w:val="24"/>
          <w:shd w:val="clear" w:color="auto" w:fill="FFFFFF"/>
        </w:rPr>
      </w:pPr>
    </w:p>
    <w:p w:rsidR="00FA3408" w:rsidRPr="005F0FE4" w:rsidRDefault="00FA3408" w:rsidP="00FA3408">
      <w:pPr>
        <w:rPr>
          <w:rFonts w:ascii="Arial" w:hAnsi="Arial" w:cs="Arial"/>
          <w:sz w:val="24"/>
          <w:szCs w:val="24"/>
          <w:bdr w:val="none" w:sz="0" w:space="0" w:color="auto" w:frame="1"/>
        </w:rPr>
      </w:pPr>
      <w:r w:rsidRPr="005F0FE4">
        <w:rPr>
          <w:rFonts w:ascii="Arial" w:hAnsi="Arial" w:cs="Arial"/>
          <w:b/>
          <w:sz w:val="24"/>
          <w:szCs w:val="24"/>
          <w:shd w:val="clear" w:color="auto" w:fill="FFFFFF"/>
        </w:rPr>
        <w:t>ÜNLÜ DÜŞMESİ:</w:t>
      </w:r>
      <w:r w:rsidRPr="005F0FE4">
        <w:rPr>
          <w:rFonts w:ascii="Arial" w:hAnsi="Arial" w:cs="Arial"/>
          <w:sz w:val="24"/>
          <w:szCs w:val="24"/>
          <w:shd w:val="clear" w:color="auto" w:fill="FFFFFF"/>
        </w:rPr>
        <w:t xml:space="preserve"> Türkçede her hecede</w:t>
      </w:r>
      <w:r w:rsidRPr="005F0FE4">
        <w:rPr>
          <w:rStyle w:val="apple-converted-space"/>
          <w:rFonts w:ascii="Arial" w:hAnsi="Arial" w:cs="Arial"/>
          <w:sz w:val="24"/>
          <w:szCs w:val="24"/>
          <w:shd w:val="clear" w:color="auto" w:fill="FFFFFF"/>
        </w:rPr>
        <w:t> </w:t>
      </w:r>
      <w:r w:rsidRPr="005F0FE4">
        <w:rPr>
          <w:rFonts w:ascii="Arial" w:hAnsi="Arial" w:cs="Arial"/>
          <w:sz w:val="24"/>
          <w:szCs w:val="24"/>
        </w:rPr>
        <w:t>bir</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ünlü</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bulunur. Bu nedenle</w:t>
      </w:r>
      <w:r w:rsidRPr="005F0FE4">
        <w:rPr>
          <w:rStyle w:val="apple-converted-space"/>
          <w:rFonts w:ascii="Arial" w:hAnsi="Arial" w:cs="Arial"/>
          <w:sz w:val="24"/>
          <w:szCs w:val="24"/>
          <w:shd w:val="clear" w:color="auto" w:fill="FFFFFF"/>
        </w:rPr>
        <w:t> </w:t>
      </w:r>
      <w:r w:rsidRPr="005F0FE4">
        <w:rPr>
          <w:rFonts w:ascii="Arial" w:hAnsi="Arial" w:cs="Arial"/>
          <w:sz w:val="24"/>
          <w:szCs w:val="24"/>
        </w:rPr>
        <w:t>ünlü</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düşmesinin olduğu yerde aynı zamanda hece sayısı da düşer.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İkinci hecesinde dar</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bulunan kimi sözcükler</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ünlüyle</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başlayan</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ek aldığında</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 (hece düşmesi) görülür.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NOT:</w:t>
      </w:r>
      <w:r w:rsidRPr="005F0FE4">
        <w:rPr>
          <w:rStyle w:val="apple-converted-space"/>
          <w:rFonts w:ascii="Arial" w:hAnsi="Arial" w:cs="Arial"/>
          <w:sz w:val="24"/>
          <w:szCs w:val="24"/>
          <w:shd w:val="clear" w:color="auto" w:fill="FFFFFF"/>
        </w:rPr>
        <w:t> </w:t>
      </w:r>
      <w:r w:rsidRPr="005F0FE4">
        <w:rPr>
          <w:rFonts w:ascii="Arial" w:hAnsi="Arial" w:cs="Arial"/>
          <w:sz w:val="24"/>
          <w:szCs w:val="24"/>
        </w:rPr>
        <w:t>Ünlü</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düşmesini yazıda göstermemek</w:t>
      </w:r>
      <w:r w:rsidRPr="005F0FE4">
        <w:rPr>
          <w:rStyle w:val="apple-converted-space"/>
          <w:rFonts w:ascii="Arial" w:hAnsi="Arial" w:cs="Arial"/>
          <w:sz w:val="24"/>
          <w:szCs w:val="24"/>
          <w:shd w:val="clear" w:color="auto" w:fill="FFFFFF"/>
        </w:rPr>
        <w:t> </w:t>
      </w:r>
      <w:r w:rsidRPr="005F0FE4">
        <w:rPr>
          <w:rFonts w:ascii="Arial" w:hAnsi="Arial" w:cs="Arial"/>
          <w:sz w:val="24"/>
          <w:szCs w:val="24"/>
        </w:rPr>
        <w:t>bir</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yazım yanlışıdır.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sz w:val="24"/>
          <w:szCs w:val="24"/>
          <w:shd w:val="clear" w:color="auto" w:fill="FFFFFF"/>
        </w:rPr>
        <w:t>sab</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r</w:t>
      </w:r>
      <w:proofErr w:type="gramEnd"/>
      <w:r w:rsidRPr="005F0FE4">
        <w:rPr>
          <w:rFonts w:ascii="Arial" w:hAnsi="Arial" w:cs="Arial"/>
          <w:sz w:val="24"/>
          <w:szCs w:val="24"/>
          <w:shd w:val="clear" w:color="auto" w:fill="FFFFFF"/>
        </w:rPr>
        <w:t xml:space="preserve"> – </w:t>
      </w:r>
      <w:proofErr w:type="spellStart"/>
      <w:r w:rsidRPr="005F0FE4">
        <w:rPr>
          <w:rFonts w:ascii="Arial" w:hAnsi="Arial" w:cs="Arial"/>
          <w:sz w:val="24"/>
          <w:szCs w:val="24"/>
          <w:shd w:val="clear" w:color="auto" w:fill="FFFFFF"/>
        </w:rPr>
        <w:t>ım</w:t>
      </w:r>
      <w:proofErr w:type="spellEnd"/>
      <w:r w:rsidRPr="005F0FE4">
        <w:rPr>
          <w:rFonts w:ascii="Arial" w:hAnsi="Arial" w:cs="Arial"/>
          <w:sz w:val="24"/>
          <w:szCs w:val="24"/>
          <w:shd w:val="clear" w:color="auto" w:fill="FFFFFF"/>
        </w:rPr>
        <w:t>    →  sabrım  (doğru)      sab</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rım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bur</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n – u     →  burnu  (doğru)        bur</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num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nes</w:t>
      </w:r>
      <w:r w:rsidRPr="005F0FE4">
        <w:rPr>
          <w:rFonts w:ascii="Arial" w:hAnsi="Arial" w:cs="Arial"/>
          <w:bCs/>
          <w:sz w:val="24"/>
          <w:szCs w:val="24"/>
          <w:u w:val="single"/>
          <w:bdr w:val="none" w:sz="0" w:space="0" w:color="auto" w:frame="1"/>
        </w:rPr>
        <w:t>i</w:t>
      </w:r>
      <w:r w:rsidRPr="005F0FE4">
        <w:rPr>
          <w:rFonts w:ascii="Arial" w:hAnsi="Arial" w:cs="Arial"/>
          <w:sz w:val="24"/>
          <w:szCs w:val="24"/>
          <w:shd w:val="clear" w:color="auto" w:fill="FFFFFF"/>
        </w:rPr>
        <w:t xml:space="preserve">l – i       →  nesli  (doğru)          </w:t>
      </w:r>
      <w:proofErr w:type="spellStart"/>
      <w:r w:rsidRPr="005F0FE4">
        <w:rPr>
          <w:rFonts w:ascii="Arial" w:hAnsi="Arial" w:cs="Arial"/>
          <w:sz w:val="24"/>
          <w:szCs w:val="24"/>
          <w:shd w:val="clear" w:color="auto" w:fill="FFFFFF"/>
        </w:rPr>
        <w:t>nes</w:t>
      </w:r>
      <w:r w:rsidRPr="005F0FE4">
        <w:rPr>
          <w:rFonts w:ascii="Arial" w:hAnsi="Arial" w:cs="Arial"/>
          <w:bCs/>
          <w:sz w:val="24"/>
          <w:szCs w:val="24"/>
          <w:u w:val="single"/>
          <w:bdr w:val="none" w:sz="0" w:space="0" w:color="auto" w:frame="1"/>
        </w:rPr>
        <w:t>i</w:t>
      </w:r>
      <w:r w:rsidRPr="005F0FE4">
        <w:rPr>
          <w:rFonts w:ascii="Arial" w:hAnsi="Arial" w:cs="Arial"/>
          <w:sz w:val="24"/>
          <w:szCs w:val="24"/>
          <w:shd w:val="clear" w:color="auto" w:fill="FFFFFF"/>
        </w:rPr>
        <w:t>li</w:t>
      </w:r>
      <w:proofErr w:type="spellEnd"/>
      <w:r w:rsidRPr="005F0FE4">
        <w:rPr>
          <w:rFonts w:ascii="Arial" w:hAnsi="Arial" w:cs="Arial"/>
          <w:sz w:val="24"/>
          <w:szCs w:val="24"/>
          <w:shd w:val="clear" w:color="auto" w:fill="FFFFFF"/>
        </w:rPr>
        <w:t>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gön</w:t>
      </w:r>
      <w:r w:rsidRPr="005F0FE4">
        <w:rPr>
          <w:rFonts w:ascii="Arial" w:hAnsi="Arial" w:cs="Arial"/>
          <w:bCs/>
          <w:sz w:val="24"/>
          <w:szCs w:val="24"/>
          <w:u w:val="single"/>
          <w:bdr w:val="none" w:sz="0" w:space="0" w:color="auto" w:frame="1"/>
        </w:rPr>
        <w:t>ü</w:t>
      </w:r>
      <w:r w:rsidRPr="005F0FE4">
        <w:rPr>
          <w:rFonts w:ascii="Arial" w:hAnsi="Arial" w:cs="Arial"/>
          <w:sz w:val="24"/>
          <w:szCs w:val="24"/>
          <w:shd w:val="clear" w:color="auto" w:fill="FFFFFF"/>
        </w:rPr>
        <w:t xml:space="preserve">l – </w:t>
      </w:r>
      <w:proofErr w:type="spellStart"/>
      <w:r w:rsidRPr="005F0FE4">
        <w:rPr>
          <w:rFonts w:ascii="Arial" w:hAnsi="Arial" w:cs="Arial"/>
          <w:sz w:val="24"/>
          <w:szCs w:val="24"/>
          <w:shd w:val="clear" w:color="auto" w:fill="FFFFFF"/>
        </w:rPr>
        <w:t>üm</w:t>
      </w:r>
      <w:proofErr w:type="spellEnd"/>
      <w:r w:rsidRPr="005F0FE4">
        <w:rPr>
          <w:rFonts w:ascii="Arial" w:hAnsi="Arial" w:cs="Arial"/>
          <w:sz w:val="24"/>
          <w:szCs w:val="24"/>
          <w:shd w:val="clear" w:color="auto" w:fill="FFFFFF"/>
        </w:rPr>
        <w:t>  →  gönlüm  (doğru)      gön</w:t>
      </w:r>
      <w:r w:rsidRPr="005F0FE4">
        <w:rPr>
          <w:rFonts w:ascii="Arial" w:hAnsi="Arial" w:cs="Arial"/>
          <w:bCs/>
          <w:sz w:val="24"/>
          <w:szCs w:val="24"/>
          <w:u w:val="single"/>
          <w:bdr w:val="none" w:sz="0" w:space="0" w:color="auto" w:frame="1"/>
        </w:rPr>
        <w:t>ü</w:t>
      </w:r>
      <w:r w:rsidRPr="005F0FE4">
        <w:rPr>
          <w:rFonts w:ascii="Arial" w:hAnsi="Arial" w:cs="Arial"/>
          <w:sz w:val="24"/>
          <w:szCs w:val="24"/>
          <w:shd w:val="clear" w:color="auto" w:fill="FFFFFF"/>
        </w:rPr>
        <w:t>lüm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rPr>
        <w:lastRenderedPageBreak/>
        <w:br/>
      </w:r>
      <w:r w:rsidRPr="005F0FE4">
        <w:rPr>
          <w:rFonts w:ascii="Arial" w:hAnsi="Arial" w:cs="Arial"/>
          <w:bCs/>
          <w:sz w:val="24"/>
          <w:szCs w:val="24"/>
          <w:bdr w:val="none" w:sz="0" w:space="0" w:color="auto" w:frame="1"/>
        </w:rPr>
        <w:t>* Ad ile yardımcı fiilden oluşan bazı</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birleşik</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fiillerde “ünlü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 görülür. Bu tip</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birleşik</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fiillerde</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düşmesini yazıda göstermemek ve ad ile yardımcı fiili ayrı yazmak</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bir</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yazım yanlışıdır.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u w:val="single"/>
          <w:bdr w:val="none" w:sz="0" w:space="0" w:color="auto" w:frame="1"/>
        </w:rPr>
        <w:t>Ad</w:t>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proofErr w:type="spellStart"/>
      <w:r w:rsidRPr="005F0FE4">
        <w:rPr>
          <w:rFonts w:ascii="Arial" w:hAnsi="Arial" w:cs="Arial"/>
          <w:bCs/>
          <w:sz w:val="24"/>
          <w:szCs w:val="24"/>
          <w:u w:val="single"/>
          <w:bdr w:val="none" w:sz="0" w:space="0" w:color="auto" w:frame="1"/>
        </w:rPr>
        <w:t>Yard</w:t>
      </w:r>
      <w:proofErr w:type="spellEnd"/>
      <w:r w:rsidRPr="005F0FE4">
        <w:rPr>
          <w:rFonts w:ascii="Arial" w:hAnsi="Arial" w:cs="Arial"/>
          <w:bCs/>
          <w:sz w:val="24"/>
          <w:szCs w:val="24"/>
          <w:u w:val="single"/>
          <w:bdr w:val="none" w:sz="0" w:space="0" w:color="auto" w:frame="1"/>
        </w:rPr>
        <w:t>. Fiil</w:t>
      </w:r>
      <w:r w:rsidRPr="005F0FE4">
        <w:rPr>
          <w:rFonts w:ascii="Arial" w:hAnsi="Arial" w:cs="Arial"/>
          <w:sz w:val="24"/>
          <w:szCs w:val="24"/>
        </w:rPr>
        <w:br/>
      </w:r>
      <w:r w:rsidRPr="005F0FE4">
        <w:rPr>
          <w:rFonts w:ascii="Arial" w:hAnsi="Arial" w:cs="Arial"/>
          <w:sz w:val="24"/>
          <w:szCs w:val="24"/>
          <w:shd w:val="clear" w:color="auto" w:fill="FFFFFF"/>
        </w:rPr>
        <w:t>şük</w:t>
      </w:r>
      <w:r w:rsidRPr="005F0FE4">
        <w:rPr>
          <w:rFonts w:ascii="Arial" w:hAnsi="Arial" w:cs="Arial"/>
          <w:bCs/>
          <w:sz w:val="24"/>
          <w:szCs w:val="24"/>
          <w:u w:val="single"/>
          <w:bdr w:val="none" w:sz="0" w:space="0" w:color="auto" w:frame="1"/>
        </w:rPr>
        <w:t>ü</w:t>
      </w:r>
      <w:r w:rsidRPr="005F0FE4">
        <w:rPr>
          <w:rFonts w:ascii="Arial" w:hAnsi="Arial" w:cs="Arial"/>
          <w:sz w:val="24"/>
          <w:szCs w:val="24"/>
          <w:shd w:val="clear" w:color="auto" w:fill="FFFFFF"/>
        </w:rPr>
        <w:t>r     et–          →  şükret–  (doğru)       şük</w:t>
      </w:r>
      <w:r w:rsidRPr="005F0FE4">
        <w:rPr>
          <w:rFonts w:ascii="Arial" w:hAnsi="Arial" w:cs="Arial"/>
          <w:bCs/>
          <w:sz w:val="24"/>
          <w:szCs w:val="24"/>
          <w:u w:val="single"/>
          <w:bdr w:val="none" w:sz="0" w:space="0" w:color="auto" w:frame="1"/>
        </w:rPr>
        <w:t>ü</w:t>
      </w:r>
      <w:r w:rsidRPr="005F0FE4">
        <w:rPr>
          <w:rFonts w:ascii="Arial" w:hAnsi="Arial" w:cs="Arial"/>
          <w:sz w:val="24"/>
          <w:szCs w:val="24"/>
          <w:shd w:val="clear" w:color="auto" w:fill="FFFFFF"/>
        </w:rPr>
        <w:t>r et–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kay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p     ol–          →  kaybol–  (doğru)       kay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p ol–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 xml:space="preserve">                                 (* ünsüz yumuşaması: p </w:t>
      </w:r>
      <w:proofErr w:type="gramStart"/>
      <w:r w:rsidRPr="005F0FE4">
        <w:rPr>
          <w:rFonts w:ascii="Arial" w:hAnsi="Arial" w:cs="Arial"/>
          <w:sz w:val="24"/>
          <w:szCs w:val="24"/>
          <w:shd w:val="clear" w:color="auto" w:fill="FFFFFF"/>
        </w:rPr>
        <w:t>›</w:t>
      </w:r>
      <w:proofErr w:type="gramEnd"/>
      <w:r w:rsidRPr="005F0FE4">
        <w:rPr>
          <w:rFonts w:ascii="Arial" w:hAnsi="Arial" w:cs="Arial"/>
          <w:sz w:val="24"/>
          <w:szCs w:val="24"/>
          <w:shd w:val="clear" w:color="auto" w:fill="FFFFFF"/>
        </w:rPr>
        <w:t xml:space="preserve"> b)</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Yapım ekleriyle sözcük türetilirken bazen “ünlü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 görülür.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sz w:val="24"/>
          <w:szCs w:val="24"/>
          <w:shd w:val="clear" w:color="auto" w:fill="FFFFFF"/>
        </w:rPr>
        <w:t>sıy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r</w:t>
      </w:r>
      <w:proofErr w:type="gramEnd"/>
      <w:r w:rsidRPr="005F0FE4">
        <w:rPr>
          <w:rFonts w:ascii="Arial" w:hAnsi="Arial" w:cs="Arial"/>
          <w:sz w:val="24"/>
          <w:szCs w:val="24"/>
          <w:shd w:val="clear" w:color="auto" w:fill="FFFFFF"/>
        </w:rPr>
        <w:t xml:space="preserve">-  – </w:t>
      </w:r>
      <w:proofErr w:type="spellStart"/>
      <w:r w:rsidRPr="005F0FE4">
        <w:rPr>
          <w:rFonts w:ascii="Arial" w:hAnsi="Arial" w:cs="Arial"/>
          <w:sz w:val="24"/>
          <w:szCs w:val="24"/>
          <w:shd w:val="clear" w:color="auto" w:fill="FFFFFF"/>
        </w:rPr>
        <w:t>ık</w:t>
      </w:r>
      <w:proofErr w:type="spellEnd"/>
      <w:r w:rsidRPr="005F0FE4">
        <w:rPr>
          <w:rFonts w:ascii="Arial" w:hAnsi="Arial" w:cs="Arial"/>
          <w:sz w:val="24"/>
          <w:szCs w:val="24"/>
          <w:shd w:val="clear" w:color="auto" w:fill="FFFFFF"/>
        </w:rPr>
        <w:t>   →  sıyrık  (doğru)        sıy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rık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ay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 xml:space="preserve">r-  – </w:t>
      </w:r>
      <w:proofErr w:type="spellStart"/>
      <w:r w:rsidRPr="005F0FE4">
        <w:rPr>
          <w:rFonts w:ascii="Arial" w:hAnsi="Arial" w:cs="Arial"/>
          <w:sz w:val="24"/>
          <w:szCs w:val="24"/>
          <w:shd w:val="clear" w:color="auto" w:fill="FFFFFF"/>
        </w:rPr>
        <w:t>ım</w:t>
      </w:r>
      <w:proofErr w:type="spellEnd"/>
      <w:r w:rsidRPr="005F0FE4">
        <w:rPr>
          <w:rFonts w:ascii="Arial" w:hAnsi="Arial" w:cs="Arial"/>
          <w:sz w:val="24"/>
          <w:szCs w:val="24"/>
          <w:shd w:val="clear" w:color="auto" w:fill="FFFFFF"/>
        </w:rPr>
        <w:t>   →  ayrım  (doğru)        ay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rım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sar</w:t>
      </w:r>
      <w:r w:rsidRPr="005F0FE4">
        <w:rPr>
          <w:rFonts w:ascii="Arial" w:hAnsi="Arial" w:cs="Arial"/>
          <w:bCs/>
          <w:sz w:val="24"/>
          <w:szCs w:val="24"/>
          <w:u w:val="single"/>
          <w:bdr w:val="none" w:sz="0" w:space="0" w:color="auto" w:frame="1"/>
        </w:rPr>
        <w:t>ı</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xml:space="preserve">– ar–    →  sarar–  (doğru)       </w:t>
      </w:r>
      <w:proofErr w:type="spellStart"/>
      <w:r w:rsidRPr="005F0FE4">
        <w:rPr>
          <w:rFonts w:ascii="Arial" w:hAnsi="Arial" w:cs="Arial"/>
          <w:sz w:val="24"/>
          <w:szCs w:val="24"/>
          <w:shd w:val="clear" w:color="auto" w:fill="FFFFFF"/>
        </w:rPr>
        <w:t>sar</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ar</w:t>
      </w:r>
      <w:proofErr w:type="spellEnd"/>
      <w:r w:rsidRPr="005F0FE4">
        <w:rPr>
          <w:rFonts w:ascii="Arial" w:hAnsi="Arial" w:cs="Arial"/>
          <w:sz w:val="24"/>
          <w:szCs w:val="24"/>
          <w:shd w:val="clear" w:color="auto" w:fill="FFFFFF"/>
        </w:rPr>
        <w:t>–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kav</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 xml:space="preserve">r- – </w:t>
      </w:r>
      <w:proofErr w:type="spellStart"/>
      <w:r w:rsidRPr="005F0FE4">
        <w:rPr>
          <w:rFonts w:ascii="Arial" w:hAnsi="Arial" w:cs="Arial"/>
          <w:sz w:val="24"/>
          <w:szCs w:val="24"/>
          <w:shd w:val="clear" w:color="auto" w:fill="FFFFFF"/>
        </w:rPr>
        <w:t>ul</w:t>
      </w:r>
      <w:proofErr w:type="spellEnd"/>
      <w:r w:rsidRPr="005F0FE4">
        <w:rPr>
          <w:rFonts w:ascii="Arial" w:hAnsi="Arial" w:cs="Arial"/>
          <w:sz w:val="24"/>
          <w:szCs w:val="24"/>
          <w:shd w:val="clear" w:color="auto" w:fill="FFFFFF"/>
        </w:rPr>
        <w:t xml:space="preserve">– muş  →  kavrulmuş  (doğru)     </w:t>
      </w:r>
      <w:proofErr w:type="spellStart"/>
      <w:r w:rsidRPr="005F0FE4">
        <w:rPr>
          <w:rFonts w:ascii="Arial" w:hAnsi="Arial" w:cs="Arial"/>
          <w:sz w:val="24"/>
          <w:szCs w:val="24"/>
          <w:shd w:val="clear" w:color="auto" w:fill="FFFFFF"/>
        </w:rPr>
        <w:t>kav</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rulmuş</w:t>
      </w:r>
      <w:proofErr w:type="spellEnd"/>
      <w:r w:rsidRPr="005F0FE4">
        <w:rPr>
          <w:rFonts w:ascii="Arial" w:hAnsi="Arial" w:cs="Arial"/>
          <w:sz w:val="24"/>
          <w:szCs w:val="24"/>
          <w:shd w:val="clear" w:color="auto" w:fill="FFFFFF"/>
        </w:rPr>
        <w:t>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sav</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 xml:space="preserve">r- – </w:t>
      </w:r>
      <w:proofErr w:type="spellStart"/>
      <w:r w:rsidRPr="005F0FE4">
        <w:rPr>
          <w:rFonts w:ascii="Arial" w:hAnsi="Arial" w:cs="Arial"/>
          <w:sz w:val="24"/>
          <w:szCs w:val="24"/>
          <w:shd w:val="clear" w:color="auto" w:fill="FFFFFF"/>
        </w:rPr>
        <w:t>ul</w:t>
      </w:r>
      <w:proofErr w:type="spellEnd"/>
      <w:r w:rsidRPr="005F0FE4">
        <w:rPr>
          <w:rFonts w:ascii="Arial" w:hAnsi="Arial" w:cs="Arial"/>
          <w:sz w:val="24"/>
          <w:szCs w:val="24"/>
          <w:shd w:val="clear" w:color="auto" w:fill="FFFFFF"/>
        </w:rPr>
        <w:t xml:space="preserve">– an     →  savrulan  (doğru)        </w:t>
      </w:r>
      <w:proofErr w:type="spellStart"/>
      <w:r w:rsidRPr="005F0FE4">
        <w:rPr>
          <w:rFonts w:ascii="Arial" w:hAnsi="Arial" w:cs="Arial"/>
          <w:sz w:val="24"/>
          <w:szCs w:val="24"/>
          <w:shd w:val="clear" w:color="auto" w:fill="FFFFFF"/>
        </w:rPr>
        <w:t>sav</w:t>
      </w:r>
      <w:r w:rsidRPr="005F0FE4">
        <w:rPr>
          <w:rFonts w:ascii="Arial" w:hAnsi="Arial" w:cs="Arial"/>
          <w:bCs/>
          <w:sz w:val="24"/>
          <w:szCs w:val="24"/>
          <w:u w:val="single"/>
          <w:bdr w:val="none" w:sz="0" w:space="0" w:color="auto" w:frame="1"/>
        </w:rPr>
        <w:t>u</w:t>
      </w:r>
      <w:r w:rsidRPr="005F0FE4">
        <w:rPr>
          <w:rFonts w:ascii="Arial" w:hAnsi="Arial" w:cs="Arial"/>
          <w:sz w:val="24"/>
          <w:szCs w:val="24"/>
          <w:shd w:val="clear" w:color="auto" w:fill="FFFFFF"/>
        </w:rPr>
        <w:t>rulan</w:t>
      </w:r>
      <w:proofErr w:type="spellEnd"/>
      <w:r w:rsidRPr="005F0FE4">
        <w:rPr>
          <w:rFonts w:ascii="Arial" w:hAnsi="Arial" w:cs="Arial"/>
          <w:sz w:val="24"/>
          <w:szCs w:val="24"/>
          <w:shd w:val="clear" w:color="auto" w:fill="FFFFFF"/>
        </w:rPr>
        <w:t>  (yanlış)</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Bazı</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birleşik</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sözcüklerin oluşumu sırasında “ünlü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 görülür.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sz w:val="24"/>
          <w:szCs w:val="24"/>
          <w:shd w:val="clear" w:color="auto" w:fill="FFFFFF"/>
        </w:rPr>
        <w:t>pazar</w:t>
      </w:r>
      <w:proofErr w:type="gramEnd"/>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u w:val="single"/>
          <w:bdr w:val="none" w:sz="0" w:space="0" w:color="auto" w:frame="1"/>
        </w:rPr>
        <w:t>e</w:t>
      </w:r>
      <w:r w:rsidRPr="005F0FE4">
        <w:rPr>
          <w:rFonts w:ascii="Arial" w:hAnsi="Arial" w:cs="Arial"/>
          <w:sz w:val="24"/>
          <w:szCs w:val="24"/>
          <w:shd w:val="clear" w:color="auto" w:fill="FFFFFF"/>
        </w:rPr>
        <w:t>rtesi   →  pazartesi</w:t>
      </w:r>
      <w:r w:rsidRPr="005F0FE4">
        <w:rPr>
          <w:rFonts w:ascii="Arial" w:hAnsi="Arial" w:cs="Arial"/>
          <w:sz w:val="24"/>
          <w:szCs w:val="24"/>
        </w:rPr>
        <w:br/>
      </w:r>
      <w:r w:rsidRPr="005F0FE4">
        <w:rPr>
          <w:rFonts w:ascii="Arial" w:hAnsi="Arial" w:cs="Arial"/>
          <w:sz w:val="24"/>
          <w:szCs w:val="24"/>
          <w:shd w:val="clear" w:color="auto" w:fill="FFFFFF"/>
        </w:rPr>
        <w:t>kay</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n   ana      →  kaynana   </w:t>
      </w:r>
      <w:r w:rsidRPr="005F0FE4">
        <w:rPr>
          <w:rFonts w:ascii="Arial" w:hAnsi="Arial" w:cs="Arial"/>
          <w:sz w:val="24"/>
          <w:szCs w:val="24"/>
        </w:rPr>
        <w:br/>
      </w:r>
      <w:r w:rsidRPr="005F0FE4">
        <w:rPr>
          <w:rFonts w:ascii="Arial" w:hAnsi="Arial" w:cs="Arial"/>
          <w:sz w:val="24"/>
          <w:szCs w:val="24"/>
          <w:shd w:val="clear" w:color="auto" w:fill="FFFFFF"/>
        </w:rPr>
        <w:t>n</w:t>
      </w:r>
      <w:r w:rsidRPr="005F0FE4">
        <w:rPr>
          <w:rFonts w:ascii="Arial" w:hAnsi="Arial" w:cs="Arial"/>
          <w:bCs/>
          <w:sz w:val="24"/>
          <w:szCs w:val="24"/>
          <w:u w:val="single"/>
          <w:bdr w:val="none" w:sz="0" w:space="0" w:color="auto" w:frame="1"/>
        </w:rPr>
        <w:t>e</w:t>
      </w:r>
      <w:r w:rsidRPr="005F0FE4">
        <w:rPr>
          <w:rFonts w:ascii="Arial" w:hAnsi="Arial" w:cs="Arial"/>
          <w:sz w:val="24"/>
          <w:szCs w:val="24"/>
          <w:shd w:val="clear" w:color="auto" w:fill="FFFFFF"/>
        </w:rPr>
        <w:t>       için       →  niçin  </w:t>
      </w:r>
      <w:r w:rsidRPr="005F0FE4">
        <w:rPr>
          <w:rFonts w:ascii="Arial" w:hAnsi="Arial" w:cs="Arial"/>
          <w:sz w:val="24"/>
          <w:szCs w:val="24"/>
        </w:rPr>
        <w:br/>
      </w:r>
      <w:r w:rsidRPr="005F0FE4">
        <w:rPr>
          <w:rFonts w:ascii="Arial" w:hAnsi="Arial" w:cs="Arial"/>
          <w:sz w:val="24"/>
          <w:szCs w:val="24"/>
          <w:shd w:val="clear" w:color="auto" w:fill="FFFFFF"/>
        </w:rPr>
        <w:t>n</w:t>
      </w:r>
      <w:r w:rsidRPr="005F0FE4">
        <w:rPr>
          <w:rFonts w:ascii="Arial" w:hAnsi="Arial" w:cs="Arial"/>
          <w:bCs/>
          <w:sz w:val="24"/>
          <w:szCs w:val="24"/>
          <w:u w:val="single"/>
          <w:bdr w:val="none" w:sz="0" w:space="0" w:color="auto" w:frame="1"/>
        </w:rPr>
        <w:t>e</w:t>
      </w:r>
      <w:r w:rsidRPr="005F0FE4">
        <w:rPr>
          <w:rFonts w:ascii="Arial" w:hAnsi="Arial" w:cs="Arial"/>
          <w:sz w:val="24"/>
          <w:szCs w:val="24"/>
          <w:shd w:val="clear" w:color="auto" w:fill="FFFFFF"/>
        </w:rPr>
        <w:t>       asıl       →  nasıl</w:t>
      </w:r>
      <w:r w:rsidRPr="005F0FE4">
        <w:rPr>
          <w:rStyle w:val="apple-converted-space"/>
          <w:rFonts w:ascii="Arial" w:hAnsi="Arial" w:cs="Arial"/>
          <w:sz w:val="24"/>
          <w:szCs w:val="24"/>
          <w:shd w:val="clear" w:color="auto" w:fill="FFFFFF"/>
        </w:rPr>
        <w:t> </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Yer-yön anlamı taşıyan bazı sözcüklerde “ünlü</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düşmesi” görülür. Bu tip sözcüklerde, daha çok söyleyişte görülen “ünlü</w:t>
      </w:r>
      <w:r w:rsidRPr="005F0FE4">
        <w:rPr>
          <w:rStyle w:val="apple-converted-space"/>
          <w:rFonts w:ascii="Arial" w:hAnsi="Arial" w:cs="Arial"/>
          <w:bCs/>
          <w:sz w:val="24"/>
          <w:szCs w:val="24"/>
          <w:bdr w:val="none" w:sz="0" w:space="0" w:color="auto" w:frame="1"/>
        </w:rPr>
        <w:t> </w:t>
      </w:r>
      <w:proofErr w:type="spellStart"/>
      <w:r w:rsidRPr="005F0FE4">
        <w:rPr>
          <w:rFonts w:ascii="Arial" w:hAnsi="Arial" w:cs="Arial"/>
          <w:bCs/>
          <w:sz w:val="24"/>
          <w:szCs w:val="24"/>
          <w:bdr w:val="none" w:sz="0" w:space="0" w:color="auto" w:frame="1"/>
        </w:rPr>
        <w:t>düşmesi”ni</w:t>
      </w:r>
      <w:proofErr w:type="spellEnd"/>
      <w:r w:rsidRPr="005F0FE4">
        <w:rPr>
          <w:rFonts w:ascii="Arial" w:hAnsi="Arial" w:cs="Arial"/>
          <w:bCs/>
          <w:sz w:val="24"/>
          <w:szCs w:val="24"/>
          <w:bdr w:val="none" w:sz="0" w:space="0" w:color="auto" w:frame="1"/>
        </w:rPr>
        <w:t xml:space="preserve"> yazıda göstermek bir </w:t>
      </w:r>
      <w:proofErr w:type="gramStart"/>
      <w:r w:rsidRPr="005F0FE4">
        <w:rPr>
          <w:rFonts w:ascii="Arial" w:hAnsi="Arial" w:cs="Arial"/>
          <w:bCs/>
          <w:sz w:val="24"/>
          <w:szCs w:val="24"/>
          <w:bdr w:val="none" w:sz="0" w:space="0" w:color="auto" w:frame="1"/>
        </w:rPr>
        <w:t>yazım</w:t>
      </w:r>
      <w:proofErr w:type="gramEnd"/>
      <w:r w:rsidRPr="005F0FE4">
        <w:rPr>
          <w:rFonts w:ascii="Arial" w:hAnsi="Arial" w:cs="Arial"/>
          <w:bCs/>
          <w:sz w:val="24"/>
          <w:szCs w:val="24"/>
          <w:bdr w:val="none" w:sz="0" w:space="0" w:color="auto" w:frame="1"/>
        </w:rPr>
        <w:t xml:space="preserve"> yanlışı değildir. Her iki biçim de yazım kurallarına</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uygundur.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sz w:val="24"/>
          <w:szCs w:val="24"/>
          <w:shd w:val="clear" w:color="auto" w:fill="FFFFFF"/>
        </w:rPr>
        <w:t>bur</w:t>
      </w:r>
      <w:r w:rsidRPr="005F0FE4">
        <w:rPr>
          <w:rFonts w:ascii="Arial" w:hAnsi="Arial" w:cs="Arial"/>
          <w:bCs/>
          <w:sz w:val="24"/>
          <w:szCs w:val="24"/>
          <w:u w:val="single"/>
          <w:bdr w:val="none" w:sz="0" w:space="0" w:color="auto" w:frame="1"/>
        </w:rPr>
        <w:t>a</w:t>
      </w:r>
      <w:proofErr w:type="gramEnd"/>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xml:space="preserve">– da    →  </w:t>
      </w:r>
      <w:proofErr w:type="spellStart"/>
      <w:r w:rsidRPr="005F0FE4">
        <w:rPr>
          <w:rFonts w:ascii="Arial" w:hAnsi="Arial" w:cs="Arial"/>
          <w:sz w:val="24"/>
          <w:szCs w:val="24"/>
          <w:shd w:val="clear" w:color="auto" w:fill="FFFFFF"/>
        </w:rPr>
        <w:t>burda</w:t>
      </w:r>
      <w:proofErr w:type="spellEnd"/>
      <w:r w:rsidRPr="005F0FE4">
        <w:rPr>
          <w:rFonts w:ascii="Arial" w:hAnsi="Arial" w:cs="Arial"/>
          <w:sz w:val="24"/>
          <w:szCs w:val="24"/>
          <w:shd w:val="clear" w:color="auto" w:fill="FFFFFF"/>
        </w:rPr>
        <w:t>    (doğru)         bur</w:t>
      </w:r>
      <w:r w:rsidRPr="005F0FE4">
        <w:rPr>
          <w:rFonts w:ascii="Arial" w:hAnsi="Arial" w:cs="Arial"/>
          <w:bCs/>
          <w:sz w:val="24"/>
          <w:szCs w:val="24"/>
          <w:u w:val="single"/>
          <w:bdr w:val="none" w:sz="0" w:space="0" w:color="auto" w:frame="1"/>
        </w:rPr>
        <w:t>a</w:t>
      </w:r>
      <w:r w:rsidRPr="005F0FE4">
        <w:rPr>
          <w:rFonts w:ascii="Arial" w:hAnsi="Arial" w:cs="Arial"/>
          <w:sz w:val="24"/>
          <w:szCs w:val="24"/>
          <w:shd w:val="clear" w:color="auto" w:fill="FFFFFF"/>
        </w:rPr>
        <w:t>da  (doğru)</w:t>
      </w:r>
      <w:r w:rsidRPr="005F0FE4">
        <w:rPr>
          <w:rFonts w:ascii="Arial" w:hAnsi="Arial" w:cs="Arial"/>
          <w:sz w:val="24"/>
          <w:szCs w:val="24"/>
        </w:rPr>
        <w:br/>
      </w:r>
      <w:r w:rsidRPr="005F0FE4">
        <w:rPr>
          <w:rFonts w:ascii="Arial" w:hAnsi="Arial" w:cs="Arial"/>
          <w:sz w:val="24"/>
          <w:szCs w:val="24"/>
          <w:shd w:val="clear" w:color="auto" w:fill="FFFFFF"/>
        </w:rPr>
        <w:t>şur</w:t>
      </w:r>
      <w:r w:rsidRPr="005F0FE4">
        <w:rPr>
          <w:rFonts w:ascii="Arial" w:hAnsi="Arial" w:cs="Arial"/>
          <w:bCs/>
          <w:sz w:val="24"/>
          <w:szCs w:val="24"/>
          <w:u w:val="single"/>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xml:space="preserve">– da    →  </w:t>
      </w:r>
      <w:proofErr w:type="spellStart"/>
      <w:r w:rsidRPr="005F0FE4">
        <w:rPr>
          <w:rFonts w:ascii="Arial" w:hAnsi="Arial" w:cs="Arial"/>
          <w:sz w:val="24"/>
          <w:szCs w:val="24"/>
          <w:shd w:val="clear" w:color="auto" w:fill="FFFFFF"/>
        </w:rPr>
        <w:t>şurda</w:t>
      </w:r>
      <w:proofErr w:type="spellEnd"/>
      <w:r w:rsidRPr="005F0FE4">
        <w:rPr>
          <w:rFonts w:ascii="Arial" w:hAnsi="Arial" w:cs="Arial"/>
          <w:sz w:val="24"/>
          <w:szCs w:val="24"/>
          <w:shd w:val="clear" w:color="auto" w:fill="FFFFFF"/>
        </w:rPr>
        <w:t>    (doğru)         şur</w:t>
      </w:r>
      <w:r w:rsidRPr="005F0FE4">
        <w:rPr>
          <w:rFonts w:ascii="Arial" w:hAnsi="Arial" w:cs="Arial"/>
          <w:bCs/>
          <w:sz w:val="24"/>
          <w:szCs w:val="24"/>
          <w:u w:val="single"/>
          <w:bdr w:val="none" w:sz="0" w:space="0" w:color="auto" w:frame="1"/>
        </w:rPr>
        <w:t>a</w:t>
      </w:r>
      <w:r w:rsidRPr="005F0FE4">
        <w:rPr>
          <w:rFonts w:ascii="Arial" w:hAnsi="Arial" w:cs="Arial"/>
          <w:sz w:val="24"/>
          <w:szCs w:val="24"/>
          <w:shd w:val="clear" w:color="auto" w:fill="FFFFFF"/>
        </w:rPr>
        <w:t>da  (doğru)</w:t>
      </w:r>
      <w:r w:rsidRPr="005F0FE4">
        <w:rPr>
          <w:rFonts w:ascii="Arial" w:hAnsi="Arial" w:cs="Arial"/>
          <w:sz w:val="24"/>
          <w:szCs w:val="24"/>
        </w:rPr>
        <w:br/>
      </w:r>
      <w:r w:rsidRPr="005F0FE4">
        <w:rPr>
          <w:rFonts w:ascii="Arial" w:hAnsi="Arial" w:cs="Arial"/>
          <w:sz w:val="24"/>
          <w:szCs w:val="24"/>
          <w:shd w:val="clear" w:color="auto" w:fill="FFFFFF"/>
        </w:rPr>
        <w:t>or</w:t>
      </w:r>
      <w:r w:rsidRPr="005F0FE4">
        <w:rPr>
          <w:rFonts w:ascii="Arial" w:hAnsi="Arial" w:cs="Arial"/>
          <w:bCs/>
          <w:sz w:val="24"/>
          <w:szCs w:val="24"/>
          <w:u w:val="single"/>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da      →  orda      (doğru)        or</w:t>
      </w:r>
      <w:r w:rsidRPr="005F0FE4">
        <w:rPr>
          <w:rFonts w:ascii="Arial" w:hAnsi="Arial" w:cs="Arial"/>
          <w:bCs/>
          <w:sz w:val="24"/>
          <w:szCs w:val="24"/>
          <w:u w:val="single"/>
          <w:bdr w:val="none" w:sz="0" w:space="0" w:color="auto" w:frame="1"/>
        </w:rPr>
        <w:t>a</w:t>
      </w:r>
      <w:r w:rsidRPr="005F0FE4">
        <w:rPr>
          <w:rFonts w:ascii="Arial" w:hAnsi="Arial" w:cs="Arial"/>
          <w:sz w:val="24"/>
          <w:szCs w:val="24"/>
          <w:shd w:val="clear" w:color="auto" w:fill="FFFFFF"/>
        </w:rPr>
        <w:t>da    (doğru)</w:t>
      </w:r>
      <w:r w:rsidRPr="005F0FE4">
        <w:rPr>
          <w:rFonts w:ascii="Arial" w:hAnsi="Arial" w:cs="Arial"/>
          <w:sz w:val="24"/>
          <w:szCs w:val="24"/>
        </w:rPr>
        <w:br/>
      </w:r>
      <w:r w:rsidRPr="005F0FE4">
        <w:rPr>
          <w:rFonts w:ascii="Arial" w:hAnsi="Arial" w:cs="Arial"/>
          <w:sz w:val="24"/>
          <w:szCs w:val="24"/>
          <w:shd w:val="clear" w:color="auto" w:fill="FFFFFF"/>
        </w:rPr>
        <w:t>içer</w:t>
      </w:r>
      <w:r w:rsidRPr="005F0FE4">
        <w:rPr>
          <w:rFonts w:ascii="Arial" w:hAnsi="Arial" w:cs="Arial"/>
          <w:bCs/>
          <w:sz w:val="24"/>
          <w:szCs w:val="24"/>
          <w:u w:val="single"/>
          <w:bdr w:val="none" w:sz="0" w:space="0" w:color="auto" w:frame="1"/>
        </w:rPr>
        <w:t>i</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de    → içerde     (doğru)        içer</w:t>
      </w:r>
      <w:r w:rsidRPr="005F0FE4">
        <w:rPr>
          <w:rFonts w:ascii="Arial" w:hAnsi="Arial" w:cs="Arial"/>
          <w:bCs/>
          <w:sz w:val="24"/>
          <w:szCs w:val="24"/>
          <w:u w:val="single"/>
          <w:bdr w:val="none" w:sz="0" w:space="0" w:color="auto" w:frame="1"/>
        </w:rPr>
        <w:t>i</w:t>
      </w:r>
      <w:r w:rsidRPr="005F0FE4">
        <w:rPr>
          <w:rFonts w:ascii="Arial" w:hAnsi="Arial" w:cs="Arial"/>
          <w:sz w:val="24"/>
          <w:szCs w:val="24"/>
          <w:shd w:val="clear" w:color="auto" w:fill="FFFFFF"/>
        </w:rPr>
        <w:t>de  (doğru)</w:t>
      </w:r>
      <w:r w:rsidRPr="005F0FE4">
        <w:rPr>
          <w:rFonts w:ascii="Arial" w:hAnsi="Arial" w:cs="Arial"/>
          <w:sz w:val="24"/>
          <w:szCs w:val="24"/>
        </w:rPr>
        <w:br/>
      </w:r>
      <w:r w:rsidRPr="005F0FE4">
        <w:rPr>
          <w:rFonts w:ascii="Arial" w:hAnsi="Arial" w:cs="Arial"/>
          <w:sz w:val="24"/>
          <w:szCs w:val="24"/>
          <w:shd w:val="clear" w:color="auto" w:fill="FFFFFF"/>
        </w:rPr>
        <w:t>dışar</w:t>
      </w:r>
      <w:r w:rsidRPr="005F0FE4">
        <w:rPr>
          <w:rFonts w:ascii="Arial" w:hAnsi="Arial" w:cs="Arial"/>
          <w:bCs/>
          <w:sz w:val="24"/>
          <w:szCs w:val="24"/>
          <w:u w:val="single"/>
          <w:bdr w:val="none" w:sz="0" w:space="0" w:color="auto" w:frame="1"/>
        </w:rPr>
        <w:t>ı</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da   →  dışarıda (doğru)       dışar</w:t>
      </w:r>
      <w:r w:rsidRPr="005F0FE4">
        <w:rPr>
          <w:rFonts w:ascii="Arial" w:hAnsi="Arial" w:cs="Arial"/>
          <w:bCs/>
          <w:sz w:val="24"/>
          <w:szCs w:val="24"/>
          <w:u w:val="single"/>
          <w:bdr w:val="none" w:sz="0" w:space="0" w:color="auto" w:frame="1"/>
        </w:rPr>
        <w:t>ı</w:t>
      </w:r>
      <w:r w:rsidRPr="005F0FE4">
        <w:rPr>
          <w:rFonts w:ascii="Arial" w:hAnsi="Arial" w:cs="Arial"/>
          <w:sz w:val="24"/>
          <w:szCs w:val="24"/>
          <w:shd w:val="clear" w:color="auto" w:fill="FFFFFF"/>
        </w:rPr>
        <w:t>da (doğru)</w:t>
      </w:r>
      <w:r w:rsidRPr="005F0FE4">
        <w:rPr>
          <w:rFonts w:ascii="Arial" w:hAnsi="Arial" w:cs="Arial"/>
          <w:sz w:val="24"/>
          <w:szCs w:val="24"/>
        </w:rPr>
        <w:br/>
      </w:r>
      <w:r w:rsidRPr="005F0FE4">
        <w:rPr>
          <w:rFonts w:ascii="Arial" w:hAnsi="Arial" w:cs="Arial"/>
          <w:sz w:val="24"/>
          <w:szCs w:val="24"/>
          <w:shd w:val="clear" w:color="auto" w:fill="FFFFFF"/>
        </w:rPr>
        <w:t>iler</w:t>
      </w:r>
      <w:r w:rsidRPr="005F0FE4">
        <w:rPr>
          <w:rFonts w:ascii="Arial" w:hAnsi="Arial" w:cs="Arial"/>
          <w:bCs/>
          <w:sz w:val="24"/>
          <w:szCs w:val="24"/>
          <w:u w:val="single"/>
          <w:bdr w:val="none" w:sz="0" w:space="0" w:color="auto" w:frame="1"/>
        </w:rPr>
        <w:t>i</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de     →  ilerde     (doğru)        iler</w:t>
      </w:r>
      <w:r w:rsidRPr="005F0FE4">
        <w:rPr>
          <w:rFonts w:ascii="Arial" w:hAnsi="Arial" w:cs="Arial"/>
          <w:bCs/>
          <w:sz w:val="24"/>
          <w:szCs w:val="24"/>
          <w:u w:val="single"/>
          <w:bdr w:val="none" w:sz="0" w:space="0" w:color="auto" w:frame="1"/>
        </w:rPr>
        <w:t>i</w:t>
      </w:r>
      <w:r w:rsidRPr="005F0FE4">
        <w:rPr>
          <w:rFonts w:ascii="Arial" w:hAnsi="Arial" w:cs="Arial"/>
          <w:sz w:val="24"/>
          <w:szCs w:val="24"/>
          <w:shd w:val="clear" w:color="auto" w:fill="FFFFFF"/>
        </w:rPr>
        <w:t>de   (doğru)</w:t>
      </w:r>
      <w:r w:rsidRPr="005F0FE4">
        <w:rPr>
          <w:rFonts w:ascii="Arial" w:hAnsi="Arial" w:cs="Arial"/>
          <w:sz w:val="24"/>
          <w:szCs w:val="24"/>
        </w:rPr>
        <w:br/>
      </w:r>
      <w:r w:rsidRPr="005F0FE4">
        <w:rPr>
          <w:rFonts w:ascii="Arial" w:hAnsi="Arial" w:cs="Arial"/>
          <w:sz w:val="24"/>
          <w:szCs w:val="24"/>
          <w:shd w:val="clear" w:color="auto" w:fill="FFFFFF"/>
        </w:rPr>
        <w:t>ner</w:t>
      </w:r>
      <w:r w:rsidRPr="005F0FE4">
        <w:rPr>
          <w:rFonts w:ascii="Arial" w:hAnsi="Arial" w:cs="Arial"/>
          <w:bCs/>
          <w:sz w:val="24"/>
          <w:szCs w:val="24"/>
          <w:u w:val="single"/>
          <w:bdr w:val="none" w:sz="0" w:space="0" w:color="auto" w:frame="1"/>
        </w:rPr>
        <w:t>e</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de   →   nerden   (doğru)       ner</w:t>
      </w:r>
      <w:r w:rsidRPr="005F0FE4">
        <w:rPr>
          <w:rFonts w:ascii="Arial" w:hAnsi="Arial" w:cs="Arial"/>
          <w:bCs/>
          <w:sz w:val="24"/>
          <w:szCs w:val="24"/>
          <w:u w:val="single"/>
          <w:bdr w:val="none" w:sz="0" w:space="0" w:color="auto" w:frame="1"/>
        </w:rPr>
        <w:t>e</w:t>
      </w:r>
      <w:r w:rsidRPr="005F0FE4">
        <w:rPr>
          <w:rFonts w:ascii="Arial" w:hAnsi="Arial" w:cs="Arial"/>
          <w:sz w:val="24"/>
          <w:szCs w:val="24"/>
          <w:shd w:val="clear" w:color="auto" w:fill="FFFFFF"/>
        </w:rPr>
        <w:t>den (doğru)</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rPr>
        <w:lastRenderedPageBreak/>
        <w:br/>
      </w:r>
      <w:r w:rsidRPr="005F0FE4">
        <w:rPr>
          <w:rFonts w:ascii="Arial" w:hAnsi="Arial" w:cs="Arial"/>
          <w:sz w:val="24"/>
          <w:szCs w:val="24"/>
        </w:rPr>
        <w:br/>
      </w:r>
      <w:r w:rsidRPr="005F0FE4">
        <w:rPr>
          <w:rFonts w:ascii="Arial" w:hAnsi="Arial" w:cs="Arial"/>
          <w:bCs/>
          <w:sz w:val="24"/>
          <w:szCs w:val="24"/>
          <w:bdr w:val="none" w:sz="0" w:space="0" w:color="auto" w:frame="1"/>
        </w:rPr>
        <w:t>* Hece ölçüsüyle söylenen, yazılan şiirlerde kalıba uydurmak amacıyla ünlü düşürebilir.</w:t>
      </w:r>
      <w:r w:rsidRPr="005F0FE4">
        <w:rPr>
          <w:rStyle w:val="apple-converted-space"/>
          <w:rFonts w:ascii="Arial" w:hAnsi="Arial" w:cs="Arial"/>
          <w:bCs/>
          <w:sz w:val="24"/>
          <w:szCs w:val="24"/>
          <w:bdr w:val="none" w:sz="0" w:space="0" w:color="auto" w:frame="1"/>
        </w:rPr>
        <w:t> </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Güzelliğin on</w:t>
      </w:r>
      <w:r w:rsidRPr="005F0FE4">
        <w:rPr>
          <w:rStyle w:val="apple-converted-space"/>
          <w:rFonts w:ascii="Arial" w:hAnsi="Arial" w:cs="Arial"/>
          <w:sz w:val="24"/>
          <w:szCs w:val="24"/>
          <w:shd w:val="clear" w:color="auto" w:fill="FFFFFF"/>
        </w:rPr>
        <w:t> </w:t>
      </w:r>
      <w:proofErr w:type="spellStart"/>
      <w:r w:rsidRPr="005F0FE4">
        <w:rPr>
          <w:rFonts w:ascii="Arial" w:hAnsi="Arial" w:cs="Arial"/>
          <w:bCs/>
          <w:sz w:val="24"/>
          <w:szCs w:val="24"/>
          <w:bdr w:val="none" w:sz="0" w:space="0" w:color="auto" w:frame="1"/>
        </w:rPr>
        <w:t>par’etmez</w:t>
      </w:r>
      <w:proofErr w:type="spellEnd"/>
      <w:r w:rsidRPr="005F0FE4">
        <w:rPr>
          <w:rFonts w:ascii="Arial" w:hAnsi="Arial" w:cs="Arial"/>
          <w:sz w:val="24"/>
          <w:szCs w:val="24"/>
          <w:shd w:val="clear" w:color="auto" w:fill="FFFFFF"/>
        </w:rPr>
        <w:t>     (par</w:t>
      </w:r>
      <w:r w:rsidRPr="005F0FE4">
        <w:rPr>
          <w:rFonts w:ascii="Arial" w:hAnsi="Arial" w:cs="Arial"/>
          <w:bCs/>
          <w:sz w:val="24"/>
          <w:szCs w:val="24"/>
          <w:u w:val="single"/>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etmez)</w:t>
      </w:r>
      <w:r w:rsidRPr="005F0FE4">
        <w:rPr>
          <w:rFonts w:ascii="Arial" w:hAnsi="Arial" w:cs="Arial"/>
          <w:sz w:val="24"/>
          <w:szCs w:val="24"/>
        </w:rPr>
        <w:br/>
      </w:r>
      <w:r w:rsidRPr="005F0FE4">
        <w:rPr>
          <w:rFonts w:ascii="Arial" w:hAnsi="Arial" w:cs="Arial"/>
          <w:sz w:val="24"/>
          <w:szCs w:val="24"/>
          <w:shd w:val="clear" w:color="auto" w:fill="FFFFFF"/>
        </w:rPr>
        <w:t>                      ünlü düşmesi</w:t>
      </w:r>
      <w:r w:rsidRPr="005F0FE4">
        <w:rPr>
          <w:rFonts w:ascii="Arial" w:hAnsi="Arial" w:cs="Arial"/>
          <w:sz w:val="24"/>
          <w:szCs w:val="24"/>
        </w:rPr>
        <w:br/>
      </w:r>
      <w:r w:rsidRPr="005F0FE4">
        <w:rPr>
          <w:rFonts w:ascii="Arial" w:hAnsi="Arial" w:cs="Arial"/>
          <w:sz w:val="24"/>
          <w:szCs w:val="24"/>
          <w:shd w:val="clear" w:color="auto" w:fill="FFFFFF"/>
        </w:rPr>
        <w:t>Bu bendeki aşk olmasa</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iCs/>
          <w:sz w:val="24"/>
          <w:szCs w:val="24"/>
          <w:bdr w:val="none" w:sz="0" w:space="0" w:color="auto" w:frame="1"/>
        </w:rPr>
        <w:t>Âşık Veysel</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 xml:space="preserve">Yukarıdaki şiir hece ölçüsünün 8’li kalıbıyla söylenmiştir. Şair birinci </w:t>
      </w:r>
      <w:proofErr w:type="spellStart"/>
      <w:r w:rsidRPr="005F0FE4">
        <w:rPr>
          <w:rFonts w:ascii="Arial" w:hAnsi="Arial" w:cs="Arial"/>
          <w:sz w:val="24"/>
          <w:szCs w:val="24"/>
          <w:shd w:val="clear" w:color="auto" w:fill="FFFFFF"/>
        </w:rPr>
        <w:t>mısrayı</w:t>
      </w:r>
      <w:proofErr w:type="spellEnd"/>
      <w:r w:rsidRPr="005F0FE4">
        <w:rPr>
          <w:rFonts w:ascii="Arial" w:hAnsi="Arial" w:cs="Arial"/>
          <w:sz w:val="24"/>
          <w:szCs w:val="24"/>
          <w:shd w:val="clear" w:color="auto" w:fill="FFFFFF"/>
        </w:rPr>
        <w:t xml:space="preserve"> “Güzelliğin on par</w:t>
      </w:r>
      <w:r w:rsidRPr="005F0FE4">
        <w:rPr>
          <w:rFonts w:ascii="Arial" w:hAnsi="Arial" w:cs="Arial"/>
          <w:bCs/>
          <w:sz w:val="24"/>
          <w:szCs w:val="24"/>
          <w:bdr w:val="none" w:sz="0" w:space="0" w:color="auto" w:frame="1"/>
        </w:rPr>
        <w:t>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etmez” biçiminde söylese, 9 hece olduğu için şiirin ölçüsü bozulacak. Ölçüye uydurmak için bir ünlüyü düşürüyor, hece sayısı 8 oluyor.</w:t>
      </w:r>
      <w:r w:rsidRPr="005F0FE4">
        <w:rPr>
          <w:rFonts w:ascii="Arial" w:hAnsi="Arial" w:cs="Arial"/>
          <w:sz w:val="24"/>
          <w:szCs w:val="24"/>
        </w:rPr>
        <w:br/>
      </w:r>
    </w:p>
    <w:p w:rsidR="005F0FE4" w:rsidRDefault="00FA3408" w:rsidP="009E4105">
      <w:pPr>
        <w:rPr>
          <w:rFonts w:ascii="Arial" w:hAnsi="Arial" w:cs="Arial"/>
          <w:sz w:val="24"/>
          <w:szCs w:val="24"/>
          <w:bdr w:val="none" w:sz="0" w:space="0" w:color="auto" w:frame="1"/>
        </w:rPr>
      </w:pPr>
      <w:r w:rsidRPr="005F0FE4">
        <w:rPr>
          <w:rFonts w:ascii="Arial" w:hAnsi="Arial" w:cs="Arial"/>
          <w:b/>
          <w:sz w:val="24"/>
          <w:szCs w:val="24"/>
          <w:bdr w:val="none" w:sz="0" w:space="0" w:color="auto" w:frame="1"/>
        </w:rPr>
        <w:t>ÜNSÜZ DÜŞMESİ:</w:t>
      </w:r>
      <w:r w:rsidRPr="005F0FE4">
        <w:rPr>
          <w:rFonts w:ascii="Arial" w:hAnsi="Arial" w:cs="Arial"/>
          <w:sz w:val="24"/>
          <w:szCs w:val="24"/>
          <w:shd w:val="clear" w:color="auto" w:fill="FFFFFF"/>
        </w:rPr>
        <w:t xml:space="preserve"> Kimi sözcüklerde türetme</w:t>
      </w:r>
      <w:r w:rsidRPr="005F0FE4">
        <w:rPr>
          <w:rStyle w:val="apple-converted-space"/>
          <w:rFonts w:ascii="Arial" w:hAnsi="Arial" w:cs="Arial"/>
          <w:sz w:val="24"/>
          <w:szCs w:val="24"/>
          <w:shd w:val="clear" w:color="auto" w:fill="FFFFFF"/>
        </w:rPr>
        <w:t> </w:t>
      </w:r>
      <w:r w:rsidRPr="005F0FE4">
        <w:rPr>
          <w:rFonts w:ascii="Arial" w:hAnsi="Arial" w:cs="Arial"/>
          <w:sz w:val="24"/>
          <w:szCs w:val="24"/>
        </w:rPr>
        <w:t>ve</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birleştirme sırasında “</w:t>
      </w:r>
      <w:r w:rsidRPr="005F0FE4">
        <w:rPr>
          <w:rFonts w:ascii="Arial" w:hAnsi="Arial" w:cs="Arial"/>
          <w:bCs/>
          <w:sz w:val="24"/>
          <w:szCs w:val="24"/>
          <w:bdr w:val="none" w:sz="0" w:space="0" w:color="auto" w:frame="1"/>
        </w:rPr>
        <w:t>ünsüz düşmesi</w:t>
      </w:r>
      <w:r w:rsidRPr="005F0FE4">
        <w:rPr>
          <w:rFonts w:ascii="Arial" w:hAnsi="Arial" w:cs="Arial"/>
          <w:sz w:val="24"/>
          <w:szCs w:val="24"/>
          <w:shd w:val="clear" w:color="auto" w:fill="FFFFFF"/>
        </w:rPr>
        <w:t>” görülür.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sz w:val="24"/>
          <w:szCs w:val="24"/>
          <w:shd w:val="clear" w:color="auto" w:fill="FFFFFF"/>
        </w:rPr>
        <w:t>küçü</w:t>
      </w:r>
      <w:r w:rsidRPr="005F0FE4">
        <w:rPr>
          <w:rFonts w:ascii="Arial" w:hAnsi="Arial" w:cs="Arial"/>
          <w:bCs/>
          <w:sz w:val="24"/>
          <w:szCs w:val="24"/>
          <w:u w:val="single"/>
          <w:bdr w:val="none" w:sz="0" w:space="0" w:color="auto" w:frame="1"/>
        </w:rPr>
        <w:t>k</w:t>
      </w:r>
      <w:proofErr w:type="gramEnd"/>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xml:space="preserve">– </w:t>
      </w:r>
      <w:proofErr w:type="spellStart"/>
      <w:r w:rsidRPr="005F0FE4">
        <w:rPr>
          <w:rFonts w:ascii="Arial" w:hAnsi="Arial" w:cs="Arial"/>
          <w:sz w:val="24"/>
          <w:szCs w:val="24"/>
          <w:shd w:val="clear" w:color="auto" w:fill="FFFFFF"/>
        </w:rPr>
        <w:t>cük</w:t>
      </w:r>
      <w:proofErr w:type="spellEnd"/>
      <w:r w:rsidRPr="005F0FE4">
        <w:rPr>
          <w:rFonts w:ascii="Arial" w:hAnsi="Arial" w:cs="Arial"/>
          <w:sz w:val="24"/>
          <w:szCs w:val="24"/>
          <w:shd w:val="clear" w:color="auto" w:fill="FFFFFF"/>
        </w:rPr>
        <w:t>   →  küçücük</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ufa</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cık       →  ufacık</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yükse</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l      →  yüksel–</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alça</w:t>
      </w:r>
      <w:r w:rsidRPr="005F0FE4">
        <w:rPr>
          <w:rFonts w:ascii="Arial" w:hAnsi="Arial" w:cs="Arial"/>
          <w:bCs/>
          <w:sz w:val="24"/>
          <w:szCs w:val="24"/>
          <w:u w:val="single"/>
          <w:bdr w:val="none" w:sz="0" w:space="0" w:color="auto" w:frame="1"/>
        </w:rPr>
        <w:t>k</w:t>
      </w:r>
      <w:r w:rsidRPr="005F0FE4">
        <w:rPr>
          <w:rFonts w:ascii="Arial" w:hAnsi="Arial" w:cs="Arial"/>
          <w:sz w:val="24"/>
          <w:szCs w:val="24"/>
          <w:shd w:val="clear" w:color="auto" w:fill="FFFFFF"/>
        </w:rPr>
        <w:t>  – l        →  alçal–</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seyre</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l       →  seyrel–</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a</w:t>
      </w:r>
      <w:r w:rsidRPr="005F0FE4">
        <w:rPr>
          <w:rFonts w:ascii="Arial" w:hAnsi="Arial" w:cs="Arial"/>
          <w:bCs/>
          <w:sz w:val="24"/>
          <w:szCs w:val="24"/>
          <w:u w:val="single"/>
          <w:bdr w:val="none" w:sz="0" w:space="0" w:color="auto" w:frame="1"/>
        </w:rPr>
        <w:t>d</w:t>
      </w:r>
      <w:r w:rsidRPr="005F0FE4">
        <w:rPr>
          <w:rFonts w:ascii="Arial" w:hAnsi="Arial" w:cs="Arial"/>
          <w:sz w:val="24"/>
          <w:szCs w:val="24"/>
          <w:shd w:val="clear" w:color="auto" w:fill="FFFFFF"/>
        </w:rPr>
        <w:t xml:space="preserve">  –  </w:t>
      </w:r>
      <w:proofErr w:type="spellStart"/>
      <w:r w:rsidRPr="005F0FE4">
        <w:rPr>
          <w:rFonts w:ascii="Arial" w:hAnsi="Arial" w:cs="Arial"/>
          <w:sz w:val="24"/>
          <w:szCs w:val="24"/>
          <w:shd w:val="clear" w:color="auto" w:fill="FFFFFF"/>
        </w:rPr>
        <w:t>daş</w:t>
      </w:r>
      <w:proofErr w:type="spellEnd"/>
      <w:r w:rsidRPr="005F0FE4">
        <w:rPr>
          <w:rFonts w:ascii="Arial" w:hAnsi="Arial" w:cs="Arial"/>
          <w:sz w:val="24"/>
          <w:szCs w:val="24"/>
          <w:shd w:val="clear" w:color="auto" w:fill="FFFFFF"/>
        </w:rPr>
        <w:t>        →  adaş</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as</w:t>
      </w:r>
      <w:r w:rsidRPr="005F0FE4">
        <w:rPr>
          <w:rFonts w:ascii="Arial" w:hAnsi="Arial" w:cs="Arial"/>
          <w:bCs/>
          <w:sz w:val="24"/>
          <w:szCs w:val="24"/>
          <w:u w:val="single"/>
          <w:bdr w:val="none" w:sz="0" w:space="0" w:color="auto" w:frame="1"/>
        </w:rPr>
        <w:t>t</w:t>
      </w:r>
      <w:r w:rsidRPr="005F0FE4">
        <w:rPr>
          <w:rFonts w:ascii="Arial" w:hAnsi="Arial" w:cs="Arial"/>
          <w:sz w:val="24"/>
          <w:szCs w:val="24"/>
          <w:shd w:val="clear" w:color="auto" w:fill="FFFFFF"/>
        </w:rPr>
        <w:t>  –  teğmen    →  asteğmen</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üs</w:t>
      </w:r>
      <w:r w:rsidRPr="005F0FE4">
        <w:rPr>
          <w:rFonts w:ascii="Arial" w:hAnsi="Arial" w:cs="Arial"/>
          <w:bCs/>
          <w:sz w:val="24"/>
          <w:szCs w:val="24"/>
          <w:u w:val="single"/>
          <w:bdr w:val="none" w:sz="0" w:space="0" w:color="auto" w:frame="1"/>
        </w:rPr>
        <w:t>t</w:t>
      </w:r>
      <w:r w:rsidRPr="005F0FE4">
        <w:rPr>
          <w:rFonts w:ascii="Arial" w:hAnsi="Arial" w:cs="Arial"/>
          <w:sz w:val="24"/>
          <w:szCs w:val="24"/>
          <w:shd w:val="clear" w:color="auto" w:fill="FFFFFF"/>
        </w:rPr>
        <w:t>  –  teğmen    →  üsteğmen</w:t>
      </w:r>
      <w:r w:rsidRPr="005F0FE4">
        <w:rPr>
          <w:rFonts w:ascii="Arial" w:hAnsi="Arial" w:cs="Arial"/>
          <w:sz w:val="24"/>
          <w:szCs w:val="24"/>
        </w:rPr>
        <w:br/>
      </w:r>
      <w:r w:rsidRPr="005F0FE4">
        <w:rPr>
          <w:rFonts w:ascii="Arial" w:hAnsi="Arial" w:cs="Arial"/>
          <w:sz w:val="24"/>
          <w:szCs w:val="24"/>
          <w:shd w:val="clear" w:color="auto" w:fill="FFFFFF"/>
        </w:rPr>
        <w:t>                              ünsüz düşmesi</w:t>
      </w:r>
      <w:r w:rsidRPr="005F0FE4">
        <w:rPr>
          <w:rFonts w:ascii="Arial" w:hAnsi="Arial" w:cs="Arial"/>
          <w:sz w:val="24"/>
          <w:szCs w:val="24"/>
        </w:rPr>
        <w:br/>
      </w:r>
      <w:r w:rsidRPr="005F0FE4">
        <w:rPr>
          <w:rFonts w:ascii="Arial" w:hAnsi="Arial" w:cs="Arial"/>
          <w:sz w:val="24"/>
          <w:szCs w:val="24"/>
          <w:bdr w:val="none" w:sz="0" w:space="0" w:color="auto" w:frame="1"/>
        </w:rPr>
        <w:br/>
      </w:r>
    </w:p>
    <w:p w:rsidR="005F0FE4" w:rsidRDefault="005F0FE4" w:rsidP="009E4105">
      <w:pPr>
        <w:rPr>
          <w:rFonts w:ascii="Arial" w:hAnsi="Arial" w:cs="Arial"/>
          <w:sz w:val="24"/>
          <w:szCs w:val="24"/>
          <w:bdr w:val="none" w:sz="0" w:space="0" w:color="auto" w:frame="1"/>
        </w:rPr>
      </w:pPr>
    </w:p>
    <w:p w:rsidR="005F0FE4" w:rsidRDefault="005F0FE4" w:rsidP="009E4105">
      <w:pPr>
        <w:rPr>
          <w:rFonts w:ascii="Arial" w:hAnsi="Arial" w:cs="Arial"/>
          <w:sz w:val="24"/>
          <w:szCs w:val="24"/>
          <w:bdr w:val="none" w:sz="0" w:space="0" w:color="auto" w:frame="1"/>
        </w:rPr>
      </w:pPr>
    </w:p>
    <w:p w:rsidR="005F0FE4" w:rsidRDefault="005F0FE4" w:rsidP="009E4105">
      <w:pPr>
        <w:rPr>
          <w:rFonts w:ascii="Arial" w:hAnsi="Arial" w:cs="Arial"/>
          <w:sz w:val="24"/>
          <w:szCs w:val="24"/>
          <w:bdr w:val="none" w:sz="0" w:space="0" w:color="auto" w:frame="1"/>
        </w:rPr>
      </w:pPr>
    </w:p>
    <w:p w:rsidR="005F0FE4" w:rsidRDefault="00FA3408" w:rsidP="009E4105">
      <w:pPr>
        <w:rPr>
          <w:rFonts w:ascii="Arial" w:hAnsi="Arial" w:cs="Arial"/>
          <w:sz w:val="24"/>
          <w:szCs w:val="24"/>
        </w:rPr>
      </w:pPr>
      <w:r w:rsidRPr="005F0FE4">
        <w:rPr>
          <w:rFonts w:ascii="Arial" w:hAnsi="Arial" w:cs="Arial"/>
          <w:sz w:val="24"/>
          <w:szCs w:val="24"/>
          <w:bdr w:val="none" w:sz="0" w:space="0" w:color="auto" w:frame="1"/>
        </w:rPr>
        <w:lastRenderedPageBreak/>
        <w:br/>
      </w:r>
      <w:r w:rsidRPr="005F0FE4">
        <w:rPr>
          <w:rFonts w:ascii="Arial" w:hAnsi="Arial" w:cs="Arial"/>
          <w:sz w:val="24"/>
          <w:szCs w:val="24"/>
          <w:bdr w:val="none" w:sz="0" w:space="0" w:color="auto" w:frame="1"/>
        </w:rPr>
        <w:br/>
      </w:r>
      <w:r w:rsidRPr="005F0FE4">
        <w:rPr>
          <w:rFonts w:ascii="Arial" w:hAnsi="Arial" w:cs="Arial"/>
          <w:b/>
          <w:sz w:val="24"/>
          <w:szCs w:val="24"/>
          <w:bdr w:val="none" w:sz="0" w:space="0" w:color="auto" w:frame="1"/>
        </w:rPr>
        <w:t>ÜNSÜZ TÜREMESİ:</w:t>
      </w:r>
      <w:r w:rsidRPr="005F0FE4">
        <w:rPr>
          <w:rFonts w:ascii="Arial" w:hAnsi="Arial" w:cs="Arial"/>
          <w:sz w:val="24"/>
          <w:szCs w:val="24"/>
          <w:shd w:val="clear" w:color="auto" w:fill="FFFFFF"/>
        </w:rPr>
        <w:t xml:space="preserve"> Bazı sözcükler</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ünlüyle</w:t>
      </w:r>
      <w:r w:rsidRPr="005F0FE4">
        <w:rPr>
          <w:rStyle w:val="apple-converted-space"/>
          <w:rFonts w:ascii="Arial" w:hAnsi="Arial" w:cs="Arial"/>
          <w:sz w:val="24"/>
          <w:szCs w:val="24"/>
          <w:shd w:val="clear" w:color="auto" w:fill="FFFFFF"/>
        </w:rPr>
        <w:t> </w:t>
      </w:r>
      <w:r w:rsidRPr="005F0FE4">
        <w:rPr>
          <w:rFonts w:ascii="Arial" w:hAnsi="Arial" w:cs="Arial"/>
          <w:sz w:val="24"/>
          <w:szCs w:val="24"/>
        </w:rPr>
        <w:t>başlayan</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ek aldıklarında</w:t>
      </w:r>
      <w:r w:rsidRPr="005F0FE4">
        <w:rPr>
          <w:rStyle w:val="apple-converted-space"/>
          <w:rFonts w:ascii="Arial" w:hAnsi="Arial" w:cs="Arial"/>
          <w:sz w:val="24"/>
          <w:szCs w:val="24"/>
          <w:shd w:val="clear" w:color="auto" w:fill="FFFFFF"/>
        </w:rPr>
        <w:t> </w:t>
      </w:r>
      <w:r w:rsidRPr="005F0FE4">
        <w:rPr>
          <w:rFonts w:ascii="Arial" w:hAnsi="Arial" w:cs="Arial"/>
          <w:sz w:val="24"/>
          <w:szCs w:val="24"/>
        </w:rPr>
        <w:t>veya</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başka sözcüklerle birleşirken, sözcüğün sonundaki ünsüz ikizleşir. Bu olaya “</w:t>
      </w:r>
      <w:r w:rsidRPr="005F0FE4">
        <w:rPr>
          <w:rFonts w:ascii="Arial" w:hAnsi="Arial" w:cs="Arial"/>
          <w:bCs/>
          <w:sz w:val="24"/>
          <w:szCs w:val="24"/>
          <w:bdr w:val="none" w:sz="0" w:space="0" w:color="auto" w:frame="1"/>
        </w:rPr>
        <w:t>ünsüz türemesi</w:t>
      </w:r>
      <w:r w:rsidRPr="005F0FE4">
        <w:rPr>
          <w:rFonts w:ascii="Arial" w:hAnsi="Arial" w:cs="Arial"/>
          <w:sz w:val="24"/>
          <w:szCs w:val="24"/>
          <w:shd w:val="clear" w:color="auto" w:fill="FFFFFF"/>
        </w:rPr>
        <w:t>” denir.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Bazı sözcükler</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ünlüyle</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başlayan</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ek aldıklarında “ünsüz türemesi” görülür.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sz w:val="24"/>
          <w:szCs w:val="24"/>
          <w:shd w:val="clear" w:color="auto" w:fill="FFFFFF"/>
        </w:rPr>
        <w:t>hak</w:t>
      </w:r>
      <w:proofErr w:type="gramEnd"/>
      <w:r w:rsidRPr="005F0FE4">
        <w:rPr>
          <w:rFonts w:ascii="Arial" w:hAnsi="Arial" w:cs="Arial"/>
          <w:sz w:val="24"/>
          <w:szCs w:val="24"/>
          <w:shd w:val="clear" w:color="auto" w:fill="FFFFFF"/>
        </w:rPr>
        <w:t xml:space="preserve">  –  </w:t>
      </w:r>
      <w:proofErr w:type="spellStart"/>
      <w:r w:rsidRPr="005F0FE4">
        <w:rPr>
          <w:rFonts w:ascii="Arial" w:hAnsi="Arial" w:cs="Arial"/>
          <w:sz w:val="24"/>
          <w:szCs w:val="24"/>
          <w:shd w:val="clear" w:color="auto" w:fill="FFFFFF"/>
        </w:rPr>
        <w:t>ım</w:t>
      </w:r>
      <w:proofErr w:type="spellEnd"/>
      <w:r w:rsidRPr="005F0FE4">
        <w:rPr>
          <w:rFonts w:ascii="Arial" w:hAnsi="Arial" w:cs="Arial"/>
          <w:sz w:val="24"/>
          <w:szCs w:val="24"/>
          <w:shd w:val="clear" w:color="auto" w:fill="FFFFFF"/>
        </w:rPr>
        <w:t>    →   hak</w:t>
      </w:r>
      <w:r w:rsidRPr="005F0FE4">
        <w:rPr>
          <w:rFonts w:ascii="Arial" w:hAnsi="Arial" w:cs="Arial"/>
          <w:bCs/>
          <w:sz w:val="24"/>
          <w:szCs w:val="24"/>
          <w:u w:val="single"/>
          <w:bdr w:val="none" w:sz="0" w:space="0" w:color="auto" w:frame="1"/>
        </w:rPr>
        <w:t>k</w:t>
      </w:r>
      <w:r w:rsidRPr="005F0FE4">
        <w:rPr>
          <w:rFonts w:ascii="Arial" w:hAnsi="Arial" w:cs="Arial"/>
          <w:sz w:val="24"/>
          <w:szCs w:val="24"/>
          <w:shd w:val="clear" w:color="auto" w:fill="FFFFFF"/>
        </w:rPr>
        <w:t>ım</w:t>
      </w:r>
      <w:r w:rsidRPr="005F0FE4">
        <w:rPr>
          <w:rFonts w:ascii="Arial" w:hAnsi="Arial" w:cs="Arial"/>
          <w:sz w:val="24"/>
          <w:szCs w:val="24"/>
        </w:rPr>
        <w:br/>
      </w:r>
      <w:r w:rsidRPr="005F0FE4">
        <w:rPr>
          <w:rFonts w:ascii="Arial" w:hAnsi="Arial" w:cs="Arial"/>
          <w:sz w:val="24"/>
          <w:szCs w:val="24"/>
          <w:shd w:val="clear" w:color="auto" w:fill="FFFFFF"/>
        </w:rPr>
        <w:t>                         ünsüz türemesi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şık  –  ı        →   şık</w:t>
      </w:r>
      <w:r w:rsidRPr="005F0FE4">
        <w:rPr>
          <w:rFonts w:ascii="Arial" w:hAnsi="Arial" w:cs="Arial"/>
          <w:bCs/>
          <w:sz w:val="24"/>
          <w:szCs w:val="24"/>
          <w:u w:val="single"/>
          <w:bdr w:val="none" w:sz="0" w:space="0" w:color="auto" w:frame="1"/>
        </w:rPr>
        <w:t>k</w:t>
      </w:r>
      <w:r w:rsidRPr="005F0FE4">
        <w:rPr>
          <w:rFonts w:ascii="Arial" w:hAnsi="Arial" w:cs="Arial"/>
          <w:sz w:val="24"/>
          <w:szCs w:val="24"/>
          <w:shd w:val="clear" w:color="auto" w:fill="FFFFFF"/>
        </w:rPr>
        <w:t>ı</w:t>
      </w:r>
      <w:r w:rsidRPr="005F0FE4">
        <w:rPr>
          <w:rFonts w:ascii="Arial" w:hAnsi="Arial" w:cs="Arial"/>
          <w:sz w:val="24"/>
          <w:szCs w:val="24"/>
        </w:rPr>
        <w:br/>
      </w:r>
      <w:r w:rsidRPr="005F0FE4">
        <w:rPr>
          <w:rFonts w:ascii="Arial" w:hAnsi="Arial" w:cs="Arial"/>
          <w:sz w:val="24"/>
          <w:szCs w:val="24"/>
          <w:shd w:val="clear" w:color="auto" w:fill="FFFFFF"/>
        </w:rPr>
        <w:t>                         ünsüz türemesi</w:t>
      </w:r>
      <w:r w:rsid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Ad ile yardımcı fiilden oluşan bazı birleşik fiillerde “ünsüz türemesi” görülür.</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u w:val="single"/>
          <w:bdr w:val="none" w:sz="0" w:space="0" w:color="auto" w:frame="1"/>
        </w:rPr>
        <w:t>Ad</w:t>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proofErr w:type="spellStart"/>
      <w:r w:rsidRPr="005F0FE4">
        <w:rPr>
          <w:rFonts w:ascii="Arial" w:hAnsi="Arial" w:cs="Arial"/>
          <w:bCs/>
          <w:sz w:val="24"/>
          <w:szCs w:val="24"/>
          <w:u w:val="single"/>
          <w:bdr w:val="none" w:sz="0" w:space="0" w:color="auto" w:frame="1"/>
        </w:rPr>
        <w:t>Yard</w:t>
      </w:r>
      <w:proofErr w:type="spellEnd"/>
      <w:r w:rsidRPr="005F0FE4">
        <w:rPr>
          <w:rFonts w:ascii="Arial" w:hAnsi="Arial" w:cs="Arial"/>
          <w:bCs/>
          <w:sz w:val="24"/>
          <w:szCs w:val="24"/>
          <w:u w:val="single"/>
          <w:bdr w:val="none" w:sz="0" w:space="0" w:color="auto" w:frame="1"/>
        </w:rPr>
        <w:t>. Fiil</w:t>
      </w:r>
      <w:r w:rsidRPr="005F0FE4">
        <w:rPr>
          <w:rFonts w:ascii="Arial" w:hAnsi="Arial" w:cs="Arial"/>
          <w:sz w:val="24"/>
          <w:szCs w:val="24"/>
        </w:rPr>
        <w:br/>
      </w:r>
      <w:r w:rsidRPr="005F0FE4">
        <w:rPr>
          <w:rFonts w:ascii="Arial" w:hAnsi="Arial" w:cs="Arial"/>
          <w:sz w:val="24"/>
          <w:szCs w:val="24"/>
          <w:shd w:val="clear" w:color="auto" w:fill="FFFFFF"/>
        </w:rPr>
        <w:t>af           et–           →   af</w:t>
      </w:r>
      <w:r w:rsidRPr="005F0FE4">
        <w:rPr>
          <w:rFonts w:ascii="Arial" w:hAnsi="Arial" w:cs="Arial"/>
          <w:bCs/>
          <w:sz w:val="24"/>
          <w:szCs w:val="24"/>
          <w:u w:val="single"/>
          <w:bdr w:val="none" w:sz="0" w:space="0" w:color="auto" w:frame="1"/>
        </w:rPr>
        <w:t>f</w:t>
      </w:r>
      <w:r w:rsidRPr="005F0FE4">
        <w:rPr>
          <w:rFonts w:ascii="Arial" w:hAnsi="Arial" w:cs="Arial"/>
          <w:sz w:val="24"/>
          <w:szCs w:val="24"/>
          <w:shd w:val="clear" w:color="auto" w:fill="FFFFFF"/>
        </w:rPr>
        <w:t>et–</w:t>
      </w:r>
      <w:r w:rsidRPr="005F0FE4">
        <w:rPr>
          <w:rFonts w:ascii="Arial" w:hAnsi="Arial" w:cs="Arial"/>
          <w:sz w:val="24"/>
          <w:szCs w:val="24"/>
        </w:rPr>
        <w:br/>
      </w:r>
      <w:r w:rsidRPr="005F0FE4">
        <w:rPr>
          <w:rFonts w:ascii="Arial" w:hAnsi="Arial" w:cs="Arial"/>
          <w:sz w:val="24"/>
          <w:szCs w:val="24"/>
          <w:shd w:val="clear" w:color="auto" w:fill="FFFFFF"/>
        </w:rPr>
        <w:t>                                   ünsüz türemesi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his         et–           →   his</w:t>
      </w:r>
      <w:r w:rsidRPr="005F0FE4">
        <w:rPr>
          <w:rFonts w:ascii="Arial" w:hAnsi="Arial" w:cs="Arial"/>
          <w:bCs/>
          <w:sz w:val="24"/>
          <w:szCs w:val="24"/>
          <w:u w:val="single"/>
          <w:bdr w:val="none" w:sz="0" w:space="0" w:color="auto" w:frame="1"/>
        </w:rPr>
        <w:t>s</w:t>
      </w:r>
      <w:r w:rsidRPr="005F0FE4">
        <w:rPr>
          <w:rFonts w:ascii="Arial" w:hAnsi="Arial" w:cs="Arial"/>
          <w:sz w:val="24"/>
          <w:szCs w:val="24"/>
          <w:shd w:val="clear" w:color="auto" w:fill="FFFFFF"/>
        </w:rPr>
        <w:t>et–</w:t>
      </w:r>
      <w:r w:rsidRPr="005F0FE4">
        <w:rPr>
          <w:rFonts w:ascii="Arial" w:hAnsi="Arial" w:cs="Arial"/>
          <w:sz w:val="24"/>
          <w:szCs w:val="24"/>
        </w:rPr>
        <w:br/>
      </w:r>
      <w:r w:rsidRPr="005F0FE4">
        <w:rPr>
          <w:rFonts w:ascii="Arial" w:hAnsi="Arial" w:cs="Arial"/>
          <w:sz w:val="24"/>
          <w:szCs w:val="24"/>
          <w:shd w:val="clear" w:color="auto" w:fill="FFFFFF"/>
        </w:rPr>
        <w:t>                                   ünsüz türemesi</w:t>
      </w:r>
    </w:p>
    <w:p w:rsidR="005F0FE4" w:rsidRDefault="00FA3408" w:rsidP="009E4105">
      <w:pPr>
        <w:rPr>
          <w:rFonts w:ascii="Arial" w:hAnsi="Arial" w:cs="Arial"/>
          <w:sz w:val="24"/>
          <w:szCs w:val="24"/>
          <w:shd w:val="clear" w:color="auto" w:fill="FFFFFF"/>
        </w:rPr>
      </w:pPr>
      <w:r w:rsidRPr="005F0FE4">
        <w:rPr>
          <w:rFonts w:ascii="Arial" w:hAnsi="Arial" w:cs="Arial"/>
          <w:sz w:val="24"/>
          <w:szCs w:val="24"/>
        </w:rPr>
        <w:br/>
      </w:r>
      <w:r w:rsidRPr="005F0FE4">
        <w:rPr>
          <w:rFonts w:ascii="Arial" w:hAnsi="Arial" w:cs="Arial"/>
          <w:bCs/>
          <w:sz w:val="24"/>
          <w:szCs w:val="24"/>
          <w:bdr w:val="none" w:sz="0" w:space="0" w:color="auto" w:frame="1"/>
        </w:rPr>
        <w:t>NOT:</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Ad ile yardımcı fiilden oluşan birleşik fiillerde, birleşme sırasında ünsüz türemesi olursa, bu tip birleşik fiiller bitişik yazılır. Bunları ayrı yazmak bir yazım yanlışıdır.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sz w:val="24"/>
          <w:szCs w:val="24"/>
          <w:shd w:val="clear" w:color="auto" w:fill="FFFFFF"/>
        </w:rPr>
        <w:t>af</w:t>
      </w:r>
      <w:r w:rsidRPr="005F0FE4">
        <w:rPr>
          <w:rFonts w:ascii="Arial" w:hAnsi="Arial" w:cs="Arial"/>
          <w:bCs/>
          <w:sz w:val="24"/>
          <w:szCs w:val="24"/>
          <w:bdr w:val="none" w:sz="0" w:space="0" w:color="auto" w:frame="1"/>
        </w:rPr>
        <w:t>f</w:t>
      </w:r>
      <w:r w:rsidRPr="005F0FE4">
        <w:rPr>
          <w:rFonts w:ascii="Arial" w:hAnsi="Arial" w:cs="Arial"/>
          <w:sz w:val="24"/>
          <w:szCs w:val="24"/>
          <w:shd w:val="clear" w:color="auto" w:fill="FFFFFF"/>
        </w:rPr>
        <w:t>etmek</w:t>
      </w:r>
      <w:proofErr w:type="gramEnd"/>
      <w:r w:rsidRPr="005F0FE4">
        <w:rPr>
          <w:rFonts w:ascii="Arial" w:hAnsi="Arial" w:cs="Arial"/>
          <w:sz w:val="24"/>
          <w:szCs w:val="24"/>
          <w:shd w:val="clear" w:color="auto" w:fill="FFFFFF"/>
        </w:rPr>
        <w:t>       (doğru)              af  etmek     (yanlış)</w:t>
      </w:r>
      <w:r w:rsidRPr="005F0FE4">
        <w:rPr>
          <w:rFonts w:ascii="Arial" w:hAnsi="Arial" w:cs="Arial"/>
          <w:sz w:val="24"/>
          <w:szCs w:val="24"/>
        </w:rPr>
        <w:br/>
      </w:r>
      <w:r w:rsidRPr="005F0FE4">
        <w:rPr>
          <w:rFonts w:ascii="Arial" w:hAnsi="Arial" w:cs="Arial"/>
          <w:sz w:val="24"/>
          <w:szCs w:val="24"/>
          <w:shd w:val="clear" w:color="auto" w:fill="FFFFFF"/>
        </w:rPr>
        <w:t>red</w:t>
      </w:r>
      <w:r w:rsidRPr="005F0FE4">
        <w:rPr>
          <w:rFonts w:ascii="Arial" w:hAnsi="Arial" w:cs="Arial"/>
          <w:bCs/>
          <w:sz w:val="24"/>
          <w:szCs w:val="24"/>
          <w:bdr w:val="none" w:sz="0" w:space="0" w:color="auto" w:frame="1"/>
        </w:rPr>
        <w:t>d</w:t>
      </w:r>
      <w:r w:rsidRPr="005F0FE4">
        <w:rPr>
          <w:rFonts w:ascii="Arial" w:hAnsi="Arial" w:cs="Arial"/>
          <w:sz w:val="24"/>
          <w:szCs w:val="24"/>
          <w:shd w:val="clear" w:color="auto" w:fill="FFFFFF"/>
        </w:rPr>
        <w:t>etmek    (doğru)              ret  etmek    (yanlış)</w:t>
      </w:r>
      <w:r w:rsidRPr="005F0FE4">
        <w:rPr>
          <w:rFonts w:ascii="Arial" w:hAnsi="Arial" w:cs="Arial"/>
          <w:sz w:val="24"/>
          <w:szCs w:val="24"/>
        </w:rPr>
        <w:br/>
      </w:r>
      <w:r w:rsidRPr="005F0FE4">
        <w:rPr>
          <w:rFonts w:ascii="Arial" w:hAnsi="Arial" w:cs="Arial"/>
          <w:sz w:val="24"/>
          <w:szCs w:val="24"/>
          <w:shd w:val="clear" w:color="auto" w:fill="FFFFFF"/>
        </w:rPr>
        <w:t>zan</w:t>
      </w:r>
      <w:r w:rsidRPr="005F0FE4">
        <w:rPr>
          <w:rFonts w:ascii="Arial" w:hAnsi="Arial" w:cs="Arial"/>
          <w:bCs/>
          <w:sz w:val="24"/>
          <w:szCs w:val="24"/>
          <w:bdr w:val="none" w:sz="0" w:space="0" w:color="auto" w:frame="1"/>
        </w:rPr>
        <w:t>n</w:t>
      </w:r>
      <w:r w:rsidRPr="005F0FE4">
        <w:rPr>
          <w:rFonts w:ascii="Arial" w:hAnsi="Arial" w:cs="Arial"/>
          <w:sz w:val="24"/>
          <w:szCs w:val="24"/>
          <w:shd w:val="clear" w:color="auto" w:fill="FFFFFF"/>
        </w:rPr>
        <w:t>etmek   (doğru)              zan  etmek   (yanlış)</w:t>
      </w:r>
      <w:r w:rsidRPr="005F0FE4">
        <w:rPr>
          <w:rFonts w:ascii="Arial" w:hAnsi="Arial" w:cs="Arial"/>
          <w:sz w:val="24"/>
          <w:szCs w:val="24"/>
        </w:rPr>
        <w:br/>
      </w:r>
      <w:r w:rsidRPr="005F0FE4">
        <w:rPr>
          <w:rFonts w:ascii="Arial" w:hAnsi="Arial" w:cs="Arial"/>
          <w:sz w:val="24"/>
          <w:szCs w:val="24"/>
          <w:bdr w:val="none" w:sz="0" w:space="0" w:color="auto" w:frame="1"/>
        </w:rPr>
        <w:br/>
      </w:r>
      <w:r w:rsidRPr="005F0FE4">
        <w:rPr>
          <w:rFonts w:ascii="Arial" w:hAnsi="Arial" w:cs="Arial"/>
          <w:b/>
          <w:sz w:val="24"/>
          <w:szCs w:val="24"/>
          <w:bdr w:val="none" w:sz="0" w:space="0" w:color="auto" w:frame="1"/>
        </w:rPr>
        <w:t>ÜNSÜZ YUMUŞAMASI:</w:t>
      </w:r>
      <w:r w:rsidRPr="005F0FE4">
        <w:rPr>
          <w:rFonts w:ascii="Arial" w:hAnsi="Arial" w:cs="Arial"/>
          <w:sz w:val="24"/>
          <w:szCs w:val="24"/>
          <w:shd w:val="clear" w:color="auto" w:fill="FFFFFF"/>
        </w:rPr>
        <w:t xml:space="preserve"> “</w:t>
      </w:r>
      <w:r w:rsidRPr="005F0FE4">
        <w:rPr>
          <w:rFonts w:ascii="Arial" w:hAnsi="Arial" w:cs="Arial"/>
          <w:bCs/>
          <w:sz w:val="24"/>
          <w:szCs w:val="24"/>
          <w:bdr w:val="none" w:sz="0" w:space="0" w:color="auto" w:frame="1"/>
        </w:rPr>
        <w:t>p, ç, t, k</w:t>
      </w:r>
      <w:r w:rsidRPr="005F0FE4">
        <w:rPr>
          <w:rFonts w:ascii="Arial" w:hAnsi="Arial" w:cs="Arial"/>
          <w:sz w:val="24"/>
          <w:szCs w:val="24"/>
          <w:shd w:val="clear" w:color="auto" w:fill="FFFFFF"/>
        </w:rPr>
        <w:t>” sert ünsüzleriyle biten sözcük veya eklere, ünlüyle başlayan bir ek ya da sözcük getirildiğinde bu ünsüzler yumuşayarak “</w:t>
      </w:r>
      <w:r w:rsidRPr="005F0FE4">
        <w:rPr>
          <w:rFonts w:ascii="Arial" w:hAnsi="Arial" w:cs="Arial"/>
          <w:bCs/>
          <w:sz w:val="24"/>
          <w:szCs w:val="24"/>
          <w:bdr w:val="none" w:sz="0" w:space="0" w:color="auto" w:frame="1"/>
        </w:rPr>
        <w:t>b, c, d, g-ğ</w:t>
      </w:r>
      <w:r w:rsidRPr="005F0FE4">
        <w:rPr>
          <w:rFonts w:ascii="Arial" w:hAnsi="Arial" w:cs="Arial"/>
          <w:sz w:val="24"/>
          <w:szCs w:val="24"/>
          <w:shd w:val="clear" w:color="auto" w:fill="FFFFFF"/>
        </w:rPr>
        <w:t>” biçimlerine dönüşür. Bu olaya “</w:t>
      </w:r>
      <w:r w:rsidRPr="005F0FE4">
        <w:rPr>
          <w:rFonts w:ascii="Arial" w:hAnsi="Arial" w:cs="Arial"/>
          <w:bCs/>
          <w:sz w:val="24"/>
          <w:szCs w:val="24"/>
          <w:bdr w:val="none" w:sz="0" w:space="0" w:color="auto" w:frame="1"/>
        </w:rPr>
        <w:t>ünsüz yumuşaması</w:t>
      </w:r>
      <w:r w:rsidRPr="005F0FE4">
        <w:rPr>
          <w:rFonts w:ascii="Arial" w:hAnsi="Arial" w:cs="Arial"/>
          <w:sz w:val="24"/>
          <w:szCs w:val="24"/>
          <w:shd w:val="clear" w:color="auto" w:fill="FFFFFF"/>
        </w:rPr>
        <w:t>” denir.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sz w:val="24"/>
          <w:szCs w:val="24"/>
          <w:shd w:val="clear" w:color="auto" w:fill="FFFFFF"/>
        </w:rPr>
        <w:t>p</w:t>
      </w:r>
      <w:proofErr w:type="gramEnd"/>
      <w:r w:rsidRPr="005F0FE4">
        <w:rPr>
          <w:rFonts w:ascii="Arial" w:hAnsi="Arial" w:cs="Arial"/>
          <w:sz w:val="24"/>
          <w:szCs w:val="24"/>
          <w:shd w:val="clear" w:color="auto" w:fill="FFFFFF"/>
        </w:rPr>
        <w:t>, ç, t, k     ›     b, c, d, g-ğ</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dola</w:t>
      </w:r>
      <w:r w:rsidRPr="005F0FE4">
        <w:rPr>
          <w:rFonts w:ascii="Arial" w:hAnsi="Arial" w:cs="Arial"/>
          <w:bCs/>
          <w:sz w:val="24"/>
          <w:szCs w:val="24"/>
          <w:u w:val="single"/>
          <w:bdr w:val="none" w:sz="0" w:space="0" w:color="auto" w:frame="1"/>
        </w:rPr>
        <w:t>p</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xml:space="preserve">– </w:t>
      </w:r>
      <w:proofErr w:type="spellStart"/>
      <w:r w:rsidRPr="005F0FE4">
        <w:rPr>
          <w:rFonts w:ascii="Arial" w:hAnsi="Arial" w:cs="Arial"/>
          <w:sz w:val="24"/>
          <w:szCs w:val="24"/>
          <w:shd w:val="clear" w:color="auto" w:fill="FFFFFF"/>
        </w:rPr>
        <w:t>ın</w:t>
      </w:r>
      <w:proofErr w:type="spellEnd"/>
      <w:r w:rsidRPr="005F0FE4">
        <w:rPr>
          <w:rFonts w:ascii="Arial" w:hAnsi="Arial" w:cs="Arial"/>
          <w:sz w:val="24"/>
          <w:szCs w:val="24"/>
          <w:shd w:val="clear" w:color="auto" w:fill="FFFFFF"/>
        </w:rPr>
        <w:t>      →   dola</w:t>
      </w:r>
      <w:r w:rsidRPr="005F0FE4">
        <w:rPr>
          <w:rFonts w:ascii="Arial" w:hAnsi="Arial" w:cs="Arial"/>
          <w:bCs/>
          <w:sz w:val="24"/>
          <w:szCs w:val="24"/>
          <w:u w:val="single"/>
          <w:bdr w:val="none" w:sz="0" w:space="0" w:color="auto" w:frame="1"/>
        </w:rPr>
        <w:t>b</w:t>
      </w:r>
      <w:r w:rsidRPr="005F0FE4">
        <w:rPr>
          <w:rFonts w:ascii="Arial" w:hAnsi="Arial" w:cs="Arial"/>
          <w:sz w:val="24"/>
          <w:szCs w:val="24"/>
          <w:shd w:val="clear" w:color="auto" w:fill="FFFFFF"/>
        </w:rPr>
        <w:t>ın</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p</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b</w:t>
      </w:r>
      <w:r w:rsidRPr="005F0FE4">
        <w:rPr>
          <w:rFonts w:ascii="Arial" w:hAnsi="Arial" w:cs="Arial"/>
          <w:sz w:val="24"/>
          <w:szCs w:val="24"/>
        </w:rPr>
        <w:br/>
      </w:r>
      <w:r w:rsidRPr="005F0FE4">
        <w:rPr>
          <w:rFonts w:ascii="Arial" w:hAnsi="Arial" w:cs="Arial"/>
          <w:sz w:val="24"/>
          <w:szCs w:val="24"/>
          <w:shd w:val="clear" w:color="auto" w:fill="FFFFFF"/>
        </w:rPr>
        <w:t>        ünsüz yumuşaması</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ila</w:t>
      </w:r>
      <w:r w:rsidRPr="005F0FE4">
        <w:rPr>
          <w:rFonts w:ascii="Arial" w:hAnsi="Arial" w:cs="Arial"/>
          <w:bCs/>
          <w:sz w:val="24"/>
          <w:szCs w:val="24"/>
          <w:u w:val="single"/>
          <w:bdr w:val="none" w:sz="0" w:space="0" w:color="auto" w:frame="1"/>
        </w:rPr>
        <w:t>ç</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xml:space="preserve">– </w:t>
      </w:r>
      <w:proofErr w:type="spellStart"/>
      <w:r w:rsidRPr="005F0FE4">
        <w:rPr>
          <w:rFonts w:ascii="Arial" w:hAnsi="Arial" w:cs="Arial"/>
          <w:sz w:val="24"/>
          <w:szCs w:val="24"/>
          <w:shd w:val="clear" w:color="auto" w:fill="FFFFFF"/>
        </w:rPr>
        <w:t>ım</w:t>
      </w:r>
      <w:proofErr w:type="spellEnd"/>
      <w:r w:rsidRPr="005F0FE4">
        <w:rPr>
          <w:rFonts w:ascii="Arial" w:hAnsi="Arial" w:cs="Arial"/>
          <w:sz w:val="24"/>
          <w:szCs w:val="24"/>
          <w:shd w:val="clear" w:color="auto" w:fill="FFFFFF"/>
        </w:rPr>
        <w:t>     →   ila</w:t>
      </w:r>
      <w:r w:rsidRPr="005F0FE4">
        <w:rPr>
          <w:rFonts w:ascii="Arial" w:hAnsi="Arial" w:cs="Arial"/>
          <w:bCs/>
          <w:sz w:val="24"/>
          <w:szCs w:val="24"/>
          <w:u w:val="single"/>
          <w:bdr w:val="none" w:sz="0" w:space="0" w:color="auto" w:frame="1"/>
        </w:rPr>
        <w:t>c</w:t>
      </w:r>
      <w:r w:rsidRPr="005F0FE4">
        <w:rPr>
          <w:rFonts w:ascii="Arial" w:hAnsi="Arial" w:cs="Arial"/>
          <w:sz w:val="24"/>
          <w:szCs w:val="24"/>
          <w:shd w:val="clear" w:color="auto" w:fill="FFFFFF"/>
        </w:rPr>
        <w:t>ım</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ç</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c</w:t>
      </w:r>
      <w:r w:rsidRPr="005F0FE4">
        <w:rPr>
          <w:rFonts w:ascii="Arial" w:hAnsi="Arial" w:cs="Arial"/>
          <w:sz w:val="24"/>
          <w:szCs w:val="24"/>
        </w:rPr>
        <w:br/>
      </w:r>
      <w:r w:rsidRPr="005F0FE4">
        <w:rPr>
          <w:rFonts w:ascii="Arial" w:hAnsi="Arial" w:cs="Arial"/>
          <w:sz w:val="24"/>
          <w:szCs w:val="24"/>
          <w:shd w:val="clear" w:color="auto" w:fill="FFFFFF"/>
        </w:rPr>
        <w:t>        ünsüz yumuşaması</w:t>
      </w:r>
      <w:r w:rsidRPr="005F0FE4">
        <w:rPr>
          <w:rFonts w:ascii="Arial" w:hAnsi="Arial" w:cs="Arial"/>
          <w:sz w:val="24"/>
          <w:szCs w:val="24"/>
        </w:rPr>
        <w:br/>
      </w:r>
      <w:r w:rsidRPr="005F0FE4">
        <w:rPr>
          <w:rFonts w:ascii="Arial" w:hAnsi="Arial" w:cs="Arial"/>
          <w:sz w:val="24"/>
          <w:szCs w:val="24"/>
        </w:rPr>
        <w:lastRenderedPageBreak/>
        <w:br/>
      </w:r>
      <w:r w:rsidRPr="005F0FE4">
        <w:rPr>
          <w:rFonts w:ascii="Arial" w:hAnsi="Arial" w:cs="Arial"/>
          <w:sz w:val="24"/>
          <w:szCs w:val="24"/>
          <w:shd w:val="clear" w:color="auto" w:fill="FFFFFF"/>
        </w:rPr>
        <w:t>kana</w:t>
      </w:r>
      <w:r w:rsidRPr="005F0FE4">
        <w:rPr>
          <w:rFonts w:ascii="Arial" w:hAnsi="Arial" w:cs="Arial"/>
          <w:bCs/>
          <w:sz w:val="24"/>
          <w:szCs w:val="24"/>
          <w:u w:val="single"/>
          <w:bdr w:val="none" w:sz="0" w:space="0" w:color="auto" w:frame="1"/>
        </w:rPr>
        <w:t>t</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ı     →   kana</w:t>
      </w:r>
      <w:r w:rsidRPr="005F0FE4">
        <w:rPr>
          <w:rFonts w:ascii="Arial" w:hAnsi="Arial" w:cs="Arial"/>
          <w:bCs/>
          <w:sz w:val="24"/>
          <w:szCs w:val="24"/>
          <w:u w:val="single"/>
          <w:bdr w:val="none" w:sz="0" w:space="0" w:color="auto" w:frame="1"/>
        </w:rPr>
        <w:t>d</w:t>
      </w:r>
      <w:r w:rsidRPr="005F0FE4">
        <w:rPr>
          <w:rFonts w:ascii="Arial" w:hAnsi="Arial" w:cs="Arial"/>
          <w:sz w:val="24"/>
          <w:szCs w:val="24"/>
          <w:shd w:val="clear" w:color="auto" w:fill="FFFFFF"/>
        </w:rPr>
        <w:t>ı</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t</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d</w:t>
      </w:r>
      <w:r w:rsidRPr="005F0FE4">
        <w:rPr>
          <w:rFonts w:ascii="Arial" w:hAnsi="Arial" w:cs="Arial"/>
          <w:sz w:val="24"/>
          <w:szCs w:val="24"/>
        </w:rPr>
        <w:br/>
      </w:r>
      <w:r w:rsidRPr="005F0FE4">
        <w:rPr>
          <w:rFonts w:ascii="Arial" w:hAnsi="Arial" w:cs="Arial"/>
          <w:sz w:val="24"/>
          <w:szCs w:val="24"/>
          <w:shd w:val="clear" w:color="auto" w:fill="FFFFFF"/>
        </w:rPr>
        <w:t>        ünsüz yumuşaması</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gözlü</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xml:space="preserve">– </w:t>
      </w:r>
      <w:proofErr w:type="spellStart"/>
      <w:r w:rsidRPr="005F0FE4">
        <w:rPr>
          <w:rFonts w:ascii="Arial" w:hAnsi="Arial" w:cs="Arial"/>
          <w:sz w:val="24"/>
          <w:szCs w:val="24"/>
          <w:shd w:val="clear" w:color="auto" w:fill="FFFFFF"/>
        </w:rPr>
        <w:t>üm</w:t>
      </w:r>
      <w:proofErr w:type="spellEnd"/>
      <w:r w:rsidRPr="005F0FE4">
        <w:rPr>
          <w:rFonts w:ascii="Arial" w:hAnsi="Arial" w:cs="Arial"/>
          <w:sz w:val="24"/>
          <w:szCs w:val="24"/>
          <w:shd w:val="clear" w:color="auto" w:fill="FFFFFF"/>
        </w:rPr>
        <w:t>   →   gözlü</w:t>
      </w:r>
      <w:r w:rsidRPr="005F0FE4">
        <w:rPr>
          <w:rFonts w:ascii="Arial" w:hAnsi="Arial" w:cs="Arial"/>
          <w:bCs/>
          <w:sz w:val="24"/>
          <w:szCs w:val="24"/>
          <w:u w:val="single"/>
          <w:bdr w:val="none" w:sz="0" w:space="0" w:color="auto" w:frame="1"/>
        </w:rPr>
        <w:t>ğ</w:t>
      </w:r>
      <w:r w:rsidRPr="005F0FE4">
        <w:rPr>
          <w:rFonts w:ascii="Arial" w:hAnsi="Arial" w:cs="Arial"/>
          <w:sz w:val="24"/>
          <w:szCs w:val="24"/>
          <w:shd w:val="clear" w:color="auto" w:fill="FFFFFF"/>
        </w:rPr>
        <w:t>üm</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k</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ğ</w:t>
      </w:r>
      <w:r w:rsidRPr="005F0FE4">
        <w:rPr>
          <w:rFonts w:ascii="Arial" w:hAnsi="Arial" w:cs="Arial"/>
          <w:sz w:val="24"/>
          <w:szCs w:val="24"/>
        </w:rPr>
        <w:br/>
      </w:r>
      <w:r w:rsidRPr="005F0FE4">
        <w:rPr>
          <w:rFonts w:ascii="Arial" w:hAnsi="Arial" w:cs="Arial"/>
          <w:sz w:val="24"/>
          <w:szCs w:val="24"/>
          <w:shd w:val="clear" w:color="auto" w:fill="FFFFFF"/>
        </w:rPr>
        <w:t>         ünsüz yumuşaması</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ahen</w:t>
      </w:r>
      <w:r w:rsidRPr="005F0FE4">
        <w:rPr>
          <w:rFonts w:ascii="Arial" w:hAnsi="Arial" w:cs="Arial"/>
          <w:bCs/>
          <w:sz w:val="24"/>
          <w:szCs w:val="24"/>
          <w:u w:val="single"/>
          <w:bdr w:val="none" w:sz="0" w:space="0" w:color="auto" w:frame="1"/>
        </w:rPr>
        <w:t>k</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i     →   ahen</w:t>
      </w:r>
      <w:r w:rsidRPr="005F0FE4">
        <w:rPr>
          <w:rFonts w:ascii="Arial" w:hAnsi="Arial" w:cs="Arial"/>
          <w:bCs/>
          <w:sz w:val="24"/>
          <w:szCs w:val="24"/>
          <w:u w:val="single"/>
          <w:bdr w:val="none" w:sz="0" w:space="0" w:color="auto" w:frame="1"/>
        </w:rPr>
        <w:t>g</w:t>
      </w:r>
      <w:r w:rsidRPr="005F0FE4">
        <w:rPr>
          <w:rFonts w:ascii="Arial" w:hAnsi="Arial" w:cs="Arial"/>
          <w:sz w:val="24"/>
          <w:szCs w:val="24"/>
          <w:shd w:val="clear" w:color="auto" w:fill="FFFFFF"/>
        </w:rPr>
        <w:t>i</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k</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g</w:t>
      </w:r>
      <w:r w:rsidRPr="005F0FE4">
        <w:rPr>
          <w:rFonts w:ascii="Arial" w:hAnsi="Arial" w:cs="Arial"/>
          <w:sz w:val="24"/>
          <w:szCs w:val="24"/>
        </w:rPr>
        <w:br/>
      </w:r>
      <w:r w:rsidRPr="005F0FE4">
        <w:rPr>
          <w:rFonts w:ascii="Arial" w:hAnsi="Arial" w:cs="Arial"/>
          <w:sz w:val="24"/>
          <w:szCs w:val="24"/>
          <w:shd w:val="clear" w:color="auto" w:fill="FFFFFF"/>
        </w:rPr>
        <w:t>        ünsüz yumuşaması</w:t>
      </w:r>
      <w:r w:rsidRP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 Sert ünsüzle biten eklerden sonra ünlüyle başlayan başka bir ek getirildiğinde yine “ünsüz yumuşaması” meydana gelir.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sz w:val="24"/>
          <w:szCs w:val="24"/>
          <w:shd w:val="clear" w:color="auto" w:fill="FFFFFF"/>
        </w:rPr>
        <w:t>gel</w:t>
      </w:r>
      <w:proofErr w:type="gramEnd"/>
      <w:r w:rsidRPr="005F0FE4">
        <w:rPr>
          <w:rFonts w:ascii="Arial" w:hAnsi="Arial" w:cs="Arial"/>
          <w:sz w:val="24"/>
          <w:szCs w:val="24"/>
          <w:shd w:val="clear" w:color="auto" w:fill="FFFFFF"/>
        </w:rPr>
        <w:t xml:space="preserve"> – </w:t>
      </w:r>
      <w:proofErr w:type="spellStart"/>
      <w:r w:rsidRPr="005F0FE4">
        <w:rPr>
          <w:rFonts w:ascii="Arial" w:hAnsi="Arial" w:cs="Arial"/>
          <w:sz w:val="24"/>
          <w:szCs w:val="24"/>
          <w:shd w:val="clear" w:color="auto" w:fill="FFFFFF"/>
        </w:rPr>
        <w:t>ece</w:t>
      </w:r>
      <w:r w:rsidRPr="005F0FE4">
        <w:rPr>
          <w:rFonts w:ascii="Arial" w:hAnsi="Arial" w:cs="Arial"/>
          <w:bCs/>
          <w:sz w:val="24"/>
          <w:szCs w:val="24"/>
          <w:u w:val="single"/>
          <w:bdr w:val="none" w:sz="0" w:space="0" w:color="auto" w:frame="1"/>
        </w:rPr>
        <w:t>k</w:t>
      </w:r>
      <w:proofErr w:type="spellEnd"/>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iz     →   gelece</w:t>
      </w:r>
      <w:r w:rsidRPr="005F0FE4">
        <w:rPr>
          <w:rFonts w:ascii="Arial" w:hAnsi="Arial" w:cs="Arial"/>
          <w:bCs/>
          <w:sz w:val="24"/>
          <w:szCs w:val="24"/>
          <w:u w:val="single"/>
          <w:bdr w:val="none" w:sz="0" w:space="0" w:color="auto" w:frame="1"/>
        </w:rPr>
        <w:t>ğ</w:t>
      </w:r>
      <w:r w:rsidRPr="005F0FE4">
        <w:rPr>
          <w:rFonts w:ascii="Arial" w:hAnsi="Arial" w:cs="Arial"/>
          <w:sz w:val="24"/>
          <w:szCs w:val="24"/>
          <w:shd w:val="clear" w:color="auto" w:fill="FFFFFF"/>
        </w:rPr>
        <w:t>iz</w:t>
      </w:r>
      <w:r w:rsidRPr="005F0FE4">
        <w:rPr>
          <w:rFonts w:ascii="Arial" w:hAnsi="Arial" w:cs="Arial"/>
          <w:sz w:val="24"/>
          <w:szCs w:val="24"/>
        </w:rPr>
        <w:br/>
      </w:r>
      <w:r w:rsidRPr="005F0FE4">
        <w:rPr>
          <w:rFonts w:ascii="Arial" w:hAnsi="Arial" w:cs="Arial"/>
          <w:sz w:val="24"/>
          <w:szCs w:val="24"/>
          <w:shd w:val="clear" w:color="auto" w:fill="FFFFFF"/>
        </w:rPr>
        <w:t>           SERT              YUMUŞAK</w:t>
      </w:r>
      <w:r w:rsidRPr="005F0FE4">
        <w:rPr>
          <w:rFonts w:ascii="Arial" w:hAnsi="Arial" w:cs="Arial"/>
          <w:sz w:val="24"/>
          <w:szCs w:val="24"/>
        </w:rPr>
        <w:br/>
      </w:r>
      <w:r w:rsidRPr="005F0FE4">
        <w:rPr>
          <w:rFonts w:ascii="Arial" w:hAnsi="Arial" w:cs="Arial"/>
          <w:sz w:val="24"/>
          <w:szCs w:val="24"/>
          <w:shd w:val="clear" w:color="auto" w:fill="FFFFFF"/>
        </w:rPr>
        <w:t>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k</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ğ</w:t>
      </w:r>
      <w:r w:rsidRPr="005F0FE4">
        <w:rPr>
          <w:rFonts w:ascii="Arial" w:hAnsi="Arial" w:cs="Arial"/>
          <w:sz w:val="24"/>
          <w:szCs w:val="24"/>
        </w:rPr>
        <w:br/>
      </w:r>
      <w:r w:rsidRPr="005F0FE4">
        <w:rPr>
          <w:rFonts w:ascii="Arial" w:hAnsi="Arial" w:cs="Arial"/>
          <w:sz w:val="24"/>
          <w:szCs w:val="24"/>
          <w:shd w:val="clear" w:color="auto" w:fill="FFFFFF"/>
        </w:rPr>
        <w:t>               ünsüz yumuşaması</w:t>
      </w:r>
      <w:r w:rsidR="005F0FE4">
        <w:rPr>
          <w:rFonts w:ascii="Arial" w:hAnsi="Arial" w:cs="Arial"/>
          <w:sz w:val="24"/>
          <w:szCs w:val="24"/>
        </w:rPr>
        <w:br/>
      </w:r>
      <w:r w:rsidRPr="005F0FE4">
        <w:rPr>
          <w:rFonts w:ascii="Arial" w:hAnsi="Arial" w:cs="Arial"/>
          <w:sz w:val="24"/>
          <w:szCs w:val="24"/>
        </w:rPr>
        <w:br/>
      </w:r>
      <w:r w:rsidRPr="005F0FE4">
        <w:rPr>
          <w:rFonts w:ascii="Arial" w:hAnsi="Arial" w:cs="Arial"/>
          <w:bCs/>
          <w:sz w:val="24"/>
          <w:szCs w:val="24"/>
          <w:bdr w:val="none" w:sz="0" w:space="0" w:color="auto" w:frame="1"/>
        </w:rPr>
        <w:t>NOT:</w:t>
      </w:r>
      <w:r w:rsidRPr="005F0FE4">
        <w:rPr>
          <w:rStyle w:val="apple-converted-space"/>
          <w:rFonts w:ascii="Arial" w:hAnsi="Arial" w:cs="Arial"/>
          <w:bCs/>
          <w:sz w:val="24"/>
          <w:szCs w:val="24"/>
          <w:bdr w:val="none" w:sz="0" w:space="0" w:color="auto" w:frame="1"/>
        </w:rPr>
        <w:t> </w:t>
      </w:r>
      <w:r w:rsidRPr="005F0FE4">
        <w:rPr>
          <w:rFonts w:ascii="Arial" w:hAnsi="Arial" w:cs="Arial"/>
          <w:bCs/>
          <w:sz w:val="24"/>
          <w:szCs w:val="24"/>
          <w:bdr w:val="none" w:sz="0" w:space="0" w:color="auto" w:frame="1"/>
        </w:rPr>
        <w:t>Sert ünsüzle biten bazı sözcüklerde “ünsüz yumuşaması” görülmez.</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sz w:val="24"/>
          <w:szCs w:val="24"/>
          <w:shd w:val="clear" w:color="auto" w:fill="FFFFFF"/>
        </w:rPr>
        <w:t>huku</w:t>
      </w:r>
      <w:r w:rsidRPr="005F0FE4">
        <w:rPr>
          <w:rFonts w:ascii="Arial" w:hAnsi="Arial" w:cs="Arial"/>
          <w:bCs/>
          <w:sz w:val="24"/>
          <w:szCs w:val="24"/>
          <w:u w:val="single"/>
          <w:bdr w:val="none" w:sz="0" w:space="0" w:color="auto" w:frame="1"/>
        </w:rPr>
        <w:t>k</w:t>
      </w:r>
      <w:proofErr w:type="gramEnd"/>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un    →    huku</w:t>
      </w:r>
      <w:r w:rsidRPr="005F0FE4">
        <w:rPr>
          <w:rFonts w:ascii="Arial" w:hAnsi="Arial" w:cs="Arial"/>
          <w:bCs/>
          <w:sz w:val="24"/>
          <w:szCs w:val="24"/>
          <w:u w:val="single"/>
          <w:bdr w:val="none" w:sz="0" w:space="0" w:color="auto" w:frame="1"/>
        </w:rPr>
        <w:t>k</w:t>
      </w:r>
      <w:r w:rsidRPr="005F0FE4">
        <w:rPr>
          <w:rFonts w:ascii="Arial" w:hAnsi="Arial" w:cs="Arial"/>
          <w:sz w:val="24"/>
          <w:szCs w:val="24"/>
          <w:shd w:val="clear" w:color="auto" w:fill="FFFFFF"/>
        </w:rPr>
        <w:t>un</w:t>
      </w:r>
      <w:r w:rsidRPr="005F0FE4">
        <w:rPr>
          <w:rFonts w:ascii="Arial" w:hAnsi="Arial" w:cs="Arial"/>
          <w:sz w:val="24"/>
          <w:szCs w:val="24"/>
        </w:rPr>
        <w:br/>
      </w:r>
      <w:r w:rsidRPr="005F0FE4">
        <w:rPr>
          <w:rFonts w:ascii="Arial" w:hAnsi="Arial" w:cs="Arial"/>
          <w:sz w:val="24"/>
          <w:szCs w:val="24"/>
          <w:shd w:val="clear" w:color="auto" w:fill="FFFFFF"/>
        </w:rPr>
        <w:t>sa</w:t>
      </w:r>
      <w:r w:rsidRPr="005F0FE4">
        <w:rPr>
          <w:rFonts w:ascii="Arial" w:hAnsi="Arial" w:cs="Arial"/>
          <w:bCs/>
          <w:sz w:val="24"/>
          <w:szCs w:val="24"/>
          <w:u w:val="single"/>
          <w:bdr w:val="none" w:sz="0" w:space="0" w:color="auto" w:frame="1"/>
        </w:rPr>
        <w:t>ç</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xml:space="preserve">– </w:t>
      </w:r>
      <w:proofErr w:type="spellStart"/>
      <w:r w:rsidRPr="005F0FE4">
        <w:rPr>
          <w:rFonts w:ascii="Arial" w:hAnsi="Arial" w:cs="Arial"/>
          <w:sz w:val="24"/>
          <w:szCs w:val="24"/>
          <w:shd w:val="clear" w:color="auto" w:fill="FFFFFF"/>
        </w:rPr>
        <w:t>ım</w:t>
      </w:r>
      <w:proofErr w:type="spellEnd"/>
      <w:r w:rsidRPr="005F0FE4">
        <w:rPr>
          <w:rFonts w:ascii="Arial" w:hAnsi="Arial" w:cs="Arial"/>
          <w:sz w:val="24"/>
          <w:szCs w:val="24"/>
          <w:shd w:val="clear" w:color="auto" w:fill="FFFFFF"/>
        </w:rPr>
        <w:t>       →    sa</w:t>
      </w:r>
      <w:r w:rsidRPr="005F0FE4">
        <w:rPr>
          <w:rFonts w:ascii="Arial" w:hAnsi="Arial" w:cs="Arial"/>
          <w:bCs/>
          <w:sz w:val="24"/>
          <w:szCs w:val="24"/>
          <w:u w:val="single"/>
          <w:bdr w:val="none" w:sz="0" w:space="0" w:color="auto" w:frame="1"/>
        </w:rPr>
        <w:t>ç</w:t>
      </w:r>
      <w:r w:rsidRPr="005F0FE4">
        <w:rPr>
          <w:rFonts w:ascii="Arial" w:hAnsi="Arial" w:cs="Arial"/>
          <w:sz w:val="24"/>
          <w:szCs w:val="24"/>
          <w:shd w:val="clear" w:color="auto" w:fill="FFFFFF"/>
        </w:rPr>
        <w:t>ım</w:t>
      </w:r>
      <w:r w:rsidRPr="005F0FE4">
        <w:rPr>
          <w:rFonts w:ascii="Arial" w:hAnsi="Arial" w:cs="Arial"/>
          <w:sz w:val="24"/>
          <w:szCs w:val="24"/>
        </w:rPr>
        <w:br/>
      </w:r>
      <w:r w:rsidRPr="005F0FE4">
        <w:rPr>
          <w:rFonts w:ascii="Arial" w:hAnsi="Arial" w:cs="Arial"/>
          <w:sz w:val="24"/>
          <w:szCs w:val="24"/>
          <w:shd w:val="clear" w:color="auto" w:fill="FFFFFF"/>
        </w:rPr>
        <w:t>devle</w:t>
      </w:r>
      <w:r w:rsidRPr="005F0FE4">
        <w:rPr>
          <w:rFonts w:ascii="Arial" w:hAnsi="Arial" w:cs="Arial"/>
          <w:bCs/>
          <w:sz w:val="24"/>
          <w:szCs w:val="24"/>
          <w:u w:val="single"/>
          <w:bdr w:val="none" w:sz="0" w:space="0" w:color="auto" w:frame="1"/>
        </w:rPr>
        <w:t>t</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in     →    devle</w:t>
      </w:r>
      <w:r w:rsidRPr="005F0FE4">
        <w:rPr>
          <w:rFonts w:ascii="Arial" w:hAnsi="Arial" w:cs="Arial"/>
          <w:bCs/>
          <w:sz w:val="24"/>
          <w:szCs w:val="24"/>
          <w:u w:val="single"/>
          <w:bdr w:val="none" w:sz="0" w:space="0" w:color="auto" w:frame="1"/>
        </w:rPr>
        <w:t>t</w:t>
      </w:r>
      <w:r w:rsidRPr="005F0FE4">
        <w:rPr>
          <w:rFonts w:ascii="Arial" w:hAnsi="Arial" w:cs="Arial"/>
          <w:sz w:val="24"/>
          <w:szCs w:val="24"/>
          <w:shd w:val="clear" w:color="auto" w:fill="FFFFFF"/>
        </w:rPr>
        <w:t>in</w:t>
      </w:r>
      <w:r w:rsidRPr="005F0FE4">
        <w:rPr>
          <w:rFonts w:ascii="Arial" w:hAnsi="Arial" w:cs="Arial"/>
          <w:sz w:val="24"/>
          <w:szCs w:val="24"/>
        </w:rPr>
        <w:br/>
      </w:r>
      <w:r w:rsidRPr="005F0FE4">
        <w:rPr>
          <w:rFonts w:ascii="Arial" w:hAnsi="Arial" w:cs="Arial"/>
          <w:sz w:val="24"/>
          <w:szCs w:val="24"/>
          <w:shd w:val="clear" w:color="auto" w:fill="FFFFFF"/>
        </w:rPr>
        <w:t>çö</w:t>
      </w:r>
      <w:r w:rsidRPr="005F0FE4">
        <w:rPr>
          <w:rFonts w:ascii="Arial" w:hAnsi="Arial" w:cs="Arial"/>
          <w:bCs/>
          <w:sz w:val="24"/>
          <w:szCs w:val="24"/>
          <w:u w:val="single"/>
          <w:bdr w:val="none" w:sz="0" w:space="0" w:color="auto" w:frame="1"/>
        </w:rPr>
        <w:t>p</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 ü        →    çö</w:t>
      </w:r>
      <w:r w:rsidRPr="005F0FE4">
        <w:rPr>
          <w:rFonts w:ascii="Arial" w:hAnsi="Arial" w:cs="Arial"/>
          <w:bCs/>
          <w:sz w:val="24"/>
          <w:szCs w:val="24"/>
          <w:u w:val="single"/>
          <w:bdr w:val="none" w:sz="0" w:space="0" w:color="auto" w:frame="1"/>
        </w:rPr>
        <w:t>p</w:t>
      </w:r>
      <w:r w:rsidRPr="005F0FE4">
        <w:rPr>
          <w:rFonts w:ascii="Arial" w:hAnsi="Arial" w:cs="Arial"/>
          <w:sz w:val="24"/>
          <w:szCs w:val="24"/>
          <w:shd w:val="clear" w:color="auto" w:fill="FFFFFF"/>
        </w:rPr>
        <w:t>ü</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bdr w:val="none" w:sz="0" w:space="0" w:color="auto" w:frame="1"/>
        </w:rPr>
        <w:br/>
      </w:r>
      <w:r w:rsidRPr="005F0FE4">
        <w:rPr>
          <w:rFonts w:ascii="Arial" w:hAnsi="Arial" w:cs="Arial"/>
          <w:b/>
          <w:sz w:val="24"/>
          <w:szCs w:val="24"/>
          <w:bdr w:val="none" w:sz="0" w:space="0" w:color="auto" w:frame="1"/>
        </w:rPr>
        <w:t>ÜNSÜZ BENZEŞMESİ:</w:t>
      </w:r>
      <w:r w:rsidRPr="005F0FE4">
        <w:rPr>
          <w:rFonts w:ascii="Arial" w:hAnsi="Arial" w:cs="Arial"/>
          <w:sz w:val="24"/>
          <w:szCs w:val="24"/>
          <w:shd w:val="clear" w:color="auto" w:fill="FFFFFF"/>
        </w:rPr>
        <w:t xml:space="preserve"> Sert ünsüzle (p, ç, t, k, f, s, ş, h) biten sözcüklerden sonra getirilen eklerin ilk harfi sert ünsüz olur. Sözcüğün son ünsüzü ile getirilen ekin ilk ünsüzü sertlik yönünden birbirine benzer, uyum sağlar. Bu kurala “</w:t>
      </w:r>
      <w:r w:rsidRPr="005F0FE4">
        <w:rPr>
          <w:rStyle w:val="Gl"/>
          <w:rFonts w:ascii="Arial" w:hAnsi="Arial" w:cs="Arial"/>
          <w:b w:val="0"/>
          <w:sz w:val="24"/>
          <w:szCs w:val="24"/>
          <w:bdr w:val="none" w:sz="0" w:space="0" w:color="auto" w:frame="1"/>
        </w:rPr>
        <w:t>ünsüz benzeşmesi</w:t>
      </w:r>
      <w:r w:rsidRPr="005F0FE4">
        <w:rPr>
          <w:rFonts w:ascii="Arial" w:hAnsi="Arial" w:cs="Arial"/>
          <w:sz w:val="24"/>
          <w:szCs w:val="24"/>
          <w:shd w:val="clear" w:color="auto" w:fill="FFFFFF"/>
        </w:rPr>
        <w:t>” denir.</w:t>
      </w:r>
      <w:r w:rsidRPr="005F0FE4">
        <w:rPr>
          <w:rFonts w:ascii="Arial" w:hAnsi="Arial" w:cs="Arial"/>
          <w:sz w:val="24"/>
          <w:szCs w:val="24"/>
        </w:rPr>
        <w:br/>
      </w:r>
      <w:r w:rsidRPr="005F0FE4">
        <w:rPr>
          <w:rFonts w:ascii="Arial" w:hAnsi="Arial" w:cs="Arial"/>
          <w:sz w:val="24"/>
          <w:szCs w:val="24"/>
        </w:rPr>
        <w:br/>
      </w:r>
      <w:r w:rsidRPr="005F0FE4">
        <w:rPr>
          <w:rStyle w:val="Gl"/>
          <w:rFonts w:ascii="Arial" w:hAnsi="Arial" w:cs="Arial"/>
          <w:b w:val="0"/>
          <w:sz w:val="24"/>
          <w:szCs w:val="24"/>
          <w:bdr w:val="none" w:sz="0" w:space="0" w:color="auto" w:frame="1"/>
        </w:rPr>
        <w:t>Sert Ünsüzler</w:t>
      </w:r>
      <w:r w:rsidRPr="005F0FE4">
        <w:rPr>
          <w:rFonts w:ascii="Arial" w:hAnsi="Arial" w:cs="Arial"/>
          <w:sz w:val="24"/>
          <w:szCs w:val="24"/>
          <w:shd w:val="clear" w:color="auto" w:fill="FFFFFF"/>
        </w:rPr>
        <w:t>:  p, ç, t, k, f, s, ş, h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F</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ı</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s t</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ı</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k ç</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ı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Ş</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a</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h</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a</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bdr w:val="none" w:sz="0" w:space="0" w:color="auto" w:frame="1"/>
        </w:rPr>
        <w:t>p</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dola</w:t>
      </w:r>
      <w:r w:rsidRPr="005F0FE4">
        <w:rPr>
          <w:rStyle w:val="Gl"/>
          <w:rFonts w:ascii="Arial" w:hAnsi="Arial" w:cs="Arial"/>
          <w:b w:val="0"/>
          <w:sz w:val="24"/>
          <w:szCs w:val="24"/>
          <w:u w:val="single"/>
          <w:bdr w:val="none" w:sz="0" w:space="0" w:color="auto" w:frame="1"/>
        </w:rPr>
        <w:t>p</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u w:val="single"/>
          <w:bdr w:val="none" w:sz="0" w:space="0" w:color="auto" w:frame="1"/>
        </w:rPr>
        <w:t>t</w:t>
      </w:r>
      <w:r w:rsidRPr="005F0FE4">
        <w:rPr>
          <w:rFonts w:ascii="Arial" w:hAnsi="Arial" w:cs="Arial"/>
          <w:sz w:val="24"/>
          <w:szCs w:val="24"/>
          <w:shd w:val="clear" w:color="auto" w:fill="FFFFFF"/>
        </w:rPr>
        <w:t>an</w:t>
      </w:r>
      <w:r w:rsidRPr="005F0FE4">
        <w:rPr>
          <w:rFonts w:ascii="Arial" w:hAnsi="Arial" w:cs="Arial"/>
          <w:sz w:val="24"/>
          <w:szCs w:val="24"/>
        </w:rPr>
        <w:br/>
      </w:r>
      <w:r w:rsidRPr="005F0FE4">
        <w:rPr>
          <w:rFonts w:ascii="Arial" w:hAnsi="Arial" w:cs="Arial"/>
          <w:sz w:val="24"/>
          <w:szCs w:val="24"/>
          <w:shd w:val="clear" w:color="auto" w:fill="FFFFFF"/>
        </w:rPr>
        <w:t> SERT     SERT</w:t>
      </w:r>
      <w:r w:rsidRPr="005F0FE4">
        <w:rPr>
          <w:rFonts w:ascii="Arial" w:hAnsi="Arial" w:cs="Arial"/>
          <w:sz w:val="24"/>
          <w:szCs w:val="24"/>
        </w:rPr>
        <w:br/>
      </w:r>
      <w:r w:rsidRPr="005F0FE4">
        <w:rPr>
          <w:rFonts w:ascii="Arial" w:hAnsi="Arial" w:cs="Arial"/>
          <w:sz w:val="24"/>
          <w:szCs w:val="24"/>
          <w:shd w:val="clear" w:color="auto" w:fill="FFFFFF"/>
        </w:rPr>
        <w:t>ünsüz benzeşmesi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ko</w:t>
      </w:r>
      <w:r w:rsidRPr="005F0FE4">
        <w:rPr>
          <w:rStyle w:val="Gl"/>
          <w:rFonts w:ascii="Arial" w:hAnsi="Arial" w:cs="Arial"/>
          <w:b w:val="0"/>
          <w:sz w:val="24"/>
          <w:szCs w:val="24"/>
          <w:u w:val="single"/>
          <w:bdr w:val="none" w:sz="0" w:space="0" w:color="auto" w:frame="1"/>
        </w:rPr>
        <w:t>ş</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u w:val="single"/>
          <w:bdr w:val="none" w:sz="0" w:space="0" w:color="auto" w:frame="1"/>
        </w:rPr>
        <w:t>t</w:t>
      </w:r>
      <w:r w:rsidRPr="005F0FE4">
        <w:rPr>
          <w:rFonts w:ascii="Arial" w:hAnsi="Arial" w:cs="Arial"/>
          <w:sz w:val="24"/>
          <w:szCs w:val="24"/>
          <w:shd w:val="clear" w:color="auto" w:fill="FFFFFF"/>
        </w:rPr>
        <w:t>u</w:t>
      </w:r>
      <w:r w:rsidRPr="005F0FE4">
        <w:rPr>
          <w:rStyle w:val="Gl"/>
          <w:rFonts w:ascii="Arial" w:hAnsi="Arial" w:cs="Arial"/>
          <w:b w:val="0"/>
          <w:sz w:val="24"/>
          <w:szCs w:val="24"/>
          <w:u w:val="single"/>
          <w:bdr w:val="none" w:sz="0" w:space="0" w:color="auto" w:frame="1"/>
        </w:rPr>
        <w:t>k</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proofErr w:type="spellStart"/>
      <w:r w:rsidRPr="005F0FE4">
        <w:rPr>
          <w:rStyle w:val="Gl"/>
          <w:rFonts w:ascii="Arial" w:hAnsi="Arial" w:cs="Arial"/>
          <w:b w:val="0"/>
          <w:sz w:val="24"/>
          <w:szCs w:val="24"/>
          <w:u w:val="single"/>
          <w:bdr w:val="none" w:sz="0" w:space="0" w:color="auto" w:frame="1"/>
        </w:rPr>
        <w:t>ç</w:t>
      </w:r>
      <w:r w:rsidRPr="005F0FE4">
        <w:rPr>
          <w:rFonts w:ascii="Arial" w:hAnsi="Arial" w:cs="Arial"/>
          <w:sz w:val="24"/>
          <w:szCs w:val="24"/>
          <w:shd w:val="clear" w:color="auto" w:fill="FFFFFF"/>
        </w:rPr>
        <w:t>a</w:t>
      </w:r>
      <w:proofErr w:type="spellEnd"/>
      <w:r w:rsidRPr="005F0FE4">
        <w:rPr>
          <w:rFonts w:ascii="Arial" w:hAnsi="Arial" w:cs="Arial"/>
          <w:sz w:val="24"/>
          <w:szCs w:val="24"/>
        </w:rPr>
        <w:br/>
      </w:r>
      <w:r w:rsidRPr="005F0FE4">
        <w:rPr>
          <w:rFonts w:ascii="Arial" w:hAnsi="Arial" w:cs="Arial"/>
          <w:sz w:val="24"/>
          <w:szCs w:val="24"/>
          <w:shd w:val="clear" w:color="auto" w:fill="FFFFFF"/>
        </w:rPr>
        <w:t>SERT  SERT  SERT  SERT</w:t>
      </w:r>
      <w:r w:rsidRPr="005F0FE4">
        <w:rPr>
          <w:rStyle w:val="apple-converted-space"/>
          <w:rFonts w:ascii="Arial" w:hAnsi="Arial" w:cs="Arial"/>
          <w:sz w:val="24"/>
          <w:szCs w:val="24"/>
          <w:shd w:val="clear" w:color="auto" w:fill="FFFFFF"/>
        </w:rPr>
        <w:t> </w:t>
      </w:r>
      <w:r w:rsidRPr="005F0FE4">
        <w:rPr>
          <w:rFonts w:ascii="Arial" w:hAnsi="Arial" w:cs="Arial"/>
          <w:sz w:val="24"/>
          <w:szCs w:val="24"/>
        </w:rPr>
        <w:br/>
      </w:r>
      <w:r w:rsidRPr="005F0FE4">
        <w:rPr>
          <w:rFonts w:ascii="Arial" w:hAnsi="Arial" w:cs="Arial"/>
          <w:sz w:val="24"/>
          <w:szCs w:val="24"/>
          <w:shd w:val="clear" w:color="auto" w:fill="FFFFFF"/>
        </w:rPr>
        <w:t>      ünsüz benzeşmesi</w:t>
      </w:r>
      <w:r w:rsidRPr="005F0FE4">
        <w:rPr>
          <w:rFonts w:ascii="Arial" w:hAnsi="Arial" w:cs="Arial"/>
          <w:sz w:val="24"/>
          <w:szCs w:val="24"/>
        </w:rPr>
        <w:br/>
      </w:r>
      <w:r w:rsidRPr="005F0FE4">
        <w:rPr>
          <w:rFonts w:ascii="Arial" w:hAnsi="Arial" w:cs="Arial"/>
          <w:sz w:val="24"/>
          <w:szCs w:val="24"/>
        </w:rPr>
        <w:br/>
      </w:r>
    </w:p>
    <w:p w:rsidR="009E4105" w:rsidRPr="005F0FE4" w:rsidRDefault="00FA3408" w:rsidP="009E4105">
      <w:pPr>
        <w:rPr>
          <w:rFonts w:ascii="Arial" w:eastAsia="Times New Roman" w:hAnsi="Arial" w:cs="Arial"/>
          <w:sz w:val="24"/>
          <w:szCs w:val="24"/>
          <w:lang w:eastAsia="tr-TR"/>
        </w:rPr>
      </w:pPr>
      <w:proofErr w:type="gramStart"/>
      <w:r w:rsidRPr="005F0FE4">
        <w:rPr>
          <w:rFonts w:ascii="Arial" w:hAnsi="Arial" w:cs="Arial"/>
          <w:sz w:val="24"/>
          <w:szCs w:val="24"/>
          <w:shd w:val="clear" w:color="auto" w:fill="FFFFFF"/>
        </w:rPr>
        <w:lastRenderedPageBreak/>
        <w:t>huku</w:t>
      </w:r>
      <w:r w:rsidRPr="005F0FE4">
        <w:rPr>
          <w:rStyle w:val="Gl"/>
          <w:rFonts w:ascii="Arial" w:hAnsi="Arial" w:cs="Arial"/>
          <w:b w:val="0"/>
          <w:sz w:val="24"/>
          <w:szCs w:val="24"/>
          <w:u w:val="single"/>
          <w:bdr w:val="none" w:sz="0" w:space="0" w:color="auto" w:frame="1"/>
        </w:rPr>
        <w:t>k</w:t>
      </w:r>
      <w:proofErr w:type="gramEnd"/>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proofErr w:type="spellStart"/>
      <w:r w:rsidRPr="005F0FE4">
        <w:rPr>
          <w:rStyle w:val="Gl"/>
          <w:rFonts w:ascii="Arial" w:hAnsi="Arial" w:cs="Arial"/>
          <w:b w:val="0"/>
          <w:sz w:val="24"/>
          <w:szCs w:val="24"/>
          <w:u w:val="single"/>
          <w:bdr w:val="none" w:sz="0" w:space="0" w:color="auto" w:frame="1"/>
        </w:rPr>
        <w:t>ç</w:t>
      </w:r>
      <w:r w:rsidRPr="005F0FE4">
        <w:rPr>
          <w:rFonts w:ascii="Arial" w:hAnsi="Arial" w:cs="Arial"/>
          <w:sz w:val="24"/>
          <w:szCs w:val="24"/>
          <w:shd w:val="clear" w:color="auto" w:fill="FFFFFF"/>
        </w:rPr>
        <w:t>u</w:t>
      </w:r>
      <w:proofErr w:type="spellEnd"/>
      <w:r w:rsidRPr="005F0FE4">
        <w:rPr>
          <w:rStyle w:val="apple-converted-space"/>
          <w:rFonts w:ascii="Arial" w:hAnsi="Arial" w:cs="Arial"/>
          <w:sz w:val="24"/>
          <w:szCs w:val="24"/>
          <w:shd w:val="clear" w:color="auto" w:fill="FFFFFF"/>
        </w:rPr>
        <w:t> </w:t>
      </w:r>
      <w:r w:rsidRPr="005F0FE4">
        <w:rPr>
          <w:rFonts w:ascii="Arial" w:hAnsi="Arial" w:cs="Arial"/>
          <w:sz w:val="24"/>
          <w:szCs w:val="24"/>
        </w:rPr>
        <w:br/>
      </w:r>
      <w:r w:rsidRPr="005F0FE4">
        <w:rPr>
          <w:rFonts w:ascii="Arial" w:hAnsi="Arial" w:cs="Arial"/>
          <w:sz w:val="24"/>
          <w:szCs w:val="24"/>
          <w:shd w:val="clear" w:color="auto" w:fill="FFFFFF"/>
        </w:rPr>
        <w:t>    SERT   SERT</w:t>
      </w:r>
      <w:r w:rsidRPr="005F0FE4">
        <w:rPr>
          <w:rFonts w:ascii="Arial" w:hAnsi="Arial" w:cs="Arial"/>
          <w:sz w:val="24"/>
          <w:szCs w:val="24"/>
        </w:rPr>
        <w:br/>
      </w:r>
      <w:r w:rsidRPr="005F0FE4">
        <w:rPr>
          <w:rFonts w:ascii="Arial" w:hAnsi="Arial" w:cs="Arial"/>
          <w:sz w:val="24"/>
          <w:szCs w:val="24"/>
          <w:shd w:val="clear" w:color="auto" w:fill="FFFFFF"/>
        </w:rPr>
        <w:t> ünsüz benzeşmesi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hapi</w:t>
      </w:r>
      <w:r w:rsidRPr="005F0FE4">
        <w:rPr>
          <w:rStyle w:val="Gl"/>
          <w:rFonts w:ascii="Arial" w:hAnsi="Arial" w:cs="Arial"/>
          <w:b w:val="0"/>
          <w:sz w:val="24"/>
          <w:szCs w:val="24"/>
          <w:u w:val="single"/>
          <w:bdr w:val="none" w:sz="0" w:space="0" w:color="auto" w:frame="1"/>
        </w:rPr>
        <w:t>s</w:t>
      </w:r>
      <w:r w:rsidRPr="005F0FE4">
        <w:rPr>
          <w:rFonts w:ascii="Arial" w:hAnsi="Arial" w:cs="Arial"/>
          <w:sz w:val="24"/>
          <w:szCs w:val="24"/>
          <w:shd w:val="clear" w:color="auto" w:fill="FFFFFF"/>
        </w:rPr>
        <w:t>    –   </w:t>
      </w:r>
      <w:r w:rsidRPr="005F0FE4">
        <w:rPr>
          <w:rStyle w:val="apple-converted-space"/>
          <w:rFonts w:ascii="Arial" w:hAnsi="Arial" w:cs="Arial"/>
          <w:sz w:val="24"/>
          <w:szCs w:val="24"/>
          <w:shd w:val="clear" w:color="auto" w:fill="FFFFFF"/>
        </w:rPr>
        <w:t> </w:t>
      </w:r>
      <w:r w:rsidRPr="005F0FE4">
        <w:rPr>
          <w:rStyle w:val="Gl"/>
          <w:rFonts w:ascii="Arial" w:hAnsi="Arial" w:cs="Arial"/>
          <w:b w:val="0"/>
          <w:sz w:val="24"/>
          <w:szCs w:val="24"/>
          <w:u w:val="single"/>
          <w:bdr w:val="none" w:sz="0" w:space="0" w:color="auto" w:frame="1"/>
        </w:rPr>
        <w:t>t</w:t>
      </w:r>
      <w:r w:rsidRPr="005F0FE4">
        <w:rPr>
          <w:rFonts w:ascii="Arial" w:hAnsi="Arial" w:cs="Arial"/>
          <w:sz w:val="24"/>
          <w:szCs w:val="24"/>
          <w:shd w:val="clear" w:color="auto" w:fill="FFFFFF"/>
        </w:rPr>
        <w:t>en</w:t>
      </w:r>
      <w:r w:rsidRPr="005F0FE4">
        <w:rPr>
          <w:rStyle w:val="apple-converted-space"/>
          <w:rFonts w:ascii="Arial" w:hAnsi="Arial" w:cs="Arial"/>
          <w:sz w:val="24"/>
          <w:szCs w:val="24"/>
          <w:shd w:val="clear" w:color="auto" w:fill="FFFFFF"/>
        </w:rPr>
        <w:t> </w:t>
      </w:r>
      <w:r w:rsidRPr="005F0FE4">
        <w:rPr>
          <w:rFonts w:ascii="Arial" w:hAnsi="Arial" w:cs="Arial"/>
          <w:sz w:val="24"/>
          <w:szCs w:val="24"/>
        </w:rPr>
        <w:br/>
      </w:r>
      <w:r w:rsidRPr="005F0FE4">
        <w:rPr>
          <w:rFonts w:ascii="Arial" w:hAnsi="Arial" w:cs="Arial"/>
          <w:sz w:val="24"/>
          <w:szCs w:val="24"/>
          <w:shd w:val="clear" w:color="auto" w:fill="FFFFFF"/>
        </w:rPr>
        <w:t>  SERT    SERT</w:t>
      </w:r>
      <w:r w:rsidRPr="005F0FE4">
        <w:rPr>
          <w:rFonts w:ascii="Arial" w:hAnsi="Arial" w:cs="Arial"/>
          <w:sz w:val="24"/>
          <w:szCs w:val="24"/>
        </w:rPr>
        <w:br/>
      </w:r>
      <w:r w:rsidRPr="005F0FE4">
        <w:rPr>
          <w:rFonts w:ascii="Arial" w:hAnsi="Arial" w:cs="Arial"/>
          <w:sz w:val="24"/>
          <w:szCs w:val="24"/>
          <w:shd w:val="clear" w:color="auto" w:fill="FFFFFF"/>
        </w:rPr>
        <w:t>ünsüz benzeşmesi</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rPr>
        <w:br/>
      </w:r>
      <w:r w:rsidRPr="005F0FE4">
        <w:rPr>
          <w:rStyle w:val="Gl"/>
          <w:rFonts w:ascii="Arial" w:hAnsi="Arial" w:cs="Arial"/>
          <w:b w:val="0"/>
          <w:sz w:val="24"/>
          <w:szCs w:val="24"/>
          <w:bdr w:val="none" w:sz="0" w:space="0" w:color="auto" w:frame="1"/>
        </w:rPr>
        <w:t>NOT:</w:t>
      </w:r>
      <w:r w:rsidRPr="005F0FE4">
        <w:rPr>
          <w:rStyle w:val="apple-converted-space"/>
          <w:rFonts w:ascii="Arial" w:hAnsi="Arial" w:cs="Arial"/>
          <w:bCs/>
          <w:sz w:val="24"/>
          <w:szCs w:val="24"/>
          <w:bdr w:val="none" w:sz="0" w:space="0" w:color="auto" w:frame="1"/>
        </w:rPr>
        <w:t> </w:t>
      </w:r>
      <w:r w:rsidRPr="005F0FE4">
        <w:rPr>
          <w:rStyle w:val="Gl"/>
          <w:rFonts w:ascii="Arial" w:hAnsi="Arial" w:cs="Arial"/>
          <w:b w:val="0"/>
          <w:sz w:val="24"/>
          <w:szCs w:val="24"/>
          <w:bdr w:val="none" w:sz="0" w:space="0" w:color="auto" w:frame="1"/>
        </w:rPr>
        <w:t>Ünsüz benzeşmesi kuralına uymamak bir yazım yanlışıdır.</w:t>
      </w:r>
      <w:r w:rsidRPr="005F0FE4">
        <w:rPr>
          <w:rFonts w:ascii="Arial" w:hAnsi="Arial" w:cs="Arial"/>
          <w:sz w:val="24"/>
          <w:szCs w:val="24"/>
        </w:rPr>
        <w:br/>
      </w:r>
      <w:r w:rsidRPr="005F0FE4">
        <w:rPr>
          <w:rFonts w:ascii="Arial" w:hAnsi="Arial" w:cs="Arial"/>
          <w:sz w:val="24"/>
          <w:szCs w:val="24"/>
        </w:rPr>
        <w:br/>
      </w:r>
      <w:proofErr w:type="gramStart"/>
      <w:r w:rsidRPr="005F0FE4">
        <w:rPr>
          <w:rFonts w:ascii="Arial" w:hAnsi="Arial" w:cs="Arial"/>
          <w:sz w:val="24"/>
          <w:szCs w:val="24"/>
          <w:shd w:val="clear" w:color="auto" w:fill="FFFFFF"/>
        </w:rPr>
        <w:t>yapı</w:t>
      </w:r>
      <w:r w:rsidRPr="005F0FE4">
        <w:rPr>
          <w:rStyle w:val="Gl"/>
          <w:rFonts w:ascii="Arial" w:hAnsi="Arial" w:cs="Arial"/>
          <w:b w:val="0"/>
          <w:sz w:val="24"/>
          <w:szCs w:val="24"/>
          <w:bdr w:val="none" w:sz="0" w:space="0" w:color="auto" w:frame="1"/>
        </w:rPr>
        <w:t>şk</w:t>
      </w:r>
      <w:r w:rsidRPr="005F0FE4">
        <w:rPr>
          <w:rFonts w:ascii="Arial" w:hAnsi="Arial" w:cs="Arial"/>
          <w:sz w:val="24"/>
          <w:szCs w:val="24"/>
          <w:shd w:val="clear" w:color="auto" w:fill="FFFFFF"/>
        </w:rPr>
        <w:t>an</w:t>
      </w:r>
      <w:proofErr w:type="gramEnd"/>
      <w:r w:rsidRPr="005F0FE4">
        <w:rPr>
          <w:rFonts w:ascii="Arial" w:hAnsi="Arial" w:cs="Arial"/>
          <w:sz w:val="24"/>
          <w:szCs w:val="24"/>
          <w:shd w:val="clear" w:color="auto" w:fill="FFFFFF"/>
        </w:rPr>
        <w:t xml:space="preserve">    (doğru)    –      </w:t>
      </w:r>
      <w:proofErr w:type="spellStart"/>
      <w:r w:rsidRPr="005F0FE4">
        <w:rPr>
          <w:rFonts w:ascii="Arial" w:hAnsi="Arial" w:cs="Arial"/>
          <w:sz w:val="24"/>
          <w:szCs w:val="24"/>
          <w:shd w:val="clear" w:color="auto" w:fill="FFFFFF"/>
        </w:rPr>
        <w:t>yapı</w:t>
      </w:r>
      <w:r w:rsidRPr="005F0FE4">
        <w:rPr>
          <w:rStyle w:val="Gl"/>
          <w:rFonts w:ascii="Arial" w:hAnsi="Arial" w:cs="Arial"/>
          <w:b w:val="0"/>
          <w:sz w:val="24"/>
          <w:szCs w:val="24"/>
          <w:bdr w:val="none" w:sz="0" w:space="0" w:color="auto" w:frame="1"/>
        </w:rPr>
        <w:t>şg</w:t>
      </w:r>
      <w:r w:rsidRPr="005F0FE4">
        <w:rPr>
          <w:rFonts w:ascii="Arial" w:hAnsi="Arial" w:cs="Arial"/>
          <w:sz w:val="24"/>
          <w:szCs w:val="24"/>
          <w:shd w:val="clear" w:color="auto" w:fill="FFFFFF"/>
        </w:rPr>
        <w:t>an</w:t>
      </w:r>
      <w:proofErr w:type="spellEnd"/>
      <w:r w:rsidRPr="005F0FE4">
        <w:rPr>
          <w:rFonts w:ascii="Arial" w:hAnsi="Arial" w:cs="Arial"/>
          <w:sz w:val="24"/>
          <w:szCs w:val="24"/>
          <w:shd w:val="clear" w:color="auto" w:fill="FFFFFF"/>
        </w:rPr>
        <w:t>      (yanlış)</w:t>
      </w:r>
      <w:r w:rsidRPr="005F0FE4">
        <w:rPr>
          <w:rFonts w:ascii="Arial" w:hAnsi="Arial" w:cs="Arial"/>
          <w:sz w:val="24"/>
          <w:szCs w:val="24"/>
        </w:rPr>
        <w:br/>
      </w:r>
      <w:r w:rsidRPr="005F0FE4">
        <w:rPr>
          <w:rFonts w:ascii="Arial" w:hAnsi="Arial" w:cs="Arial"/>
          <w:sz w:val="24"/>
          <w:szCs w:val="24"/>
          <w:shd w:val="clear" w:color="auto" w:fill="FFFFFF"/>
        </w:rPr>
        <w:t>üre</w:t>
      </w:r>
      <w:r w:rsidRPr="005F0FE4">
        <w:rPr>
          <w:rStyle w:val="Gl"/>
          <w:rFonts w:ascii="Arial" w:hAnsi="Arial" w:cs="Arial"/>
          <w:b w:val="0"/>
          <w:sz w:val="24"/>
          <w:szCs w:val="24"/>
          <w:bdr w:val="none" w:sz="0" w:space="0" w:color="auto" w:frame="1"/>
        </w:rPr>
        <w:t>tk</w:t>
      </w:r>
      <w:r w:rsidRPr="005F0FE4">
        <w:rPr>
          <w:rFonts w:ascii="Arial" w:hAnsi="Arial" w:cs="Arial"/>
          <w:sz w:val="24"/>
          <w:szCs w:val="24"/>
          <w:shd w:val="clear" w:color="auto" w:fill="FFFFFF"/>
        </w:rPr>
        <w:t xml:space="preserve">en      (doğru)    –      </w:t>
      </w:r>
      <w:proofErr w:type="spellStart"/>
      <w:r w:rsidRPr="005F0FE4">
        <w:rPr>
          <w:rFonts w:ascii="Arial" w:hAnsi="Arial" w:cs="Arial"/>
          <w:sz w:val="24"/>
          <w:szCs w:val="24"/>
          <w:shd w:val="clear" w:color="auto" w:fill="FFFFFF"/>
        </w:rPr>
        <w:t>üre</w:t>
      </w:r>
      <w:r w:rsidRPr="005F0FE4">
        <w:rPr>
          <w:rStyle w:val="Gl"/>
          <w:rFonts w:ascii="Arial" w:hAnsi="Arial" w:cs="Arial"/>
          <w:b w:val="0"/>
          <w:sz w:val="24"/>
          <w:szCs w:val="24"/>
          <w:bdr w:val="none" w:sz="0" w:space="0" w:color="auto" w:frame="1"/>
        </w:rPr>
        <w:t>tg</w:t>
      </w:r>
      <w:r w:rsidRPr="005F0FE4">
        <w:rPr>
          <w:rFonts w:ascii="Arial" w:hAnsi="Arial" w:cs="Arial"/>
          <w:sz w:val="24"/>
          <w:szCs w:val="24"/>
          <w:shd w:val="clear" w:color="auto" w:fill="FFFFFF"/>
        </w:rPr>
        <w:t>en</w:t>
      </w:r>
      <w:proofErr w:type="spellEnd"/>
      <w:r w:rsidRPr="005F0FE4">
        <w:rPr>
          <w:rFonts w:ascii="Arial" w:hAnsi="Arial" w:cs="Arial"/>
          <w:sz w:val="24"/>
          <w:szCs w:val="24"/>
          <w:shd w:val="clear" w:color="auto" w:fill="FFFFFF"/>
        </w:rPr>
        <w:t>        (yanlış)</w:t>
      </w:r>
      <w:r w:rsidRPr="005F0FE4">
        <w:rPr>
          <w:rFonts w:ascii="Arial" w:hAnsi="Arial" w:cs="Arial"/>
          <w:sz w:val="24"/>
          <w:szCs w:val="24"/>
        </w:rPr>
        <w:br/>
      </w:r>
      <w:r w:rsidRPr="005F0FE4">
        <w:rPr>
          <w:rFonts w:ascii="Arial" w:hAnsi="Arial" w:cs="Arial"/>
          <w:sz w:val="24"/>
          <w:szCs w:val="24"/>
          <w:shd w:val="clear" w:color="auto" w:fill="FFFFFF"/>
        </w:rPr>
        <w:t>konu</w:t>
      </w:r>
      <w:r w:rsidRPr="005F0FE4">
        <w:rPr>
          <w:rStyle w:val="Gl"/>
          <w:rFonts w:ascii="Arial" w:hAnsi="Arial" w:cs="Arial"/>
          <w:b w:val="0"/>
          <w:sz w:val="24"/>
          <w:szCs w:val="24"/>
          <w:bdr w:val="none" w:sz="0" w:space="0" w:color="auto" w:frame="1"/>
        </w:rPr>
        <w:t>şt</w:t>
      </w:r>
      <w:r w:rsidRPr="005F0FE4">
        <w:rPr>
          <w:rFonts w:ascii="Arial" w:hAnsi="Arial" w:cs="Arial"/>
          <w:sz w:val="24"/>
          <w:szCs w:val="24"/>
          <w:shd w:val="clear" w:color="auto" w:fill="FFFFFF"/>
        </w:rPr>
        <w:t xml:space="preserve">um   (doğru)    –      </w:t>
      </w:r>
      <w:proofErr w:type="spellStart"/>
      <w:r w:rsidRPr="005F0FE4">
        <w:rPr>
          <w:rFonts w:ascii="Arial" w:hAnsi="Arial" w:cs="Arial"/>
          <w:sz w:val="24"/>
          <w:szCs w:val="24"/>
          <w:shd w:val="clear" w:color="auto" w:fill="FFFFFF"/>
        </w:rPr>
        <w:t>konu</w:t>
      </w:r>
      <w:r w:rsidRPr="005F0FE4">
        <w:rPr>
          <w:rStyle w:val="Gl"/>
          <w:rFonts w:ascii="Arial" w:hAnsi="Arial" w:cs="Arial"/>
          <w:b w:val="0"/>
          <w:sz w:val="24"/>
          <w:szCs w:val="24"/>
          <w:bdr w:val="none" w:sz="0" w:space="0" w:color="auto" w:frame="1"/>
        </w:rPr>
        <w:t>şd</w:t>
      </w:r>
      <w:r w:rsidRPr="005F0FE4">
        <w:rPr>
          <w:rFonts w:ascii="Arial" w:hAnsi="Arial" w:cs="Arial"/>
          <w:sz w:val="24"/>
          <w:szCs w:val="24"/>
          <w:shd w:val="clear" w:color="auto" w:fill="FFFFFF"/>
        </w:rPr>
        <w:t>um</w:t>
      </w:r>
      <w:proofErr w:type="spellEnd"/>
      <w:r w:rsidRPr="005F0FE4">
        <w:rPr>
          <w:rFonts w:ascii="Arial" w:hAnsi="Arial" w:cs="Arial"/>
          <w:sz w:val="24"/>
          <w:szCs w:val="24"/>
          <w:shd w:val="clear" w:color="auto" w:fill="FFFFFF"/>
        </w:rPr>
        <w:t xml:space="preserve">    (yanlış)</w:t>
      </w:r>
      <w:r w:rsidRPr="005F0FE4">
        <w:rPr>
          <w:rFonts w:ascii="Arial" w:hAnsi="Arial" w:cs="Arial"/>
          <w:sz w:val="24"/>
          <w:szCs w:val="24"/>
        </w:rPr>
        <w:br/>
      </w:r>
      <w:r w:rsidRPr="005F0FE4">
        <w:rPr>
          <w:rFonts w:ascii="Arial" w:hAnsi="Arial" w:cs="Arial"/>
          <w:sz w:val="24"/>
          <w:szCs w:val="24"/>
          <w:shd w:val="clear" w:color="auto" w:fill="FFFFFF"/>
        </w:rPr>
        <w:t>soka</w:t>
      </w:r>
      <w:r w:rsidRPr="005F0FE4">
        <w:rPr>
          <w:rStyle w:val="Gl"/>
          <w:rFonts w:ascii="Arial" w:hAnsi="Arial" w:cs="Arial"/>
          <w:b w:val="0"/>
          <w:sz w:val="24"/>
          <w:szCs w:val="24"/>
          <w:bdr w:val="none" w:sz="0" w:space="0" w:color="auto" w:frame="1"/>
        </w:rPr>
        <w:t>kt</w:t>
      </w:r>
      <w:r w:rsidRPr="005F0FE4">
        <w:rPr>
          <w:rFonts w:ascii="Arial" w:hAnsi="Arial" w:cs="Arial"/>
          <w:sz w:val="24"/>
          <w:szCs w:val="24"/>
          <w:shd w:val="clear" w:color="auto" w:fill="FFFFFF"/>
        </w:rPr>
        <w:t xml:space="preserve">an    (doğru)    –      </w:t>
      </w:r>
      <w:proofErr w:type="spellStart"/>
      <w:r w:rsidRPr="005F0FE4">
        <w:rPr>
          <w:rFonts w:ascii="Arial" w:hAnsi="Arial" w:cs="Arial"/>
          <w:sz w:val="24"/>
          <w:szCs w:val="24"/>
          <w:shd w:val="clear" w:color="auto" w:fill="FFFFFF"/>
        </w:rPr>
        <w:t>soka</w:t>
      </w:r>
      <w:r w:rsidRPr="005F0FE4">
        <w:rPr>
          <w:rStyle w:val="Gl"/>
          <w:rFonts w:ascii="Arial" w:hAnsi="Arial" w:cs="Arial"/>
          <w:b w:val="0"/>
          <w:sz w:val="24"/>
          <w:szCs w:val="24"/>
          <w:bdr w:val="none" w:sz="0" w:space="0" w:color="auto" w:frame="1"/>
        </w:rPr>
        <w:t>kd</w:t>
      </w:r>
      <w:r w:rsidRPr="005F0FE4">
        <w:rPr>
          <w:rFonts w:ascii="Arial" w:hAnsi="Arial" w:cs="Arial"/>
          <w:sz w:val="24"/>
          <w:szCs w:val="24"/>
          <w:shd w:val="clear" w:color="auto" w:fill="FFFFFF"/>
        </w:rPr>
        <w:t>an</w:t>
      </w:r>
      <w:proofErr w:type="spellEnd"/>
      <w:r w:rsidRPr="005F0FE4">
        <w:rPr>
          <w:rFonts w:ascii="Arial" w:hAnsi="Arial" w:cs="Arial"/>
          <w:sz w:val="24"/>
          <w:szCs w:val="24"/>
          <w:shd w:val="clear" w:color="auto" w:fill="FFFFFF"/>
        </w:rPr>
        <w:t>    (yanlış)</w:t>
      </w:r>
      <w:r w:rsidRPr="005F0FE4">
        <w:rPr>
          <w:rFonts w:ascii="Arial" w:hAnsi="Arial" w:cs="Arial"/>
          <w:sz w:val="24"/>
          <w:szCs w:val="24"/>
        </w:rPr>
        <w:br/>
      </w:r>
      <w:r w:rsidRPr="005F0FE4">
        <w:rPr>
          <w:rFonts w:ascii="Arial" w:hAnsi="Arial" w:cs="Arial"/>
          <w:sz w:val="24"/>
          <w:szCs w:val="24"/>
          <w:shd w:val="clear" w:color="auto" w:fill="FFFFFF"/>
        </w:rPr>
        <w:t>di</w:t>
      </w:r>
      <w:r w:rsidRPr="005F0FE4">
        <w:rPr>
          <w:rStyle w:val="Gl"/>
          <w:rFonts w:ascii="Arial" w:hAnsi="Arial" w:cs="Arial"/>
          <w:b w:val="0"/>
          <w:sz w:val="24"/>
          <w:szCs w:val="24"/>
          <w:bdr w:val="none" w:sz="0" w:space="0" w:color="auto" w:frame="1"/>
        </w:rPr>
        <w:t>şç</w:t>
      </w:r>
      <w:r w:rsidRPr="005F0FE4">
        <w:rPr>
          <w:rFonts w:ascii="Arial" w:hAnsi="Arial" w:cs="Arial"/>
          <w:sz w:val="24"/>
          <w:szCs w:val="24"/>
          <w:shd w:val="clear" w:color="auto" w:fill="FFFFFF"/>
        </w:rPr>
        <w:t xml:space="preserve">i           (doğru)    –      </w:t>
      </w:r>
      <w:proofErr w:type="spellStart"/>
      <w:r w:rsidRPr="005F0FE4">
        <w:rPr>
          <w:rFonts w:ascii="Arial" w:hAnsi="Arial" w:cs="Arial"/>
          <w:sz w:val="24"/>
          <w:szCs w:val="24"/>
          <w:shd w:val="clear" w:color="auto" w:fill="FFFFFF"/>
        </w:rPr>
        <w:t>di</w:t>
      </w:r>
      <w:r w:rsidRPr="005F0FE4">
        <w:rPr>
          <w:rStyle w:val="Gl"/>
          <w:rFonts w:ascii="Arial" w:hAnsi="Arial" w:cs="Arial"/>
          <w:b w:val="0"/>
          <w:sz w:val="24"/>
          <w:szCs w:val="24"/>
          <w:bdr w:val="none" w:sz="0" w:space="0" w:color="auto" w:frame="1"/>
        </w:rPr>
        <w:t>şc</w:t>
      </w:r>
      <w:r w:rsidRPr="005F0FE4">
        <w:rPr>
          <w:rFonts w:ascii="Arial" w:hAnsi="Arial" w:cs="Arial"/>
          <w:sz w:val="24"/>
          <w:szCs w:val="24"/>
          <w:shd w:val="clear" w:color="auto" w:fill="FFFFFF"/>
        </w:rPr>
        <w:t>i</w:t>
      </w:r>
      <w:proofErr w:type="spellEnd"/>
      <w:r w:rsidRPr="005F0FE4">
        <w:rPr>
          <w:rFonts w:ascii="Arial" w:hAnsi="Arial" w:cs="Arial"/>
          <w:sz w:val="24"/>
          <w:szCs w:val="24"/>
          <w:shd w:val="clear" w:color="auto" w:fill="FFFFFF"/>
        </w:rPr>
        <w:t>            (yanlış)</w:t>
      </w:r>
      <w:r w:rsidRPr="005F0FE4">
        <w:rPr>
          <w:rFonts w:ascii="Arial" w:hAnsi="Arial" w:cs="Arial"/>
          <w:sz w:val="24"/>
          <w:szCs w:val="24"/>
        </w:rPr>
        <w:br/>
      </w:r>
      <w:r w:rsidRPr="005F0FE4">
        <w:rPr>
          <w:rFonts w:ascii="Arial" w:hAnsi="Arial" w:cs="Arial"/>
          <w:sz w:val="24"/>
          <w:szCs w:val="24"/>
          <w:shd w:val="clear" w:color="auto" w:fill="FFFFFF"/>
        </w:rPr>
        <w:t>saba</w:t>
      </w:r>
      <w:r w:rsidRPr="005F0FE4">
        <w:rPr>
          <w:rStyle w:val="Gl"/>
          <w:rFonts w:ascii="Arial" w:hAnsi="Arial" w:cs="Arial"/>
          <w:b w:val="0"/>
          <w:sz w:val="24"/>
          <w:szCs w:val="24"/>
          <w:bdr w:val="none" w:sz="0" w:space="0" w:color="auto" w:frame="1"/>
        </w:rPr>
        <w:t>hç</w:t>
      </w:r>
      <w:r w:rsidRPr="005F0FE4">
        <w:rPr>
          <w:rFonts w:ascii="Arial" w:hAnsi="Arial" w:cs="Arial"/>
          <w:sz w:val="24"/>
          <w:szCs w:val="24"/>
          <w:shd w:val="clear" w:color="auto" w:fill="FFFFFF"/>
        </w:rPr>
        <w:t xml:space="preserve">ı      (doğru)    –      </w:t>
      </w:r>
      <w:proofErr w:type="spellStart"/>
      <w:r w:rsidRPr="005F0FE4">
        <w:rPr>
          <w:rFonts w:ascii="Arial" w:hAnsi="Arial" w:cs="Arial"/>
          <w:sz w:val="24"/>
          <w:szCs w:val="24"/>
          <w:shd w:val="clear" w:color="auto" w:fill="FFFFFF"/>
        </w:rPr>
        <w:t>saba</w:t>
      </w:r>
      <w:r w:rsidRPr="005F0FE4">
        <w:rPr>
          <w:rStyle w:val="Gl"/>
          <w:rFonts w:ascii="Arial" w:hAnsi="Arial" w:cs="Arial"/>
          <w:b w:val="0"/>
          <w:sz w:val="24"/>
          <w:szCs w:val="24"/>
          <w:bdr w:val="none" w:sz="0" w:space="0" w:color="auto" w:frame="1"/>
        </w:rPr>
        <w:t>hc</w:t>
      </w:r>
      <w:r w:rsidRPr="005F0FE4">
        <w:rPr>
          <w:rFonts w:ascii="Arial" w:hAnsi="Arial" w:cs="Arial"/>
          <w:sz w:val="24"/>
          <w:szCs w:val="24"/>
          <w:shd w:val="clear" w:color="auto" w:fill="FFFFFF"/>
        </w:rPr>
        <w:t>ı</w:t>
      </w:r>
      <w:proofErr w:type="spellEnd"/>
      <w:r w:rsidRPr="005F0FE4">
        <w:rPr>
          <w:rFonts w:ascii="Arial" w:hAnsi="Arial" w:cs="Arial"/>
          <w:sz w:val="24"/>
          <w:szCs w:val="24"/>
          <w:shd w:val="clear" w:color="auto" w:fill="FFFFFF"/>
        </w:rPr>
        <w:t>       (yanlış)</w:t>
      </w:r>
      <w:r w:rsidRPr="005F0FE4">
        <w:rPr>
          <w:rFonts w:ascii="Arial" w:hAnsi="Arial" w:cs="Arial"/>
          <w:sz w:val="24"/>
          <w:szCs w:val="24"/>
        </w:rPr>
        <w:br/>
      </w:r>
      <w:r w:rsidRPr="005F0FE4">
        <w:rPr>
          <w:rFonts w:ascii="Arial" w:hAnsi="Arial" w:cs="Arial"/>
          <w:sz w:val="24"/>
          <w:szCs w:val="24"/>
          <w:bdr w:val="none" w:sz="0" w:space="0" w:color="auto" w:frame="1"/>
        </w:rPr>
        <w:br/>
      </w:r>
      <w:r w:rsidRPr="005F0FE4">
        <w:rPr>
          <w:rFonts w:ascii="Arial" w:hAnsi="Arial" w:cs="Arial"/>
          <w:sz w:val="24"/>
          <w:szCs w:val="24"/>
          <w:bdr w:val="none" w:sz="0" w:space="0" w:color="auto" w:frame="1"/>
        </w:rPr>
        <w:br/>
      </w:r>
      <w:r w:rsidRPr="005F0FE4">
        <w:rPr>
          <w:rFonts w:ascii="Arial" w:hAnsi="Arial" w:cs="Arial"/>
          <w:b/>
          <w:sz w:val="24"/>
          <w:szCs w:val="24"/>
          <w:bdr w:val="none" w:sz="0" w:space="0" w:color="auto" w:frame="1"/>
        </w:rPr>
        <w:t>ULAMA:</w:t>
      </w:r>
      <w:r w:rsidRPr="005F0FE4">
        <w:rPr>
          <w:rFonts w:ascii="Arial" w:hAnsi="Arial" w:cs="Arial"/>
          <w:sz w:val="24"/>
          <w:szCs w:val="24"/>
          <w:shd w:val="clear" w:color="auto" w:fill="FFFFFF"/>
        </w:rPr>
        <w:t xml:space="preserve"> Ünsüzle biten</w:t>
      </w:r>
      <w:r w:rsidRPr="005F0FE4">
        <w:rPr>
          <w:rStyle w:val="apple-converted-space"/>
          <w:rFonts w:ascii="Arial" w:hAnsi="Arial" w:cs="Arial"/>
          <w:sz w:val="24"/>
          <w:szCs w:val="24"/>
          <w:shd w:val="clear" w:color="auto" w:fill="FFFFFF"/>
        </w:rPr>
        <w:t> </w:t>
      </w:r>
      <w:r w:rsidRPr="005F0FE4">
        <w:rPr>
          <w:rFonts w:ascii="Arial" w:hAnsi="Arial" w:cs="Arial"/>
          <w:sz w:val="24"/>
          <w:szCs w:val="24"/>
        </w:rPr>
        <w:t>bir</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sözcükten sonra</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ünlüyle</w:t>
      </w:r>
      <w:r w:rsidRPr="005F0FE4">
        <w:rPr>
          <w:rStyle w:val="apple-converted-space"/>
          <w:rFonts w:ascii="Arial" w:hAnsi="Arial" w:cs="Arial"/>
          <w:sz w:val="24"/>
          <w:szCs w:val="24"/>
          <w:shd w:val="clear" w:color="auto" w:fill="FFFFFF"/>
        </w:rPr>
        <w:t> </w:t>
      </w:r>
      <w:r w:rsidRPr="005F0FE4">
        <w:rPr>
          <w:rFonts w:ascii="Arial" w:hAnsi="Arial" w:cs="Arial"/>
          <w:sz w:val="24"/>
          <w:szCs w:val="24"/>
        </w:rPr>
        <w:t>başlayan</w:t>
      </w:r>
      <w:r w:rsidRPr="005F0FE4">
        <w:rPr>
          <w:rStyle w:val="apple-converted-space"/>
          <w:rFonts w:ascii="Arial" w:hAnsi="Arial" w:cs="Arial"/>
          <w:sz w:val="24"/>
          <w:szCs w:val="24"/>
          <w:shd w:val="clear" w:color="auto" w:fill="FFFFFF"/>
        </w:rPr>
        <w:t> </w:t>
      </w:r>
      <w:r w:rsidRPr="005F0FE4">
        <w:rPr>
          <w:rFonts w:ascii="Arial" w:hAnsi="Arial" w:cs="Arial"/>
          <w:sz w:val="24"/>
          <w:szCs w:val="24"/>
        </w:rPr>
        <w:t>bir</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sözcük geldiğinde,</w:t>
      </w:r>
      <w:r w:rsidRPr="005F0FE4">
        <w:rPr>
          <w:rStyle w:val="apple-converted-space"/>
          <w:rFonts w:ascii="Arial" w:hAnsi="Arial" w:cs="Arial"/>
          <w:sz w:val="24"/>
          <w:szCs w:val="24"/>
          <w:shd w:val="clear" w:color="auto" w:fill="FFFFFF"/>
        </w:rPr>
        <w:t> </w:t>
      </w:r>
      <w:r w:rsidRPr="005F0FE4">
        <w:rPr>
          <w:rFonts w:ascii="Arial" w:hAnsi="Arial" w:cs="Arial"/>
          <w:sz w:val="24"/>
          <w:szCs w:val="24"/>
        </w:rPr>
        <w:t>birinci</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sözcüğün</w:t>
      </w:r>
      <w:r w:rsidRPr="005F0FE4">
        <w:rPr>
          <w:rStyle w:val="apple-converted-space"/>
          <w:rFonts w:ascii="Arial" w:hAnsi="Arial" w:cs="Arial"/>
          <w:sz w:val="24"/>
          <w:szCs w:val="24"/>
          <w:shd w:val="clear" w:color="auto" w:fill="FFFFFF"/>
        </w:rPr>
        <w:t> </w:t>
      </w:r>
      <w:r w:rsidRPr="005F0FE4">
        <w:rPr>
          <w:rFonts w:ascii="Arial" w:hAnsi="Arial" w:cs="Arial"/>
          <w:bCs/>
          <w:sz w:val="24"/>
          <w:szCs w:val="24"/>
          <w:bdr w:val="none" w:sz="0" w:space="0" w:color="auto" w:frame="1"/>
        </w:rPr>
        <w:t>son</w:t>
      </w:r>
      <w:r w:rsidRPr="005F0FE4">
        <w:rPr>
          <w:rStyle w:val="apple-converted-space"/>
          <w:rFonts w:ascii="Arial" w:hAnsi="Arial" w:cs="Arial"/>
          <w:sz w:val="24"/>
          <w:szCs w:val="24"/>
          <w:shd w:val="clear" w:color="auto" w:fill="FFFFFF"/>
        </w:rPr>
        <w:t> </w:t>
      </w:r>
      <w:r w:rsidRPr="005F0FE4">
        <w:rPr>
          <w:rFonts w:ascii="Arial" w:hAnsi="Arial" w:cs="Arial"/>
          <w:sz w:val="24"/>
          <w:szCs w:val="24"/>
          <w:shd w:val="clear" w:color="auto" w:fill="FFFFFF"/>
        </w:rPr>
        <w:t>ünsüzü ikinci sözcüğe ulanarak okunur.</w:t>
      </w:r>
      <w:r w:rsidRPr="005F0FE4">
        <w:rPr>
          <w:rFonts w:ascii="Arial" w:hAnsi="Arial" w:cs="Arial"/>
          <w:sz w:val="24"/>
          <w:szCs w:val="24"/>
        </w:rPr>
        <w:br/>
      </w:r>
      <w:r w:rsidRPr="005F0FE4">
        <w:rPr>
          <w:rFonts w:ascii="Arial" w:hAnsi="Arial" w:cs="Arial"/>
          <w:sz w:val="24"/>
          <w:szCs w:val="24"/>
        </w:rPr>
        <w:br/>
      </w:r>
      <w:r w:rsidRPr="005F0FE4">
        <w:rPr>
          <w:rStyle w:val="Gl"/>
          <w:rFonts w:ascii="Arial" w:hAnsi="Arial" w:cs="Arial"/>
          <w:b w:val="0"/>
          <w:sz w:val="24"/>
          <w:szCs w:val="24"/>
          <w:bdr w:val="none" w:sz="0" w:space="0" w:color="auto" w:frame="1"/>
        </w:rPr>
        <w:t>NOT:</w:t>
      </w:r>
      <w:r w:rsidRPr="005F0FE4">
        <w:rPr>
          <w:rStyle w:val="apple-converted-space"/>
          <w:rFonts w:ascii="Arial" w:hAnsi="Arial" w:cs="Arial"/>
          <w:bCs/>
          <w:sz w:val="24"/>
          <w:szCs w:val="24"/>
          <w:bdr w:val="none" w:sz="0" w:space="0" w:color="auto" w:frame="1"/>
        </w:rPr>
        <w:t> </w:t>
      </w:r>
      <w:r w:rsidRPr="005F0FE4">
        <w:rPr>
          <w:rStyle w:val="Gl"/>
          <w:rFonts w:ascii="Arial" w:hAnsi="Arial" w:cs="Arial"/>
          <w:b w:val="0"/>
          <w:sz w:val="24"/>
          <w:szCs w:val="24"/>
          <w:bdr w:val="none" w:sz="0" w:space="0" w:color="auto" w:frame="1"/>
        </w:rPr>
        <w:t>Ulama, sadece okunuşta meydana gelen</w:t>
      </w:r>
      <w:r w:rsidRPr="005F0FE4">
        <w:rPr>
          <w:rStyle w:val="apple-converted-space"/>
          <w:rFonts w:ascii="Arial" w:hAnsi="Arial" w:cs="Arial"/>
          <w:bCs/>
          <w:sz w:val="24"/>
          <w:szCs w:val="24"/>
          <w:bdr w:val="none" w:sz="0" w:space="0" w:color="auto" w:frame="1"/>
        </w:rPr>
        <w:t> </w:t>
      </w:r>
      <w:r w:rsidRPr="005F0FE4">
        <w:rPr>
          <w:rStyle w:val="Gl"/>
          <w:rFonts w:ascii="Arial" w:hAnsi="Arial" w:cs="Arial"/>
          <w:b w:val="0"/>
          <w:sz w:val="24"/>
          <w:szCs w:val="24"/>
          <w:bdr w:val="none" w:sz="0" w:space="0" w:color="auto" w:frame="1"/>
        </w:rPr>
        <w:t>bir</w:t>
      </w:r>
      <w:r w:rsidRPr="005F0FE4">
        <w:rPr>
          <w:rStyle w:val="apple-converted-space"/>
          <w:rFonts w:ascii="Arial" w:hAnsi="Arial" w:cs="Arial"/>
          <w:bCs/>
          <w:sz w:val="24"/>
          <w:szCs w:val="24"/>
          <w:bdr w:val="none" w:sz="0" w:space="0" w:color="auto" w:frame="1"/>
        </w:rPr>
        <w:t> </w:t>
      </w:r>
      <w:r w:rsidRPr="005F0FE4">
        <w:rPr>
          <w:rStyle w:val="Gl"/>
          <w:rFonts w:ascii="Arial" w:hAnsi="Arial" w:cs="Arial"/>
          <w:b w:val="0"/>
          <w:sz w:val="24"/>
          <w:szCs w:val="24"/>
          <w:bdr w:val="none" w:sz="0" w:space="0" w:color="auto" w:frame="1"/>
        </w:rPr>
        <w:t xml:space="preserve">ses </w:t>
      </w:r>
      <w:proofErr w:type="gramStart"/>
      <w:r w:rsidRPr="005F0FE4">
        <w:rPr>
          <w:rStyle w:val="Gl"/>
          <w:rFonts w:ascii="Arial" w:hAnsi="Arial" w:cs="Arial"/>
          <w:b w:val="0"/>
          <w:sz w:val="24"/>
          <w:szCs w:val="24"/>
          <w:bdr w:val="none" w:sz="0" w:space="0" w:color="auto" w:frame="1"/>
        </w:rPr>
        <w:t>olayıdır.Ayrıca</w:t>
      </w:r>
      <w:proofErr w:type="gramEnd"/>
      <w:r w:rsidRPr="005F0FE4">
        <w:rPr>
          <w:rStyle w:val="Gl"/>
          <w:rFonts w:ascii="Arial" w:hAnsi="Arial" w:cs="Arial"/>
          <w:b w:val="0"/>
          <w:sz w:val="24"/>
          <w:szCs w:val="24"/>
          <w:bdr w:val="none" w:sz="0" w:space="0" w:color="auto" w:frame="1"/>
        </w:rPr>
        <w:t xml:space="preserve"> virgül ulamayı engeller.</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Beni</w:t>
      </w:r>
      <w:r w:rsidRPr="005F0FE4">
        <w:rPr>
          <w:rStyle w:val="Gl"/>
          <w:rFonts w:ascii="Arial" w:hAnsi="Arial" w:cs="Arial"/>
          <w:b w:val="0"/>
          <w:sz w:val="24"/>
          <w:szCs w:val="24"/>
          <w:u w:val="single"/>
          <w:bdr w:val="none" w:sz="0" w:space="0" w:color="auto" w:frame="1"/>
        </w:rPr>
        <w:t>m  i</w:t>
      </w:r>
      <w:r w:rsidRPr="005F0FE4">
        <w:rPr>
          <w:rFonts w:ascii="Arial" w:hAnsi="Arial" w:cs="Arial"/>
          <w:sz w:val="24"/>
          <w:szCs w:val="24"/>
          <w:shd w:val="clear" w:color="auto" w:fill="FFFFFF"/>
        </w:rPr>
        <w:t>çin  paranın  hiçbi</w:t>
      </w:r>
      <w:r w:rsidRPr="005F0FE4">
        <w:rPr>
          <w:rStyle w:val="Gl"/>
          <w:rFonts w:ascii="Arial" w:hAnsi="Arial" w:cs="Arial"/>
          <w:b w:val="0"/>
          <w:sz w:val="24"/>
          <w:szCs w:val="24"/>
          <w:u w:val="single"/>
          <w:bdr w:val="none" w:sz="0" w:space="0" w:color="auto" w:frame="1"/>
        </w:rPr>
        <w:t>r  ö</w:t>
      </w:r>
      <w:r w:rsidRPr="005F0FE4">
        <w:rPr>
          <w:rFonts w:ascii="Arial" w:hAnsi="Arial" w:cs="Arial"/>
          <w:sz w:val="24"/>
          <w:szCs w:val="24"/>
          <w:shd w:val="clear" w:color="auto" w:fill="FFFFFF"/>
        </w:rPr>
        <w:t>nemi  yok.</w:t>
      </w:r>
      <w:r w:rsidRPr="005F0FE4">
        <w:rPr>
          <w:rFonts w:ascii="Arial" w:hAnsi="Arial" w:cs="Arial"/>
          <w:sz w:val="24"/>
          <w:szCs w:val="24"/>
        </w:rPr>
        <w:br/>
      </w:r>
      <w:r w:rsidRPr="005F0FE4">
        <w:rPr>
          <w:rFonts w:ascii="Arial" w:hAnsi="Arial" w:cs="Arial"/>
          <w:sz w:val="24"/>
          <w:szCs w:val="24"/>
          <w:shd w:val="clear" w:color="auto" w:fill="FFFFFF"/>
        </w:rPr>
        <w:t xml:space="preserve">      </w:t>
      </w:r>
      <w:proofErr w:type="gramStart"/>
      <w:r w:rsidRPr="005F0FE4">
        <w:rPr>
          <w:rFonts w:ascii="Arial" w:hAnsi="Arial" w:cs="Arial"/>
          <w:sz w:val="24"/>
          <w:szCs w:val="24"/>
          <w:shd w:val="clear" w:color="auto" w:fill="FFFFFF"/>
        </w:rPr>
        <w:t>ulama</w:t>
      </w:r>
      <w:proofErr w:type="gramEnd"/>
      <w:r w:rsidRPr="005F0FE4">
        <w:rPr>
          <w:rFonts w:ascii="Arial" w:hAnsi="Arial" w:cs="Arial"/>
          <w:sz w:val="24"/>
          <w:szCs w:val="24"/>
          <w:shd w:val="clear" w:color="auto" w:fill="FFFFFF"/>
        </w:rPr>
        <w:t>                      ulama</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Seni</w:t>
      </w:r>
      <w:r w:rsidRPr="005F0FE4">
        <w:rPr>
          <w:rStyle w:val="Gl"/>
          <w:rFonts w:ascii="Arial" w:hAnsi="Arial" w:cs="Arial"/>
          <w:b w:val="0"/>
          <w:sz w:val="24"/>
          <w:szCs w:val="24"/>
          <w:u w:val="single"/>
          <w:bdr w:val="none" w:sz="0" w:space="0" w:color="auto" w:frame="1"/>
        </w:rPr>
        <w:t>n  a</w:t>
      </w:r>
      <w:r w:rsidRPr="005F0FE4">
        <w:rPr>
          <w:rFonts w:ascii="Arial" w:hAnsi="Arial" w:cs="Arial"/>
          <w:sz w:val="24"/>
          <w:szCs w:val="24"/>
          <w:shd w:val="clear" w:color="auto" w:fill="FFFFFF"/>
        </w:rPr>
        <w:t>lev  gözlerin</w:t>
      </w:r>
      <w:r w:rsidRPr="005F0FE4">
        <w:rPr>
          <w:rStyle w:val="apple-converted-space"/>
          <w:rFonts w:ascii="Arial" w:hAnsi="Arial" w:cs="Arial"/>
          <w:sz w:val="24"/>
          <w:szCs w:val="24"/>
          <w:shd w:val="clear" w:color="auto" w:fill="FFFFFF"/>
        </w:rPr>
        <w:t> </w:t>
      </w:r>
      <w:r w:rsidRPr="005F0FE4">
        <w:rPr>
          <w:rFonts w:ascii="Arial" w:hAnsi="Arial" w:cs="Arial"/>
          <w:sz w:val="24"/>
          <w:szCs w:val="24"/>
        </w:rPr>
        <w:br/>
      </w:r>
      <w:r w:rsidRPr="005F0FE4">
        <w:rPr>
          <w:rFonts w:ascii="Arial" w:hAnsi="Arial" w:cs="Arial"/>
          <w:sz w:val="24"/>
          <w:szCs w:val="24"/>
          <w:shd w:val="clear" w:color="auto" w:fill="FFFFFF"/>
        </w:rPr>
        <w:t>     ulama</w:t>
      </w:r>
      <w:r w:rsidRPr="005F0FE4">
        <w:rPr>
          <w:rFonts w:ascii="Arial" w:hAnsi="Arial" w:cs="Arial"/>
          <w:sz w:val="24"/>
          <w:szCs w:val="24"/>
        </w:rPr>
        <w:br/>
      </w:r>
      <w:r w:rsidRPr="005F0FE4">
        <w:rPr>
          <w:rFonts w:ascii="Arial" w:hAnsi="Arial" w:cs="Arial"/>
          <w:sz w:val="24"/>
          <w:szCs w:val="24"/>
          <w:shd w:val="clear" w:color="auto" w:fill="FFFFFF"/>
        </w:rPr>
        <w:t>Eritse  şu  ruhumu</w:t>
      </w:r>
      <w:r w:rsidRPr="005F0FE4">
        <w:rPr>
          <w:rFonts w:ascii="Arial" w:hAnsi="Arial" w:cs="Arial"/>
          <w:sz w:val="24"/>
          <w:szCs w:val="24"/>
        </w:rPr>
        <w:br/>
      </w:r>
      <w:r w:rsidRPr="005F0FE4">
        <w:rPr>
          <w:rFonts w:ascii="Arial" w:hAnsi="Arial" w:cs="Arial"/>
          <w:sz w:val="24"/>
          <w:szCs w:val="24"/>
        </w:rPr>
        <w:br/>
      </w:r>
      <w:r w:rsidRPr="005F0FE4">
        <w:rPr>
          <w:rFonts w:ascii="Arial" w:hAnsi="Arial" w:cs="Arial"/>
          <w:sz w:val="24"/>
          <w:szCs w:val="24"/>
          <w:shd w:val="clear" w:color="auto" w:fill="FFFFFF"/>
        </w:rPr>
        <w:t>Bu</w:t>
      </w:r>
      <w:r w:rsidRPr="005F0FE4">
        <w:rPr>
          <w:rStyle w:val="Gl"/>
          <w:rFonts w:ascii="Arial" w:hAnsi="Arial" w:cs="Arial"/>
          <w:b w:val="0"/>
          <w:sz w:val="24"/>
          <w:szCs w:val="24"/>
          <w:u w:val="single"/>
          <w:bdr w:val="none" w:sz="0" w:space="0" w:color="auto" w:frame="1"/>
        </w:rPr>
        <w:t>z  o</w:t>
      </w:r>
      <w:r w:rsidRPr="005F0FE4">
        <w:rPr>
          <w:rFonts w:ascii="Arial" w:hAnsi="Arial" w:cs="Arial"/>
          <w:sz w:val="24"/>
          <w:szCs w:val="24"/>
          <w:shd w:val="clear" w:color="auto" w:fill="FFFFFF"/>
        </w:rPr>
        <w:t>lur  kesilirim</w:t>
      </w:r>
      <w:r w:rsidRPr="005F0FE4">
        <w:rPr>
          <w:rFonts w:ascii="Arial" w:hAnsi="Arial" w:cs="Arial"/>
          <w:sz w:val="24"/>
          <w:szCs w:val="24"/>
        </w:rPr>
        <w:br/>
      </w:r>
      <w:r w:rsidRPr="005F0FE4">
        <w:rPr>
          <w:rFonts w:ascii="Arial" w:hAnsi="Arial" w:cs="Arial"/>
          <w:sz w:val="24"/>
          <w:szCs w:val="24"/>
          <w:shd w:val="clear" w:color="auto" w:fill="FFFFFF"/>
        </w:rPr>
        <w:t>   ulama</w:t>
      </w:r>
      <w:r w:rsidRPr="005F0FE4">
        <w:rPr>
          <w:rFonts w:ascii="Arial" w:hAnsi="Arial" w:cs="Arial"/>
          <w:sz w:val="24"/>
          <w:szCs w:val="24"/>
        </w:rPr>
        <w:br/>
      </w:r>
      <w:r w:rsidRPr="005F0FE4">
        <w:rPr>
          <w:rFonts w:ascii="Arial" w:hAnsi="Arial" w:cs="Arial"/>
          <w:sz w:val="24"/>
          <w:szCs w:val="24"/>
          <w:shd w:val="clear" w:color="auto" w:fill="FFFFFF"/>
        </w:rPr>
        <w:t>Yanarke</w:t>
      </w:r>
      <w:r w:rsidRPr="005F0FE4">
        <w:rPr>
          <w:rStyle w:val="Gl"/>
          <w:rFonts w:ascii="Arial" w:hAnsi="Arial" w:cs="Arial"/>
          <w:b w:val="0"/>
          <w:sz w:val="24"/>
          <w:szCs w:val="24"/>
          <w:u w:val="single"/>
          <w:bdr w:val="none" w:sz="0" w:space="0" w:color="auto" w:frame="1"/>
        </w:rPr>
        <w:t>n  i</w:t>
      </w:r>
      <w:r w:rsidRPr="005F0FE4">
        <w:rPr>
          <w:rFonts w:ascii="Arial" w:hAnsi="Arial" w:cs="Arial"/>
          <w:sz w:val="24"/>
          <w:szCs w:val="24"/>
          <w:shd w:val="clear" w:color="auto" w:fill="FFFFFF"/>
        </w:rPr>
        <w:t>çim</w:t>
      </w:r>
      <w:r w:rsidRPr="005F0FE4">
        <w:rPr>
          <w:rFonts w:ascii="Arial" w:hAnsi="Arial" w:cs="Arial"/>
          <w:sz w:val="24"/>
          <w:szCs w:val="24"/>
        </w:rPr>
        <w:br/>
      </w:r>
      <w:r w:rsidRPr="005F0FE4">
        <w:rPr>
          <w:rFonts w:ascii="Arial" w:hAnsi="Arial" w:cs="Arial"/>
          <w:sz w:val="24"/>
          <w:szCs w:val="24"/>
          <w:shd w:val="clear" w:color="auto" w:fill="FFFFFF"/>
        </w:rPr>
        <w:t>          ulama</w:t>
      </w:r>
      <w:r w:rsidRPr="005F0FE4">
        <w:rPr>
          <w:rFonts w:ascii="Arial" w:hAnsi="Arial" w:cs="Arial"/>
          <w:sz w:val="24"/>
          <w:szCs w:val="24"/>
        </w:rPr>
        <w:br/>
      </w:r>
      <w:r w:rsidRPr="005F0FE4">
        <w:rPr>
          <w:rFonts w:ascii="Arial" w:hAnsi="Arial" w:cs="Arial"/>
          <w:sz w:val="24"/>
          <w:szCs w:val="24"/>
          <w:bdr w:val="none" w:sz="0" w:space="0" w:color="auto" w:frame="1"/>
        </w:rPr>
        <w:br/>
      </w:r>
      <w:r w:rsidRPr="005F0FE4">
        <w:rPr>
          <w:rFonts w:ascii="Arial" w:hAnsi="Arial" w:cs="Arial"/>
          <w:sz w:val="24"/>
          <w:szCs w:val="24"/>
          <w:bdr w:val="none" w:sz="0" w:space="0" w:color="auto" w:frame="1"/>
        </w:rPr>
        <w:br/>
      </w:r>
      <w:r w:rsidR="009E4105" w:rsidRPr="005F0FE4">
        <w:rPr>
          <w:rFonts w:ascii="Arial" w:hAnsi="Arial" w:cs="Arial"/>
          <w:b/>
          <w:sz w:val="24"/>
          <w:szCs w:val="24"/>
          <w:bdr w:val="none" w:sz="0" w:space="0" w:color="auto" w:frame="1"/>
        </w:rPr>
        <w:t>KAYNAŞTIRMA:</w:t>
      </w:r>
      <w:r w:rsidR="009E4105" w:rsidRPr="005F0FE4">
        <w:rPr>
          <w:rFonts w:ascii="Arial" w:hAnsi="Arial" w:cs="Arial"/>
          <w:sz w:val="24"/>
          <w:szCs w:val="24"/>
          <w:shd w:val="clear" w:color="auto" w:fill="FFFFFF"/>
        </w:rPr>
        <w:t xml:space="preserve"> </w:t>
      </w:r>
      <w:r w:rsidR="009E4105" w:rsidRPr="005F0FE4">
        <w:rPr>
          <w:rFonts w:ascii="Arial" w:eastAsia="Times New Roman" w:hAnsi="Arial" w:cs="Arial"/>
          <w:sz w:val="24"/>
          <w:szCs w:val="24"/>
          <w:shd w:val="clear" w:color="auto" w:fill="FFFFFF"/>
          <w:lang w:eastAsia="tr-TR"/>
        </w:rPr>
        <w:t>Türkçede sözcüklere ekler getirilirken, bazen sözcük ile ek arasına yardımcı (kaynaştırıcı) sesler girer. Bu olaya “</w:t>
      </w:r>
      <w:r w:rsidR="009E4105" w:rsidRPr="005F0FE4">
        <w:rPr>
          <w:rFonts w:ascii="Arial" w:eastAsia="Times New Roman" w:hAnsi="Arial" w:cs="Arial"/>
          <w:bCs/>
          <w:sz w:val="24"/>
          <w:szCs w:val="24"/>
          <w:bdr w:val="none" w:sz="0" w:space="0" w:color="auto" w:frame="1"/>
          <w:lang w:eastAsia="tr-TR"/>
        </w:rPr>
        <w:t>kaynaştırma</w:t>
      </w:r>
      <w:r w:rsidR="009E4105" w:rsidRPr="005F0FE4">
        <w:rPr>
          <w:rFonts w:ascii="Arial" w:eastAsia="Times New Roman" w:hAnsi="Arial" w:cs="Arial"/>
          <w:sz w:val="24"/>
          <w:szCs w:val="24"/>
          <w:shd w:val="clear" w:color="auto" w:fill="FFFFFF"/>
          <w:lang w:eastAsia="tr-TR"/>
        </w:rPr>
        <w:t>” denir.</w:t>
      </w:r>
      <w:r w:rsidR="009E4105" w:rsidRPr="005F0FE4">
        <w:rPr>
          <w:rFonts w:ascii="Arial" w:eastAsia="Times New Roman" w:hAnsi="Arial" w:cs="Arial"/>
          <w:sz w:val="24"/>
          <w:szCs w:val="24"/>
          <w:lang w:eastAsia="tr-TR"/>
        </w:rPr>
        <w:br/>
      </w:r>
      <w:r w:rsidR="009E4105" w:rsidRPr="005F0FE4">
        <w:rPr>
          <w:rFonts w:ascii="Arial" w:eastAsia="Times New Roman" w:hAnsi="Arial" w:cs="Arial"/>
          <w:sz w:val="24"/>
          <w:szCs w:val="24"/>
          <w:lang w:eastAsia="tr-TR"/>
        </w:rPr>
        <w:br/>
      </w:r>
      <w:r w:rsidR="009E4105" w:rsidRPr="005F0FE4">
        <w:rPr>
          <w:rFonts w:ascii="Arial" w:eastAsia="Times New Roman" w:hAnsi="Arial" w:cs="Arial"/>
          <w:bCs/>
          <w:sz w:val="24"/>
          <w:szCs w:val="24"/>
          <w:bdr w:val="none" w:sz="0" w:space="0" w:color="auto" w:frame="1"/>
          <w:lang w:eastAsia="tr-TR"/>
        </w:rPr>
        <w:t>NOT:</w:t>
      </w:r>
      <w:r w:rsidR="009E4105" w:rsidRPr="005F0FE4">
        <w:rPr>
          <w:rFonts w:ascii="Arial" w:eastAsia="Times New Roman" w:hAnsi="Arial" w:cs="Arial"/>
          <w:bCs/>
          <w:sz w:val="24"/>
          <w:szCs w:val="24"/>
          <w:lang w:eastAsia="tr-TR"/>
        </w:rPr>
        <w:t> </w:t>
      </w:r>
      <w:r w:rsidR="009E4105" w:rsidRPr="005F0FE4">
        <w:rPr>
          <w:rFonts w:ascii="Arial" w:eastAsia="Times New Roman" w:hAnsi="Arial" w:cs="Arial"/>
          <w:bCs/>
          <w:sz w:val="24"/>
          <w:szCs w:val="24"/>
          <w:bdr w:val="none" w:sz="0" w:space="0" w:color="auto" w:frame="1"/>
          <w:lang w:eastAsia="tr-TR"/>
        </w:rPr>
        <w:t>“Kaynaştırma” olayının olduğu yerde aynı zamanda “ünsüz türemesi” de vardır. Çünkü sözcük ile ekte bulunmayan</w:t>
      </w:r>
      <w:r w:rsidR="009E4105" w:rsidRPr="005F0FE4">
        <w:rPr>
          <w:rFonts w:ascii="Arial" w:eastAsia="Times New Roman" w:hAnsi="Arial" w:cs="Arial"/>
          <w:bCs/>
          <w:sz w:val="24"/>
          <w:szCs w:val="24"/>
          <w:lang w:eastAsia="tr-TR"/>
        </w:rPr>
        <w:t> </w:t>
      </w:r>
      <w:r w:rsidR="009E4105" w:rsidRPr="005F0FE4">
        <w:rPr>
          <w:rFonts w:ascii="Arial" w:eastAsia="Times New Roman" w:hAnsi="Arial" w:cs="Arial"/>
          <w:bCs/>
          <w:sz w:val="24"/>
          <w:szCs w:val="24"/>
          <w:bdr w:val="none" w:sz="0" w:space="0" w:color="auto" w:frame="1"/>
          <w:lang w:eastAsia="tr-TR"/>
        </w:rPr>
        <w:t>bir</w:t>
      </w:r>
      <w:r w:rsidR="009E4105" w:rsidRPr="005F0FE4">
        <w:rPr>
          <w:rFonts w:ascii="Arial" w:eastAsia="Times New Roman" w:hAnsi="Arial" w:cs="Arial"/>
          <w:bCs/>
          <w:sz w:val="24"/>
          <w:szCs w:val="24"/>
          <w:lang w:eastAsia="tr-TR"/>
        </w:rPr>
        <w:t> </w:t>
      </w:r>
      <w:r w:rsidR="009E4105" w:rsidRPr="005F0FE4">
        <w:rPr>
          <w:rFonts w:ascii="Arial" w:eastAsia="Times New Roman" w:hAnsi="Arial" w:cs="Arial"/>
          <w:bCs/>
          <w:sz w:val="24"/>
          <w:szCs w:val="24"/>
          <w:bdr w:val="none" w:sz="0" w:space="0" w:color="auto" w:frame="1"/>
          <w:lang w:eastAsia="tr-TR"/>
        </w:rPr>
        <w:t>ses (kaynaştırma ünsüzleri) ortaya çıkmıştır.</w:t>
      </w:r>
      <w:r w:rsidR="009E4105" w:rsidRPr="005F0FE4">
        <w:rPr>
          <w:rFonts w:ascii="Arial" w:eastAsia="Times New Roman" w:hAnsi="Arial" w:cs="Arial"/>
          <w:bCs/>
          <w:sz w:val="24"/>
          <w:szCs w:val="24"/>
          <w:lang w:eastAsia="tr-TR"/>
        </w:rPr>
        <w:t> </w:t>
      </w:r>
      <w:r w:rsidR="009E4105" w:rsidRPr="005F0FE4">
        <w:rPr>
          <w:rFonts w:ascii="Arial" w:eastAsia="Times New Roman" w:hAnsi="Arial" w:cs="Arial"/>
          <w:sz w:val="24"/>
          <w:szCs w:val="24"/>
          <w:lang w:eastAsia="tr-TR"/>
        </w:rPr>
        <w:br/>
      </w:r>
      <w:r w:rsidR="009E4105" w:rsidRPr="005F0FE4">
        <w:rPr>
          <w:rFonts w:ascii="Arial" w:eastAsia="Times New Roman" w:hAnsi="Arial" w:cs="Arial"/>
          <w:sz w:val="24"/>
          <w:szCs w:val="24"/>
          <w:lang w:eastAsia="tr-TR"/>
        </w:rPr>
        <w:br/>
      </w:r>
      <w:r w:rsidR="009E4105" w:rsidRPr="005F0FE4">
        <w:rPr>
          <w:rFonts w:ascii="Arial" w:eastAsia="Times New Roman" w:hAnsi="Arial" w:cs="Arial"/>
          <w:sz w:val="24"/>
          <w:szCs w:val="24"/>
          <w:lang w:eastAsia="tr-TR"/>
        </w:rPr>
        <w:br/>
      </w:r>
      <w:r w:rsidR="009E4105" w:rsidRPr="005F0FE4">
        <w:rPr>
          <w:rFonts w:ascii="Arial" w:eastAsia="Times New Roman" w:hAnsi="Arial" w:cs="Arial"/>
          <w:sz w:val="24"/>
          <w:szCs w:val="24"/>
          <w:shd w:val="clear" w:color="auto" w:fill="FFFFFF"/>
          <w:lang w:eastAsia="tr-TR"/>
        </w:rPr>
        <w:t>Kaynaştırma olayı</w:t>
      </w:r>
      <w:r w:rsidR="009E4105" w:rsidRPr="005F0FE4">
        <w:rPr>
          <w:rFonts w:ascii="Arial" w:eastAsia="Times New Roman" w:hAnsi="Arial" w:cs="Arial"/>
          <w:sz w:val="24"/>
          <w:szCs w:val="24"/>
          <w:lang w:eastAsia="tr-TR"/>
        </w:rPr>
        <w:t> </w:t>
      </w:r>
      <w:r w:rsidR="009E4105" w:rsidRPr="005F0FE4">
        <w:rPr>
          <w:rFonts w:ascii="Arial" w:eastAsia="Times New Roman" w:hAnsi="Arial" w:cs="Arial"/>
          <w:bCs/>
          <w:sz w:val="24"/>
          <w:szCs w:val="24"/>
          <w:bdr w:val="none" w:sz="0" w:space="0" w:color="auto" w:frame="1"/>
          <w:lang w:eastAsia="tr-TR"/>
        </w:rPr>
        <w:t>değişik</w:t>
      </w:r>
      <w:r w:rsidR="009E4105" w:rsidRPr="005F0FE4">
        <w:rPr>
          <w:rFonts w:ascii="Arial" w:eastAsia="Times New Roman" w:hAnsi="Arial" w:cs="Arial"/>
          <w:sz w:val="24"/>
          <w:szCs w:val="24"/>
          <w:lang w:eastAsia="tr-TR"/>
        </w:rPr>
        <w:t> </w:t>
      </w:r>
      <w:r w:rsidR="009E4105" w:rsidRPr="005F0FE4">
        <w:rPr>
          <w:rFonts w:ascii="Arial" w:eastAsia="Times New Roman" w:hAnsi="Arial" w:cs="Arial"/>
          <w:sz w:val="24"/>
          <w:szCs w:val="24"/>
          <w:shd w:val="clear" w:color="auto" w:fill="FFFFFF"/>
          <w:lang w:eastAsia="tr-TR"/>
        </w:rPr>
        <w:t>biçimlerde görülür:</w:t>
      </w:r>
      <w:r w:rsidR="009E4105" w:rsidRPr="005F0FE4">
        <w:rPr>
          <w:rFonts w:ascii="Arial" w:eastAsia="Times New Roman" w:hAnsi="Arial" w:cs="Arial"/>
          <w:sz w:val="24"/>
          <w:szCs w:val="24"/>
          <w:lang w:eastAsia="tr-TR"/>
        </w:rPr>
        <w:br/>
      </w:r>
      <w:r w:rsidR="009E4105" w:rsidRPr="005F0FE4">
        <w:rPr>
          <w:rFonts w:ascii="Arial" w:eastAsia="Times New Roman" w:hAnsi="Arial" w:cs="Arial"/>
          <w:sz w:val="24"/>
          <w:szCs w:val="24"/>
          <w:lang w:eastAsia="tr-TR"/>
        </w:rPr>
        <w:br/>
      </w:r>
    </w:p>
    <w:p w:rsidR="009E4105" w:rsidRPr="005F0FE4" w:rsidRDefault="009E4105" w:rsidP="009E4105">
      <w:pPr>
        <w:spacing w:after="0" w:line="270" w:lineRule="atLeast"/>
        <w:outlineLvl w:val="2"/>
        <w:rPr>
          <w:rFonts w:ascii="Arial" w:eastAsia="Times New Roman" w:hAnsi="Arial" w:cs="Arial"/>
          <w:bCs/>
          <w:sz w:val="24"/>
          <w:szCs w:val="24"/>
          <w:lang w:eastAsia="tr-TR"/>
        </w:rPr>
      </w:pPr>
      <w:r w:rsidRPr="005F0FE4">
        <w:rPr>
          <w:rFonts w:ascii="Arial" w:eastAsia="Times New Roman" w:hAnsi="Arial" w:cs="Arial"/>
          <w:bCs/>
          <w:sz w:val="24"/>
          <w:szCs w:val="24"/>
          <w:bdr w:val="none" w:sz="0" w:space="0" w:color="auto" w:frame="1"/>
          <w:lang w:eastAsia="tr-TR"/>
        </w:rPr>
        <w:lastRenderedPageBreak/>
        <w:t>a)  Kaynaştırma Ünsüzleri</w:t>
      </w:r>
    </w:p>
    <w:p w:rsidR="00FA3408" w:rsidRPr="005F0FE4" w:rsidRDefault="009E4105" w:rsidP="009E4105">
      <w:pPr>
        <w:rPr>
          <w:rFonts w:ascii="Arial" w:hAnsi="Arial" w:cs="Arial"/>
          <w:sz w:val="24"/>
          <w:szCs w:val="24"/>
        </w:rPr>
      </w:pPr>
      <w:r w:rsidRPr="005F0FE4">
        <w:rPr>
          <w:rFonts w:ascii="Arial" w:eastAsia="Times New Roman" w:hAnsi="Arial" w:cs="Arial"/>
          <w:sz w:val="24"/>
          <w:szCs w:val="24"/>
          <w:shd w:val="clear" w:color="auto" w:fill="FFFFFF"/>
          <w:lang w:eastAsia="tr-TR"/>
        </w:rPr>
        <w:t>Türkçenin ses özelliklerine göre, iki</w:t>
      </w:r>
      <w:r w:rsidRPr="005F0FE4">
        <w:rPr>
          <w:rFonts w:ascii="Arial" w:eastAsia="Times New Roman" w:hAnsi="Arial" w:cs="Arial"/>
          <w:sz w:val="24"/>
          <w:szCs w:val="24"/>
          <w:lang w:eastAsia="tr-TR"/>
        </w:rPr>
        <w:t> ünlü </w:t>
      </w:r>
      <w:r w:rsidRPr="005F0FE4">
        <w:rPr>
          <w:rFonts w:ascii="Arial" w:eastAsia="Times New Roman" w:hAnsi="Arial" w:cs="Arial"/>
          <w:sz w:val="24"/>
          <w:szCs w:val="24"/>
          <w:shd w:val="clear" w:color="auto" w:fill="FFFFFF"/>
          <w:lang w:eastAsia="tr-TR"/>
        </w:rPr>
        <w:t>yan yana gelemez.</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Ünlüyle</w:t>
      </w:r>
      <w:r w:rsidRPr="005F0FE4">
        <w:rPr>
          <w:rFonts w:ascii="Arial" w:eastAsia="Times New Roman" w:hAnsi="Arial" w:cs="Arial"/>
          <w:sz w:val="24"/>
          <w:szCs w:val="24"/>
          <w:lang w:eastAsia="tr-TR"/>
        </w:rPr>
        <w:t> </w:t>
      </w:r>
      <w:r w:rsidRPr="005F0FE4">
        <w:rPr>
          <w:rFonts w:ascii="Arial" w:eastAsia="Times New Roman" w:hAnsi="Arial" w:cs="Arial"/>
          <w:sz w:val="24"/>
          <w:szCs w:val="24"/>
          <w:shd w:val="clear" w:color="auto" w:fill="FFFFFF"/>
          <w:lang w:eastAsia="tr-TR"/>
        </w:rPr>
        <w:t>biten</w:t>
      </w:r>
      <w:r w:rsidRPr="005F0FE4">
        <w:rPr>
          <w:rFonts w:ascii="Arial" w:eastAsia="Times New Roman" w:hAnsi="Arial" w:cs="Arial"/>
          <w:sz w:val="24"/>
          <w:szCs w:val="24"/>
          <w:lang w:eastAsia="tr-TR"/>
        </w:rPr>
        <w:t> bir </w:t>
      </w:r>
      <w:r w:rsidRPr="005F0FE4">
        <w:rPr>
          <w:rFonts w:ascii="Arial" w:eastAsia="Times New Roman" w:hAnsi="Arial" w:cs="Arial"/>
          <w:sz w:val="24"/>
          <w:szCs w:val="24"/>
          <w:shd w:val="clear" w:color="auto" w:fill="FFFFFF"/>
          <w:lang w:eastAsia="tr-TR"/>
        </w:rPr>
        <w:t>sözcüğe</w:t>
      </w:r>
      <w:r w:rsidRPr="005F0FE4">
        <w:rPr>
          <w:rFonts w:ascii="Arial" w:eastAsia="Times New Roman" w:hAnsi="Arial" w:cs="Arial"/>
          <w:sz w:val="24"/>
          <w:szCs w:val="24"/>
          <w:lang w:eastAsia="tr-TR"/>
        </w:rPr>
        <w:t> ünlüyle başlayan bir </w:t>
      </w:r>
      <w:r w:rsidRPr="005F0FE4">
        <w:rPr>
          <w:rFonts w:ascii="Arial" w:eastAsia="Times New Roman" w:hAnsi="Arial" w:cs="Arial"/>
          <w:sz w:val="24"/>
          <w:szCs w:val="24"/>
          <w:shd w:val="clear" w:color="auto" w:fill="FFFFFF"/>
          <w:lang w:eastAsia="tr-TR"/>
        </w:rPr>
        <w:t>ek getirildiğinde, sözcük ile ek arasına “</w:t>
      </w:r>
      <w:r w:rsidRPr="005F0FE4">
        <w:rPr>
          <w:rFonts w:ascii="Arial" w:eastAsia="Times New Roman" w:hAnsi="Arial" w:cs="Arial"/>
          <w:bCs/>
          <w:sz w:val="24"/>
          <w:szCs w:val="24"/>
          <w:bdr w:val="none" w:sz="0" w:space="0" w:color="auto" w:frame="1"/>
          <w:lang w:eastAsia="tr-TR"/>
        </w:rPr>
        <w:t>y, ş, s, n</w:t>
      </w:r>
      <w:r w:rsidRPr="005F0FE4">
        <w:rPr>
          <w:rFonts w:ascii="Arial" w:eastAsia="Times New Roman" w:hAnsi="Arial" w:cs="Arial"/>
          <w:sz w:val="24"/>
          <w:szCs w:val="24"/>
          <w:shd w:val="clear" w:color="auto" w:fill="FFFFFF"/>
          <w:lang w:eastAsia="tr-TR"/>
        </w:rPr>
        <w:t>” ünsüzlerinden</w:t>
      </w:r>
      <w:r w:rsidRPr="005F0FE4">
        <w:rPr>
          <w:rFonts w:ascii="Arial" w:eastAsia="Times New Roman" w:hAnsi="Arial" w:cs="Arial"/>
          <w:sz w:val="24"/>
          <w:szCs w:val="24"/>
          <w:lang w:eastAsia="tr-TR"/>
        </w:rPr>
        <w:t> biri </w:t>
      </w:r>
      <w:r w:rsidRPr="005F0FE4">
        <w:rPr>
          <w:rFonts w:ascii="Arial" w:eastAsia="Times New Roman" w:hAnsi="Arial" w:cs="Arial"/>
          <w:sz w:val="24"/>
          <w:szCs w:val="24"/>
          <w:shd w:val="clear" w:color="auto" w:fill="FFFFFF"/>
          <w:lang w:eastAsia="tr-TR"/>
        </w:rPr>
        <w:t>getirilerek kaynaştırma yapılır.</w:t>
      </w:r>
      <w:r w:rsidRPr="005F0FE4">
        <w:rPr>
          <w:rFonts w:ascii="Arial" w:eastAsia="Times New Roman" w:hAnsi="Arial" w:cs="Arial"/>
          <w:sz w:val="24"/>
          <w:szCs w:val="24"/>
          <w:lang w:eastAsia="tr-TR"/>
        </w:rPr>
        <w:br/>
      </w:r>
      <w:r w:rsidRPr="005F0FE4">
        <w:rPr>
          <w:rFonts w:ascii="Arial" w:eastAsia="Times New Roman" w:hAnsi="Arial" w:cs="Arial"/>
          <w:sz w:val="24"/>
          <w:szCs w:val="24"/>
          <w:lang w:eastAsia="tr-TR"/>
        </w:rPr>
        <w:br/>
      </w:r>
      <w:proofErr w:type="gramStart"/>
      <w:r w:rsidRPr="005F0FE4">
        <w:rPr>
          <w:rFonts w:ascii="Arial" w:eastAsia="Times New Roman" w:hAnsi="Arial" w:cs="Arial"/>
          <w:bCs/>
          <w:sz w:val="24"/>
          <w:szCs w:val="24"/>
          <w:bdr w:val="none" w:sz="0" w:space="0" w:color="auto" w:frame="1"/>
          <w:lang w:eastAsia="tr-TR"/>
        </w:rPr>
        <w:t>Kaynaştırma ünsüzleri</w:t>
      </w:r>
      <w:r w:rsidRPr="005F0FE4">
        <w:rPr>
          <w:rFonts w:ascii="Arial" w:eastAsia="Times New Roman" w:hAnsi="Arial" w:cs="Arial"/>
          <w:sz w:val="24"/>
          <w:szCs w:val="24"/>
          <w:shd w:val="clear" w:color="auto" w:fill="FFFFFF"/>
          <w:lang w:eastAsia="tr-TR"/>
        </w:rPr>
        <w:t>:  y, ş, s, n     (</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y</w:t>
      </w:r>
      <w:r w:rsidRPr="005F0FE4">
        <w:rPr>
          <w:rFonts w:ascii="Arial" w:eastAsia="Times New Roman" w:hAnsi="Arial" w:cs="Arial"/>
          <w:sz w:val="24"/>
          <w:szCs w:val="24"/>
          <w:lang w:eastAsia="tr-TR"/>
        </w:rPr>
        <w:t> </w:t>
      </w:r>
      <w:r w:rsidRPr="005F0FE4">
        <w:rPr>
          <w:rFonts w:ascii="Arial" w:eastAsia="Times New Roman" w:hAnsi="Arial" w:cs="Arial"/>
          <w:sz w:val="24"/>
          <w:szCs w:val="24"/>
          <w:shd w:val="clear" w:color="auto" w:fill="FFFFFF"/>
          <w:lang w:eastAsia="tr-TR"/>
        </w:rPr>
        <w:t>a</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ş</w:t>
      </w:r>
      <w:r w:rsidRPr="005F0FE4">
        <w:rPr>
          <w:rFonts w:ascii="Arial" w:eastAsia="Times New Roman" w:hAnsi="Arial" w:cs="Arial"/>
          <w:sz w:val="24"/>
          <w:szCs w:val="24"/>
          <w:lang w:eastAsia="tr-TR"/>
        </w:rPr>
        <w:t> </w:t>
      </w:r>
      <w:r w:rsidRPr="005F0FE4">
        <w:rPr>
          <w:rFonts w:ascii="Arial" w:eastAsia="Times New Roman" w:hAnsi="Arial" w:cs="Arial"/>
          <w:sz w:val="24"/>
          <w:szCs w:val="24"/>
          <w:shd w:val="clear" w:color="auto" w:fill="FFFFFF"/>
          <w:lang w:eastAsia="tr-TR"/>
        </w:rPr>
        <w:t>a</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s</w:t>
      </w:r>
      <w:r w:rsidRPr="005F0FE4">
        <w:rPr>
          <w:rFonts w:ascii="Arial" w:eastAsia="Times New Roman" w:hAnsi="Arial" w:cs="Arial"/>
          <w:sz w:val="24"/>
          <w:szCs w:val="24"/>
          <w:lang w:eastAsia="tr-TR"/>
        </w:rPr>
        <w:t> </w:t>
      </w:r>
      <w:r w:rsidRPr="005F0FE4">
        <w:rPr>
          <w:rFonts w:ascii="Arial" w:eastAsia="Times New Roman" w:hAnsi="Arial" w:cs="Arial"/>
          <w:sz w:val="24"/>
          <w:szCs w:val="24"/>
          <w:shd w:val="clear" w:color="auto" w:fill="FFFFFF"/>
          <w:lang w:eastAsia="tr-TR"/>
        </w:rPr>
        <w:t>ı</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n</w:t>
      </w:r>
      <w:r w:rsidRPr="005F0FE4">
        <w:rPr>
          <w:rFonts w:ascii="Arial" w:eastAsia="Times New Roman" w:hAnsi="Arial" w:cs="Arial"/>
          <w:sz w:val="24"/>
          <w:szCs w:val="24"/>
          <w:lang w:eastAsia="tr-TR"/>
        </w:rPr>
        <w:t> </w:t>
      </w:r>
      <w:r w:rsidRPr="005F0FE4">
        <w:rPr>
          <w:rFonts w:ascii="Arial" w:eastAsia="Times New Roman" w:hAnsi="Arial" w:cs="Arial"/>
          <w:sz w:val="24"/>
          <w:szCs w:val="24"/>
          <w:shd w:val="clear" w:color="auto" w:fill="FFFFFF"/>
          <w:lang w:eastAsia="tr-TR"/>
        </w:rPr>
        <w:t>)</w:t>
      </w:r>
      <w:r w:rsidRPr="005F0FE4">
        <w:rPr>
          <w:rFonts w:ascii="Arial" w:eastAsia="Times New Roman" w:hAnsi="Arial" w:cs="Arial"/>
          <w:sz w:val="24"/>
          <w:szCs w:val="24"/>
          <w:lang w:eastAsia="tr-TR"/>
        </w:rPr>
        <w:br/>
      </w:r>
      <w:r w:rsidRPr="005F0FE4">
        <w:rPr>
          <w:rFonts w:ascii="Arial" w:eastAsia="Times New Roman" w:hAnsi="Arial" w:cs="Arial"/>
          <w:sz w:val="24"/>
          <w:szCs w:val="24"/>
          <w:lang w:eastAsia="tr-TR"/>
        </w:rPr>
        <w:br/>
      </w:r>
      <w:r w:rsidRPr="005F0FE4">
        <w:rPr>
          <w:rFonts w:ascii="Arial" w:eastAsia="Times New Roman" w:hAnsi="Arial" w:cs="Arial"/>
          <w:bCs/>
          <w:sz w:val="24"/>
          <w:szCs w:val="24"/>
          <w:u w:val="single"/>
          <w:bdr w:val="none" w:sz="0" w:space="0" w:color="auto" w:frame="1"/>
          <w:lang w:eastAsia="tr-TR"/>
        </w:rPr>
        <w:t>Sözcük</w:t>
      </w:r>
      <w:r w:rsidRPr="005F0FE4">
        <w:rPr>
          <w:rFonts w:ascii="Arial" w:eastAsia="Times New Roman" w:hAnsi="Arial" w:cs="Arial"/>
          <w:sz w:val="24"/>
          <w:szCs w:val="24"/>
          <w:shd w:val="clear" w:color="auto" w:fill="FFFFFF"/>
          <w:lang w:eastAsia="tr-TR"/>
        </w:rPr>
        <w:t>    </w:t>
      </w:r>
      <w:r w:rsidRPr="005F0FE4">
        <w:rPr>
          <w:rFonts w:ascii="Arial" w:eastAsia="Times New Roman" w:hAnsi="Arial" w:cs="Arial"/>
          <w:sz w:val="24"/>
          <w:szCs w:val="24"/>
          <w:lang w:eastAsia="tr-TR"/>
        </w:rPr>
        <w:t> </w:t>
      </w:r>
      <w:r w:rsidRPr="005F0FE4">
        <w:rPr>
          <w:rFonts w:ascii="Arial" w:eastAsia="Times New Roman" w:hAnsi="Arial" w:cs="Arial"/>
          <w:bCs/>
          <w:sz w:val="24"/>
          <w:szCs w:val="24"/>
          <w:u w:val="single"/>
          <w:bdr w:val="none" w:sz="0" w:space="0" w:color="auto" w:frame="1"/>
          <w:lang w:eastAsia="tr-TR"/>
        </w:rPr>
        <w:t>Ek</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bahçe    –   e       →    bahçe</w:t>
      </w:r>
      <w:r w:rsidRPr="005F0FE4">
        <w:rPr>
          <w:rFonts w:ascii="Arial" w:eastAsia="Times New Roman" w:hAnsi="Arial" w:cs="Arial"/>
          <w:bCs/>
          <w:sz w:val="24"/>
          <w:szCs w:val="24"/>
          <w:u w:val="single"/>
          <w:bdr w:val="none" w:sz="0" w:space="0" w:color="auto" w:frame="1"/>
          <w:lang w:eastAsia="tr-TR"/>
        </w:rPr>
        <w:t>y</w:t>
      </w:r>
      <w:r w:rsidRPr="005F0FE4">
        <w:rPr>
          <w:rFonts w:ascii="Arial" w:eastAsia="Times New Roman" w:hAnsi="Arial" w:cs="Arial"/>
          <w:sz w:val="24"/>
          <w:szCs w:val="24"/>
          <w:shd w:val="clear" w:color="auto" w:fill="FFFFFF"/>
          <w:lang w:eastAsia="tr-TR"/>
        </w:rPr>
        <w:t>e</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sofra     –   ı        →    sofra</w:t>
      </w:r>
      <w:r w:rsidRPr="005F0FE4">
        <w:rPr>
          <w:rFonts w:ascii="Arial" w:eastAsia="Times New Roman" w:hAnsi="Arial" w:cs="Arial"/>
          <w:bCs/>
          <w:sz w:val="24"/>
          <w:szCs w:val="24"/>
          <w:u w:val="single"/>
          <w:bdr w:val="none" w:sz="0" w:space="0" w:color="auto" w:frame="1"/>
          <w:lang w:eastAsia="tr-TR"/>
        </w:rPr>
        <w:t>y</w:t>
      </w:r>
      <w:r w:rsidRPr="005F0FE4">
        <w:rPr>
          <w:rFonts w:ascii="Arial" w:eastAsia="Times New Roman" w:hAnsi="Arial" w:cs="Arial"/>
          <w:sz w:val="24"/>
          <w:szCs w:val="24"/>
          <w:shd w:val="clear" w:color="auto" w:fill="FFFFFF"/>
          <w:lang w:eastAsia="tr-TR"/>
        </w:rPr>
        <w:t>ı</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 xml:space="preserve">çınla     –   </w:t>
      </w:r>
      <w:proofErr w:type="spellStart"/>
      <w:r w:rsidRPr="005F0FE4">
        <w:rPr>
          <w:rFonts w:ascii="Arial" w:eastAsia="Times New Roman" w:hAnsi="Arial" w:cs="Arial"/>
          <w:sz w:val="24"/>
          <w:szCs w:val="24"/>
          <w:shd w:val="clear" w:color="auto" w:fill="FFFFFF"/>
          <w:lang w:eastAsia="tr-TR"/>
        </w:rPr>
        <w:t>acak</w:t>
      </w:r>
      <w:proofErr w:type="spellEnd"/>
      <w:r w:rsidRPr="005F0FE4">
        <w:rPr>
          <w:rFonts w:ascii="Arial" w:eastAsia="Times New Roman" w:hAnsi="Arial" w:cs="Arial"/>
          <w:sz w:val="24"/>
          <w:szCs w:val="24"/>
          <w:shd w:val="clear" w:color="auto" w:fill="FFFFFF"/>
          <w:lang w:eastAsia="tr-TR"/>
        </w:rPr>
        <w:t>  →    çınla</w:t>
      </w:r>
      <w:r w:rsidRPr="005F0FE4">
        <w:rPr>
          <w:rFonts w:ascii="Arial" w:eastAsia="Times New Roman" w:hAnsi="Arial" w:cs="Arial"/>
          <w:bCs/>
          <w:sz w:val="24"/>
          <w:szCs w:val="24"/>
          <w:u w:val="single"/>
          <w:bdr w:val="none" w:sz="0" w:space="0" w:color="auto" w:frame="1"/>
          <w:lang w:eastAsia="tr-TR"/>
        </w:rPr>
        <w:t>y</w:t>
      </w:r>
      <w:r w:rsidRPr="005F0FE4">
        <w:rPr>
          <w:rFonts w:ascii="Arial" w:eastAsia="Times New Roman" w:hAnsi="Arial" w:cs="Arial"/>
          <w:sz w:val="24"/>
          <w:szCs w:val="24"/>
          <w:shd w:val="clear" w:color="auto" w:fill="FFFFFF"/>
          <w:lang w:eastAsia="tr-TR"/>
        </w:rPr>
        <w:t>acak</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yürü      –   erek  →    yürü</w:t>
      </w:r>
      <w:r w:rsidRPr="005F0FE4">
        <w:rPr>
          <w:rFonts w:ascii="Arial" w:eastAsia="Times New Roman" w:hAnsi="Arial" w:cs="Arial"/>
          <w:bCs/>
          <w:sz w:val="24"/>
          <w:szCs w:val="24"/>
          <w:u w:val="single"/>
          <w:bdr w:val="none" w:sz="0" w:space="0" w:color="auto" w:frame="1"/>
          <w:lang w:eastAsia="tr-TR"/>
        </w:rPr>
        <w:t>y</w:t>
      </w:r>
      <w:r w:rsidRPr="005F0FE4">
        <w:rPr>
          <w:rFonts w:ascii="Arial" w:eastAsia="Times New Roman" w:hAnsi="Arial" w:cs="Arial"/>
          <w:sz w:val="24"/>
          <w:szCs w:val="24"/>
          <w:shd w:val="clear" w:color="auto" w:fill="FFFFFF"/>
          <w:lang w:eastAsia="tr-TR"/>
        </w:rPr>
        <w:t>erek</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anla       –   an    →    anla</w:t>
      </w:r>
      <w:r w:rsidRPr="005F0FE4">
        <w:rPr>
          <w:rFonts w:ascii="Arial" w:eastAsia="Times New Roman" w:hAnsi="Arial" w:cs="Arial"/>
          <w:bCs/>
          <w:sz w:val="24"/>
          <w:szCs w:val="24"/>
          <w:u w:val="single"/>
          <w:bdr w:val="none" w:sz="0" w:space="0" w:color="auto" w:frame="1"/>
          <w:lang w:eastAsia="tr-TR"/>
        </w:rPr>
        <w:t>y</w:t>
      </w:r>
      <w:r w:rsidRPr="005F0FE4">
        <w:rPr>
          <w:rFonts w:ascii="Arial" w:eastAsia="Times New Roman" w:hAnsi="Arial" w:cs="Arial"/>
          <w:sz w:val="24"/>
          <w:szCs w:val="24"/>
          <w:shd w:val="clear" w:color="auto" w:fill="FFFFFF"/>
          <w:lang w:eastAsia="tr-TR"/>
        </w:rPr>
        <w:t>an</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                                     </w:t>
      </w:r>
      <w:r w:rsidRPr="005F0FE4">
        <w:rPr>
          <w:rFonts w:ascii="Arial" w:eastAsia="Times New Roman" w:hAnsi="Arial" w:cs="Arial"/>
          <w:bCs/>
          <w:sz w:val="24"/>
          <w:szCs w:val="24"/>
          <w:bdr w:val="none" w:sz="0" w:space="0" w:color="auto" w:frame="1"/>
          <w:lang w:eastAsia="tr-TR"/>
        </w:rPr>
        <w:t>kaynaştırma</w:t>
      </w:r>
      <w:r w:rsidRPr="005F0FE4">
        <w:rPr>
          <w:rFonts w:ascii="Arial" w:eastAsia="Times New Roman" w:hAnsi="Arial" w:cs="Arial"/>
          <w:sz w:val="24"/>
          <w:szCs w:val="24"/>
          <w:shd w:val="clear" w:color="auto" w:fill="FFFFFF"/>
          <w:lang w:eastAsia="tr-TR"/>
        </w:rPr>
        <w:t>  (*ünsüz türemesi)</w:t>
      </w:r>
      <w:r w:rsidRPr="005F0FE4">
        <w:rPr>
          <w:rFonts w:ascii="Arial" w:eastAsia="Times New Roman" w:hAnsi="Arial" w:cs="Arial"/>
          <w:sz w:val="24"/>
          <w:szCs w:val="24"/>
          <w:lang w:eastAsia="tr-TR"/>
        </w:rPr>
        <w:br/>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iki         –   er      →    iki</w:t>
      </w:r>
      <w:r w:rsidRPr="005F0FE4">
        <w:rPr>
          <w:rFonts w:ascii="Arial" w:eastAsia="Times New Roman" w:hAnsi="Arial" w:cs="Arial"/>
          <w:bCs/>
          <w:sz w:val="24"/>
          <w:szCs w:val="24"/>
          <w:u w:val="single"/>
          <w:bdr w:val="none" w:sz="0" w:space="0" w:color="auto" w:frame="1"/>
          <w:lang w:eastAsia="tr-TR"/>
        </w:rPr>
        <w:t>ş</w:t>
      </w:r>
      <w:r w:rsidRPr="005F0FE4">
        <w:rPr>
          <w:rFonts w:ascii="Arial" w:eastAsia="Times New Roman" w:hAnsi="Arial" w:cs="Arial"/>
          <w:sz w:val="24"/>
          <w:szCs w:val="24"/>
          <w:shd w:val="clear" w:color="auto" w:fill="FFFFFF"/>
          <w:lang w:eastAsia="tr-TR"/>
        </w:rPr>
        <w:t>er</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altı        –   ar      →    altı</w:t>
      </w:r>
      <w:r w:rsidRPr="005F0FE4">
        <w:rPr>
          <w:rFonts w:ascii="Arial" w:eastAsia="Times New Roman" w:hAnsi="Arial" w:cs="Arial"/>
          <w:bCs/>
          <w:sz w:val="24"/>
          <w:szCs w:val="24"/>
          <w:u w:val="single"/>
          <w:bdr w:val="none" w:sz="0" w:space="0" w:color="auto" w:frame="1"/>
          <w:lang w:eastAsia="tr-TR"/>
        </w:rPr>
        <w:t>ş</w:t>
      </w:r>
      <w:r w:rsidRPr="005F0FE4">
        <w:rPr>
          <w:rFonts w:ascii="Arial" w:eastAsia="Times New Roman" w:hAnsi="Arial" w:cs="Arial"/>
          <w:sz w:val="24"/>
          <w:szCs w:val="24"/>
          <w:shd w:val="clear" w:color="auto" w:fill="FFFFFF"/>
          <w:lang w:eastAsia="tr-TR"/>
        </w:rPr>
        <w:t>ar</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                                    </w:t>
      </w:r>
      <w:r w:rsidRPr="005F0FE4">
        <w:rPr>
          <w:rFonts w:ascii="Arial" w:eastAsia="Times New Roman" w:hAnsi="Arial" w:cs="Arial"/>
          <w:bCs/>
          <w:sz w:val="24"/>
          <w:szCs w:val="24"/>
          <w:bdr w:val="none" w:sz="0" w:space="0" w:color="auto" w:frame="1"/>
          <w:lang w:eastAsia="tr-TR"/>
        </w:rPr>
        <w:t>kaynaştırma</w:t>
      </w:r>
      <w:r w:rsidRPr="005F0FE4">
        <w:rPr>
          <w:rFonts w:ascii="Arial" w:eastAsia="Times New Roman" w:hAnsi="Arial" w:cs="Arial"/>
          <w:sz w:val="24"/>
          <w:szCs w:val="24"/>
          <w:shd w:val="clear" w:color="auto" w:fill="FFFFFF"/>
          <w:lang w:eastAsia="tr-TR"/>
        </w:rPr>
        <w:t>  (*ünsüz türemesi)</w:t>
      </w:r>
      <w:r w:rsidRPr="005F0FE4">
        <w:rPr>
          <w:rFonts w:ascii="Arial" w:eastAsia="Times New Roman" w:hAnsi="Arial" w:cs="Arial"/>
          <w:sz w:val="24"/>
          <w:szCs w:val="24"/>
          <w:lang w:eastAsia="tr-TR"/>
        </w:rPr>
        <w:br/>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çanta     –   ı       →    çanta</w:t>
      </w:r>
      <w:r w:rsidRPr="005F0FE4">
        <w:rPr>
          <w:rFonts w:ascii="Arial" w:eastAsia="Times New Roman" w:hAnsi="Arial" w:cs="Arial"/>
          <w:bCs/>
          <w:sz w:val="24"/>
          <w:szCs w:val="24"/>
          <w:u w:val="single"/>
          <w:bdr w:val="none" w:sz="0" w:space="0" w:color="auto" w:frame="1"/>
          <w:lang w:eastAsia="tr-TR"/>
        </w:rPr>
        <w:t>s</w:t>
      </w:r>
      <w:r w:rsidRPr="005F0FE4">
        <w:rPr>
          <w:rFonts w:ascii="Arial" w:eastAsia="Times New Roman" w:hAnsi="Arial" w:cs="Arial"/>
          <w:sz w:val="24"/>
          <w:szCs w:val="24"/>
          <w:shd w:val="clear" w:color="auto" w:fill="FFFFFF"/>
          <w:lang w:eastAsia="tr-TR"/>
        </w:rPr>
        <w:t>ı</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beste     –   i       →    beste</w:t>
      </w:r>
      <w:r w:rsidRPr="005F0FE4">
        <w:rPr>
          <w:rFonts w:ascii="Arial" w:eastAsia="Times New Roman" w:hAnsi="Arial" w:cs="Arial"/>
          <w:bCs/>
          <w:sz w:val="24"/>
          <w:szCs w:val="24"/>
          <w:u w:val="single"/>
          <w:bdr w:val="none" w:sz="0" w:space="0" w:color="auto" w:frame="1"/>
          <w:lang w:eastAsia="tr-TR"/>
        </w:rPr>
        <w:t>s</w:t>
      </w:r>
      <w:r w:rsidRPr="005F0FE4">
        <w:rPr>
          <w:rFonts w:ascii="Arial" w:eastAsia="Times New Roman" w:hAnsi="Arial" w:cs="Arial"/>
          <w:sz w:val="24"/>
          <w:szCs w:val="24"/>
          <w:shd w:val="clear" w:color="auto" w:fill="FFFFFF"/>
          <w:lang w:eastAsia="tr-TR"/>
        </w:rPr>
        <w:t>i</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                                       </w:t>
      </w:r>
      <w:r w:rsidRPr="005F0FE4">
        <w:rPr>
          <w:rFonts w:ascii="Arial" w:eastAsia="Times New Roman" w:hAnsi="Arial" w:cs="Arial"/>
          <w:bCs/>
          <w:sz w:val="24"/>
          <w:szCs w:val="24"/>
          <w:bdr w:val="none" w:sz="0" w:space="0" w:color="auto" w:frame="1"/>
          <w:lang w:eastAsia="tr-TR"/>
        </w:rPr>
        <w:t>kaynaştırma</w:t>
      </w:r>
      <w:r w:rsidRPr="005F0FE4">
        <w:rPr>
          <w:rFonts w:ascii="Arial" w:eastAsia="Times New Roman" w:hAnsi="Arial" w:cs="Arial"/>
          <w:sz w:val="24"/>
          <w:szCs w:val="24"/>
          <w:shd w:val="clear" w:color="auto" w:fill="FFFFFF"/>
          <w:lang w:eastAsia="tr-TR"/>
        </w:rPr>
        <w:t>  (*ünsüz türemesi)</w:t>
      </w:r>
      <w:r w:rsidRPr="005F0FE4">
        <w:rPr>
          <w:rFonts w:ascii="Arial" w:eastAsia="Times New Roman" w:hAnsi="Arial" w:cs="Arial"/>
          <w:sz w:val="24"/>
          <w:szCs w:val="24"/>
          <w:lang w:eastAsia="tr-TR"/>
        </w:rPr>
        <w:br/>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 xml:space="preserve">pasta     –   </w:t>
      </w:r>
      <w:proofErr w:type="spellStart"/>
      <w:r w:rsidRPr="005F0FE4">
        <w:rPr>
          <w:rFonts w:ascii="Arial" w:eastAsia="Times New Roman" w:hAnsi="Arial" w:cs="Arial"/>
          <w:sz w:val="24"/>
          <w:szCs w:val="24"/>
          <w:shd w:val="clear" w:color="auto" w:fill="FFFFFF"/>
          <w:lang w:eastAsia="tr-TR"/>
        </w:rPr>
        <w:t>ın</w:t>
      </w:r>
      <w:proofErr w:type="spellEnd"/>
      <w:r w:rsidRPr="005F0FE4">
        <w:rPr>
          <w:rFonts w:ascii="Arial" w:eastAsia="Times New Roman" w:hAnsi="Arial" w:cs="Arial"/>
          <w:sz w:val="24"/>
          <w:szCs w:val="24"/>
          <w:shd w:val="clear" w:color="auto" w:fill="FFFFFF"/>
          <w:lang w:eastAsia="tr-TR"/>
        </w:rPr>
        <w:t>     →    pasta</w:t>
      </w:r>
      <w:r w:rsidRPr="005F0FE4">
        <w:rPr>
          <w:rFonts w:ascii="Arial" w:eastAsia="Times New Roman" w:hAnsi="Arial" w:cs="Arial"/>
          <w:bCs/>
          <w:sz w:val="24"/>
          <w:szCs w:val="24"/>
          <w:u w:val="single"/>
          <w:bdr w:val="none" w:sz="0" w:space="0" w:color="auto" w:frame="1"/>
          <w:lang w:eastAsia="tr-TR"/>
        </w:rPr>
        <w:t>n</w:t>
      </w:r>
      <w:r w:rsidRPr="005F0FE4">
        <w:rPr>
          <w:rFonts w:ascii="Arial" w:eastAsia="Times New Roman" w:hAnsi="Arial" w:cs="Arial"/>
          <w:sz w:val="24"/>
          <w:szCs w:val="24"/>
          <w:shd w:val="clear" w:color="auto" w:fill="FFFFFF"/>
          <w:lang w:eastAsia="tr-TR"/>
        </w:rPr>
        <w:t>ın</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Gözde   –   in      →    Gözde’</w:t>
      </w:r>
      <w:r w:rsidRPr="005F0FE4">
        <w:rPr>
          <w:rFonts w:ascii="Arial" w:eastAsia="Times New Roman" w:hAnsi="Arial" w:cs="Arial"/>
          <w:bCs/>
          <w:sz w:val="24"/>
          <w:szCs w:val="24"/>
          <w:u w:val="single"/>
          <w:bdr w:val="none" w:sz="0" w:space="0" w:color="auto" w:frame="1"/>
          <w:lang w:eastAsia="tr-TR"/>
        </w:rPr>
        <w:t>n</w:t>
      </w:r>
      <w:r w:rsidRPr="005F0FE4">
        <w:rPr>
          <w:rFonts w:ascii="Arial" w:eastAsia="Times New Roman" w:hAnsi="Arial" w:cs="Arial"/>
          <w:sz w:val="24"/>
          <w:szCs w:val="24"/>
          <w:shd w:val="clear" w:color="auto" w:fill="FFFFFF"/>
          <w:lang w:eastAsia="tr-TR"/>
        </w:rPr>
        <w:t>in</w:t>
      </w:r>
      <w:r w:rsidRPr="005F0FE4">
        <w:rPr>
          <w:rFonts w:ascii="Arial" w:eastAsia="Times New Roman" w:hAnsi="Arial" w:cs="Arial"/>
          <w:sz w:val="24"/>
          <w:szCs w:val="24"/>
          <w:lang w:eastAsia="tr-TR"/>
        </w:rPr>
        <w:br/>
      </w:r>
      <w:r w:rsidRPr="005F0FE4">
        <w:rPr>
          <w:rFonts w:ascii="Arial" w:eastAsia="Times New Roman" w:hAnsi="Arial" w:cs="Arial"/>
          <w:sz w:val="24"/>
          <w:szCs w:val="24"/>
          <w:shd w:val="clear" w:color="auto" w:fill="FFFFFF"/>
          <w:lang w:eastAsia="tr-TR"/>
        </w:rPr>
        <w:t>                                        </w:t>
      </w:r>
      <w:r w:rsidRPr="005F0FE4">
        <w:rPr>
          <w:rFonts w:ascii="Arial" w:eastAsia="Times New Roman" w:hAnsi="Arial" w:cs="Arial"/>
          <w:sz w:val="24"/>
          <w:szCs w:val="24"/>
          <w:lang w:eastAsia="tr-TR"/>
        </w:rPr>
        <w:t> </w:t>
      </w:r>
      <w:r w:rsidRPr="005F0FE4">
        <w:rPr>
          <w:rFonts w:ascii="Arial" w:eastAsia="Times New Roman" w:hAnsi="Arial" w:cs="Arial"/>
          <w:bCs/>
          <w:sz w:val="24"/>
          <w:szCs w:val="24"/>
          <w:bdr w:val="none" w:sz="0" w:space="0" w:color="auto" w:frame="1"/>
          <w:lang w:eastAsia="tr-TR"/>
        </w:rPr>
        <w:t>kaynaştırma</w:t>
      </w:r>
      <w:r w:rsidRPr="005F0FE4">
        <w:rPr>
          <w:rFonts w:ascii="Arial" w:eastAsia="Times New Roman" w:hAnsi="Arial" w:cs="Arial"/>
          <w:sz w:val="24"/>
          <w:szCs w:val="24"/>
          <w:shd w:val="clear" w:color="auto" w:fill="FFFFFF"/>
          <w:lang w:eastAsia="tr-TR"/>
        </w:rPr>
        <w:t>  (*ünsüz türemesi)</w:t>
      </w:r>
      <w:r w:rsidRPr="005F0FE4">
        <w:rPr>
          <w:rFonts w:ascii="Arial" w:eastAsia="Times New Roman" w:hAnsi="Arial" w:cs="Arial"/>
          <w:sz w:val="24"/>
          <w:szCs w:val="24"/>
          <w:bdr w:val="none" w:sz="0" w:space="0" w:color="auto" w:frame="1"/>
          <w:lang w:eastAsia="tr-TR"/>
        </w:rPr>
        <w:br/>
      </w:r>
      <w:proofErr w:type="gramEnd"/>
    </w:p>
    <w:p w:rsidR="009E4105" w:rsidRPr="005F0FE4" w:rsidRDefault="00B97F6C" w:rsidP="009E4105">
      <w:pPr>
        <w:rPr>
          <w:rFonts w:ascii="Arial" w:hAnsi="Arial" w:cs="Arial"/>
          <w:sz w:val="24"/>
          <w:szCs w:val="24"/>
        </w:rPr>
      </w:pPr>
      <w:hyperlink r:id="rId4" w:history="1">
        <w:r w:rsidRPr="00A17774">
          <w:rPr>
            <w:rStyle w:val="Kpr"/>
            <w:rFonts w:ascii="Arial" w:hAnsi="Arial" w:cs="Arial"/>
          </w:rPr>
          <w:t>www.sorubak.com</w:t>
        </w:r>
      </w:hyperlink>
      <w:r>
        <w:rPr>
          <w:rFonts w:ascii="Arial" w:hAnsi="Arial" w:cs="Arial"/>
        </w:rPr>
        <w:t xml:space="preserve"> </w:t>
      </w:r>
    </w:p>
    <w:sectPr w:rsidR="009E4105" w:rsidRPr="005F0FE4" w:rsidSect="005F0FE4">
      <w:pgSz w:w="11906" w:h="16838"/>
      <w:pgMar w:top="709"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3408"/>
    <w:rsid w:val="001F141C"/>
    <w:rsid w:val="005F0FE4"/>
    <w:rsid w:val="00827ACD"/>
    <w:rsid w:val="008C04FE"/>
    <w:rsid w:val="009C3887"/>
    <w:rsid w:val="009E4105"/>
    <w:rsid w:val="00B97F6C"/>
    <w:rsid w:val="00D02418"/>
    <w:rsid w:val="00FA34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4FE"/>
  </w:style>
  <w:style w:type="paragraph" w:styleId="Balk3">
    <w:name w:val="heading 3"/>
    <w:basedOn w:val="Normal"/>
    <w:link w:val="Balk3Char"/>
    <w:uiPriority w:val="9"/>
    <w:qFormat/>
    <w:rsid w:val="009E4105"/>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uiPriority w:val="11"/>
    <w:qFormat/>
    <w:rsid w:val="00FA34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FA3408"/>
    <w:rPr>
      <w:rFonts w:asciiTheme="majorHAnsi" w:eastAsiaTheme="majorEastAsia" w:hAnsiTheme="majorHAnsi" w:cstheme="majorBidi"/>
      <w:i/>
      <w:iCs/>
      <w:color w:val="4F81BD" w:themeColor="accent1"/>
      <w:spacing w:val="15"/>
      <w:sz w:val="24"/>
      <w:szCs w:val="24"/>
    </w:rPr>
  </w:style>
  <w:style w:type="paragraph" w:styleId="KeskinTrnak">
    <w:name w:val="Intense Quote"/>
    <w:basedOn w:val="Normal"/>
    <w:next w:val="Normal"/>
    <w:link w:val="KeskinTrnakChar"/>
    <w:uiPriority w:val="30"/>
    <w:qFormat/>
    <w:rsid w:val="00FA3408"/>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A3408"/>
    <w:rPr>
      <w:b/>
      <w:bCs/>
      <w:i/>
      <w:iCs/>
      <w:color w:val="4F81BD" w:themeColor="accent1"/>
    </w:rPr>
  </w:style>
  <w:style w:type="character" w:customStyle="1" w:styleId="apple-converted-space">
    <w:name w:val="apple-converted-space"/>
    <w:basedOn w:val="VarsaylanParagrafYazTipi"/>
    <w:rsid w:val="00FA3408"/>
  </w:style>
  <w:style w:type="character" w:styleId="Kpr">
    <w:name w:val="Hyperlink"/>
    <w:basedOn w:val="VarsaylanParagrafYazTipi"/>
    <w:uiPriority w:val="99"/>
    <w:unhideWhenUsed/>
    <w:rsid w:val="00FA3408"/>
    <w:rPr>
      <w:color w:val="0000FF"/>
      <w:u w:val="single"/>
    </w:rPr>
  </w:style>
  <w:style w:type="character" w:styleId="Gl">
    <w:name w:val="Strong"/>
    <w:basedOn w:val="VarsaylanParagrafYazTipi"/>
    <w:uiPriority w:val="22"/>
    <w:qFormat/>
    <w:rsid w:val="00FA3408"/>
    <w:rPr>
      <w:b/>
      <w:bCs/>
    </w:rPr>
  </w:style>
  <w:style w:type="character" w:customStyle="1" w:styleId="Balk3Char">
    <w:name w:val="Başlık 3 Char"/>
    <w:basedOn w:val="VarsaylanParagrafYazTipi"/>
    <w:link w:val="Balk3"/>
    <w:uiPriority w:val="9"/>
    <w:rsid w:val="009E4105"/>
    <w:rPr>
      <w:rFonts w:ascii="Times New Roman" w:eastAsia="Times New Roman" w:hAnsi="Times New Roman" w:cs="Times New Roman"/>
      <w:b/>
      <w:bCs/>
      <w:sz w:val="27"/>
      <w:szCs w:val="27"/>
      <w:lang w:eastAsia="tr-TR"/>
    </w:rPr>
  </w:style>
</w:styles>
</file>

<file path=word/webSettings.xml><?xml version="1.0" encoding="utf-8"?>
<w:webSettings xmlns:r="http://schemas.openxmlformats.org/officeDocument/2006/relationships" xmlns:w="http://schemas.openxmlformats.org/wordprocessingml/2006/main">
  <w:divs>
    <w:div w:id="214651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1436</Words>
  <Characters>8187</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2017-10-17T16:00:00Z</dcterms:created>
  <dcterms:modified xsi:type="dcterms:W3CDTF">2017-10-17T16:00:00Z</dcterms:modified>
  <cp:category>www.sorubak.com</cp:category>
</cp:coreProperties>
</file>