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Default="00134679" w:rsidP="002D4A6C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……..</w:t>
      </w:r>
      <w:r w:rsidR="00814E0A">
        <w:rPr>
          <w:rFonts w:ascii="Bookman Old Style" w:hAnsi="Bookman Old Style"/>
          <w:sz w:val="24"/>
          <w:szCs w:val="24"/>
        </w:rPr>
        <w:t xml:space="preserve"> ORTAOKULU </w:t>
      </w:r>
      <w:r w:rsidR="00D07F47">
        <w:rPr>
          <w:rFonts w:ascii="Bookman Old Style" w:hAnsi="Bookman Old Style"/>
          <w:sz w:val="24"/>
          <w:szCs w:val="24"/>
        </w:rPr>
        <w:t>2017-2018</w:t>
      </w:r>
      <w:r w:rsidR="002D4A6C" w:rsidRPr="002D4A6C">
        <w:rPr>
          <w:rFonts w:ascii="Bookman Old Style" w:hAnsi="Bookman Old Style"/>
          <w:sz w:val="24"/>
          <w:szCs w:val="24"/>
        </w:rPr>
        <w:t xml:space="preserve"> </w:t>
      </w:r>
      <w:r w:rsidR="00814E0A">
        <w:rPr>
          <w:rFonts w:ascii="Bookman Old Style" w:hAnsi="Bookman Old Style"/>
          <w:sz w:val="24"/>
          <w:szCs w:val="24"/>
        </w:rPr>
        <w:t>EĞİTİM ÖĞRETİM YILI 6- C</w:t>
      </w:r>
      <w:r w:rsidR="002D4A6C">
        <w:rPr>
          <w:rFonts w:ascii="Bookman Old Style" w:hAnsi="Bookman Old Style"/>
          <w:sz w:val="24"/>
          <w:szCs w:val="24"/>
        </w:rPr>
        <w:t xml:space="preserve"> SINIFI 1. DÖNEM MAT</w:t>
      </w:r>
      <w:r w:rsidR="00CD6931">
        <w:rPr>
          <w:rFonts w:ascii="Bookman Old Style" w:hAnsi="Bookman Old Style"/>
          <w:sz w:val="24"/>
          <w:szCs w:val="24"/>
        </w:rPr>
        <w:t>EMATİK DERSİ 2</w:t>
      </w:r>
      <w:r w:rsidR="002D4A6C" w:rsidRPr="002D4A6C">
        <w:rPr>
          <w:rFonts w:ascii="Bookman Old Style" w:hAnsi="Bookman Old Style"/>
          <w:sz w:val="24"/>
          <w:szCs w:val="24"/>
        </w:rPr>
        <w:t>. YAZILI SINAVI</w:t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:………………………………………</w:t>
      </w:r>
      <w:proofErr w:type="gramEnd"/>
      <w:r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>
        <w:rPr>
          <w:rFonts w:ascii="Bookman Old Style" w:hAnsi="Bookman Old Style"/>
          <w:sz w:val="24"/>
          <w:szCs w:val="24"/>
        </w:rPr>
        <w:t>………</w:t>
      </w:r>
      <w:proofErr w:type="gramEnd"/>
      <w:r>
        <w:rPr>
          <w:rFonts w:ascii="Bookman Old Style" w:hAnsi="Bookman Old Style"/>
          <w:sz w:val="24"/>
          <w:szCs w:val="24"/>
        </w:rPr>
        <w:t xml:space="preserve">        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proofErr w:type="gramStart"/>
      <w:r>
        <w:rPr>
          <w:rFonts w:ascii="Bookman Old Style" w:hAnsi="Bookman Old Style"/>
          <w:sz w:val="24"/>
          <w:szCs w:val="24"/>
        </w:rPr>
        <w:t>…..</w:t>
      </w:r>
      <w:proofErr w:type="gramEnd"/>
      <w:r>
        <w:rPr>
          <w:rFonts w:ascii="Bookman Old Style" w:hAnsi="Bookman Old Style"/>
          <w:sz w:val="24"/>
          <w:szCs w:val="24"/>
        </w:rPr>
        <w:t>/1</w:t>
      </w:r>
      <w:r w:rsidR="00CD6931">
        <w:rPr>
          <w:rFonts w:ascii="Bookman Old Style" w:hAnsi="Bookman Old Style"/>
          <w:sz w:val="24"/>
          <w:szCs w:val="24"/>
        </w:rPr>
        <w:t>2</w:t>
      </w:r>
      <w:r w:rsidR="00D07F47">
        <w:rPr>
          <w:rFonts w:ascii="Bookman Old Style" w:hAnsi="Bookman Old Style"/>
          <w:sz w:val="24"/>
          <w:szCs w:val="24"/>
        </w:rPr>
        <w:t>/2017</w:t>
      </w:r>
    </w:p>
    <w:p w:rsidR="002D4A6C" w:rsidRPr="002D4ECB" w:rsidRDefault="00B621E1" w:rsidP="002D4A6C">
      <w:pPr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               </w:t>
      </w:r>
      <w:r w:rsidR="002D4A6C" w:rsidRPr="002D4ECB">
        <w:rPr>
          <w:rFonts w:ascii="Bookman Old Style" w:hAnsi="Bookman Old Style"/>
          <w:sz w:val="28"/>
          <w:szCs w:val="28"/>
        </w:rPr>
        <w:t>SORULAR</w:t>
      </w:r>
      <w:r w:rsidR="00AF4F87" w:rsidRPr="00A05067">
        <w:rPr>
          <w:rFonts w:ascii="Bookman Old Style" w:hAnsi="Bookman Old Style"/>
          <w:sz w:val="16"/>
          <w:szCs w:val="16"/>
        </w:rPr>
        <w:t>(İlk 6</w:t>
      </w:r>
      <w:r w:rsidR="00965906" w:rsidRPr="00A05067">
        <w:rPr>
          <w:rFonts w:ascii="Bookman Old Style" w:hAnsi="Bookman Old Style"/>
          <w:sz w:val="16"/>
          <w:szCs w:val="16"/>
        </w:rPr>
        <w:t xml:space="preserve"> soru</w:t>
      </w:r>
      <w:r w:rsidRPr="00A05067">
        <w:rPr>
          <w:rFonts w:ascii="Bookman Old Style" w:hAnsi="Bookman Old Style"/>
          <w:sz w:val="16"/>
          <w:szCs w:val="16"/>
        </w:rPr>
        <w:t>10</w:t>
      </w:r>
      <w:r w:rsidR="00965906" w:rsidRPr="00A05067">
        <w:rPr>
          <w:rFonts w:ascii="Bookman Old Style" w:hAnsi="Bookman Old Style"/>
          <w:sz w:val="16"/>
          <w:szCs w:val="16"/>
        </w:rPr>
        <w:t>ar</w:t>
      </w:r>
      <w:r w:rsidRPr="00A05067">
        <w:rPr>
          <w:rFonts w:ascii="Bookman Old Style" w:hAnsi="Bookman Old Style"/>
          <w:sz w:val="16"/>
          <w:szCs w:val="16"/>
        </w:rPr>
        <w:t xml:space="preserve"> puan</w:t>
      </w:r>
      <w:r w:rsidR="00965906" w:rsidRPr="00A05067">
        <w:rPr>
          <w:rFonts w:ascii="Bookman Old Style" w:hAnsi="Bookman Old Style"/>
          <w:sz w:val="16"/>
          <w:szCs w:val="16"/>
        </w:rPr>
        <w:t>, diğerleri 5er</w:t>
      </w:r>
      <w:r w:rsidRPr="00A05067">
        <w:rPr>
          <w:rFonts w:ascii="Bookman Old Style" w:hAnsi="Bookman Old Style"/>
          <w:sz w:val="16"/>
          <w:szCs w:val="16"/>
        </w:rPr>
        <w:t xml:space="preserve"> değerindedir.)</w:t>
      </w:r>
    </w:p>
    <w:p w:rsidR="00FD6FE6" w:rsidRPr="00200D56" w:rsidRDefault="00F93E00" w:rsidP="00456CBB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Aşağıdaki ifadelerin önüne doğru olanlarda</w:t>
      </w:r>
      <w:r w:rsidR="00130194" w:rsidRPr="00200D56">
        <w:rPr>
          <w:rFonts w:ascii="Bookman Old Style" w:hAnsi="Bookman Old Style"/>
          <w:sz w:val="26"/>
          <w:szCs w:val="26"/>
        </w:rPr>
        <w:t xml:space="preserve"> </w:t>
      </w:r>
      <w:r w:rsidR="00130194" w:rsidRPr="00251617">
        <w:rPr>
          <w:rFonts w:ascii="Bookman Old Style" w:hAnsi="Bookman Old Style"/>
          <w:b/>
          <w:sz w:val="26"/>
          <w:szCs w:val="26"/>
        </w:rPr>
        <w:t>D</w:t>
      </w:r>
      <w:r w:rsidR="00BC2E5A" w:rsidRPr="008072A7">
        <w:rPr>
          <w:rFonts w:ascii="Bookman Old Style" w:hAnsi="Bookman Old Style"/>
          <w:sz w:val="26"/>
          <w:szCs w:val="26"/>
        </w:rPr>
        <w:t>,</w:t>
      </w:r>
      <w:r>
        <w:rPr>
          <w:rFonts w:ascii="Bookman Old Style" w:hAnsi="Bookman Old Style"/>
          <w:sz w:val="26"/>
          <w:szCs w:val="26"/>
        </w:rPr>
        <w:t xml:space="preserve"> yanlış olanlarda </w:t>
      </w:r>
      <w:r w:rsidR="00130194" w:rsidRPr="00251617">
        <w:rPr>
          <w:rFonts w:ascii="Bookman Old Style" w:hAnsi="Bookman Old Style"/>
          <w:b/>
          <w:sz w:val="26"/>
          <w:szCs w:val="26"/>
        </w:rPr>
        <w:t xml:space="preserve">Y </w:t>
      </w:r>
      <w:r>
        <w:rPr>
          <w:rFonts w:ascii="Bookman Old Style" w:hAnsi="Bookman Old Style"/>
          <w:sz w:val="26"/>
          <w:szCs w:val="26"/>
        </w:rPr>
        <w:t>yazınız.</w:t>
      </w:r>
    </w:p>
    <w:p w:rsidR="00FD6FE6" w:rsidRPr="001102EB" w:rsidRDefault="00E64869" w:rsidP="00456CBB">
      <w:pPr>
        <w:pStyle w:val="ListeParagraf"/>
        <w:jc w:val="both"/>
        <w:rPr>
          <w:rFonts w:ascii="Bookman Old Style" w:hAnsi="Bookman Old Style"/>
          <w:color w:val="FF0000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(……</w:t>
      </w:r>
      <w:r w:rsidR="00FD6FE6" w:rsidRPr="00200D56">
        <w:rPr>
          <w:rFonts w:ascii="Bookman Old Style" w:hAnsi="Bookman Old Style"/>
          <w:sz w:val="26"/>
          <w:szCs w:val="26"/>
        </w:rPr>
        <w:t xml:space="preserve">) </w:t>
      </w:r>
      <w:r w:rsidR="00806FE6">
        <w:rPr>
          <w:rFonts w:ascii="Bookman Old Style" w:hAnsi="Bookman Old Style"/>
          <w:sz w:val="26"/>
          <w:szCs w:val="26"/>
        </w:rPr>
        <w:t>İki açının ölçüleri toplamı 180</w:t>
      </w:r>
      <w:r w:rsidR="00BD3349">
        <w:rPr>
          <w:rFonts w:ascii="Bookman Old Style" w:hAnsi="Bookman Old Style"/>
          <w:sz w:val="26"/>
          <w:szCs w:val="26"/>
        </w:rPr>
        <w:t>º</w:t>
      </w:r>
      <w:r w:rsidR="00806FE6">
        <w:rPr>
          <w:rFonts w:ascii="Bookman Old Style" w:hAnsi="Bookman Old Style"/>
          <w:sz w:val="26"/>
          <w:szCs w:val="26"/>
        </w:rPr>
        <w:t xml:space="preserve"> ise bu açılar birbirinin </w:t>
      </w:r>
      <w:r w:rsidR="00740064" w:rsidRPr="00E80FF6">
        <w:rPr>
          <w:rFonts w:ascii="Bookman Old Style" w:hAnsi="Bookman Old Style"/>
          <w:b/>
          <w:sz w:val="26"/>
          <w:szCs w:val="26"/>
        </w:rPr>
        <w:t>tümleri</w:t>
      </w:r>
      <w:r w:rsidR="00806FE6" w:rsidRPr="00E80FF6">
        <w:rPr>
          <w:rFonts w:ascii="Bookman Old Style" w:hAnsi="Bookman Old Style"/>
          <w:b/>
          <w:sz w:val="26"/>
          <w:szCs w:val="26"/>
        </w:rPr>
        <w:t>dir</w:t>
      </w:r>
      <w:r w:rsidR="00806FE6">
        <w:rPr>
          <w:rFonts w:ascii="Bookman Old Style" w:hAnsi="Bookman Old Style"/>
          <w:sz w:val="26"/>
          <w:szCs w:val="26"/>
        </w:rPr>
        <w:t>.</w:t>
      </w:r>
    </w:p>
    <w:p w:rsidR="00FD6FE6" w:rsidRPr="003A3F8D" w:rsidRDefault="00E64869" w:rsidP="00456CBB">
      <w:pPr>
        <w:pStyle w:val="ListeParagraf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(……</w:t>
      </w:r>
      <w:r w:rsidR="00036785">
        <w:rPr>
          <w:rFonts w:ascii="Bookman Old Style" w:hAnsi="Bookman Old Style"/>
          <w:sz w:val="26"/>
          <w:szCs w:val="26"/>
        </w:rPr>
        <w:t xml:space="preserve">) </w:t>
      </w:r>
      <w:r w:rsidR="00C27D56">
        <w:rPr>
          <w:rFonts w:ascii="Bookman Old Style" w:hAnsi="Bookman Old Style"/>
          <w:sz w:val="26"/>
          <w:szCs w:val="26"/>
        </w:rPr>
        <w:t xml:space="preserve">İki kesrin </w:t>
      </w:r>
      <w:r w:rsidR="00740064">
        <w:rPr>
          <w:rFonts w:ascii="Bookman Old Style" w:hAnsi="Bookman Old Style"/>
          <w:sz w:val="26"/>
          <w:szCs w:val="26"/>
        </w:rPr>
        <w:t xml:space="preserve">paydası </w:t>
      </w:r>
      <w:r w:rsidR="00022B8D">
        <w:rPr>
          <w:rFonts w:ascii="Bookman Old Style" w:hAnsi="Bookman Old Style"/>
          <w:sz w:val="26"/>
          <w:szCs w:val="26"/>
        </w:rPr>
        <w:t xml:space="preserve">eşit ise bu kesirlerin </w:t>
      </w:r>
      <w:r w:rsidR="00022B8D" w:rsidRPr="00E80FF6">
        <w:rPr>
          <w:rFonts w:ascii="Bookman Old Style" w:hAnsi="Bookman Old Style"/>
          <w:b/>
          <w:sz w:val="26"/>
          <w:szCs w:val="26"/>
        </w:rPr>
        <w:t>birim kesirleri</w:t>
      </w:r>
      <w:r w:rsidR="00022B8D">
        <w:rPr>
          <w:rFonts w:ascii="Bookman Old Style" w:hAnsi="Bookman Old Style"/>
          <w:sz w:val="26"/>
          <w:szCs w:val="26"/>
        </w:rPr>
        <w:t xml:space="preserve"> de eşittir.</w:t>
      </w:r>
    </w:p>
    <w:p w:rsidR="00FD6FE6" w:rsidRPr="00696D0E" w:rsidRDefault="00E64869" w:rsidP="00456CBB">
      <w:pPr>
        <w:pStyle w:val="ListeParagraf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(……</w:t>
      </w:r>
      <w:r w:rsidR="00696D0E" w:rsidRPr="00696D0E">
        <w:rPr>
          <w:rFonts w:ascii="Bookman Old Style" w:hAnsi="Bookman Old Style"/>
          <w:sz w:val="26"/>
          <w:szCs w:val="26"/>
        </w:rPr>
        <w:t xml:space="preserve">) </w:t>
      </w:r>
      <w:r w:rsidR="00F622D1" w:rsidRPr="00F8154B">
        <w:rPr>
          <w:rFonts w:ascii="Bookman Old Style" w:hAnsi="Bookman Old Style"/>
          <w:b/>
          <w:sz w:val="26"/>
          <w:szCs w:val="26"/>
        </w:rPr>
        <w:t>Pay</w:t>
      </w:r>
      <w:r w:rsidR="00F622D1">
        <w:rPr>
          <w:rFonts w:ascii="Bookman Old Style" w:hAnsi="Bookman Old Style"/>
          <w:sz w:val="26"/>
          <w:szCs w:val="26"/>
        </w:rPr>
        <w:t xml:space="preserve">ları eşit olan kesirlerden </w:t>
      </w:r>
      <w:r w:rsidR="00F622D1" w:rsidRPr="00F8154B">
        <w:rPr>
          <w:rFonts w:ascii="Bookman Old Style" w:hAnsi="Bookman Old Style"/>
          <w:b/>
          <w:sz w:val="26"/>
          <w:szCs w:val="26"/>
        </w:rPr>
        <w:t>paydası</w:t>
      </w:r>
      <w:r w:rsidR="00F622D1">
        <w:rPr>
          <w:rFonts w:ascii="Bookman Old Style" w:hAnsi="Bookman Old Style"/>
          <w:sz w:val="26"/>
          <w:szCs w:val="26"/>
        </w:rPr>
        <w:t xml:space="preserve"> büyük olan daha büyüktür.</w:t>
      </w:r>
    </w:p>
    <w:p w:rsidR="00FD6FE6" w:rsidRPr="00696D0E" w:rsidRDefault="00E64869" w:rsidP="00A85649">
      <w:pPr>
        <w:pStyle w:val="ListeParagraf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(……</w:t>
      </w:r>
      <w:r w:rsidR="00FD6FE6" w:rsidRPr="00696D0E">
        <w:rPr>
          <w:rFonts w:ascii="Bookman Old Style" w:hAnsi="Bookman Old Style"/>
          <w:sz w:val="26"/>
          <w:szCs w:val="26"/>
        </w:rPr>
        <w:t xml:space="preserve">) </w:t>
      </w:r>
      <w:r w:rsidR="000A76B0">
        <w:rPr>
          <w:rFonts w:ascii="Bookman Old Style" w:hAnsi="Bookman Old Style"/>
          <w:sz w:val="26"/>
          <w:szCs w:val="26"/>
        </w:rPr>
        <w:t>B</w:t>
      </w:r>
      <w:r w:rsidR="0051159A">
        <w:rPr>
          <w:rFonts w:ascii="Bookman Old Style" w:hAnsi="Bookman Old Style"/>
          <w:sz w:val="26"/>
          <w:szCs w:val="26"/>
        </w:rPr>
        <w:t>aşlangıç noktaları ve birer kolları ortak</w:t>
      </w:r>
      <w:r w:rsidR="000A76B0">
        <w:rPr>
          <w:rFonts w:ascii="Bookman Old Style" w:hAnsi="Bookman Old Style"/>
          <w:sz w:val="26"/>
          <w:szCs w:val="26"/>
        </w:rPr>
        <w:t xml:space="preserve"> olan iki </w:t>
      </w:r>
      <w:r w:rsidR="0051159A">
        <w:rPr>
          <w:rFonts w:ascii="Bookman Old Style" w:hAnsi="Bookman Old Style"/>
          <w:sz w:val="26"/>
          <w:szCs w:val="26"/>
        </w:rPr>
        <w:t xml:space="preserve">açı </w:t>
      </w:r>
      <w:r w:rsidR="0053415C" w:rsidRPr="00E80FF6">
        <w:rPr>
          <w:rFonts w:ascii="Bookman Old Style" w:hAnsi="Bookman Old Style"/>
          <w:b/>
          <w:sz w:val="26"/>
          <w:szCs w:val="26"/>
        </w:rPr>
        <w:t>komşudur</w:t>
      </w:r>
      <w:r w:rsidR="0053415C">
        <w:rPr>
          <w:rFonts w:ascii="Bookman Old Style" w:hAnsi="Bookman Old Style"/>
          <w:sz w:val="26"/>
          <w:szCs w:val="26"/>
        </w:rPr>
        <w:t>.</w:t>
      </w:r>
    </w:p>
    <w:p w:rsidR="00FD6FE6" w:rsidRDefault="00FD6FE6" w:rsidP="00456CBB">
      <w:pPr>
        <w:pStyle w:val="ListeParagraf"/>
        <w:jc w:val="both"/>
        <w:rPr>
          <w:rFonts w:ascii="Bookman Old Style" w:hAnsi="Bookman Old Style"/>
          <w:sz w:val="26"/>
          <w:szCs w:val="26"/>
        </w:rPr>
      </w:pPr>
      <w:r w:rsidRPr="00E56938">
        <w:rPr>
          <w:rFonts w:ascii="Bookman Old Style" w:hAnsi="Bookman Old Style"/>
          <w:sz w:val="26"/>
          <w:szCs w:val="26"/>
        </w:rPr>
        <w:t xml:space="preserve">(……) </w:t>
      </w:r>
      <w:r w:rsidR="00F35D6A" w:rsidRPr="00F35D6A">
        <w:rPr>
          <w:rFonts w:ascii="Bookman Old Style" w:hAnsi="Bookman Old Style"/>
          <w:b/>
          <w:sz w:val="26"/>
          <w:szCs w:val="26"/>
        </w:rPr>
        <w:t>Metre</w:t>
      </w:r>
      <w:r w:rsidR="00F35D6A">
        <w:rPr>
          <w:rFonts w:ascii="Bookman Old Style" w:hAnsi="Bookman Old Style"/>
          <w:sz w:val="26"/>
          <w:szCs w:val="26"/>
        </w:rPr>
        <w:t xml:space="preserve"> ve </w:t>
      </w:r>
      <w:r w:rsidR="00F35D6A" w:rsidRPr="00F35D6A">
        <w:rPr>
          <w:rFonts w:ascii="Bookman Old Style" w:hAnsi="Bookman Old Style"/>
          <w:b/>
          <w:sz w:val="26"/>
          <w:szCs w:val="26"/>
        </w:rPr>
        <w:t>santimetre</w:t>
      </w:r>
      <w:r w:rsidR="00F35D6A">
        <w:rPr>
          <w:rFonts w:ascii="Bookman Old Style" w:hAnsi="Bookman Old Style"/>
          <w:sz w:val="26"/>
          <w:szCs w:val="26"/>
        </w:rPr>
        <w:t xml:space="preserve"> ile ölçülen iki büyüklüğün birbirine oranı birimlidir</w:t>
      </w:r>
      <w:r w:rsidR="00036785">
        <w:rPr>
          <w:rFonts w:ascii="Bookman Old Style" w:hAnsi="Bookman Old Style"/>
          <w:sz w:val="26"/>
          <w:szCs w:val="26"/>
        </w:rPr>
        <w:t>.</w:t>
      </w:r>
    </w:p>
    <w:p w:rsidR="003A3A93" w:rsidRPr="00E56938" w:rsidRDefault="003A3A93" w:rsidP="00456CBB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FD6FE6" w:rsidRDefault="00EA6BC1" w:rsidP="00456CBB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Aşağıda koyu renkte verilen kelimeleri boşluklara en uygun şekilde yerleştiriniz.</w:t>
      </w:r>
      <w:r w:rsidR="00B05FB4">
        <w:rPr>
          <w:rFonts w:ascii="Bookman Old Style" w:hAnsi="Bookman Old Style"/>
          <w:sz w:val="26"/>
          <w:szCs w:val="26"/>
        </w:rPr>
        <w:t xml:space="preserve"> </w:t>
      </w:r>
      <w:r w:rsidR="00B05FB4" w:rsidRPr="00B05FB4">
        <w:rPr>
          <w:rFonts w:ascii="Bookman Old Style" w:hAnsi="Bookman Old Style"/>
          <w:i/>
          <w:sz w:val="20"/>
          <w:szCs w:val="20"/>
        </w:rPr>
        <w:t>(Fazladan verilen kelimeleri dik</w:t>
      </w:r>
      <w:r w:rsidR="00A94BBF">
        <w:rPr>
          <w:rFonts w:ascii="Bookman Old Style" w:hAnsi="Bookman Old Style"/>
          <w:i/>
          <w:sz w:val="20"/>
          <w:szCs w:val="20"/>
        </w:rPr>
        <w:t>ka</w:t>
      </w:r>
      <w:r w:rsidR="00B05FB4" w:rsidRPr="00B05FB4">
        <w:rPr>
          <w:rFonts w:ascii="Bookman Old Style" w:hAnsi="Bookman Old Style"/>
          <w:i/>
          <w:sz w:val="20"/>
          <w:szCs w:val="20"/>
        </w:rPr>
        <w:t>te almayınız</w:t>
      </w:r>
      <w:r w:rsidR="00B05FB4">
        <w:rPr>
          <w:rFonts w:ascii="Bookman Old Style" w:hAnsi="Bookman Old Style"/>
          <w:i/>
          <w:sz w:val="20"/>
          <w:szCs w:val="20"/>
        </w:rPr>
        <w:t>.</w:t>
      </w:r>
      <w:r w:rsidR="00B05FB4" w:rsidRPr="00B05FB4">
        <w:rPr>
          <w:rFonts w:ascii="Bookman Old Style" w:hAnsi="Bookman Old Style"/>
          <w:i/>
          <w:sz w:val="20"/>
          <w:szCs w:val="20"/>
        </w:rPr>
        <w:t>)</w:t>
      </w:r>
    </w:p>
    <w:p w:rsidR="00EA6BC1" w:rsidRPr="00EA6BC1" w:rsidRDefault="00EA6BC1" w:rsidP="00EA6BC1">
      <w:pPr>
        <w:pStyle w:val="ListeParagraf"/>
        <w:jc w:val="both"/>
        <w:rPr>
          <w:rFonts w:ascii="Bookman Old Style" w:hAnsi="Bookman Old Style"/>
          <w:b/>
          <w:sz w:val="26"/>
          <w:szCs w:val="26"/>
        </w:rPr>
      </w:pPr>
      <w:r w:rsidRPr="00372F0E">
        <w:rPr>
          <w:rFonts w:ascii="Bookman Old Style" w:hAnsi="Bookman Old Style"/>
          <w:b/>
          <w:sz w:val="26"/>
          <w:szCs w:val="26"/>
        </w:rPr>
        <w:t>“</w:t>
      </w:r>
      <w:r w:rsidR="00512D5B" w:rsidRPr="00372F0E">
        <w:rPr>
          <w:rFonts w:ascii="Bookman Old Style" w:hAnsi="Bookman Old Style"/>
          <w:b/>
          <w:sz w:val="26"/>
          <w:szCs w:val="26"/>
        </w:rPr>
        <w:t>oran</w:t>
      </w:r>
      <w:r w:rsidR="00F626E2" w:rsidRPr="00372F0E">
        <w:rPr>
          <w:rFonts w:ascii="Bookman Old Style" w:hAnsi="Bookman Old Style"/>
          <w:b/>
          <w:sz w:val="26"/>
          <w:szCs w:val="26"/>
        </w:rPr>
        <w:t>,</w:t>
      </w:r>
      <w:r w:rsidRPr="00372F0E">
        <w:rPr>
          <w:rFonts w:ascii="Bookman Old Style" w:hAnsi="Bookman Old Style"/>
          <w:b/>
          <w:sz w:val="26"/>
          <w:szCs w:val="26"/>
        </w:rPr>
        <w:t xml:space="preserve"> </w:t>
      </w:r>
      <w:r w:rsidR="00081A3D" w:rsidRPr="00372F0E">
        <w:rPr>
          <w:rFonts w:ascii="Bookman Old Style" w:hAnsi="Bookman Old Style"/>
          <w:b/>
          <w:sz w:val="26"/>
          <w:szCs w:val="26"/>
        </w:rPr>
        <w:t>birimi</w:t>
      </w:r>
      <w:r w:rsidRPr="00372F0E">
        <w:rPr>
          <w:rFonts w:ascii="Bookman Old Style" w:hAnsi="Bookman Old Style"/>
          <w:b/>
          <w:sz w:val="26"/>
          <w:szCs w:val="26"/>
        </w:rPr>
        <w:t xml:space="preserve">, basit, </w:t>
      </w:r>
      <w:r w:rsidR="00496F17" w:rsidRPr="00372F0E">
        <w:rPr>
          <w:rFonts w:ascii="Bookman Old Style" w:hAnsi="Bookman Old Style"/>
          <w:b/>
          <w:sz w:val="26"/>
          <w:szCs w:val="26"/>
        </w:rPr>
        <w:t>bileşik</w:t>
      </w:r>
      <w:r w:rsidRPr="00372F0E">
        <w:rPr>
          <w:rFonts w:ascii="Bookman Old Style" w:hAnsi="Bookman Old Style"/>
          <w:b/>
          <w:sz w:val="26"/>
          <w:szCs w:val="26"/>
        </w:rPr>
        <w:t xml:space="preserve">, </w:t>
      </w:r>
      <w:r w:rsidR="00F626E2" w:rsidRPr="00372F0E">
        <w:rPr>
          <w:rFonts w:ascii="Bookman Old Style" w:hAnsi="Bookman Old Style"/>
          <w:b/>
          <w:sz w:val="26"/>
          <w:szCs w:val="26"/>
        </w:rPr>
        <w:t>derece</w:t>
      </w:r>
      <w:r w:rsidRPr="00372F0E">
        <w:rPr>
          <w:rFonts w:ascii="Bookman Old Style" w:hAnsi="Bookman Old Style"/>
          <w:b/>
          <w:sz w:val="26"/>
          <w:szCs w:val="26"/>
        </w:rPr>
        <w:t xml:space="preserve">, </w:t>
      </w:r>
      <w:r w:rsidR="00F626E2" w:rsidRPr="00372F0E">
        <w:rPr>
          <w:rFonts w:ascii="Bookman Old Style" w:hAnsi="Bookman Old Style"/>
          <w:b/>
          <w:sz w:val="26"/>
          <w:szCs w:val="26"/>
        </w:rPr>
        <w:t>litre</w:t>
      </w:r>
      <w:r w:rsidRPr="00372F0E">
        <w:rPr>
          <w:rFonts w:ascii="Bookman Old Style" w:hAnsi="Bookman Old Style"/>
          <w:b/>
          <w:sz w:val="26"/>
          <w:szCs w:val="26"/>
        </w:rPr>
        <w:t>, komşu, ters”</w:t>
      </w:r>
    </w:p>
    <w:p w:rsidR="00EA6BC1" w:rsidRDefault="00EA6BC1" w:rsidP="005662E8">
      <w:pPr>
        <w:pStyle w:val="ListeParagraf"/>
        <w:numPr>
          <w:ilvl w:val="0"/>
          <w:numId w:val="3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Sayı doğrusunda 0 ile 1 arasında yer alan kesirler …….. kesirlerdir.</w:t>
      </w:r>
    </w:p>
    <w:p w:rsidR="00512D5B" w:rsidRDefault="00512D5B" w:rsidP="005662E8">
      <w:pPr>
        <w:pStyle w:val="ListeParagraf"/>
        <w:numPr>
          <w:ilvl w:val="0"/>
          <w:numId w:val="3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İki çokluğun bir birine bölümüne ………….. denir.</w:t>
      </w:r>
    </w:p>
    <w:p w:rsidR="00512D5B" w:rsidRDefault="00512D5B" w:rsidP="005662E8">
      <w:pPr>
        <w:pStyle w:val="ListeParagraf"/>
        <w:numPr>
          <w:ilvl w:val="0"/>
          <w:numId w:val="3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……… açıların ölçüleri bir birine eşittir.</w:t>
      </w:r>
    </w:p>
    <w:p w:rsidR="00512D5B" w:rsidRDefault="00194189" w:rsidP="005662E8">
      <w:pPr>
        <w:pStyle w:val="ListeParagraf"/>
        <w:numPr>
          <w:ilvl w:val="0"/>
          <w:numId w:val="3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Oranda iki büyüklükte aynı</w:t>
      </w:r>
      <w:r w:rsidR="00512D5B">
        <w:rPr>
          <w:rFonts w:ascii="Bookman Old Style" w:hAnsi="Bookman Old Style"/>
          <w:sz w:val="26"/>
          <w:szCs w:val="26"/>
        </w:rPr>
        <w:t xml:space="preserve"> </w:t>
      </w:r>
      <w:r w:rsidR="00CF581B">
        <w:rPr>
          <w:rFonts w:ascii="Bookman Old Style" w:hAnsi="Bookman Old Style"/>
          <w:sz w:val="26"/>
          <w:szCs w:val="26"/>
        </w:rPr>
        <w:t>birimi ile ölçülüyorsa bu oranın</w:t>
      </w:r>
      <w:r w:rsidR="00512D5B">
        <w:rPr>
          <w:rFonts w:ascii="Bookman Old Style" w:hAnsi="Bookman Old Style"/>
          <w:sz w:val="26"/>
          <w:szCs w:val="26"/>
        </w:rPr>
        <w:t xml:space="preserve"> ……</w:t>
      </w:r>
      <w:r w:rsidR="00081A3D">
        <w:rPr>
          <w:rFonts w:ascii="Bookman Old Style" w:hAnsi="Bookman Old Style"/>
          <w:sz w:val="26"/>
          <w:szCs w:val="26"/>
        </w:rPr>
        <w:t>.. yoktur</w:t>
      </w:r>
      <w:r w:rsidR="00CF581B">
        <w:rPr>
          <w:rFonts w:ascii="Bookman Old Style" w:hAnsi="Bookman Old Style"/>
          <w:sz w:val="26"/>
          <w:szCs w:val="26"/>
        </w:rPr>
        <w:t>.</w:t>
      </w:r>
    </w:p>
    <w:p w:rsidR="00B05FB4" w:rsidRDefault="00B05FB4" w:rsidP="005662E8">
      <w:pPr>
        <w:pStyle w:val="ListeParagraf"/>
        <w:numPr>
          <w:ilvl w:val="0"/>
          <w:numId w:val="3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Bir arabanın bezin tüketiminin zamana oranının birimi ……/saat olur.</w:t>
      </w:r>
    </w:p>
    <w:p w:rsidR="001359A2" w:rsidRPr="009914A5" w:rsidRDefault="001359A2" w:rsidP="00456CBB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FD6FE6" w:rsidRDefault="00736EEA" w:rsidP="00456CBB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Aşağıda verilen </w:t>
      </w:r>
      <w:r w:rsidR="008219F6">
        <w:rPr>
          <w:rFonts w:ascii="Bookman Old Style" w:hAnsi="Bookman Old Style"/>
          <w:sz w:val="26"/>
          <w:szCs w:val="26"/>
        </w:rPr>
        <w:t>kesirleri sayı doğrusundaki yerleriyle eşleştiriniz.</w:t>
      </w:r>
    </w:p>
    <w:p w:rsidR="00144049" w:rsidRPr="00473424" w:rsidRDefault="00473424" w:rsidP="00473424">
      <w:pPr>
        <w:rPr>
          <w:rFonts w:ascii="Bookman Old Style" w:hAnsi="Bookman Old Style"/>
          <w:color w:val="FF0000"/>
          <w:sz w:val="26"/>
          <w:szCs w:val="26"/>
        </w:rPr>
      </w:pPr>
      <w:r>
        <w:rPr>
          <w:rFonts w:ascii="Bookman Old Style" w:hAnsi="Bookman Old Style"/>
          <w:color w:val="FF0000"/>
          <w:sz w:val="26"/>
          <w:szCs w:val="26"/>
        </w:rPr>
        <w:t xml:space="preserve">                </w:t>
      </w:r>
      <w:r>
        <w:rPr>
          <w:rFonts w:ascii="Bookman Old Style" w:hAnsi="Bookman Old Style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3962400" cy="8286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7E2" w:rsidRDefault="00BE236A" w:rsidP="00776024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Ayşe 3 litre </w:t>
      </w:r>
      <w:r w:rsidRPr="00BE236A">
        <w:rPr>
          <w:rFonts w:ascii="Bookman Old Style" w:hAnsi="Bookman Old Style"/>
          <w:sz w:val="26"/>
          <w:szCs w:val="26"/>
          <w:u w:val="single"/>
        </w:rPr>
        <w:t>limon suyu</w:t>
      </w:r>
      <w:r w:rsidR="00140F3A" w:rsidRPr="00025122">
        <w:rPr>
          <w:rFonts w:ascii="Bookman Old Style" w:hAnsi="Bookman Old Style"/>
          <w:sz w:val="26"/>
          <w:szCs w:val="26"/>
        </w:rPr>
        <w:t xml:space="preserve"> </w:t>
      </w:r>
      <w:r w:rsidR="00025122" w:rsidRPr="00025122">
        <w:rPr>
          <w:rFonts w:ascii="Bookman Old Style" w:hAnsi="Bookman Old Style"/>
          <w:sz w:val="26"/>
          <w:szCs w:val="26"/>
        </w:rPr>
        <w:t>ve 5</w:t>
      </w:r>
      <w:r>
        <w:rPr>
          <w:rFonts w:ascii="Bookman Old Style" w:hAnsi="Bookman Old Style"/>
          <w:sz w:val="26"/>
          <w:szCs w:val="26"/>
        </w:rPr>
        <w:t xml:space="preserve"> litre </w:t>
      </w:r>
      <w:r w:rsidRPr="00BE236A">
        <w:rPr>
          <w:rFonts w:ascii="Bookman Old Style" w:hAnsi="Bookman Old Style"/>
          <w:sz w:val="26"/>
          <w:szCs w:val="26"/>
          <w:u w:val="single"/>
        </w:rPr>
        <w:t>su</w:t>
      </w:r>
      <w:r w:rsidR="00535B03">
        <w:rPr>
          <w:rFonts w:ascii="Bookman Old Style" w:hAnsi="Bookman Old Style"/>
          <w:sz w:val="26"/>
          <w:szCs w:val="26"/>
        </w:rPr>
        <w:t xml:space="preserve"> </w:t>
      </w:r>
      <w:r>
        <w:rPr>
          <w:rFonts w:ascii="Bookman Old Style" w:hAnsi="Bookman Old Style"/>
          <w:sz w:val="26"/>
          <w:szCs w:val="26"/>
        </w:rPr>
        <w:t>kullanarak limonata hazırlamıştır. Buna göre aş</w:t>
      </w:r>
      <w:r w:rsidR="00140F3A">
        <w:rPr>
          <w:rFonts w:ascii="Bookman Old Style" w:hAnsi="Bookman Old Style"/>
          <w:sz w:val="26"/>
          <w:szCs w:val="26"/>
        </w:rPr>
        <w:t xml:space="preserve">ağıdaki oranları </w:t>
      </w:r>
      <w:r>
        <w:rPr>
          <w:rFonts w:ascii="Bookman Old Style" w:hAnsi="Bookman Old Style"/>
          <w:sz w:val="26"/>
          <w:szCs w:val="26"/>
        </w:rPr>
        <w:t xml:space="preserve">yazınız. </w:t>
      </w:r>
      <w:r w:rsidR="00823970">
        <w:rPr>
          <w:rFonts w:ascii="Bookman Old Style" w:hAnsi="Bookman Old Style"/>
          <w:sz w:val="26"/>
          <w:szCs w:val="26"/>
        </w:rPr>
        <w:t>Oranların birimli olup olmadığını açıklayınız.</w:t>
      </w:r>
    </w:p>
    <w:p w:rsidR="004E633C" w:rsidRPr="00823970" w:rsidRDefault="00823970" w:rsidP="00823970">
      <w:pPr>
        <w:jc w:val="both"/>
        <w:rPr>
          <w:rFonts w:ascii="Bookman Old Style" w:hAnsi="Bookman Old Style"/>
          <w:sz w:val="26"/>
          <w:szCs w:val="26"/>
        </w:rPr>
      </w:pPr>
      <w:r w:rsidRPr="00823970">
        <w:rPr>
          <w:rFonts w:ascii="Bookman Old Style" w:hAnsi="Bookman Old Style"/>
          <w:sz w:val="26"/>
          <w:szCs w:val="26"/>
        </w:rPr>
        <w:t xml:space="preserve">A). </w:t>
      </w:r>
      <w:r w:rsidR="00140F3A" w:rsidRPr="00823970">
        <w:rPr>
          <w:rFonts w:ascii="Bookman Old Style" w:hAnsi="Bookman Old Style"/>
          <w:sz w:val="26"/>
          <w:szCs w:val="26"/>
        </w:rPr>
        <w:t>Limon suyunun, suya oranı</w:t>
      </w:r>
      <w:r w:rsidR="008743E7" w:rsidRPr="00823970">
        <w:rPr>
          <w:rFonts w:ascii="Bookman Old Style" w:hAnsi="Bookman Old Style"/>
          <w:sz w:val="26"/>
          <w:szCs w:val="26"/>
        </w:rPr>
        <w:t>:</w:t>
      </w:r>
      <w:r w:rsidRPr="00823970">
        <w:rPr>
          <w:rFonts w:ascii="Bookman Old Style" w:hAnsi="Bookman Old Style"/>
          <w:sz w:val="26"/>
          <w:szCs w:val="26"/>
        </w:rPr>
        <w:t xml:space="preserve"> ……. </w:t>
      </w:r>
      <w:r w:rsidR="007C1639" w:rsidRPr="00823970">
        <w:rPr>
          <w:rFonts w:ascii="Bookman Old Style" w:hAnsi="Bookman Old Style"/>
          <w:sz w:val="26"/>
          <w:szCs w:val="26"/>
        </w:rPr>
        <w:t xml:space="preserve"> </w:t>
      </w:r>
      <w:r w:rsidRPr="00823970">
        <w:rPr>
          <w:rFonts w:ascii="Bookman Old Style" w:hAnsi="Bookman Old Style"/>
          <w:sz w:val="26"/>
          <w:szCs w:val="26"/>
        </w:rPr>
        <w:t xml:space="preserve">B). </w:t>
      </w:r>
      <w:r w:rsidR="00140F3A" w:rsidRPr="00823970">
        <w:rPr>
          <w:rFonts w:ascii="Bookman Old Style" w:hAnsi="Bookman Old Style"/>
          <w:sz w:val="26"/>
          <w:szCs w:val="26"/>
        </w:rPr>
        <w:t>Limon suyunun, limonataya oranı</w:t>
      </w:r>
      <w:r w:rsidR="008743E7" w:rsidRPr="00823970">
        <w:rPr>
          <w:rFonts w:ascii="Bookman Old Style" w:hAnsi="Bookman Old Style"/>
          <w:sz w:val="26"/>
          <w:szCs w:val="26"/>
        </w:rPr>
        <w:t>:</w:t>
      </w:r>
      <w:r w:rsidR="0067799C" w:rsidRPr="00823970">
        <w:rPr>
          <w:rFonts w:ascii="Bookman Old Style" w:hAnsi="Bookman Old Style"/>
          <w:sz w:val="26"/>
          <w:szCs w:val="26"/>
        </w:rPr>
        <w:t xml:space="preserve"> </w:t>
      </w:r>
      <w:r w:rsidR="007C1639" w:rsidRPr="00823970">
        <w:rPr>
          <w:rFonts w:ascii="Bookman Old Style" w:hAnsi="Bookman Old Style"/>
          <w:sz w:val="26"/>
          <w:szCs w:val="26"/>
        </w:rPr>
        <w:t>………</w:t>
      </w:r>
    </w:p>
    <w:p w:rsidR="008743E7" w:rsidRPr="007C1639" w:rsidRDefault="00823970" w:rsidP="007C1639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C). </w:t>
      </w:r>
      <w:r w:rsidR="00140F3A" w:rsidRPr="007C1639">
        <w:rPr>
          <w:rFonts w:ascii="Bookman Old Style" w:hAnsi="Bookman Old Style"/>
          <w:sz w:val="26"/>
          <w:szCs w:val="26"/>
        </w:rPr>
        <w:t>Limonatanın, limon suyuna oranı</w:t>
      </w:r>
      <w:r w:rsidR="008743E7" w:rsidRPr="007C1639">
        <w:rPr>
          <w:rFonts w:ascii="Bookman Old Style" w:hAnsi="Bookman Old Style"/>
          <w:sz w:val="26"/>
          <w:szCs w:val="26"/>
        </w:rPr>
        <w:t>:</w:t>
      </w:r>
      <w:r>
        <w:rPr>
          <w:rFonts w:ascii="Bookman Old Style" w:hAnsi="Bookman Old Style"/>
          <w:sz w:val="26"/>
          <w:szCs w:val="26"/>
        </w:rPr>
        <w:t xml:space="preserve"> ……………</w:t>
      </w:r>
    </w:p>
    <w:p w:rsidR="00114742" w:rsidRPr="004C03D3" w:rsidRDefault="00025122" w:rsidP="004C03D3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Bu oranlar birimli oran </w:t>
      </w:r>
      <w:r w:rsidR="004C03D3">
        <w:rPr>
          <w:rFonts w:ascii="Bookman Old Style" w:hAnsi="Bookman Old Style"/>
          <w:sz w:val="26"/>
          <w:szCs w:val="26"/>
        </w:rPr>
        <w:t>mıdır? :</w:t>
      </w:r>
      <w:r w:rsidR="0067799C" w:rsidRPr="00025122">
        <w:rPr>
          <w:rFonts w:ascii="Bookman Old Style" w:hAnsi="Bookman Old Style"/>
          <w:sz w:val="26"/>
          <w:szCs w:val="26"/>
        </w:rPr>
        <w:t xml:space="preserve"> …………</w:t>
      </w:r>
      <w:r w:rsidR="00823970">
        <w:rPr>
          <w:rFonts w:ascii="Bookman Old Style" w:hAnsi="Bookman Old Style"/>
          <w:sz w:val="26"/>
          <w:szCs w:val="26"/>
        </w:rPr>
        <w:t>…</w:t>
      </w:r>
      <w:r w:rsidR="004C03D3">
        <w:rPr>
          <w:rFonts w:ascii="Bookman Old Style" w:hAnsi="Bookman Old Style"/>
          <w:sz w:val="26"/>
          <w:szCs w:val="26"/>
        </w:rPr>
        <w:t xml:space="preserve"> Çünkü: </w:t>
      </w:r>
      <w:r w:rsidR="00823970">
        <w:rPr>
          <w:rFonts w:ascii="Bookman Old Style" w:hAnsi="Bookman Old Style"/>
          <w:sz w:val="26"/>
          <w:szCs w:val="26"/>
        </w:rPr>
        <w:t>……………………………</w:t>
      </w:r>
      <w:r w:rsidR="004C03D3">
        <w:rPr>
          <w:rFonts w:ascii="Bookman Old Style" w:hAnsi="Bookman Old Style"/>
          <w:sz w:val="26"/>
          <w:szCs w:val="26"/>
        </w:rPr>
        <w:t xml:space="preserve"> …………………………………………………………………………………………………….</w:t>
      </w:r>
    </w:p>
    <w:p w:rsidR="006A7995" w:rsidRPr="0060095C" w:rsidRDefault="0060095C" w:rsidP="0060095C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Aşağıda verilen resimlerden soldakini eni 3 cm yüksekliği 5cmdir. Bu resmi düzgün bir şekilde büyüttü</w:t>
      </w:r>
      <w:r w:rsidR="0035114A">
        <w:rPr>
          <w:rFonts w:ascii="Bookman Old Style" w:hAnsi="Bookman Old Style"/>
          <w:sz w:val="26"/>
          <w:szCs w:val="26"/>
        </w:rPr>
        <w:t>ğü</w:t>
      </w:r>
      <w:r>
        <w:rPr>
          <w:rFonts w:ascii="Bookman Old Style" w:hAnsi="Bookman Old Style"/>
          <w:sz w:val="26"/>
          <w:szCs w:val="26"/>
        </w:rPr>
        <w:t>müzde resmin eni</w:t>
      </w:r>
      <w:r w:rsidR="00BF2803">
        <w:rPr>
          <w:rFonts w:ascii="Bookman Old Style" w:hAnsi="Bookman Old Style"/>
          <w:sz w:val="26"/>
          <w:szCs w:val="26"/>
        </w:rPr>
        <w:t xml:space="preserve"> 12</w:t>
      </w:r>
      <w:r w:rsidR="00BE1ECD">
        <w:rPr>
          <w:rFonts w:ascii="Bookman Old Style" w:hAnsi="Bookman Old Style"/>
          <w:sz w:val="26"/>
          <w:szCs w:val="26"/>
        </w:rPr>
        <w:t xml:space="preserve"> cm oluyorsa yüksekliği kaç c</w:t>
      </w:r>
      <w:r>
        <w:rPr>
          <w:rFonts w:ascii="Bookman Old Style" w:hAnsi="Bookman Old Style"/>
          <w:sz w:val="26"/>
          <w:szCs w:val="26"/>
        </w:rPr>
        <w:t xml:space="preserve">m olur. </w:t>
      </w:r>
    </w:p>
    <w:p w:rsidR="00677F69" w:rsidRPr="00BE1ECD" w:rsidRDefault="00036933" w:rsidP="00BE1ECD">
      <w:pPr>
        <w:jc w:val="both"/>
        <w:rPr>
          <w:rFonts w:ascii="Bookman Old Style" w:hAnsi="Bookman Old Style"/>
          <w:color w:val="FF0000"/>
          <w:sz w:val="26"/>
          <w:szCs w:val="26"/>
        </w:rPr>
      </w:pPr>
      <w:r>
        <w:rPr>
          <w:rFonts w:ascii="Bookman Old Style" w:hAnsi="Bookman Old Style"/>
          <w:color w:val="FF0000"/>
          <w:sz w:val="26"/>
          <w:szCs w:val="26"/>
        </w:rPr>
        <w:t xml:space="preserve">           </w:t>
      </w:r>
      <w:r w:rsidR="008956C9">
        <w:rPr>
          <w:rFonts w:ascii="Bookman Old Style" w:hAnsi="Bookman Old Style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4924425" cy="12096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1ECD">
        <w:rPr>
          <w:rFonts w:ascii="Bookman Old Style" w:hAnsi="Bookman Old Style"/>
          <w:color w:val="FF0000"/>
          <w:sz w:val="26"/>
          <w:szCs w:val="26"/>
        </w:rPr>
        <w:t xml:space="preserve">             </w:t>
      </w:r>
    </w:p>
    <w:p w:rsidR="00A10221" w:rsidRDefault="0095039D" w:rsidP="00456CBB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lastRenderedPageBreak/>
        <w:t xml:space="preserve">Verilen kesirleri payda eşitlemesi yaparak küçükten </w:t>
      </w:r>
      <w:r w:rsidRPr="00123242">
        <w:rPr>
          <w:rFonts w:ascii="Bookman Old Style" w:hAnsi="Bookman Old Style"/>
          <w:b/>
          <w:sz w:val="26"/>
          <w:szCs w:val="26"/>
        </w:rPr>
        <w:t>büyüğe, sembol kullanarak</w:t>
      </w:r>
      <w:r>
        <w:rPr>
          <w:rFonts w:ascii="Bookman Old Style" w:hAnsi="Bookman Old Style"/>
          <w:sz w:val="26"/>
          <w:szCs w:val="26"/>
        </w:rPr>
        <w:t xml:space="preserve"> sıralayınız.</w:t>
      </w:r>
    </w:p>
    <w:p w:rsidR="0095039D" w:rsidRPr="0095039D" w:rsidRDefault="0095039D" w:rsidP="0095039D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      </w:t>
      </w: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>
            <wp:extent cx="940426" cy="361702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125" cy="36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3B8" w:rsidRPr="001909F1" w:rsidRDefault="00E33BC0" w:rsidP="00E33BC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 </w:t>
      </w:r>
    </w:p>
    <w:p w:rsidR="006941C6" w:rsidRPr="001102EB" w:rsidRDefault="0042056E" w:rsidP="00E33BC0">
      <w:pPr>
        <w:jc w:val="both"/>
        <w:rPr>
          <w:rFonts w:ascii="Bookman Old Style" w:hAnsi="Bookman Old Style"/>
          <w:color w:val="FF0000"/>
          <w:sz w:val="26"/>
          <w:szCs w:val="26"/>
        </w:rPr>
      </w:pPr>
      <w:r>
        <w:rPr>
          <w:rFonts w:ascii="Bookman Old Style" w:hAnsi="Bookman Old Style"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5066111" cy="759854"/>
            <wp:effectExtent l="19050" t="0" r="1189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7" cy="761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232" w:rsidRDefault="008F4B04" w:rsidP="00C91876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r w:rsidRPr="00C91876">
        <w:rPr>
          <w:rFonts w:ascii="Bookman Old Style" w:hAnsi="Bookman Old Style"/>
          <w:sz w:val="26"/>
          <w:szCs w:val="26"/>
        </w:rPr>
        <w:t>A</w:t>
      </w:r>
      <w:r w:rsidR="00C91876">
        <w:rPr>
          <w:rFonts w:ascii="Bookman Old Style" w:hAnsi="Bookman Old Style"/>
          <w:sz w:val="26"/>
          <w:szCs w:val="26"/>
        </w:rPr>
        <w:t>şağıda</w:t>
      </w:r>
      <w:r w:rsidR="00ED3873">
        <w:rPr>
          <w:rFonts w:ascii="Bookman Old Style" w:hAnsi="Bookman Old Style"/>
          <w:sz w:val="26"/>
          <w:szCs w:val="26"/>
        </w:rPr>
        <w:t xml:space="preserve"> tabloda</w:t>
      </w:r>
      <w:r w:rsidR="00C91876">
        <w:rPr>
          <w:rFonts w:ascii="Bookman Old Style" w:hAnsi="Bookman Old Style"/>
          <w:sz w:val="26"/>
          <w:szCs w:val="26"/>
        </w:rPr>
        <w:t xml:space="preserve"> verilen sayılar</w:t>
      </w:r>
      <w:r w:rsidR="00880872">
        <w:rPr>
          <w:rFonts w:ascii="Bookman Old Style" w:hAnsi="Bookman Old Style"/>
          <w:sz w:val="26"/>
          <w:szCs w:val="26"/>
        </w:rPr>
        <w:t>dan kalansız olarak bölünenlere</w:t>
      </w:r>
      <w:r w:rsidR="0047736B"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>
            <wp:extent cx="247650" cy="21907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872">
        <w:rPr>
          <w:rFonts w:ascii="Bookman Old Style" w:hAnsi="Bookman Old Style"/>
          <w:sz w:val="26"/>
          <w:szCs w:val="26"/>
        </w:rPr>
        <w:t>,</w:t>
      </w:r>
      <w:r w:rsidR="00C91876">
        <w:rPr>
          <w:rFonts w:ascii="Bookman Old Style" w:hAnsi="Bookman Old Style"/>
          <w:sz w:val="26"/>
          <w:szCs w:val="26"/>
        </w:rPr>
        <w:t xml:space="preserve"> bölünemeyenlere </w:t>
      </w:r>
      <w:r w:rsidR="0047736B"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>
            <wp:extent cx="257175" cy="180975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876">
        <w:rPr>
          <w:rFonts w:ascii="Bookman Old Style" w:hAnsi="Bookman Old Style"/>
          <w:sz w:val="26"/>
          <w:szCs w:val="26"/>
        </w:rPr>
        <w:t xml:space="preserve"> işareti koyunuz.</w:t>
      </w:r>
    </w:p>
    <w:p w:rsidR="00C91876" w:rsidRPr="00C91876" w:rsidRDefault="00C91876" w:rsidP="00C91876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>
            <wp:extent cx="6735919" cy="869445"/>
            <wp:effectExtent l="19050" t="0" r="7781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982" cy="874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E2" w:rsidRPr="00F462CB" w:rsidRDefault="00BA5AE2" w:rsidP="00BA5AE2">
      <w:pPr>
        <w:jc w:val="both"/>
        <w:rPr>
          <w:rFonts w:ascii="Bookman Old Style" w:hAnsi="Bookman Old Style"/>
          <w:sz w:val="16"/>
          <w:szCs w:val="16"/>
        </w:rPr>
      </w:pPr>
    </w:p>
    <w:p w:rsidR="00BA5AE2" w:rsidRPr="00F462CB" w:rsidRDefault="00BA5AE2" w:rsidP="00BA5AE2">
      <w:pPr>
        <w:jc w:val="both"/>
        <w:rPr>
          <w:rFonts w:ascii="Bookman Old Style" w:hAnsi="Bookman Old Style"/>
          <w:sz w:val="16"/>
          <w:szCs w:val="16"/>
        </w:rPr>
        <w:sectPr w:rsidR="00BA5AE2" w:rsidRPr="00F462CB" w:rsidSect="008707CC">
          <w:pgSz w:w="11906" w:h="16838"/>
          <w:pgMar w:top="426" w:right="707" w:bottom="284" w:left="426" w:header="708" w:footer="708" w:gutter="0"/>
          <w:cols w:space="708"/>
          <w:docGrid w:linePitch="360"/>
        </w:sectPr>
      </w:pPr>
    </w:p>
    <w:p w:rsidR="00C91876" w:rsidRDefault="00C91876" w:rsidP="00C91876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</w:p>
    <w:p w:rsidR="00C91876" w:rsidRDefault="00164560" w:rsidP="00164560">
      <w:pPr>
        <w:pStyle w:val="ListeParagraf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>
            <wp:extent cx="2924175" cy="1110624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10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8CF" w:rsidRDefault="000508CF" w:rsidP="00164560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BA5AE2" w:rsidRDefault="00BA5AE2" w:rsidP="00164560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BA5AE2" w:rsidRDefault="00BA5AE2" w:rsidP="00164560">
      <w:pPr>
        <w:pStyle w:val="ListeParagraf"/>
        <w:jc w:val="both"/>
        <w:rPr>
          <w:rFonts w:ascii="Bookman Old Style" w:hAnsi="Bookman Old Style"/>
          <w:sz w:val="26"/>
          <w:szCs w:val="26"/>
        </w:rPr>
      </w:pPr>
    </w:p>
    <w:p w:rsidR="00C91876" w:rsidRDefault="00C91876" w:rsidP="00C91876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</w:p>
    <w:p w:rsidR="000508CF" w:rsidRDefault="000508CF" w:rsidP="000508CF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>
            <wp:extent cx="2914650" cy="4286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107" cy="428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8CF" w:rsidRDefault="000508CF" w:rsidP="00C91876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</w:p>
    <w:p w:rsidR="00BA5AE2" w:rsidRDefault="00BA5AE2" w:rsidP="00BA5AE2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>
            <wp:extent cx="3019425" cy="19050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E2" w:rsidRDefault="00D07F47" w:rsidP="00C91876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6"/>
          <w:szCs w:val="26"/>
        </w:rPr>
      </w:pPr>
      <w:hyperlink r:id="rId16" w:history="1">
        <w:r w:rsidRPr="00E40848">
          <w:rPr>
            <w:rStyle w:val="Kpr"/>
            <w:rFonts w:ascii="Comic Sans MS" w:hAnsi="Comic Sans MS" w:cs="Times New Roman"/>
            <w:sz w:val="18"/>
            <w:szCs w:val="18"/>
          </w:rPr>
          <w:t>www.sorubak.com</w:t>
        </w:r>
      </w:hyperlink>
      <w:r>
        <w:rPr>
          <w:rFonts w:ascii="Comic Sans MS" w:hAnsi="Comic Sans MS" w:cs="Times New Roman"/>
          <w:sz w:val="18"/>
          <w:szCs w:val="18"/>
        </w:rPr>
        <w:t xml:space="preserve"> </w:t>
      </w:r>
    </w:p>
    <w:p w:rsidR="00BA5AE2" w:rsidRDefault="00B00C9C" w:rsidP="002D4A6C">
      <w:pPr>
        <w:jc w:val="center"/>
        <w:rPr>
          <w:rFonts w:ascii="Bookman Old Style" w:hAnsi="Bookman Old Style"/>
          <w:color w:val="FF0000"/>
          <w:sz w:val="24"/>
          <w:szCs w:val="24"/>
        </w:rPr>
      </w:pPr>
      <w:r>
        <w:rPr>
          <w:rFonts w:ascii="Bookman Old Style" w:hAnsi="Bookman Old Style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685004" cy="1066800"/>
            <wp:effectExtent l="19050" t="0" r="1046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067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E1B" w:rsidRPr="00755D20" w:rsidRDefault="00974E1B" w:rsidP="00202636">
      <w:pPr>
        <w:pStyle w:val="ListeParagraf"/>
        <w:numPr>
          <w:ilvl w:val="0"/>
          <w:numId w:val="1"/>
        </w:numPr>
        <w:ind w:left="0" w:firstLine="349"/>
        <w:jc w:val="both"/>
        <w:rPr>
          <w:rFonts w:ascii="Bookman Old Style" w:hAnsi="Bookman Old Style"/>
          <w:sz w:val="24"/>
          <w:szCs w:val="24"/>
        </w:rPr>
      </w:pPr>
      <w:r w:rsidRPr="00755D20">
        <w:rPr>
          <w:rFonts w:ascii="Bookman Old Style" w:hAnsi="Bookman Old Style"/>
          <w:sz w:val="24"/>
          <w:szCs w:val="24"/>
        </w:rPr>
        <w:t xml:space="preserve">İki doğal sayıyı da </w:t>
      </w:r>
      <w:r w:rsidR="009F6073" w:rsidRPr="00755D20">
        <w:rPr>
          <w:rFonts w:ascii="Bookman Old Style" w:hAnsi="Bookman Old Style"/>
          <w:sz w:val="24"/>
          <w:szCs w:val="24"/>
        </w:rPr>
        <w:t>kalansız bölen</w:t>
      </w:r>
      <w:r w:rsidR="00946986">
        <w:rPr>
          <w:rFonts w:ascii="Bookman Old Style" w:hAnsi="Bookman Old Style"/>
          <w:sz w:val="24"/>
          <w:szCs w:val="24"/>
        </w:rPr>
        <w:t xml:space="preserve"> sayı yalnızca 1 ise </w:t>
      </w:r>
      <w:r w:rsidR="00946986" w:rsidRPr="00946986">
        <w:rPr>
          <w:rFonts w:ascii="Bookman Old Style" w:hAnsi="Bookman Old Style"/>
          <w:i/>
          <w:sz w:val="24"/>
          <w:szCs w:val="24"/>
          <w:u w:val="single"/>
        </w:rPr>
        <w:t xml:space="preserve">bu iki </w:t>
      </w:r>
      <w:r w:rsidR="00D705EC">
        <w:rPr>
          <w:rFonts w:ascii="Bookman Old Style" w:hAnsi="Bookman Old Style"/>
          <w:i/>
          <w:sz w:val="24"/>
          <w:szCs w:val="24"/>
          <w:u w:val="single"/>
        </w:rPr>
        <w:t>sayı</w:t>
      </w:r>
      <w:r w:rsidRPr="00946986">
        <w:rPr>
          <w:rFonts w:ascii="Bookman Old Style" w:hAnsi="Bookman Old Style"/>
          <w:i/>
          <w:sz w:val="24"/>
          <w:szCs w:val="24"/>
          <w:u w:val="single"/>
        </w:rPr>
        <w:t xml:space="preserve"> aralarında asaldır</w:t>
      </w:r>
      <w:r w:rsidRPr="00755D20">
        <w:rPr>
          <w:rFonts w:ascii="Bookman Old Style" w:hAnsi="Bookman Old Style"/>
          <w:sz w:val="24"/>
          <w:szCs w:val="24"/>
        </w:rPr>
        <w:t xml:space="preserve"> denir. Buna göre aşağıdaki sayı çiftlerinden hangisi aralarında asaldır?</w:t>
      </w:r>
    </w:p>
    <w:p w:rsidR="00974E1B" w:rsidRDefault="00974E1B" w:rsidP="00974E1B">
      <w:pPr>
        <w:rPr>
          <w:rFonts w:ascii="Bookman Old Style" w:hAnsi="Bookman Old Style"/>
          <w:sz w:val="24"/>
          <w:szCs w:val="24"/>
        </w:rPr>
      </w:pPr>
      <w:r w:rsidRPr="00755D20">
        <w:rPr>
          <w:rFonts w:ascii="Bookman Old Style" w:hAnsi="Bookman Old Style"/>
          <w:sz w:val="24"/>
          <w:szCs w:val="24"/>
        </w:rPr>
        <w:t>a) 12 ile 18</w:t>
      </w:r>
      <w:r w:rsidRPr="00755D20">
        <w:rPr>
          <w:rFonts w:ascii="Bookman Old Style" w:hAnsi="Bookman Old Style"/>
          <w:sz w:val="24"/>
          <w:szCs w:val="24"/>
        </w:rPr>
        <w:tab/>
      </w:r>
      <w:r w:rsidRPr="00755D20">
        <w:rPr>
          <w:rFonts w:ascii="Bookman Old Style" w:hAnsi="Bookman Old Style"/>
          <w:sz w:val="24"/>
          <w:szCs w:val="24"/>
        </w:rPr>
        <w:tab/>
        <w:t>b) 5 ile 20</w:t>
      </w:r>
      <w:r w:rsidRPr="00755D20">
        <w:rPr>
          <w:rFonts w:ascii="Bookman Old Style" w:hAnsi="Bookman Old Style"/>
          <w:sz w:val="24"/>
          <w:szCs w:val="24"/>
        </w:rPr>
        <w:tab/>
      </w:r>
      <w:r w:rsidR="00062056">
        <w:rPr>
          <w:rFonts w:ascii="Bookman Old Style" w:hAnsi="Bookman Old Style"/>
          <w:sz w:val="24"/>
          <w:szCs w:val="24"/>
        </w:rPr>
        <w:t xml:space="preserve">                        </w:t>
      </w:r>
      <w:r w:rsidRPr="00755D20">
        <w:rPr>
          <w:rFonts w:ascii="Bookman Old Style" w:hAnsi="Bookman Old Style"/>
          <w:sz w:val="24"/>
          <w:szCs w:val="24"/>
        </w:rPr>
        <w:t xml:space="preserve">c) 7 ile 14 </w:t>
      </w:r>
      <w:r w:rsidRPr="00755D20">
        <w:rPr>
          <w:rFonts w:ascii="Bookman Old Style" w:hAnsi="Bookman Old Style"/>
          <w:sz w:val="24"/>
          <w:szCs w:val="24"/>
        </w:rPr>
        <w:tab/>
      </w:r>
      <w:r w:rsidRPr="00755D20">
        <w:rPr>
          <w:rFonts w:ascii="Bookman Old Style" w:hAnsi="Bookman Old Style"/>
          <w:sz w:val="24"/>
          <w:szCs w:val="24"/>
        </w:rPr>
        <w:tab/>
        <w:t>d) 5 ile 11</w:t>
      </w:r>
    </w:p>
    <w:p w:rsidR="00062056" w:rsidRDefault="00EF7630" w:rsidP="00974E1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14) Sayı doğrusunda gösterilen işlem aşağıdakilerden hangisidir?</w:t>
      </w:r>
    </w:p>
    <w:p w:rsidR="00EF7630" w:rsidRPr="00755D20" w:rsidRDefault="00EF3702" w:rsidP="00974E1B">
      <w:pPr>
        <w:rPr>
          <w:rFonts w:ascii="Bookman Old Style" w:hAnsi="Bookman Old Style"/>
          <w:sz w:val="24"/>
          <w:szCs w:val="24"/>
        </w:rPr>
        <w:sectPr w:rsidR="00EF7630" w:rsidRPr="00755D20" w:rsidSect="00BA5AE2">
          <w:type w:val="continuous"/>
          <w:pgSz w:w="11906" w:h="16838"/>
          <w:pgMar w:top="426" w:right="707" w:bottom="284" w:left="426" w:header="708" w:footer="708" w:gutter="0"/>
          <w:cols w:num="2" w:space="708"/>
          <w:docGrid w:linePitch="360"/>
        </w:sect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3194050" cy="1564640"/>
            <wp:effectExtent l="19050" t="0" r="635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156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A6C" w:rsidRPr="001102EB" w:rsidRDefault="002D4A6C" w:rsidP="002D4A6C">
      <w:pPr>
        <w:jc w:val="center"/>
        <w:rPr>
          <w:rFonts w:ascii="Bookman Old Style" w:hAnsi="Bookman Old Style"/>
          <w:color w:val="FF0000"/>
          <w:sz w:val="24"/>
          <w:szCs w:val="24"/>
        </w:rPr>
      </w:pPr>
    </w:p>
    <w:sectPr w:rsidR="002D4A6C" w:rsidRPr="001102EB" w:rsidSect="00BA5AE2">
      <w:type w:val="continuous"/>
      <w:pgSz w:w="11906" w:h="16838"/>
      <w:pgMar w:top="426" w:right="707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A120D"/>
    <w:multiLevelType w:val="hybridMultilevel"/>
    <w:tmpl w:val="75D86C34"/>
    <w:lvl w:ilvl="0" w:tplc="041F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712A60"/>
    <w:multiLevelType w:val="hybridMultilevel"/>
    <w:tmpl w:val="6E74F4BA"/>
    <w:lvl w:ilvl="0" w:tplc="2F9E0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10F61"/>
    <w:multiLevelType w:val="hybridMultilevel"/>
    <w:tmpl w:val="DD689CEA"/>
    <w:lvl w:ilvl="0" w:tplc="041F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A6C"/>
    <w:rsid w:val="00000AE3"/>
    <w:rsid w:val="00001C05"/>
    <w:rsid w:val="000056D9"/>
    <w:rsid w:val="00014082"/>
    <w:rsid w:val="00022B8D"/>
    <w:rsid w:val="00023DE8"/>
    <w:rsid w:val="00025122"/>
    <w:rsid w:val="00036785"/>
    <w:rsid w:val="00036933"/>
    <w:rsid w:val="000508CF"/>
    <w:rsid w:val="00062056"/>
    <w:rsid w:val="00081A3D"/>
    <w:rsid w:val="00084395"/>
    <w:rsid w:val="000A76B0"/>
    <w:rsid w:val="000B05DA"/>
    <w:rsid w:val="000E6D87"/>
    <w:rsid w:val="001102EB"/>
    <w:rsid w:val="001130A4"/>
    <w:rsid w:val="00114742"/>
    <w:rsid w:val="001177FD"/>
    <w:rsid w:val="00123242"/>
    <w:rsid w:val="00130194"/>
    <w:rsid w:val="00134679"/>
    <w:rsid w:val="001359A2"/>
    <w:rsid w:val="00140F3A"/>
    <w:rsid w:val="00144049"/>
    <w:rsid w:val="00154336"/>
    <w:rsid w:val="00157104"/>
    <w:rsid w:val="00164560"/>
    <w:rsid w:val="001909F1"/>
    <w:rsid w:val="00190E90"/>
    <w:rsid w:val="00192608"/>
    <w:rsid w:val="0019276F"/>
    <w:rsid w:val="00194189"/>
    <w:rsid w:val="001A3FE0"/>
    <w:rsid w:val="001B4F8A"/>
    <w:rsid w:val="001D0962"/>
    <w:rsid w:val="001E3F86"/>
    <w:rsid w:val="001F5B03"/>
    <w:rsid w:val="00200D56"/>
    <w:rsid w:val="00202636"/>
    <w:rsid w:val="00205037"/>
    <w:rsid w:val="00211040"/>
    <w:rsid w:val="00211919"/>
    <w:rsid w:val="002177A4"/>
    <w:rsid w:val="002456C8"/>
    <w:rsid w:val="00247D74"/>
    <w:rsid w:val="00251617"/>
    <w:rsid w:val="00262660"/>
    <w:rsid w:val="0026400A"/>
    <w:rsid w:val="002670FF"/>
    <w:rsid w:val="00282E23"/>
    <w:rsid w:val="002A315F"/>
    <w:rsid w:val="002B3843"/>
    <w:rsid w:val="002D2C78"/>
    <w:rsid w:val="002D4A6C"/>
    <w:rsid w:val="002D4ECB"/>
    <w:rsid w:val="002E0400"/>
    <w:rsid w:val="002F31B0"/>
    <w:rsid w:val="003057E2"/>
    <w:rsid w:val="0035114A"/>
    <w:rsid w:val="00356B11"/>
    <w:rsid w:val="00372F0E"/>
    <w:rsid w:val="00377A6E"/>
    <w:rsid w:val="00394D9E"/>
    <w:rsid w:val="003A2792"/>
    <w:rsid w:val="003A3A93"/>
    <w:rsid w:val="003A3F8D"/>
    <w:rsid w:val="003A44B3"/>
    <w:rsid w:val="003A545D"/>
    <w:rsid w:val="003D1805"/>
    <w:rsid w:val="003D483D"/>
    <w:rsid w:val="003D4BE4"/>
    <w:rsid w:val="003E0E5F"/>
    <w:rsid w:val="003E354C"/>
    <w:rsid w:val="00406E09"/>
    <w:rsid w:val="004162AD"/>
    <w:rsid w:val="0042056E"/>
    <w:rsid w:val="0042487C"/>
    <w:rsid w:val="00456CBB"/>
    <w:rsid w:val="00457BFE"/>
    <w:rsid w:val="00460AE8"/>
    <w:rsid w:val="00464C58"/>
    <w:rsid w:val="00473424"/>
    <w:rsid w:val="0047736B"/>
    <w:rsid w:val="00496F17"/>
    <w:rsid w:val="004A7373"/>
    <w:rsid w:val="004B2209"/>
    <w:rsid w:val="004B25FC"/>
    <w:rsid w:val="004B3D55"/>
    <w:rsid w:val="004C03D3"/>
    <w:rsid w:val="004D4773"/>
    <w:rsid w:val="004E1DE6"/>
    <w:rsid w:val="004E633C"/>
    <w:rsid w:val="0051159A"/>
    <w:rsid w:val="00512D5B"/>
    <w:rsid w:val="0053415C"/>
    <w:rsid w:val="00535B03"/>
    <w:rsid w:val="00543417"/>
    <w:rsid w:val="005441FF"/>
    <w:rsid w:val="00546D02"/>
    <w:rsid w:val="00561471"/>
    <w:rsid w:val="005662E8"/>
    <w:rsid w:val="00572FCB"/>
    <w:rsid w:val="00584F72"/>
    <w:rsid w:val="00594E46"/>
    <w:rsid w:val="005A06A7"/>
    <w:rsid w:val="005A3576"/>
    <w:rsid w:val="005A5BF4"/>
    <w:rsid w:val="005B3880"/>
    <w:rsid w:val="005C3981"/>
    <w:rsid w:val="005D7BEF"/>
    <w:rsid w:val="005E7632"/>
    <w:rsid w:val="005F22BC"/>
    <w:rsid w:val="0060095C"/>
    <w:rsid w:val="006206EA"/>
    <w:rsid w:val="006349A6"/>
    <w:rsid w:val="0064598B"/>
    <w:rsid w:val="0067799C"/>
    <w:rsid w:val="00677F69"/>
    <w:rsid w:val="006821FB"/>
    <w:rsid w:val="006941C6"/>
    <w:rsid w:val="00694606"/>
    <w:rsid w:val="00696D0E"/>
    <w:rsid w:val="006A4208"/>
    <w:rsid w:val="006A7995"/>
    <w:rsid w:val="006B2A47"/>
    <w:rsid w:val="006B7A90"/>
    <w:rsid w:val="006D5D50"/>
    <w:rsid w:val="006D661B"/>
    <w:rsid w:val="006F0415"/>
    <w:rsid w:val="006F1DFD"/>
    <w:rsid w:val="006F5149"/>
    <w:rsid w:val="00711AF5"/>
    <w:rsid w:val="00725E30"/>
    <w:rsid w:val="00736EEA"/>
    <w:rsid w:val="00740064"/>
    <w:rsid w:val="00744A33"/>
    <w:rsid w:val="00746847"/>
    <w:rsid w:val="0075422E"/>
    <w:rsid w:val="00755D20"/>
    <w:rsid w:val="00764AB1"/>
    <w:rsid w:val="00770A52"/>
    <w:rsid w:val="00774D40"/>
    <w:rsid w:val="0077503F"/>
    <w:rsid w:val="00776024"/>
    <w:rsid w:val="007810F8"/>
    <w:rsid w:val="00793BF9"/>
    <w:rsid w:val="00795C05"/>
    <w:rsid w:val="007A2578"/>
    <w:rsid w:val="007B7F62"/>
    <w:rsid w:val="007C1639"/>
    <w:rsid w:val="007C3434"/>
    <w:rsid w:val="007C580A"/>
    <w:rsid w:val="007D46E6"/>
    <w:rsid w:val="007E7232"/>
    <w:rsid w:val="007E751E"/>
    <w:rsid w:val="007F19C8"/>
    <w:rsid w:val="00800485"/>
    <w:rsid w:val="00806FE6"/>
    <w:rsid w:val="008072A7"/>
    <w:rsid w:val="00814E0A"/>
    <w:rsid w:val="008219F6"/>
    <w:rsid w:val="00823970"/>
    <w:rsid w:val="00824C6A"/>
    <w:rsid w:val="00826BDA"/>
    <w:rsid w:val="008538A5"/>
    <w:rsid w:val="00854569"/>
    <w:rsid w:val="00862FE8"/>
    <w:rsid w:val="008707CC"/>
    <w:rsid w:val="008743E7"/>
    <w:rsid w:val="00880872"/>
    <w:rsid w:val="00880D93"/>
    <w:rsid w:val="00894B99"/>
    <w:rsid w:val="008956C9"/>
    <w:rsid w:val="008B61C3"/>
    <w:rsid w:val="008C3D34"/>
    <w:rsid w:val="008D2B0F"/>
    <w:rsid w:val="008E1312"/>
    <w:rsid w:val="008E6723"/>
    <w:rsid w:val="008F4B04"/>
    <w:rsid w:val="00900635"/>
    <w:rsid w:val="00904326"/>
    <w:rsid w:val="00904559"/>
    <w:rsid w:val="0090561E"/>
    <w:rsid w:val="00905E97"/>
    <w:rsid w:val="009248A3"/>
    <w:rsid w:val="009319FB"/>
    <w:rsid w:val="00946986"/>
    <w:rsid w:val="0095039D"/>
    <w:rsid w:val="00952C6B"/>
    <w:rsid w:val="00965906"/>
    <w:rsid w:val="00974E1B"/>
    <w:rsid w:val="00977901"/>
    <w:rsid w:val="0098139E"/>
    <w:rsid w:val="009914A5"/>
    <w:rsid w:val="00996129"/>
    <w:rsid w:val="009979E6"/>
    <w:rsid w:val="009B3FED"/>
    <w:rsid w:val="009C045B"/>
    <w:rsid w:val="009C443C"/>
    <w:rsid w:val="009C6799"/>
    <w:rsid w:val="009D1E8D"/>
    <w:rsid w:val="009D50F9"/>
    <w:rsid w:val="009E1D54"/>
    <w:rsid w:val="009F2B31"/>
    <w:rsid w:val="009F6073"/>
    <w:rsid w:val="00A0307D"/>
    <w:rsid w:val="00A05067"/>
    <w:rsid w:val="00A10221"/>
    <w:rsid w:val="00A1556B"/>
    <w:rsid w:val="00A16B75"/>
    <w:rsid w:val="00A17E56"/>
    <w:rsid w:val="00A17E72"/>
    <w:rsid w:val="00A2520E"/>
    <w:rsid w:val="00A45BDF"/>
    <w:rsid w:val="00A45E56"/>
    <w:rsid w:val="00A476F6"/>
    <w:rsid w:val="00A51B3B"/>
    <w:rsid w:val="00A5534B"/>
    <w:rsid w:val="00A56C1F"/>
    <w:rsid w:val="00A777EC"/>
    <w:rsid w:val="00A8181C"/>
    <w:rsid w:val="00A85649"/>
    <w:rsid w:val="00A85774"/>
    <w:rsid w:val="00A94BBF"/>
    <w:rsid w:val="00A95BCC"/>
    <w:rsid w:val="00AB189A"/>
    <w:rsid w:val="00AC0B2C"/>
    <w:rsid w:val="00AD5645"/>
    <w:rsid w:val="00AF12D5"/>
    <w:rsid w:val="00AF462B"/>
    <w:rsid w:val="00AF4F87"/>
    <w:rsid w:val="00B00C9C"/>
    <w:rsid w:val="00B028E9"/>
    <w:rsid w:val="00B04598"/>
    <w:rsid w:val="00B05FB4"/>
    <w:rsid w:val="00B25FA2"/>
    <w:rsid w:val="00B25FFB"/>
    <w:rsid w:val="00B26C7D"/>
    <w:rsid w:val="00B621E1"/>
    <w:rsid w:val="00B7422F"/>
    <w:rsid w:val="00B83DF5"/>
    <w:rsid w:val="00B92523"/>
    <w:rsid w:val="00BA2749"/>
    <w:rsid w:val="00BA5458"/>
    <w:rsid w:val="00BA5AE2"/>
    <w:rsid w:val="00BB3964"/>
    <w:rsid w:val="00BC2718"/>
    <w:rsid w:val="00BC2E5A"/>
    <w:rsid w:val="00BC7097"/>
    <w:rsid w:val="00BD136C"/>
    <w:rsid w:val="00BD3349"/>
    <w:rsid w:val="00BE1ECD"/>
    <w:rsid w:val="00BE236A"/>
    <w:rsid w:val="00BE5D0C"/>
    <w:rsid w:val="00BF199C"/>
    <w:rsid w:val="00BF2803"/>
    <w:rsid w:val="00C014D1"/>
    <w:rsid w:val="00C015BA"/>
    <w:rsid w:val="00C038C1"/>
    <w:rsid w:val="00C20296"/>
    <w:rsid w:val="00C27D56"/>
    <w:rsid w:val="00C3430C"/>
    <w:rsid w:val="00C370E9"/>
    <w:rsid w:val="00C41FF2"/>
    <w:rsid w:val="00C7397A"/>
    <w:rsid w:val="00C82786"/>
    <w:rsid w:val="00C84313"/>
    <w:rsid w:val="00C91876"/>
    <w:rsid w:val="00C93E0E"/>
    <w:rsid w:val="00C940F2"/>
    <w:rsid w:val="00C947F6"/>
    <w:rsid w:val="00CA5775"/>
    <w:rsid w:val="00CA5AFB"/>
    <w:rsid w:val="00CD2BB7"/>
    <w:rsid w:val="00CD6931"/>
    <w:rsid w:val="00CF581B"/>
    <w:rsid w:val="00D01441"/>
    <w:rsid w:val="00D0194D"/>
    <w:rsid w:val="00D02877"/>
    <w:rsid w:val="00D07F47"/>
    <w:rsid w:val="00D20984"/>
    <w:rsid w:val="00D32C52"/>
    <w:rsid w:val="00D54C4F"/>
    <w:rsid w:val="00D63447"/>
    <w:rsid w:val="00D705EC"/>
    <w:rsid w:val="00D83F27"/>
    <w:rsid w:val="00D87DF4"/>
    <w:rsid w:val="00D923B8"/>
    <w:rsid w:val="00DB36C3"/>
    <w:rsid w:val="00DB68F2"/>
    <w:rsid w:val="00DC60DC"/>
    <w:rsid w:val="00DD0884"/>
    <w:rsid w:val="00DD0F24"/>
    <w:rsid w:val="00DE5BC5"/>
    <w:rsid w:val="00E01687"/>
    <w:rsid w:val="00E028EB"/>
    <w:rsid w:val="00E31C7D"/>
    <w:rsid w:val="00E33BC0"/>
    <w:rsid w:val="00E56938"/>
    <w:rsid w:val="00E64869"/>
    <w:rsid w:val="00E66D9D"/>
    <w:rsid w:val="00E80FF6"/>
    <w:rsid w:val="00E85C4F"/>
    <w:rsid w:val="00E90E2B"/>
    <w:rsid w:val="00EA5C80"/>
    <w:rsid w:val="00EA6BC1"/>
    <w:rsid w:val="00EB5DD6"/>
    <w:rsid w:val="00EB6759"/>
    <w:rsid w:val="00ED3873"/>
    <w:rsid w:val="00EF18CB"/>
    <w:rsid w:val="00EF3702"/>
    <w:rsid w:val="00EF7630"/>
    <w:rsid w:val="00F034F3"/>
    <w:rsid w:val="00F0363B"/>
    <w:rsid w:val="00F33B01"/>
    <w:rsid w:val="00F35D6A"/>
    <w:rsid w:val="00F37C59"/>
    <w:rsid w:val="00F458DD"/>
    <w:rsid w:val="00F45D6A"/>
    <w:rsid w:val="00F462CB"/>
    <w:rsid w:val="00F622D1"/>
    <w:rsid w:val="00F626E2"/>
    <w:rsid w:val="00F636D6"/>
    <w:rsid w:val="00F6430B"/>
    <w:rsid w:val="00F8154B"/>
    <w:rsid w:val="00F81847"/>
    <w:rsid w:val="00F93E00"/>
    <w:rsid w:val="00F95244"/>
    <w:rsid w:val="00FA3F30"/>
    <w:rsid w:val="00FC7E53"/>
    <w:rsid w:val="00FD05F4"/>
    <w:rsid w:val="00FD17EE"/>
    <w:rsid w:val="00FD6FE6"/>
    <w:rsid w:val="00FF0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E7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F458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618D7-D7D9-4B15-B1F5-D1C25AA3A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2013-11-03T18:23:00Z</cp:lastPrinted>
  <dcterms:created xsi:type="dcterms:W3CDTF">2017-12-04T12:56:00Z</dcterms:created>
  <dcterms:modified xsi:type="dcterms:W3CDTF">2017-12-04T12:56:00Z</dcterms:modified>
  <cp:category>www.sorubak.com</cp:category>
</cp:coreProperties>
</file>