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2E5" w:rsidRPr="00CA3393" w:rsidRDefault="005102E5" w:rsidP="003052BA">
      <w:pPr>
        <w:spacing w:after="0"/>
        <w:jc w:val="center"/>
        <w:rPr>
          <w:rFonts w:asciiTheme="minorHAnsi" w:hAnsiTheme="minorHAnsi" w:cstheme="minorHAnsi"/>
          <w:b/>
          <w:color w:val="FF0000"/>
        </w:rPr>
      </w:pPr>
      <w:r w:rsidRPr="00CA3393">
        <w:rPr>
          <w:rFonts w:asciiTheme="minorHAnsi" w:hAnsiTheme="minorHAnsi" w:cstheme="minorHAnsi"/>
          <w:b/>
          <w:color w:val="FF0000"/>
        </w:rPr>
        <w:t xml:space="preserve">5.SINIF SOSYAL BİLGİLER DERSİ </w:t>
      </w:r>
      <w:r w:rsidR="003052BA" w:rsidRPr="00CA3393">
        <w:rPr>
          <w:rFonts w:asciiTheme="minorHAnsi" w:hAnsiTheme="minorHAnsi" w:cstheme="minorHAnsi"/>
          <w:b/>
          <w:color w:val="FF0000"/>
        </w:rPr>
        <w:t>1. DÖNEM GENEL DEĞERLENDİRME SINAVI</w:t>
      </w:r>
    </w:p>
    <w:p w:rsidR="005102E5" w:rsidRPr="00CD1B75" w:rsidRDefault="005102E5" w:rsidP="005102E5">
      <w:pPr>
        <w:spacing w:after="0"/>
        <w:rPr>
          <w:rFonts w:asciiTheme="minorHAnsi" w:hAnsiTheme="minorHAnsi" w:cstheme="minorHAnsi"/>
          <w:b/>
        </w:rPr>
      </w:pPr>
      <w:r w:rsidRPr="00CD1B75">
        <w:rPr>
          <w:rFonts w:asciiTheme="minorHAnsi" w:hAnsiTheme="minorHAnsi" w:cstheme="minorHAnsi"/>
          <w:b/>
        </w:rPr>
        <w:t xml:space="preserve">   </w:t>
      </w:r>
    </w:p>
    <w:p w:rsidR="005102E5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  <w:b/>
        </w:rPr>
        <w:t>1) En fazla yağışın sonbaharda en az yağışın ilkbaharda görüldüğü iklim hangisidir?</w:t>
      </w:r>
      <w:r w:rsidRPr="00CD1B75">
        <w:rPr>
          <w:rFonts w:asciiTheme="minorHAnsi" w:hAnsiTheme="minorHAnsi" w:cstheme="minorHAnsi"/>
        </w:rPr>
        <w:br/>
      </w:r>
      <w:r w:rsidRPr="00CD1B75">
        <w:rPr>
          <w:rFonts w:asciiTheme="minorHAnsi" w:hAnsiTheme="minorHAnsi" w:cstheme="minorHAnsi"/>
          <w:b/>
        </w:rPr>
        <w:t>A)</w:t>
      </w:r>
      <w:r w:rsidRPr="00CD1B75">
        <w:rPr>
          <w:rFonts w:asciiTheme="minorHAnsi" w:hAnsiTheme="minorHAnsi" w:cstheme="minorHAnsi"/>
        </w:rPr>
        <w:t xml:space="preserve"> Karasal iklim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CD1B75">
        <w:rPr>
          <w:rFonts w:asciiTheme="minorHAnsi" w:hAnsiTheme="minorHAnsi" w:cstheme="minorHAnsi"/>
        </w:rPr>
        <w:t xml:space="preserve">  </w:t>
      </w:r>
      <w:r w:rsidRPr="00CD1B75">
        <w:rPr>
          <w:rFonts w:asciiTheme="minorHAnsi" w:hAnsiTheme="minorHAnsi" w:cstheme="minorHAnsi"/>
          <w:b/>
        </w:rPr>
        <w:t>B</w:t>
      </w:r>
      <w:r w:rsidRPr="00CD1B75">
        <w:rPr>
          <w:rFonts w:asciiTheme="minorHAnsi" w:hAnsiTheme="minorHAnsi" w:cstheme="minorHAnsi"/>
        </w:rPr>
        <w:t>) Çöl iklimi</w:t>
      </w:r>
      <w:r w:rsidRPr="00CD1B75">
        <w:rPr>
          <w:rFonts w:asciiTheme="minorHAnsi" w:hAnsiTheme="minorHAnsi" w:cstheme="minorHAnsi"/>
        </w:rPr>
        <w:br/>
      </w:r>
      <w:r w:rsidRPr="00CD1B75">
        <w:rPr>
          <w:rFonts w:asciiTheme="minorHAnsi" w:hAnsiTheme="minorHAnsi" w:cstheme="minorHAnsi"/>
          <w:b/>
        </w:rPr>
        <w:t>C)</w:t>
      </w:r>
      <w:r w:rsidRPr="00CD1B75">
        <w:rPr>
          <w:rFonts w:asciiTheme="minorHAnsi" w:hAnsiTheme="minorHAnsi" w:cstheme="minorHAnsi"/>
        </w:rPr>
        <w:t xml:space="preserve"> Akdeniz iklimi                             </w:t>
      </w:r>
      <w:r w:rsidRPr="00CD1B75">
        <w:rPr>
          <w:rFonts w:asciiTheme="minorHAnsi" w:hAnsiTheme="minorHAnsi" w:cstheme="minorHAnsi"/>
          <w:b/>
        </w:rPr>
        <w:t>D</w:t>
      </w:r>
      <w:r w:rsidRPr="00CD1B75">
        <w:rPr>
          <w:rFonts w:asciiTheme="minorHAnsi" w:hAnsiTheme="minorHAnsi" w:cstheme="minorHAnsi"/>
        </w:rPr>
        <w:t>) Karadeniz iklimi</w:t>
      </w:r>
    </w:p>
    <w:p w:rsidR="005102E5" w:rsidRPr="00CD1B75" w:rsidRDefault="005102E5" w:rsidP="005102E5">
      <w:pPr>
        <w:spacing w:after="0"/>
        <w:rPr>
          <w:rFonts w:asciiTheme="minorHAnsi" w:hAnsiTheme="minorHAnsi" w:cstheme="minorHAnsi"/>
        </w:rPr>
      </w:pPr>
    </w:p>
    <w:p w:rsidR="005102E5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</w:rPr>
        <w:t> </w:t>
      </w:r>
      <w:r w:rsidRPr="00CD1B75">
        <w:rPr>
          <w:rFonts w:asciiTheme="minorHAnsi" w:hAnsiTheme="minorHAnsi" w:cstheme="minorHAnsi"/>
          <w:b/>
        </w:rPr>
        <w:t>2)Akdeniz Bölgesi’nin kıyı kesimlerinde yazlar sıcak ve uzun, kışlar kısa ve ılıktır.</w:t>
      </w:r>
      <w:r w:rsidRPr="00CD1B75">
        <w:rPr>
          <w:rFonts w:asciiTheme="minorHAnsi" w:hAnsiTheme="minorHAnsi" w:cstheme="minorHAnsi"/>
          <w:b/>
        </w:rPr>
        <w:br/>
        <w:t xml:space="preserve">Bu durum aşağıdakilerden hangisinde etkili </w:t>
      </w:r>
      <w:r w:rsidRPr="000A6011">
        <w:rPr>
          <w:rFonts w:asciiTheme="minorHAnsi" w:hAnsiTheme="minorHAnsi" w:cstheme="minorHAnsi"/>
          <w:b/>
          <w:u w:val="single"/>
        </w:rPr>
        <w:t>olmaz</w:t>
      </w:r>
      <w:r w:rsidRPr="00CD1B75">
        <w:rPr>
          <w:rFonts w:asciiTheme="minorHAnsi" w:hAnsiTheme="minorHAnsi" w:cstheme="minorHAnsi"/>
          <w:b/>
        </w:rPr>
        <w:t>?</w:t>
      </w:r>
      <w:r w:rsidRPr="00CD1B75">
        <w:rPr>
          <w:rFonts w:asciiTheme="minorHAnsi" w:hAnsiTheme="minorHAnsi" w:cstheme="minorHAnsi"/>
        </w:rPr>
        <w:br/>
        <w:t> A) Plaj turizminin gelişmiş olması</w:t>
      </w:r>
      <w:r w:rsidRPr="00CD1B75">
        <w:rPr>
          <w:rFonts w:asciiTheme="minorHAnsi" w:hAnsiTheme="minorHAnsi" w:cstheme="minorHAnsi"/>
        </w:rPr>
        <w:br/>
        <w:t> B) Yılda 2-3 defa tarımsal ürün alınması</w:t>
      </w:r>
      <w:r w:rsidRPr="00CD1B75">
        <w:rPr>
          <w:rFonts w:asciiTheme="minorHAnsi" w:hAnsiTheme="minorHAnsi" w:cstheme="minorHAnsi"/>
        </w:rPr>
        <w:br/>
        <w:t> C) Bölgenin kuzeybatısındaki Göller Yöresi’nin bulunması</w:t>
      </w:r>
      <w:r w:rsidRPr="00CD1B75">
        <w:rPr>
          <w:rFonts w:asciiTheme="minorHAnsi" w:hAnsiTheme="minorHAnsi" w:cstheme="minorHAnsi"/>
        </w:rPr>
        <w:br/>
        <w:t xml:space="preserve"> D) Seracılık etkinliklerinin gelişmiş olması</w:t>
      </w:r>
    </w:p>
    <w:p w:rsidR="005102E5" w:rsidRPr="00CD1B75" w:rsidRDefault="005102E5" w:rsidP="005102E5">
      <w:pPr>
        <w:spacing w:after="0"/>
        <w:rPr>
          <w:rFonts w:asciiTheme="minorHAnsi" w:hAnsiTheme="minorHAnsi" w:cstheme="minorHAnsi"/>
        </w:rPr>
      </w:pPr>
    </w:p>
    <w:p w:rsidR="005102E5" w:rsidRDefault="005102E5" w:rsidP="000A6011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  <w:b/>
        </w:rPr>
        <w:t>3) </w:t>
      </w:r>
      <w:r w:rsidR="000A6011" w:rsidRPr="000A6011">
        <w:rPr>
          <w:rFonts w:asciiTheme="minorHAnsi" w:hAnsiTheme="minorHAnsi" w:cstheme="minorHAnsi"/>
          <w:b/>
        </w:rPr>
        <w:t xml:space="preserve">Aşağıdakilerden hangisi bizim kültürümüze ait bir yemek çeşidi </w:t>
      </w:r>
      <w:r w:rsidR="000A6011" w:rsidRPr="000A6011">
        <w:rPr>
          <w:rFonts w:asciiTheme="minorHAnsi" w:hAnsiTheme="minorHAnsi" w:cstheme="minorHAnsi"/>
          <w:b/>
          <w:u w:val="single"/>
        </w:rPr>
        <w:t>değildir</w:t>
      </w:r>
      <w:r w:rsidR="000A6011" w:rsidRPr="000A6011">
        <w:rPr>
          <w:rFonts w:asciiTheme="minorHAnsi" w:hAnsiTheme="minorHAnsi" w:cstheme="minorHAnsi"/>
          <w:b/>
        </w:rPr>
        <w:t xml:space="preserve">?        </w:t>
      </w:r>
      <w:r w:rsidR="000A6011">
        <w:rPr>
          <w:rFonts w:ascii="Algerian" w:hAnsi="Algerian"/>
          <w:bCs/>
          <w:noProof/>
          <w:sz w:val="28"/>
          <w:szCs w:val="28"/>
          <w:lang w:eastAsia="tr-TR"/>
        </w:rPr>
        <w:drawing>
          <wp:inline distT="0" distB="0" distL="0" distR="0">
            <wp:extent cx="2971800" cy="1914525"/>
            <wp:effectExtent l="19050" t="0" r="0" b="0"/>
            <wp:docPr id="6" name="Resim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011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</w:rPr>
        <w:br/>
        <w:t> </w:t>
      </w:r>
    </w:p>
    <w:p w:rsidR="000A6011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</w:rPr>
        <w:t> </w:t>
      </w:r>
      <w:r w:rsidRPr="00CD1B75">
        <w:rPr>
          <w:rFonts w:asciiTheme="minorHAnsi" w:hAnsiTheme="minorHAnsi" w:cstheme="minorHAnsi"/>
          <w:b/>
        </w:rPr>
        <w:t>4)Çevresine göre yüksekte bulunan, akarsular tarafından derin vadilere yarılmış düzlüklere ne ad verilir?</w:t>
      </w:r>
      <w:r w:rsidRPr="00CD1B75">
        <w:rPr>
          <w:rFonts w:asciiTheme="minorHAnsi" w:hAnsiTheme="minorHAnsi" w:cstheme="minorHAnsi"/>
          <w:b/>
        </w:rPr>
        <w:br/>
      </w:r>
      <w:r w:rsidRPr="00CD1B75">
        <w:rPr>
          <w:rFonts w:asciiTheme="minorHAnsi" w:hAnsiTheme="minorHAnsi" w:cstheme="minorHAnsi"/>
        </w:rPr>
        <w:t> A) ova                       </w:t>
      </w:r>
      <w:r>
        <w:rPr>
          <w:rFonts w:asciiTheme="minorHAnsi" w:hAnsiTheme="minorHAnsi" w:cstheme="minorHAnsi"/>
        </w:rPr>
        <w:tab/>
      </w:r>
    </w:p>
    <w:p w:rsidR="000A6011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</w:rPr>
        <w:t xml:space="preserve">B) plato                                             </w:t>
      </w:r>
    </w:p>
    <w:p w:rsidR="000A6011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</w:rPr>
        <w:t xml:space="preserve">C) graben                     </w:t>
      </w:r>
      <w:r>
        <w:rPr>
          <w:rFonts w:asciiTheme="minorHAnsi" w:hAnsiTheme="minorHAnsi" w:cstheme="minorHAnsi"/>
        </w:rPr>
        <w:tab/>
      </w:r>
    </w:p>
    <w:p w:rsidR="005102E5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</w:rPr>
        <w:t>D) dağ</w:t>
      </w:r>
    </w:p>
    <w:p w:rsidR="005102E5" w:rsidRPr="00CD1B75" w:rsidRDefault="005102E5" w:rsidP="005102E5">
      <w:pPr>
        <w:spacing w:after="0"/>
        <w:rPr>
          <w:rFonts w:asciiTheme="minorHAnsi" w:hAnsiTheme="minorHAnsi" w:cstheme="minorHAnsi"/>
          <w:b/>
        </w:rPr>
      </w:pPr>
      <w:r w:rsidRPr="00CD1B75">
        <w:rPr>
          <w:rFonts w:asciiTheme="minorHAnsi" w:hAnsiTheme="minorHAnsi" w:cstheme="minorHAnsi"/>
        </w:rPr>
        <w:br/>
        <w:t> </w:t>
      </w:r>
      <w:r w:rsidRPr="00CD1B75">
        <w:rPr>
          <w:rFonts w:asciiTheme="minorHAnsi" w:hAnsiTheme="minorHAnsi" w:cstheme="minorHAnsi"/>
          <w:b/>
        </w:rPr>
        <w:t>5)İnsanların geçinmek ve ihtiyaçlarını karşılamak amacıyla yaptıkları etkinliklere ekonomik faaliyetler denir.</w:t>
      </w:r>
    </w:p>
    <w:p w:rsidR="005102E5" w:rsidRPr="00CD1B75" w:rsidRDefault="005102E5" w:rsidP="005102E5">
      <w:pPr>
        <w:spacing w:after="0"/>
        <w:rPr>
          <w:rFonts w:asciiTheme="minorHAnsi" w:hAnsiTheme="minorHAnsi" w:cstheme="minorHAnsi"/>
          <w:b/>
          <w:u w:val="single"/>
        </w:rPr>
      </w:pPr>
      <w:r w:rsidRPr="00CD1B75">
        <w:rPr>
          <w:rFonts w:asciiTheme="minorHAnsi" w:hAnsiTheme="minorHAnsi" w:cstheme="minorHAnsi"/>
          <w:b/>
        </w:rPr>
        <w:t xml:space="preserve">Buna göre aşağıdakilerden hangisi bir ekonomik faaliyet </w:t>
      </w:r>
      <w:r w:rsidRPr="00CD1B75">
        <w:rPr>
          <w:rFonts w:asciiTheme="minorHAnsi" w:hAnsiTheme="minorHAnsi" w:cstheme="minorHAnsi"/>
          <w:b/>
          <w:u w:val="single"/>
        </w:rPr>
        <w:t>değildir?</w:t>
      </w:r>
      <w:r w:rsidRPr="00CD1B75">
        <w:rPr>
          <w:rFonts w:asciiTheme="minorHAnsi" w:hAnsiTheme="minorHAnsi" w:cstheme="minorHAnsi"/>
          <w:b/>
          <w:bCs/>
        </w:rPr>
        <w:t xml:space="preserve"> </w:t>
      </w:r>
    </w:p>
    <w:p w:rsidR="005102E5" w:rsidRPr="00CD1B75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  <w:b/>
        </w:rPr>
        <w:t>A)</w:t>
      </w:r>
      <w:r w:rsidRPr="00CD1B75">
        <w:rPr>
          <w:rFonts w:asciiTheme="minorHAnsi" w:hAnsiTheme="minorHAnsi" w:cstheme="minorHAnsi"/>
        </w:rPr>
        <w:t xml:space="preserve"> Hasan Bey’in dershane işletmesi</w:t>
      </w:r>
    </w:p>
    <w:p w:rsidR="005102E5" w:rsidRPr="00CD1B75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  <w:b/>
        </w:rPr>
        <w:t>B)</w:t>
      </w:r>
      <w:r w:rsidRPr="00CD1B75">
        <w:rPr>
          <w:rFonts w:asciiTheme="minorHAnsi" w:hAnsiTheme="minorHAnsi" w:cstheme="minorHAnsi"/>
        </w:rPr>
        <w:t xml:space="preserve"> Veli Dayı’nın koyun yetiştirmesi</w:t>
      </w:r>
    </w:p>
    <w:p w:rsidR="005102E5" w:rsidRPr="00CD1B75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  <w:b/>
        </w:rPr>
        <w:t>C)</w:t>
      </w:r>
      <w:r w:rsidRPr="00CD1B75">
        <w:rPr>
          <w:rFonts w:asciiTheme="minorHAnsi" w:hAnsiTheme="minorHAnsi" w:cstheme="minorHAnsi"/>
        </w:rPr>
        <w:t xml:space="preserve"> Ümit Usta’nın lokantada aşçılık yapması</w:t>
      </w:r>
    </w:p>
    <w:p w:rsidR="005102E5" w:rsidRDefault="005102E5" w:rsidP="005102E5">
      <w:pPr>
        <w:spacing w:after="0"/>
        <w:rPr>
          <w:rFonts w:asciiTheme="minorHAnsi" w:hAnsiTheme="minorHAnsi" w:cstheme="minorHAnsi"/>
        </w:rPr>
      </w:pPr>
      <w:r w:rsidRPr="00CD1B75">
        <w:rPr>
          <w:rFonts w:asciiTheme="minorHAnsi" w:hAnsiTheme="minorHAnsi" w:cstheme="minorHAnsi"/>
          <w:b/>
        </w:rPr>
        <w:t>D)</w:t>
      </w:r>
      <w:r w:rsidRPr="00CD1B75">
        <w:rPr>
          <w:rFonts w:asciiTheme="minorHAnsi" w:hAnsiTheme="minorHAnsi" w:cstheme="minorHAnsi"/>
        </w:rPr>
        <w:t xml:space="preserve"> Bilge </w:t>
      </w:r>
      <w:proofErr w:type="gramStart"/>
      <w:r w:rsidRPr="00CD1B75">
        <w:rPr>
          <w:rFonts w:asciiTheme="minorHAnsi" w:hAnsiTheme="minorHAnsi" w:cstheme="minorHAnsi"/>
        </w:rPr>
        <w:t>Hanım’ın sokak</w:t>
      </w:r>
      <w:proofErr w:type="gramEnd"/>
      <w:r w:rsidRPr="00CD1B75">
        <w:rPr>
          <w:rFonts w:asciiTheme="minorHAnsi" w:hAnsiTheme="minorHAnsi" w:cstheme="minorHAnsi"/>
        </w:rPr>
        <w:t xml:space="preserve"> köpeklerini beslemesi</w:t>
      </w:r>
    </w:p>
    <w:p w:rsidR="005102E5" w:rsidRPr="00CD1B75" w:rsidRDefault="005102E5" w:rsidP="005102E5">
      <w:pPr>
        <w:spacing w:after="0"/>
        <w:rPr>
          <w:rFonts w:asciiTheme="minorHAnsi" w:hAnsiTheme="minorHAnsi" w:cstheme="minorHAnsi"/>
        </w:rPr>
      </w:pPr>
    </w:p>
    <w:p w:rsidR="00562680" w:rsidRPr="00562680" w:rsidRDefault="005102E5" w:rsidP="00562680">
      <w:pPr>
        <w:spacing w:after="0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lastRenderedPageBreak/>
        <w:t>6)</w:t>
      </w:r>
      <w:r w:rsidR="00562680" w:rsidRPr="00562680">
        <w:t xml:space="preserve"> </w:t>
      </w:r>
      <w:r w:rsidR="00562680" w:rsidRPr="00562680">
        <w:rPr>
          <w:rFonts w:asciiTheme="minorHAnsi" w:hAnsiTheme="minorHAnsi" w:cstheme="minorHAnsi"/>
          <w:b/>
          <w:bCs/>
        </w:rPr>
        <w:t xml:space="preserve">Ülkemiz, iklim, nüfus ve coğrafi özellikler gibi birçok özelliği nedeniyle yedi coğrafi bölgeye ayrılmıştır, aşağıdakilerden hangisi </w:t>
      </w:r>
      <w:r w:rsidR="00562680" w:rsidRPr="00562680">
        <w:rPr>
          <w:rFonts w:asciiTheme="minorHAnsi" w:hAnsiTheme="minorHAnsi" w:cstheme="minorHAnsi"/>
          <w:b/>
          <w:bCs/>
          <w:u w:val="single"/>
        </w:rPr>
        <w:t>denize kıyısı olan</w:t>
      </w:r>
      <w:r w:rsidR="00562680" w:rsidRPr="00562680">
        <w:rPr>
          <w:rFonts w:asciiTheme="minorHAnsi" w:hAnsiTheme="minorHAnsi" w:cstheme="minorHAnsi"/>
          <w:b/>
          <w:bCs/>
        </w:rPr>
        <w:t xml:space="preserve"> coğrafi bölgelerimizden biri </w:t>
      </w:r>
      <w:r w:rsidR="00562680" w:rsidRPr="00562680">
        <w:rPr>
          <w:rFonts w:asciiTheme="minorHAnsi" w:hAnsiTheme="minorHAnsi" w:cstheme="minorHAnsi"/>
          <w:b/>
          <w:bCs/>
          <w:u w:val="single"/>
        </w:rPr>
        <w:t>değildir</w:t>
      </w:r>
      <w:r w:rsidR="00562680" w:rsidRPr="00562680">
        <w:rPr>
          <w:rFonts w:asciiTheme="minorHAnsi" w:hAnsiTheme="minorHAnsi" w:cstheme="minorHAnsi"/>
          <w:b/>
          <w:bCs/>
        </w:rPr>
        <w:t>?</w:t>
      </w:r>
    </w:p>
    <w:p w:rsidR="00562680" w:rsidRPr="00562680" w:rsidRDefault="00562680" w:rsidP="00562680">
      <w:pPr>
        <w:spacing w:after="0"/>
        <w:rPr>
          <w:rFonts w:asciiTheme="minorHAnsi" w:hAnsiTheme="minorHAnsi" w:cstheme="minorHAnsi"/>
          <w:bCs/>
        </w:rPr>
      </w:pPr>
      <w:r w:rsidRPr="00562680">
        <w:rPr>
          <w:rFonts w:asciiTheme="minorHAnsi" w:hAnsiTheme="minorHAnsi" w:cstheme="minorHAnsi"/>
          <w:bCs/>
        </w:rPr>
        <w:t xml:space="preserve">A) Ege bölgesi </w:t>
      </w:r>
      <w:r w:rsidRPr="00562680">
        <w:rPr>
          <w:rFonts w:asciiTheme="minorHAnsi" w:hAnsiTheme="minorHAnsi" w:cstheme="minorHAnsi"/>
          <w:bCs/>
        </w:rPr>
        <w:tab/>
      </w:r>
      <w:r w:rsidRPr="00562680">
        <w:rPr>
          <w:rFonts w:asciiTheme="minorHAnsi" w:hAnsiTheme="minorHAnsi" w:cstheme="minorHAnsi"/>
          <w:bCs/>
        </w:rPr>
        <w:tab/>
      </w:r>
      <w:r w:rsidRPr="00562680">
        <w:rPr>
          <w:rFonts w:asciiTheme="minorHAnsi" w:hAnsiTheme="minorHAnsi" w:cstheme="minorHAnsi"/>
          <w:bCs/>
        </w:rPr>
        <w:tab/>
        <w:t>B) Marmara Bölgesi</w:t>
      </w:r>
    </w:p>
    <w:p w:rsidR="005102E5" w:rsidRDefault="00562680" w:rsidP="00562680">
      <w:pPr>
        <w:spacing w:after="0"/>
        <w:rPr>
          <w:rFonts w:asciiTheme="minorHAnsi" w:hAnsiTheme="minorHAnsi" w:cstheme="minorHAnsi"/>
          <w:bCs/>
        </w:rPr>
      </w:pPr>
      <w:r w:rsidRPr="00562680">
        <w:rPr>
          <w:rFonts w:asciiTheme="minorHAnsi" w:hAnsiTheme="minorHAnsi" w:cstheme="minorHAnsi"/>
          <w:bCs/>
        </w:rPr>
        <w:t>C) Doğu Anadolu Bölgesi</w:t>
      </w:r>
      <w:r w:rsidRPr="00562680">
        <w:rPr>
          <w:rFonts w:asciiTheme="minorHAnsi" w:hAnsiTheme="minorHAnsi" w:cstheme="minorHAnsi"/>
          <w:bCs/>
        </w:rPr>
        <w:tab/>
        <w:t>D) Karadeniz Bölgesi</w:t>
      </w:r>
    </w:p>
    <w:p w:rsidR="000A6011" w:rsidRPr="00562680" w:rsidRDefault="000A6011" w:rsidP="00562680">
      <w:pPr>
        <w:spacing w:after="0"/>
        <w:rPr>
          <w:rFonts w:asciiTheme="minorHAnsi" w:hAnsiTheme="minorHAnsi" w:cstheme="minorHAnsi"/>
          <w:bCs/>
        </w:rPr>
      </w:pPr>
    </w:p>
    <w:p w:rsidR="005102E5" w:rsidRPr="00CD1B75" w:rsidRDefault="005102E5" w:rsidP="005102E5">
      <w:pPr>
        <w:spacing w:after="0"/>
        <w:rPr>
          <w:rFonts w:asciiTheme="minorHAnsi" w:eastAsia="Batang" w:hAnsiTheme="minorHAnsi" w:cstheme="minorHAnsi"/>
          <w:i/>
        </w:rPr>
      </w:pPr>
      <w:r w:rsidRPr="00CD1B75">
        <w:rPr>
          <w:rFonts w:asciiTheme="minorHAnsi" w:eastAsia="Batang" w:hAnsiTheme="minorHAnsi" w:cstheme="minorHAnsi"/>
          <w:b/>
        </w:rPr>
        <w:t>7)</w:t>
      </w:r>
      <w:r w:rsidRPr="00CD1B75">
        <w:rPr>
          <w:rFonts w:asciiTheme="minorHAnsi" w:eastAsia="Batang" w:hAnsiTheme="minorHAnsi" w:cstheme="minorHAnsi"/>
        </w:rPr>
        <w:t xml:space="preserve"> </w:t>
      </w:r>
      <w:r w:rsidRPr="00CD1B75">
        <w:rPr>
          <w:rFonts w:asciiTheme="minorHAnsi" w:eastAsia="Batang" w:hAnsiTheme="minorHAnsi" w:cstheme="minorHAnsi"/>
          <w:b/>
        </w:rPr>
        <w:t>Buket yaz tatilinde İstanbul’a gitmişti. Gezip gördüğü tarihî eser, doğal ve kültürel zenginliklerin isimlerini defterine yazdı.</w:t>
      </w:r>
      <w:r>
        <w:rPr>
          <w:rFonts w:asciiTheme="minorHAnsi" w:eastAsia="Batang" w:hAnsiTheme="minorHAnsi" w:cstheme="minorHAnsi"/>
          <w:b/>
        </w:rPr>
        <w:t xml:space="preserve"> </w:t>
      </w:r>
      <w:r w:rsidRPr="00CD1B75">
        <w:rPr>
          <w:rFonts w:asciiTheme="minorHAnsi" w:eastAsia="Batang" w:hAnsiTheme="minorHAnsi" w:cstheme="minorHAnsi"/>
          <w:b/>
        </w:rPr>
        <w:t xml:space="preserve">Buket defterine aşağıdakilerden hangisini yazmış </w:t>
      </w:r>
      <w:r w:rsidRPr="000A6011">
        <w:rPr>
          <w:rFonts w:asciiTheme="minorHAnsi" w:eastAsia="Batang" w:hAnsiTheme="minorHAnsi" w:cstheme="minorHAnsi"/>
          <w:b/>
          <w:u w:val="single"/>
        </w:rPr>
        <w:t>olamaz</w:t>
      </w:r>
      <w:r w:rsidRPr="00CD1B75">
        <w:rPr>
          <w:rFonts w:asciiTheme="minorHAnsi" w:eastAsia="Batang" w:hAnsiTheme="minorHAnsi" w:cstheme="minorHAnsi"/>
          <w:b/>
        </w:rPr>
        <w:t>?</w:t>
      </w:r>
    </w:p>
    <w:p w:rsidR="005102E5" w:rsidRPr="00CD1B75" w:rsidRDefault="005102E5" w:rsidP="005102E5">
      <w:pPr>
        <w:spacing w:after="0"/>
        <w:rPr>
          <w:rFonts w:asciiTheme="minorHAnsi" w:eastAsia="Batang" w:hAnsiTheme="minorHAnsi" w:cstheme="minorHAnsi"/>
        </w:rPr>
      </w:pPr>
      <w:r w:rsidRPr="00CD1B75">
        <w:rPr>
          <w:rFonts w:asciiTheme="minorHAnsi" w:eastAsia="Batang" w:hAnsiTheme="minorHAnsi" w:cstheme="minorHAnsi"/>
          <w:b/>
        </w:rPr>
        <w:t>A</w:t>
      </w:r>
      <w:r w:rsidRPr="00CD1B75">
        <w:rPr>
          <w:rFonts w:asciiTheme="minorHAnsi" w:eastAsia="Batang" w:hAnsiTheme="minorHAnsi" w:cstheme="minorHAnsi"/>
        </w:rPr>
        <w:t xml:space="preserve">) Truva Atı                             </w:t>
      </w:r>
      <w:r>
        <w:rPr>
          <w:rFonts w:asciiTheme="minorHAnsi" w:eastAsia="Batang" w:hAnsiTheme="minorHAnsi" w:cstheme="minorHAnsi"/>
        </w:rPr>
        <w:tab/>
      </w:r>
      <w:r w:rsidRPr="00CD1B75">
        <w:rPr>
          <w:rFonts w:asciiTheme="minorHAnsi" w:eastAsia="Batang" w:hAnsiTheme="minorHAnsi" w:cstheme="minorHAnsi"/>
          <w:b/>
        </w:rPr>
        <w:t>B)</w:t>
      </w:r>
      <w:r w:rsidRPr="00CD1B75">
        <w:rPr>
          <w:rFonts w:asciiTheme="minorHAnsi" w:eastAsia="Batang" w:hAnsiTheme="minorHAnsi" w:cstheme="minorHAnsi"/>
        </w:rPr>
        <w:t xml:space="preserve"> Kız Kulesi</w:t>
      </w:r>
    </w:p>
    <w:p w:rsidR="005102E5" w:rsidRDefault="005102E5" w:rsidP="005102E5">
      <w:pPr>
        <w:spacing w:after="0"/>
        <w:rPr>
          <w:rFonts w:asciiTheme="minorHAnsi" w:eastAsia="Batang" w:hAnsiTheme="minorHAnsi" w:cstheme="minorHAnsi"/>
        </w:rPr>
      </w:pPr>
      <w:r w:rsidRPr="00CD1B75">
        <w:rPr>
          <w:rFonts w:asciiTheme="minorHAnsi" w:eastAsia="Batang" w:hAnsiTheme="minorHAnsi" w:cstheme="minorHAnsi"/>
          <w:b/>
        </w:rPr>
        <w:t>C)</w:t>
      </w:r>
      <w:r w:rsidRPr="00CD1B75">
        <w:rPr>
          <w:rFonts w:asciiTheme="minorHAnsi" w:eastAsia="Batang" w:hAnsiTheme="minorHAnsi" w:cstheme="minorHAnsi"/>
        </w:rPr>
        <w:t xml:space="preserve"> Sultanahmet Camii              </w:t>
      </w:r>
      <w:r>
        <w:rPr>
          <w:rFonts w:asciiTheme="minorHAnsi" w:eastAsia="Batang" w:hAnsiTheme="minorHAnsi" w:cstheme="minorHAnsi"/>
        </w:rPr>
        <w:tab/>
      </w:r>
      <w:r w:rsidRPr="00CD1B75">
        <w:rPr>
          <w:rFonts w:asciiTheme="minorHAnsi" w:eastAsia="Batang" w:hAnsiTheme="minorHAnsi" w:cstheme="minorHAnsi"/>
          <w:b/>
        </w:rPr>
        <w:t>D)</w:t>
      </w:r>
      <w:r w:rsidRPr="00CD1B75">
        <w:rPr>
          <w:rFonts w:asciiTheme="minorHAnsi" w:eastAsia="Batang" w:hAnsiTheme="minorHAnsi" w:cstheme="minorHAnsi"/>
        </w:rPr>
        <w:t xml:space="preserve"> Ayasofya</w:t>
      </w:r>
    </w:p>
    <w:p w:rsidR="005102E5" w:rsidRPr="00CD1B75" w:rsidRDefault="005102E5" w:rsidP="005102E5">
      <w:pPr>
        <w:spacing w:after="0"/>
        <w:rPr>
          <w:rFonts w:asciiTheme="minorHAnsi" w:eastAsia="Batang" w:hAnsiTheme="minorHAnsi" w:cstheme="minorHAnsi"/>
        </w:rPr>
      </w:pPr>
    </w:p>
    <w:p w:rsidR="005102E5" w:rsidRPr="00CD1B75" w:rsidRDefault="005102E5" w:rsidP="005102E5">
      <w:pPr>
        <w:spacing w:after="0"/>
        <w:rPr>
          <w:rFonts w:asciiTheme="minorHAnsi" w:eastAsia="Batang" w:hAnsiTheme="minorHAnsi" w:cstheme="minorHAnsi"/>
          <w:b/>
        </w:rPr>
      </w:pPr>
      <w:r w:rsidRPr="00CD1B75">
        <w:rPr>
          <w:rFonts w:asciiTheme="minorHAnsi" w:eastAsia="Batang" w:hAnsiTheme="minorHAnsi" w:cstheme="minorHAnsi"/>
          <w:b/>
        </w:rPr>
        <w:t>8) Aşağıdakilerden hangisi, insanların doğal çevreden yararlanmak için yaptıkları değişikliklere örnek</w:t>
      </w:r>
      <w:r w:rsidRPr="00CD1B75">
        <w:rPr>
          <w:rFonts w:asciiTheme="minorHAnsi" w:eastAsia="Batang" w:hAnsiTheme="minorHAnsi" w:cstheme="minorHAnsi"/>
        </w:rPr>
        <w:t xml:space="preserve"> </w:t>
      </w:r>
      <w:r w:rsidRPr="00CD1B75">
        <w:rPr>
          <w:rFonts w:asciiTheme="minorHAnsi" w:eastAsia="Batang" w:hAnsiTheme="minorHAnsi" w:cstheme="minorHAnsi"/>
          <w:b/>
        </w:rPr>
        <w:t>değildir?</w:t>
      </w:r>
    </w:p>
    <w:p w:rsidR="005102E5" w:rsidRPr="00CD1B75" w:rsidRDefault="005102E5" w:rsidP="005102E5">
      <w:pPr>
        <w:spacing w:after="0"/>
        <w:rPr>
          <w:rFonts w:asciiTheme="minorHAnsi" w:eastAsia="Batang" w:hAnsiTheme="minorHAnsi" w:cstheme="minorHAnsi"/>
        </w:rPr>
      </w:pPr>
      <w:r w:rsidRPr="00CD1B75">
        <w:rPr>
          <w:rFonts w:asciiTheme="minorHAnsi" w:eastAsia="Batang" w:hAnsiTheme="minorHAnsi" w:cstheme="minorHAnsi"/>
          <w:b/>
        </w:rPr>
        <w:t>A)</w:t>
      </w:r>
      <w:r w:rsidRPr="00CD1B75">
        <w:rPr>
          <w:rFonts w:asciiTheme="minorHAnsi" w:eastAsia="Batang" w:hAnsiTheme="minorHAnsi" w:cstheme="minorHAnsi"/>
        </w:rPr>
        <w:t xml:space="preserve"> Tüneller                          </w:t>
      </w:r>
      <w:r w:rsidRPr="00CD1B75">
        <w:rPr>
          <w:rFonts w:asciiTheme="minorHAnsi" w:eastAsia="Batang" w:hAnsiTheme="minorHAnsi" w:cstheme="minorHAnsi"/>
          <w:b/>
        </w:rPr>
        <w:t>B</w:t>
      </w:r>
      <w:r w:rsidRPr="00CD1B75">
        <w:rPr>
          <w:rFonts w:asciiTheme="minorHAnsi" w:eastAsia="Batang" w:hAnsiTheme="minorHAnsi" w:cstheme="minorHAnsi"/>
        </w:rPr>
        <w:t>) barajlar</w:t>
      </w:r>
    </w:p>
    <w:p w:rsidR="005102E5" w:rsidRDefault="005102E5" w:rsidP="005102E5">
      <w:pPr>
        <w:spacing w:after="0"/>
        <w:rPr>
          <w:rFonts w:asciiTheme="minorHAnsi" w:eastAsia="Batang" w:hAnsiTheme="minorHAnsi" w:cstheme="minorHAnsi"/>
        </w:rPr>
      </w:pPr>
      <w:r w:rsidRPr="00CD1B75">
        <w:rPr>
          <w:rFonts w:asciiTheme="minorHAnsi" w:eastAsia="Batang" w:hAnsiTheme="minorHAnsi" w:cstheme="minorHAnsi"/>
          <w:b/>
        </w:rPr>
        <w:t>C)</w:t>
      </w:r>
      <w:r w:rsidRPr="00CD1B75">
        <w:rPr>
          <w:rFonts w:asciiTheme="minorHAnsi" w:eastAsia="Batang" w:hAnsiTheme="minorHAnsi" w:cstheme="minorHAnsi"/>
        </w:rPr>
        <w:t xml:space="preserve"> köprüler                         </w:t>
      </w:r>
      <w:r>
        <w:rPr>
          <w:rFonts w:asciiTheme="minorHAnsi" w:eastAsia="Batang" w:hAnsiTheme="minorHAnsi" w:cstheme="minorHAnsi"/>
        </w:rPr>
        <w:t xml:space="preserve"> </w:t>
      </w:r>
      <w:r w:rsidRPr="00CD1B75">
        <w:rPr>
          <w:rFonts w:asciiTheme="minorHAnsi" w:eastAsia="Batang" w:hAnsiTheme="minorHAnsi" w:cstheme="minorHAnsi"/>
          <w:b/>
        </w:rPr>
        <w:t>D)</w:t>
      </w:r>
      <w:r w:rsidRPr="00CD1B75">
        <w:rPr>
          <w:rFonts w:asciiTheme="minorHAnsi" w:eastAsia="Batang" w:hAnsiTheme="minorHAnsi" w:cstheme="minorHAnsi"/>
        </w:rPr>
        <w:t xml:space="preserve"> Göller</w:t>
      </w:r>
    </w:p>
    <w:p w:rsidR="005102E5" w:rsidRPr="00CD1B75" w:rsidRDefault="005102E5" w:rsidP="005102E5">
      <w:pPr>
        <w:spacing w:after="0"/>
        <w:rPr>
          <w:rFonts w:asciiTheme="minorHAnsi" w:eastAsia="Batang" w:hAnsiTheme="minorHAnsi" w:cstheme="minorHAnsi"/>
        </w:rPr>
      </w:pPr>
    </w:p>
    <w:p w:rsidR="005102E5" w:rsidRPr="00CD1B75" w:rsidRDefault="005102E5" w:rsidP="005102E5">
      <w:pPr>
        <w:spacing w:after="0" w:line="240" w:lineRule="auto"/>
        <w:rPr>
          <w:rFonts w:asciiTheme="minorHAnsi" w:eastAsia="Times New Roman" w:hAnsiTheme="minorHAnsi" w:cstheme="minorHAnsi"/>
          <w:lang w:eastAsia="tr-TR"/>
        </w:rPr>
      </w:pPr>
      <w:r w:rsidRPr="00CD1B75">
        <w:rPr>
          <w:rFonts w:asciiTheme="minorHAnsi" w:eastAsia="Times New Roman" w:hAnsiTheme="minorHAnsi" w:cstheme="minorHAnsi"/>
          <w:b/>
          <w:bCs/>
          <w:lang w:eastAsia="tr-TR"/>
        </w:rPr>
        <w:t>9)Arazinin eğimli, olduğu ve Fazla yağmur alan bölgelerde toprak kayması fazla olur.</w:t>
      </w:r>
      <w:r w:rsidRPr="00CD1B75">
        <w:rPr>
          <w:rFonts w:asciiTheme="minorHAnsi" w:eastAsia="Times New Roman" w:hAnsiTheme="minorHAnsi" w:cstheme="minorHAnsi"/>
          <w:b/>
          <w:bCs/>
          <w:lang w:eastAsia="tr-TR"/>
        </w:rPr>
        <w:br/>
        <w:t>Buna göre aşağıdaki bölgelerin hangisinde toprak kayması fazla olur?</w:t>
      </w:r>
    </w:p>
    <w:p w:rsidR="005102E5" w:rsidRPr="00CD1B75" w:rsidRDefault="005102E5" w:rsidP="005102E5">
      <w:pPr>
        <w:pStyle w:val="ListeParagraf"/>
        <w:spacing w:after="0"/>
        <w:ind w:left="0"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A) </w:t>
      </w:r>
      <w:r w:rsidRPr="00CD1B75">
        <w:rPr>
          <w:rFonts w:asciiTheme="minorHAnsi" w:hAnsiTheme="minorHAnsi" w:cstheme="minorHAnsi"/>
          <w:bCs/>
        </w:rPr>
        <w:t>Marmara Bölgesi</w:t>
      </w:r>
      <w:r>
        <w:rPr>
          <w:rFonts w:asciiTheme="minorHAnsi" w:hAnsiTheme="minorHAnsi" w:cstheme="minorHAnsi"/>
          <w:bCs/>
        </w:rPr>
        <w:tab/>
      </w:r>
      <w:r w:rsidRPr="00CD1B75">
        <w:rPr>
          <w:rFonts w:asciiTheme="minorHAnsi" w:hAnsiTheme="minorHAnsi" w:cstheme="minorHAnsi"/>
          <w:b/>
          <w:bCs/>
        </w:rPr>
        <w:t xml:space="preserve">B) </w:t>
      </w:r>
      <w:r w:rsidRPr="00CD1B75">
        <w:rPr>
          <w:rFonts w:asciiTheme="minorHAnsi" w:hAnsiTheme="minorHAnsi" w:cstheme="minorHAnsi"/>
          <w:bCs/>
        </w:rPr>
        <w:t>Karadeniz Bölgesi</w:t>
      </w:r>
    </w:p>
    <w:p w:rsidR="005102E5" w:rsidRDefault="005102E5" w:rsidP="005102E5">
      <w:pPr>
        <w:pStyle w:val="ListeParagraf"/>
        <w:spacing w:after="0"/>
        <w:ind w:left="0" w:right="-354"/>
        <w:rPr>
          <w:rFonts w:asciiTheme="minorHAnsi" w:hAnsiTheme="minorHAnsi" w:cstheme="minorHAnsi"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C) </w:t>
      </w:r>
      <w:r w:rsidRPr="00CD1B75">
        <w:rPr>
          <w:rFonts w:asciiTheme="minorHAnsi" w:hAnsiTheme="minorHAnsi" w:cstheme="minorHAnsi"/>
          <w:bCs/>
        </w:rPr>
        <w:t>Akdeniz Bölgesi</w:t>
      </w:r>
      <w:r>
        <w:rPr>
          <w:rFonts w:asciiTheme="minorHAnsi" w:hAnsiTheme="minorHAnsi" w:cstheme="minorHAnsi"/>
          <w:bCs/>
        </w:rPr>
        <w:tab/>
      </w:r>
      <w:r w:rsidRPr="00CD1B75">
        <w:rPr>
          <w:rFonts w:asciiTheme="minorHAnsi" w:hAnsiTheme="minorHAnsi" w:cstheme="minorHAnsi"/>
          <w:b/>
          <w:bCs/>
        </w:rPr>
        <w:t xml:space="preserve">D) </w:t>
      </w:r>
      <w:r w:rsidRPr="00CD1B75">
        <w:rPr>
          <w:rFonts w:asciiTheme="minorHAnsi" w:hAnsiTheme="minorHAnsi" w:cstheme="minorHAnsi"/>
          <w:bCs/>
        </w:rPr>
        <w:t>İç Anadolu Bölgesi</w:t>
      </w:r>
    </w:p>
    <w:p w:rsidR="005102E5" w:rsidRDefault="005102E5" w:rsidP="005102E5">
      <w:pPr>
        <w:pStyle w:val="ListeParagraf"/>
        <w:spacing w:after="0"/>
        <w:ind w:left="0" w:right="-354"/>
        <w:rPr>
          <w:rFonts w:asciiTheme="minorHAnsi" w:hAnsiTheme="minorHAnsi" w:cstheme="minorHAnsi"/>
          <w:bCs/>
        </w:rPr>
      </w:pPr>
    </w:p>
    <w:p w:rsidR="005102E5" w:rsidRPr="00CD1B75" w:rsidRDefault="005102E5" w:rsidP="005102E5">
      <w:pPr>
        <w:pStyle w:val="ListeParagraf"/>
        <w:spacing w:after="0"/>
        <w:ind w:left="0" w:right="-35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101600</wp:posOffset>
            </wp:positionV>
            <wp:extent cx="2789555" cy="1483995"/>
            <wp:effectExtent l="19050" t="0" r="10795" b="1905"/>
            <wp:wrapNone/>
            <wp:docPr id="2" name="Diyagram 2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p w:rsidR="005102E5" w:rsidRDefault="005102E5" w:rsidP="005102E5">
      <w:pPr>
        <w:ind w:left="-180" w:right="-319"/>
        <w:jc w:val="both"/>
        <w:rPr>
          <w:rFonts w:ascii="Algerian" w:hAnsi="Algerian"/>
          <w:bCs/>
          <w:sz w:val="28"/>
          <w:szCs w:val="28"/>
        </w:rPr>
      </w:pPr>
      <w:r w:rsidRPr="00CD1B75">
        <w:rPr>
          <w:rFonts w:asciiTheme="minorHAnsi" w:hAnsiTheme="minorHAnsi" w:cstheme="minorHAnsi"/>
          <w:b/>
          <w:bCs/>
        </w:rPr>
        <w:t xml:space="preserve">10) </w:t>
      </w:r>
      <w:r>
        <w:rPr>
          <w:rFonts w:ascii="Algerian" w:hAnsi="Algerian"/>
          <w:bCs/>
          <w:sz w:val="28"/>
          <w:szCs w:val="28"/>
        </w:rPr>
        <w:t xml:space="preserve"> </w:t>
      </w:r>
    </w:p>
    <w:p w:rsidR="005102E5" w:rsidRDefault="005102E5" w:rsidP="005102E5">
      <w:pPr>
        <w:ind w:right="-319"/>
        <w:jc w:val="both"/>
        <w:rPr>
          <w:rFonts w:ascii="Algerian" w:hAnsi="Algerian"/>
          <w:bCs/>
          <w:sz w:val="28"/>
          <w:szCs w:val="28"/>
        </w:rPr>
      </w:pPr>
    </w:p>
    <w:p w:rsidR="005102E5" w:rsidRDefault="005102E5" w:rsidP="005102E5">
      <w:pPr>
        <w:ind w:right="-319"/>
        <w:jc w:val="both"/>
        <w:rPr>
          <w:rFonts w:ascii="Algerian" w:hAnsi="Algerian"/>
          <w:bCs/>
          <w:sz w:val="28"/>
          <w:szCs w:val="28"/>
        </w:rPr>
      </w:pPr>
    </w:p>
    <w:p w:rsidR="005102E5" w:rsidRPr="005102E5" w:rsidRDefault="005102E5" w:rsidP="005102E5"/>
    <w:p w:rsidR="005102E5" w:rsidRPr="005102E5" w:rsidRDefault="005102E5" w:rsidP="005102E5">
      <w:pPr>
        <w:spacing w:after="0"/>
      </w:pPr>
      <w:r w:rsidRPr="005102E5">
        <w:t>Yukarıdaki şemada insanların bazı yanlış uygulamaları verilmiştir. Soru işareti yere ise bu yanlış uygulamaların zararını artıracağı doğal afet yazılacaktır.</w:t>
      </w:r>
      <w:r>
        <w:t xml:space="preserve"> </w:t>
      </w:r>
      <w:r w:rsidRPr="005102E5">
        <w:t>Şemada soru işaretli yere hangi afet yazılmalıdır?</w:t>
      </w:r>
    </w:p>
    <w:p w:rsidR="005102E5" w:rsidRPr="005102E5" w:rsidRDefault="005102E5" w:rsidP="005102E5">
      <w:pPr>
        <w:spacing w:after="0"/>
      </w:pPr>
      <w:r w:rsidRPr="005102E5">
        <w:t xml:space="preserve">  A) Yangın</w:t>
      </w:r>
      <w:r w:rsidRPr="005102E5">
        <w:tab/>
      </w:r>
      <w:r w:rsidRPr="005102E5">
        <w:tab/>
        <w:t xml:space="preserve"> B) Erozyon</w:t>
      </w:r>
    </w:p>
    <w:p w:rsidR="005102E5" w:rsidRPr="005102E5" w:rsidRDefault="005102E5" w:rsidP="005102E5">
      <w:pPr>
        <w:spacing w:after="0"/>
      </w:pPr>
      <w:r w:rsidRPr="005102E5">
        <w:t xml:space="preserve">  C) Deprem</w:t>
      </w:r>
      <w:r w:rsidRPr="005102E5">
        <w:tab/>
      </w:r>
      <w:r w:rsidRPr="005102E5">
        <w:tab/>
        <w:t xml:space="preserve"> D) Çığ</w:t>
      </w:r>
    </w:p>
    <w:p w:rsidR="005102E5" w:rsidRDefault="005102E5" w:rsidP="005102E5">
      <w:pPr>
        <w:pStyle w:val="ListeParagraf"/>
        <w:spacing w:after="0"/>
        <w:ind w:left="0" w:right="-354"/>
        <w:rPr>
          <w:rFonts w:asciiTheme="minorHAnsi" w:hAnsiTheme="minorHAnsi" w:cstheme="minorHAnsi"/>
          <w:bCs/>
        </w:rPr>
      </w:pPr>
    </w:p>
    <w:p w:rsidR="000A6011" w:rsidRPr="00CD1B75" w:rsidRDefault="000A6011" w:rsidP="000A6011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</w:rPr>
        <w:t>1</w:t>
      </w:r>
      <w:r w:rsidRPr="00CD1B75">
        <w:rPr>
          <w:rFonts w:asciiTheme="minorHAnsi" w:hAnsiTheme="minorHAnsi" w:cstheme="minorHAnsi"/>
          <w:b/>
          <w:bCs/>
        </w:rPr>
        <w:t>) Önemli doğal varlıklarımızdan olan Peri Bacaları hangi bölgemizde yer almaktadır?</w:t>
      </w:r>
    </w:p>
    <w:p w:rsidR="000A6011" w:rsidRPr="00CD1B75" w:rsidRDefault="000A6011" w:rsidP="000A6011">
      <w:pPr>
        <w:spacing w:after="0"/>
        <w:ind w:right="-354"/>
        <w:rPr>
          <w:rFonts w:asciiTheme="minorHAnsi" w:hAnsiTheme="minorHAnsi" w:cstheme="minorHAnsi"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A) </w:t>
      </w:r>
      <w:r w:rsidRPr="00CD1B75">
        <w:rPr>
          <w:rFonts w:asciiTheme="minorHAnsi" w:hAnsiTheme="minorHAnsi" w:cstheme="minorHAnsi"/>
          <w:bCs/>
        </w:rPr>
        <w:t>Marmara Bölgesi</w:t>
      </w:r>
    </w:p>
    <w:p w:rsidR="000A6011" w:rsidRPr="00CD1B75" w:rsidRDefault="000A6011" w:rsidP="000A6011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B) </w:t>
      </w:r>
      <w:r w:rsidRPr="00CD1B75">
        <w:rPr>
          <w:rFonts w:asciiTheme="minorHAnsi" w:hAnsiTheme="minorHAnsi" w:cstheme="minorHAnsi"/>
          <w:bCs/>
        </w:rPr>
        <w:t>Ege Bölgesi</w:t>
      </w:r>
    </w:p>
    <w:p w:rsidR="000A6011" w:rsidRPr="00CD1B75" w:rsidRDefault="000A6011" w:rsidP="000A6011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C) </w:t>
      </w:r>
      <w:r w:rsidRPr="00CD1B75">
        <w:rPr>
          <w:rFonts w:asciiTheme="minorHAnsi" w:hAnsiTheme="minorHAnsi" w:cstheme="minorHAnsi"/>
          <w:bCs/>
        </w:rPr>
        <w:t>İç Anadolu Bölgesi</w:t>
      </w:r>
    </w:p>
    <w:p w:rsidR="000A6011" w:rsidRPr="00CD1B75" w:rsidRDefault="000A6011" w:rsidP="000A6011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D) </w:t>
      </w:r>
      <w:r w:rsidRPr="00CD1B75">
        <w:rPr>
          <w:rFonts w:asciiTheme="minorHAnsi" w:hAnsiTheme="minorHAnsi" w:cstheme="minorHAnsi"/>
          <w:bCs/>
        </w:rPr>
        <w:t>Doğu Anadolu Bölgesi</w:t>
      </w:r>
    </w:p>
    <w:p w:rsidR="000A6011" w:rsidRPr="000A6011" w:rsidRDefault="005102E5" w:rsidP="000A6011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0A6011">
        <w:rPr>
          <w:rFonts w:asciiTheme="minorHAnsi" w:hAnsiTheme="minorHAnsi" w:cstheme="minorHAnsi"/>
          <w:b/>
          <w:bCs/>
        </w:rPr>
        <w:lastRenderedPageBreak/>
        <w:t xml:space="preserve">12) </w:t>
      </w:r>
      <w:r w:rsidR="000A6011" w:rsidRPr="000A6011">
        <w:rPr>
          <w:rFonts w:asciiTheme="minorHAnsi" w:hAnsiTheme="minorHAnsi" w:cstheme="minorHAnsi"/>
          <w:b/>
          <w:bCs/>
        </w:rPr>
        <w:t xml:space="preserve">Aşağıdakilerden hangisi bir grup </w:t>
      </w:r>
      <w:r w:rsidR="000A6011" w:rsidRPr="000A6011">
        <w:rPr>
          <w:rFonts w:asciiTheme="minorHAnsi" w:hAnsiTheme="minorHAnsi" w:cstheme="minorHAnsi"/>
          <w:b/>
          <w:bCs/>
          <w:u w:val="single"/>
        </w:rPr>
        <w:t>oluşturmaz</w:t>
      </w:r>
      <w:r w:rsidR="000A6011" w:rsidRPr="000A6011">
        <w:rPr>
          <w:rFonts w:asciiTheme="minorHAnsi" w:hAnsiTheme="minorHAnsi" w:cstheme="minorHAnsi"/>
          <w:b/>
          <w:bCs/>
        </w:rPr>
        <w:t>?</w:t>
      </w:r>
    </w:p>
    <w:p w:rsidR="000A6011" w:rsidRPr="000A6011" w:rsidRDefault="000A6011" w:rsidP="000A6011">
      <w:pPr>
        <w:spacing w:after="0"/>
        <w:ind w:right="-354"/>
        <w:rPr>
          <w:rFonts w:asciiTheme="minorHAnsi" w:hAnsiTheme="minorHAnsi" w:cstheme="minorHAnsi"/>
          <w:bCs/>
        </w:rPr>
      </w:pPr>
      <w:r w:rsidRPr="000A6011">
        <w:rPr>
          <w:rFonts w:asciiTheme="minorHAnsi" w:hAnsiTheme="minorHAnsi" w:cstheme="minorHAnsi"/>
          <w:bCs/>
        </w:rPr>
        <w:t>a)Oyun oynayan çocuklar</w:t>
      </w:r>
    </w:p>
    <w:p w:rsidR="000A6011" w:rsidRPr="000A6011" w:rsidRDefault="000A6011" w:rsidP="000A6011">
      <w:pPr>
        <w:spacing w:after="0"/>
        <w:ind w:right="-354"/>
        <w:rPr>
          <w:rFonts w:asciiTheme="minorHAnsi" w:hAnsiTheme="minorHAnsi" w:cstheme="minorHAnsi"/>
          <w:bCs/>
        </w:rPr>
      </w:pPr>
      <w:r w:rsidRPr="000A6011">
        <w:rPr>
          <w:rFonts w:asciiTheme="minorHAnsi" w:hAnsiTheme="minorHAnsi" w:cstheme="minorHAnsi"/>
          <w:bCs/>
        </w:rPr>
        <w:t>b)Geziye giden insanlar</w:t>
      </w:r>
    </w:p>
    <w:p w:rsidR="000A6011" w:rsidRPr="000A6011" w:rsidRDefault="000A6011" w:rsidP="000A6011">
      <w:pPr>
        <w:spacing w:after="0"/>
        <w:ind w:right="-354"/>
        <w:rPr>
          <w:rFonts w:asciiTheme="minorHAnsi" w:hAnsiTheme="minorHAnsi" w:cstheme="minorHAnsi"/>
          <w:bCs/>
        </w:rPr>
      </w:pPr>
      <w:r w:rsidRPr="000A6011">
        <w:rPr>
          <w:rFonts w:asciiTheme="minorHAnsi" w:hAnsiTheme="minorHAnsi" w:cstheme="minorHAnsi"/>
          <w:bCs/>
        </w:rPr>
        <w:t>c)Okul korosundaki insanlar</w:t>
      </w:r>
    </w:p>
    <w:p w:rsidR="000A6011" w:rsidRPr="000A6011" w:rsidRDefault="000A6011" w:rsidP="000A6011">
      <w:pPr>
        <w:pStyle w:val="ListeParagraf"/>
        <w:spacing w:after="0"/>
        <w:ind w:left="0" w:right="-354"/>
        <w:rPr>
          <w:rFonts w:asciiTheme="minorHAnsi" w:hAnsiTheme="minorHAnsi" w:cstheme="minorHAnsi"/>
          <w:bCs/>
        </w:rPr>
      </w:pPr>
      <w:r w:rsidRPr="000A6011">
        <w:rPr>
          <w:rFonts w:asciiTheme="minorHAnsi" w:hAnsiTheme="minorHAnsi" w:cstheme="minorHAnsi"/>
          <w:bCs/>
        </w:rPr>
        <w:t>d)Feribottan inen insanlar</w:t>
      </w:r>
    </w:p>
    <w:p w:rsidR="000A6011" w:rsidRDefault="000A6011" w:rsidP="000A6011">
      <w:pPr>
        <w:pStyle w:val="ListeParagraf"/>
        <w:spacing w:after="0"/>
        <w:ind w:left="0" w:right="-354"/>
        <w:rPr>
          <w:rFonts w:asciiTheme="minorHAnsi" w:hAnsiTheme="minorHAnsi" w:cstheme="minorHAnsi"/>
          <w:bCs/>
        </w:rPr>
      </w:pPr>
    </w:p>
    <w:p w:rsidR="001A529B" w:rsidRPr="001A529B" w:rsidRDefault="005102E5" w:rsidP="001A529B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13) </w:t>
      </w:r>
      <w:r w:rsidR="001A529B" w:rsidRPr="001A529B">
        <w:rPr>
          <w:rFonts w:asciiTheme="minorHAnsi" w:hAnsiTheme="minorHAnsi" w:cstheme="minorHAnsi"/>
          <w:b/>
          <w:bCs/>
        </w:rPr>
        <w:t>Fiziki haritalarda gösterilen yeşil ve sarı renkler aşağıdakilerden hangisini gösterir?</w:t>
      </w:r>
    </w:p>
    <w:p w:rsidR="001A529B" w:rsidRPr="001A529B" w:rsidRDefault="001A529B" w:rsidP="001A529B">
      <w:pPr>
        <w:spacing w:after="0"/>
        <w:ind w:right="-354"/>
        <w:rPr>
          <w:rFonts w:asciiTheme="minorHAnsi" w:hAnsiTheme="minorHAnsi" w:cstheme="minorHAnsi"/>
          <w:bCs/>
        </w:rPr>
      </w:pPr>
      <w:r w:rsidRPr="001A529B">
        <w:rPr>
          <w:rFonts w:asciiTheme="minorHAnsi" w:hAnsiTheme="minorHAnsi" w:cstheme="minorHAnsi"/>
          <w:bCs/>
        </w:rPr>
        <w:t xml:space="preserve">A)Dağ ve tepeleri                 </w:t>
      </w:r>
    </w:p>
    <w:p w:rsidR="001A529B" w:rsidRPr="001A529B" w:rsidRDefault="001A529B" w:rsidP="001A529B">
      <w:pPr>
        <w:spacing w:after="0"/>
        <w:ind w:right="-354"/>
        <w:rPr>
          <w:rFonts w:asciiTheme="minorHAnsi" w:hAnsiTheme="minorHAnsi" w:cstheme="minorHAnsi"/>
          <w:bCs/>
        </w:rPr>
      </w:pPr>
      <w:r w:rsidRPr="001A529B">
        <w:rPr>
          <w:rFonts w:asciiTheme="minorHAnsi" w:hAnsiTheme="minorHAnsi" w:cstheme="minorHAnsi"/>
          <w:bCs/>
        </w:rPr>
        <w:t>B)Ova ve platoları</w:t>
      </w:r>
    </w:p>
    <w:p w:rsidR="001A529B" w:rsidRPr="001A529B" w:rsidRDefault="001A529B" w:rsidP="001A529B">
      <w:pPr>
        <w:spacing w:after="0"/>
        <w:ind w:right="-354"/>
        <w:rPr>
          <w:rFonts w:asciiTheme="minorHAnsi" w:hAnsiTheme="minorHAnsi" w:cstheme="minorHAnsi"/>
          <w:bCs/>
        </w:rPr>
      </w:pPr>
      <w:r w:rsidRPr="001A529B">
        <w:rPr>
          <w:rFonts w:asciiTheme="minorHAnsi" w:hAnsiTheme="minorHAnsi" w:cstheme="minorHAnsi"/>
          <w:bCs/>
        </w:rPr>
        <w:t>C)Deniz,</w:t>
      </w:r>
      <w:r>
        <w:rPr>
          <w:rFonts w:asciiTheme="minorHAnsi" w:hAnsiTheme="minorHAnsi" w:cstheme="minorHAnsi"/>
          <w:bCs/>
        </w:rPr>
        <w:t xml:space="preserve"> </w:t>
      </w:r>
      <w:r w:rsidRPr="001A529B">
        <w:rPr>
          <w:rFonts w:asciiTheme="minorHAnsi" w:hAnsiTheme="minorHAnsi" w:cstheme="minorHAnsi"/>
          <w:bCs/>
        </w:rPr>
        <w:t xml:space="preserve">göl ve ırmakları       </w:t>
      </w:r>
    </w:p>
    <w:p w:rsidR="005102E5" w:rsidRDefault="001A529B" w:rsidP="001A529B">
      <w:pPr>
        <w:spacing w:after="0"/>
        <w:ind w:right="-354"/>
        <w:rPr>
          <w:rFonts w:asciiTheme="minorHAnsi" w:hAnsiTheme="minorHAnsi" w:cstheme="minorHAnsi"/>
          <w:bCs/>
        </w:rPr>
      </w:pPr>
      <w:r w:rsidRPr="001A529B">
        <w:rPr>
          <w:rFonts w:asciiTheme="minorHAnsi" w:hAnsiTheme="minorHAnsi" w:cstheme="minorHAnsi"/>
          <w:bCs/>
        </w:rPr>
        <w:t>D)Orman ve çayırları</w:t>
      </w:r>
    </w:p>
    <w:p w:rsidR="001A529B" w:rsidRPr="001A529B" w:rsidRDefault="001A529B" w:rsidP="001A529B">
      <w:pPr>
        <w:spacing w:after="0"/>
        <w:ind w:right="-354"/>
        <w:rPr>
          <w:rFonts w:asciiTheme="minorHAnsi" w:hAnsiTheme="minorHAnsi" w:cstheme="minorHAnsi"/>
          <w:bCs/>
        </w:rPr>
      </w:pP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>14) Ülkemizin üç tarafının denizlerle çevrili olması, aşağıdakilerden hangisi üzerinde etkili olmamıştır?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A) </w:t>
      </w:r>
      <w:proofErr w:type="spellStart"/>
      <w:r w:rsidRPr="00CD1B75">
        <w:rPr>
          <w:rFonts w:asciiTheme="minorHAnsi" w:hAnsiTheme="minorHAnsi" w:cstheme="minorHAnsi"/>
          <w:bCs/>
        </w:rPr>
        <w:t>İkllimin</w:t>
      </w:r>
      <w:proofErr w:type="spellEnd"/>
      <w:r w:rsidRPr="00CD1B75">
        <w:rPr>
          <w:rFonts w:asciiTheme="minorHAnsi" w:hAnsiTheme="minorHAnsi" w:cstheme="minorHAnsi"/>
          <w:bCs/>
        </w:rPr>
        <w:t xml:space="preserve"> çeşitlemesinde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B) </w:t>
      </w:r>
      <w:r w:rsidRPr="00CD1B75">
        <w:rPr>
          <w:rFonts w:asciiTheme="minorHAnsi" w:hAnsiTheme="minorHAnsi" w:cstheme="minorHAnsi"/>
          <w:bCs/>
        </w:rPr>
        <w:t>Ormanların dağılışında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C) </w:t>
      </w:r>
      <w:r w:rsidRPr="00CD1B75">
        <w:rPr>
          <w:rFonts w:asciiTheme="minorHAnsi" w:hAnsiTheme="minorHAnsi" w:cstheme="minorHAnsi"/>
          <w:bCs/>
        </w:rPr>
        <w:t>Turizm etkinliklerinde</w:t>
      </w:r>
    </w:p>
    <w:p w:rsidR="005102E5" w:rsidRDefault="005102E5" w:rsidP="005102E5">
      <w:pPr>
        <w:spacing w:after="0"/>
        <w:ind w:right="-354"/>
        <w:rPr>
          <w:rFonts w:asciiTheme="minorHAnsi" w:hAnsiTheme="minorHAnsi" w:cstheme="minorHAnsi"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D) </w:t>
      </w:r>
      <w:r w:rsidRPr="00CD1B75">
        <w:rPr>
          <w:rFonts w:asciiTheme="minorHAnsi" w:hAnsiTheme="minorHAnsi" w:cstheme="minorHAnsi"/>
          <w:bCs/>
        </w:rPr>
        <w:t>Yer altı kaynaklarının zenginleşmesinde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>15) Aşağıdakilerden hangisi tarihi miraslarımızdandır?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A) </w:t>
      </w:r>
      <w:r w:rsidRPr="00CD1B75">
        <w:rPr>
          <w:rFonts w:asciiTheme="minorHAnsi" w:hAnsiTheme="minorHAnsi" w:cstheme="minorHAnsi"/>
          <w:bCs/>
        </w:rPr>
        <w:t>Peribacaları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B) </w:t>
      </w:r>
      <w:r w:rsidRPr="00CD1B75">
        <w:rPr>
          <w:rFonts w:asciiTheme="minorHAnsi" w:hAnsiTheme="minorHAnsi" w:cstheme="minorHAnsi"/>
          <w:bCs/>
        </w:rPr>
        <w:t>İstanbul Boğazı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C) </w:t>
      </w:r>
      <w:r w:rsidRPr="00CD1B75">
        <w:rPr>
          <w:rFonts w:asciiTheme="minorHAnsi" w:hAnsiTheme="minorHAnsi" w:cstheme="minorHAnsi"/>
          <w:bCs/>
        </w:rPr>
        <w:t>Pamukkale</w:t>
      </w:r>
    </w:p>
    <w:p w:rsidR="005102E5" w:rsidRDefault="005102E5" w:rsidP="005102E5">
      <w:pPr>
        <w:spacing w:after="0"/>
        <w:ind w:right="-354"/>
        <w:rPr>
          <w:rFonts w:asciiTheme="minorHAnsi" w:hAnsiTheme="minorHAnsi" w:cstheme="minorHAnsi"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D) </w:t>
      </w:r>
      <w:r w:rsidRPr="00CD1B75">
        <w:rPr>
          <w:rFonts w:asciiTheme="minorHAnsi" w:hAnsiTheme="minorHAnsi" w:cstheme="minorHAnsi"/>
          <w:bCs/>
        </w:rPr>
        <w:t>Süleymaniye Camii</w:t>
      </w:r>
    </w:p>
    <w:p w:rsidR="005102E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5102E5" w:rsidRPr="005102E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16) </w:t>
      </w:r>
      <w:r w:rsidRPr="005102E5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5102E5">
        <w:rPr>
          <w:rFonts w:asciiTheme="minorHAnsi" w:hAnsiTheme="minorHAnsi" w:cstheme="minorHAnsi"/>
          <w:b/>
          <w:bCs/>
        </w:rPr>
        <w:t>Gülnisa</w:t>
      </w:r>
      <w:proofErr w:type="spellEnd"/>
      <w:r w:rsidRPr="005102E5">
        <w:rPr>
          <w:rFonts w:asciiTheme="minorHAnsi" w:hAnsiTheme="minorHAnsi" w:cstheme="minorHAnsi"/>
          <w:b/>
          <w:bCs/>
        </w:rPr>
        <w:t xml:space="preserve"> ailesiyle birlikte Türkiye gezisine çıkmıştır.</w:t>
      </w:r>
    </w:p>
    <w:p w:rsidR="005102E5" w:rsidRPr="005102E5" w:rsidRDefault="005102E5" w:rsidP="005102E5">
      <w:pPr>
        <w:spacing w:after="0"/>
        <w:ind w:right="-354"/>
        <w:rPr>
          <w:rFonts w:cs="Calibri"/>
          <w:bCs/>
        </w:rPr>
      </w:pPr>
      <w:r w:rsidRPr="005102E5">
        <w:rPr>
          <w:rFonts w:cs="Calibri"/>
          <w:bCs/>
        </w:rPr>
        <w:t>-Karadeniz Bölgesi’nde ahşap,</w:t>
      </w:r>
    </w:p>
    <w:p w:rsidR="005102E5" w:rsidRPr="005102E5" w:rsidRDefault="005102E5" w:rsidP="005102E5">
      <w:pPr>
        <w:spacing w:after="0"/>
        <w:ind w:right="-354"/>
        <w:rPr>
          <w:rFonts w:cs="Calibri"/>
          <w:bCs/>
        </w:rPr>
      </w:pPr>
      <w:r w:rsidRPr="005102E5">
        <w:rPr>
          <w:rFonts w:cs="Calibri"/>
          <w:bCs/>
        </w:rPr>
        <w:t>-Akdeniz Bölgesi’nde taş</w:t>
      </w:r>
    </w:p>
    <w:p w:rsidR="005102E5" w:rsidRPr="005102E5" w:rsidRDefault="005102E5" w:rsidP="005102E5">
      <w:pPr>
        <w:spacing w:after="0"/>
        <w:ind w:right="-354"/>
        <w:rPr>
          <w:rFonts w:cs="Calibri"/>
          <w:bCs/>
        </w:rPr>
      </w:pPr>
      <w:r w:rsidRPr="005102E5">
        <w:rPr>
          <w:rFonts w:cs="Calibri"/>
          <w:bCs/>
        </w:rPr>
        <w:t>-İç ve Güneydoğu Anadolu Bölgesi’nde toprak evlerin ağırlıkta olduğunu görmüştür.</w:t>
      </w:r>
    </w:p>
    <w:p w:rsidR="005102E5" w:rsidRPr="005102E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5102E5">
        <w:rPr>
          <w:rFonts w:asciiTheme="minorHAnsi" w:hAnsiTheme="minorHAnsi" w:cstheme="minorHAnsi"/>
          <w:b/>
          <w:bCs/>
        </w:rPr>
        <w:t>Buna göre bu evlerin yapılış biçimiyle ilgili aşağıdakilerden hangisi söylenebilir?</w:t>
      </w:r>
    </w:p>
    <w:p w:rsidR="005102E5" w:rsidRPr="005102E5" w:rsidRDefault="005102E5" w:rsidP="005102E5">
      <w:pPr>
        <w:spacing w:after="0"/>
        <w:ind w:right="-354"/>
        <w:rPr>
          <w:rFonts w:asciiTheme="minorHAnsi" w:hAnsiTheme="minorHAnsi" w:cstheme="minorHAnsi"/>
          <w:bCs/>
        </w:rPr>
      </w:pPr>
      <w:r w:rsidRPr="005102E5">
        <w:rPr>
          <w:rFonts w:asciiTheme="minorHAnsi" w:hAnsiTheme="minorHAnsi" w:cstheme="minorHAnsi"/>
          <w:bCs/>
        </w:rPr>
        <w:t>A)Evler turistik amaçlı yapılmıştır</w:t>
      </w:r>
    </w:p>
    <w:p w:rsidR="005102E5" w:rsidRPr="005102E5" w:rsidRDefault="005102E5" w:rsidP="005102E5">
      <w:pPr>
        <w:spacing w:after="0"/>
        <w:ind w:right="-354"/>
        <w:rPr>
          <w:rFonts w:asciiTheme="minorHAnsi" w:hAnsiTheme="minorHAnsi" w:cstheme="minorHAnsi"/>
          <w:bCs/>
        </w:rPr>
      </w:pPr>
      <w:r w:rsidRPr="005102E5">
        <w:rPr>
          <w:rFonts w:asciiTheme="minorHAnsi" w:hAnsiTheme="minorHAnsi" w:cstheme="minorHAnsi"/>
          <w:bCs/>
        </w:rPr>
        <w:t>B)Ülkemizde tüm evler birbirine benzemektedir</w:t>
      </w:r>
    </w:p>
    <w:p w:rsidR="005102E5" w:rsidRPr="005102E5" w:rsidRDefault="005102E5" w:rsidP="005102E5">
      <w:pPr>
        <w:spacing w:after="0"/>
        <w:ind w:right="-354"/>
        <w:rPr>
          <w:rFonts w:asciiTheme="minorHAnsi" w:hAnsiTheme="minorHAnsi" w:cstheme="minorHAnsi"/>
          <w:bCs/>
        </w:rPr>
      </w:pPr>
      <w:r w:rsidRPr="005102E5">
        <w:rPr>
          <w:rFonts w:asciiTheme="minorHAnsi" w:hAnsiTheme="minorHAnsi" w:cstheme="minorHAnsi"/>
          <w:bCs/>
        </w:rPr>
        <w:t>C)En güzel evler ülkemizde inşa edilmektedir.</w:t>
      </w:r>
    </w:p>
    <w:p w:rsidR="005102E5" w:rsidRPr="005102E5" w:rsidRDefault="005102E5" w:rsidP="005102E5">
      <w:pPr>
        <w:spacing w:after="0"/>
        <w:ind w:right="-354"/>
        <w:rPr>
          <w:rFonts w:asciiTheme="minorHAnsi" w:hAnsiTheme="minorHAnsi" w:cstheme="minorHAnsi"/>
          <w:bCs/>
        </w:rPr>
      </w:pPr>
      <w:r w:rsidRPr="005102E5">
        <w:rPr>
          <w:rFonts w:asciiTheme="minorHAnsi" w:hAnsiTheme="minorHAnsi" w:cstheme="minorHAnsi"/>
          <w:bCs/>
        </w:rPr>
        <w:t>D)Evler bölgenin iklim ve bitki örtüsünden etkilenir</w:t>
      </w:r>
    </w:p>
    <w:p w:rsidR="005102E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>17) Aşağıda yapılan eşleştirmelerden hangisi yanlıştır?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A) </w:t>
      </w:r>
      <w:r w:rsidRPr="00CD1B75">
        <w:rPr>
          <w:rFonts w:asciiTheme="minorHAnsi" w:hAnsiTheme="minorHAnsi" w:cstheme="minorHAnsi"/>
          <w:bCs/>
        </w:rPr>
        <w:t>Kayseri- Mevlana Müzesi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B) </w:t>
      </w:r>
      <w:r w:rsidRPr="00CD1B75">
        <w:rPr>
          <w:rFonts w:asciiTheme="minorHAnsi" w:hAnsiTheme="minorHAnsi" w:cstheme="minorHAnsi"/>
          <w:bCs/>
        </w:rPr>
        <w:t>Bursa- Uludağ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C) </w:t>
      </w:r>
      <w:r w:rsidRPr="00CD1B75">
        <w:rPr>
          <w:rFonts w:asciiTheme="minorHAnsi" w:hAnsiTheme="minorHAnsi" w:cstheme="minorHAnsi"/>
          <w:bCs/>
        </w:rPr>
        <w:t>Ankara- Anadolu Medeniyetler Müzesi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D) </w:t>
      </w:r>
      <w:r w:rsidRPr="00CD1B75">
        <w:rPr>
          <w:rFonts w:asciiTheme="minorHAnsi" w:hAnsiTheme="minorHAnsi" w:cstheme="minorHAnsi"/>
          <w:bCs/>
        </w:rPr>
        <w:t>İstanbul- Ayasofya Müzesi</w:t>
      </w:r>
    </w:p>
    <w:p w:rsidR="005102E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0A6011" w:rsidRDefault="000A6011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0A6011" w:rsidRDefault="000A6011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0A6011" w:rsidRDefault="000A6011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0A6011" w:rsidRDefault="000A6011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0A6011" w:rsidRDefault="000A6011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1A529B" w:rsidRPr="001A529B" w:rsidRDefault="001A529B" w:rsidP="001A529B">
      <w:pPr>
        <w:spacing w:after="0"/>
        <w:ind w:right="-354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 xml:space="preserve">18) </w:t>
      </w:r>
      <w:r w:rsidRPr="001A529B">
        <w:rPr>
          <w:rFonts w:asciiTheme="minorHAnsi" w:hAnsiTheme="minorHAnsi" w:cstheme="minorHAnsi"/>
          <w:b/>
          <w:bCs/>
        </w:rPr>
        <w:t>Bir şehrin göç almasında ve nüfusunun artmasında aşağıdakilerden hangisi etkili değildir?</w:t>
      </w:r>
    </w:p>
    <w:p w:rsidR="001A529B" w:rsidRPr="001A529B" w:rsidRDefault="001A529B" w:rsidP="001A529B">
      <w:pPr>
        <w:spacing w:after="0"/>
        <w:ind w:right="-354"/>
        <w:rPr>
          <w:rFonts w:asciiTheme="minorHAnsi" w:hAnsiTheme="minorHAnsi" w:cstheme="minorHAnsi"/>
          <w:bCs/>
        </w:rPr>
      </w:pPr>
      <w:r w:rsidRPr="001A529B">
        <w:rPr>
          <w:rFonts w:asciiTheme="minorHAnsi" w:hAnsiTheme="minorHAnsi" w:cstheme="minorHAnsi"/>
          <w:bCs/>
        </w:rPr>
        <w:t xml:space="preserve">A) Sanayinin gelişmiş olması.                            </w:t>
      </w:r>
    </w:p>
    <w:p w:rsidR="001A529B" w:rsidRPr="001A529B" w:rsidRDefault="001A529B" w:rsidP="001A529B">
      <w:pPr>
        <w:spacing w:after="0"/>
        <w:ind w:right="-354"/>
        <w:rPr>
          <w:rFonts w:asciiTheme="minorHAnsi" w:hAnsiTheme="minorHAnsi" w:cstheme="minorHAnsi"/>
          <w:bCs/>
        </w:rPr>
      </w:pPr>
      <w:r w:rsidRPr="001A529B">
        <w:rPr>
          <w:rFonts w:asciiTheme="minorHAnsi" w:hAnsiTheme="minorHAnsi" w:cstheme="minorHAnsi"/>
          <w:bCs/>
        </w:rPr>
        <w:t>B) Dağlık ve engebeli olması.</w:t>
      </w:r>
    </w:p>
    <w:p w:rsidR="001A529B" w:rsidRPr="001A529B" w:rsidRDefault="001A529B" w:rsidP="001A529B">
      <w:pPr>
        <w:spacing w:after="0"/>
        <w:ind w:right="-354"/>
        <w:rPr>
          <w:rFonts w:asciiTheme="minorHAnsi" w:hAnsiTheme="minorHAnsi" w:cstheme="minorHAnsi"/>
          <w:bCs/>
        </w:rPr>
      </w:pPr>
      <w:r w:rsidRPr="001A529B">
        <w:rPr>
          <w:rFonts w:asciiTheme="minorHAnsi" w:hAnsiTheme="minorHAnsi" w:cstheme="minorHAnsi"/>
          <w:bCs/>
        </w:rPr>
        <w:t xml:space="preserve">C) Turizmin gelişmiş olması.                              </w:t>
      </w:r>
    </w:p>
    <w:p w:rsidR="001A529B" w:rsidRPr="001A529B" w:rsidRDefault="001A529B" w:rsidP="001A529B">
      <w:pPr>
        <w:spacing w:after="0"/>
        <w:ind w:right="-354"/>
        <w:rPr>
          <w:rFonts w:asciiTheme="minorHAnsi" w:hAnsiTheme="minorHAnsi" w:cstheme="minorHAnsi"/>
          <w:bCs/>
        </w:rPr>
      </w:pPr>
      <w:r w:rsidRPr="001A529B">
        <w:rPr>
          <w:rFonts w:asciiTheme="minorHAnsi" w:hAnsiTheme="minorHAnsi" w:cstheme="minorHAnsi"/>
          <w:bCs/>
        </w:rPr>
        <w:t>D) Uygun iklim koşullarına sahip olması.</w:t>
      </w:r>
    </w:p>
    <w:p w:rsidR="001A529B" w:rsidRDefault="001A529B" w:rsidP="001A529B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0A6011" w:rsidRPr="00CD1B75" w:rsidRDefault="000A6011" w:rsidP="000A6011">
      <w:pPr>
        <w:pStyle w:val="ListeParagraf"/>
        <w:spacing w:after="0"/>
        <w:ind w:left="0" w:right="-354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19</w:t>
      </w:r>
      <w:r w:rsidRPr="00CD1B75">
        <w:rPr>
          <w:rFonts w:asciiTheme="minorHAnsi" w:hAnsiTheme="minorHAnsi" w:cstheme="minorHAnsi"/>
          <w:b/>
          <w:bCs/>
        </w:rPr>
        <w:t>) Bir Türkiye haritasında kahverenginin Doğu Anadolu Bölgesinde yoğunlaştığı görülüyor.</w:t>
      </w:r>
      <w:r w:rsidRPr="00CD1B75">
        <w:rPr>
          <w:rFonts w:asciiTheme="minorHAnsi" w:hAnsiTheme="minorHAnsi" w:cstheme="minorHAnsi"/>
          <w:b/>
          <w:bCs/>
        </w:rPr>
        <w:br/>
        <w:t>Buna göre hangisine ulaşılır?</w:t>
      </w:r>
    </w:p>
    <w:p w:rsidR="000A6011" w:rsidRPr="00CD1B75" w:rsidRDefault="000A6011" w:rsidP="000A6011">
      <w:pPr>
        <w:pStyle w:val="ListeParagraf"/>
        <w:spacing w:after="0"/>
        <w:ind w:left="0"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A) </w:t>
      </w:r>
      <w:r w:rsidRPr="00CD1B75">
        <w:rPr>
          <w:rFonts w:asciiTheme="minorHAnsi" w:hAnsiTheme="minorHAnsi" w:cstheme="minorHAnsi"/>
          <w:bCs/>
        </w:rPr>
        <w:t>Kahverengi ovaları göstermektedir</w:t>
      </w:r>
    </w:p>
    <w:p w:rsidR="000A6011" w:rsidRPr="00CD1B75" w:rsidRDefault="000A6011" w:rsidP="000A6011">
      <w:pPr>
        <w:pStyle w:val="ListeParagraf"/>
        <w:spacing w:after="0"/>
        <w:ind w:left="0"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B) </w:t>
      </w:r>
      <w:r w:rsidRPr="00CD1B75">
        <w:rPr>
          <w:rFonts w:asciiTheme="minorHAnsi" w:hAnsiTheme="minorHAnsi" w:cstheme="minorHAnsi"/>
          <w:bCs/>
        </w:rPr>
        <w:t>Doğu Anadolu Bölgesinin yükseltisi azdır</w:t>
      </w:r>
    </w:p>
    <w:p w:rsidR="000A6011" w:rsidRPr="00CD1B75" w:rsidRDefault="000A6011" w:rsidP="000A6011">
      <w:pPr>
        <w:pStyle w:val="ListeParagraf"/>
        <w:spacing w:after="0"/>
        <w:ind w:left="0"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C) </w:t>
      </w:r>
      <w:r w:rsidRPr="00CD1B75">
        <w:rPr>
          <w:rFonts w:asciiTheme="minorHAnsi" w:hAnsiTheme="minorHAnsi" w:cstheme="minorHAnsi"/>
          <w:bCs/>
        </w:rPr>
        <w:t>Dağlar Doğu Anadolu Bölgesinde fazla yer</w:t>
      </w:r>
      <w:r w:rsidRPr="00CD1B75">
        <w:rPr>
          <w:rFonts w:asciiTheme="minorHAnsi" w:hAnsiTheme="minorHAnsi" w:cstheme="minorHAnsi"/>
          <w:b/>
          <w:bCs/>
        </w:rPr>
        <w:t xml:space="preserve"> </w:t>
      </w:r>
      <w:r w:rsidRPr="00CD1B75">
        <w:rPr>
          <w:rFonts w:asciiTheme="minorHAnsi" w:hAnsiTheme="minorHAnsi" w:cstheme="minorHAnsi"/>
          <w:bCs/>
        </w:rPr>
        <w:t>tutmaktadır</w:t>
      </w:r>
    </w:p>
    <w:p w:rsidR="000A6011" w:rsidRPr="00CD1B75" w:rsidRDefault="000A6011" w:rsidP="000A6011">
      <w:pPr>
        <w:pStyle w:val="ListeParagraf"/>
        <w:spacing w:after="0"/>
        <w:ind w:left="0" w:right="-354"/>
        <w:rPr>
          <w:rFonts w:asciiTheme="minorHAnsi" w:hAnsiTheme="minorHAnsi" w:cstheme="minorHAnsi"/>
          <w:b/>
          <w:bCs/>
        </w:rPr>
      </w:pPr>
      <w:r w:rsidRPr="00CD1B75">
        <w:rPr>
          <w:rFonts w:asciiTheme="minorHAnsi" w:hAnsiTheme="minorHAnsi" w:cstheme="minorHAnsi"/>
          <w:b/>
          <w:bCs/>
        </w:rPr>
        <w:t xml:space="preserve">D) </w:t>
      </w:r>
      <w:r w:rsidRPr="00CD1B75">
        <w:rPr>
          <w:rFonts w:asciiTheme="minorHAnsi" w:hAnsiTheme="minorHAnsi" w:cstheme="minorHAnsi"/>
          <w:bCs/>
        </w:rPr>
        <w:t>Doğu Anadolu Bölgesinin yer şekilleri sadedir</w:t>
      </w:r>
    </w:p>
    <w:p w:rsidR="005102E5" w:rsidRPr="00CD1B75" w:rsidRDefault="005102E5" w:rsidP="005102E5">
      <w:pPr>
        <w:spacing w:after="0"/>
        <w:ind w:right="-354"/>
        <w:rPr>
          <w:rFonts w:asciiTheme="minorHAnsi" w:hAnsiTheme="minorHAnsi" w:cstheme="minorHAnsi"/>
          <w:b/>
          <w:bCs/>
        </w:rPr>
      </w:pPr>
    </w:p>
    <w:p w:rsidR="000A6011" w:rsidRDefault="000A6011" w:rsidP="000A6011">
      <w:pPr>
        <w:spacing w:after="0"/>
      </w:pPr>
      <w:r>
        <w:rPr>
          <w:b/>
        </w:rPr>
        <w:t>20</w:t>
      </w:r>
      <w:r w:rsidRPr="000A6011">
        <w:rPr>
          <w:b/>
        </w:rPr>
        <w:t>)</w:t>
      </w:r>
      <w:r>
        <w:rPr>
          <w:b/>
        </w:rPr>
        <w:t xml:space="preserve"> </w:t>
      </w:r>
      <w:r>
        <w:t>Tüm çocukları çocuk haklarından din, dil, ırk, cinsiyet ayrımı gözetilmeksizin yararlanmalıdır.</w:t>
      </w:r>
    </w:p>
    <w:p w:rsidR="000A6011" w:rsidRPr="000A6011" w:rsidRDefault="000A6011" w:rsidP="000A6011">
      <w:pPr>
        <w:spacing w:after="0"/>
        <w:rPr>
          <w:b/>
        </w:rPr>
      </w:pPr>
      <w:r>
        <w:rPr>
          <w:b/>
        </w:rPr>
        <w:t>Çocuk hakları ile ilgili</w:t>
      </w:r>
      <w:r w:rsidRPr="000A6011">
        <w:rPr>
          <w:b/>
        </w:rPr>
        <w:t xml:space="preserve"> yukarıdaki madde</w:t>
      </w:r>
      <w:r>
        <w:rPr>
          <w:b/>
        </w:rPr>
        <w:t xml:space="preserve"> aşağıda</w:t>
      </w:r>
      <w:r w:rsidRPr="000A6011">
        <w:rPr>
          <w:b/>
        </w:rPr>
        <w:t xml:space="preserve"> verilenlerden hangisi ile ilgilidir?</w:t>
      </w:r>
    </w:p>
    <w:p w:rsidR="000A6011" w:rsidRDefault="000A6011" w:rsidP="000A6011">
      <w:pPr>
        <w:spacing w:after="0"/>
      </w:pPr>
      <w:r>
        <w:t>a)Çocuklar eğitim görmelidir</w:t>
      </w:r>
    </w:p>
    <w:p w:rsidR="000A6011" w:rsidRDefault="000A6011" w:rsidP="000A6011">
      <w:pPr>
        <w:spacing w:after="0"/>
      </w:pPr>
      <w:r>
        <w:t>b)Her çocuk bir işte çalışmalıdır</w:t>
      </w:r>
    </w:p>
    <w:p w:rsidR="000A6011" w:rsidRDefault="000A6011" w:rsidP="000A6011">
      <w:pPr>
        <w:spacing w:after="0"/>
      </w:pPr>
      <w:r>
        <w:t>c)Tüm çocuklar ayrım yapılmadan eşittir.</w:t>
      </w:r>
    </w:p>
    <w:p w:rsidR="00653890" w:rsidRDefault="000A6011" w:rsidP="000A6011">
      <w:pPr>
        <w:spacing w:after="0"/>
      </w:pPr>
      <w:r>
        <w:t>d)Çocuklar oyun oynama hakkına sahiptir.</w:t>
      </w:r>
    </w:p>
    <w:p w:rsidR="00092E73" w:rsidRDefault="00092E73" w:rsidP="000A6011">
      <w:pPr>
        <w:spacing w:after="0"/>
      </w:pPr>
    </w:p>
    <w:p w:rsidR="00092E73" w:rsidRDefault="00092E73" w:rsidP="000A6011">
      <w:pPr>
        <w:spacing w:after="0"/>
      </w:pPr>
    </w:p>
    <w:p w:rsidR="00092E73" w:rsidRDefault="00092E73" w:rsidP="000A6011">
      <w:pPr>
        <w:spacing w:after="0"/>
      </w:pPr>
    </w:p>
    <w:tbl>
      <w:tblPr>
        <w:tblpPr w:leftFromText="141" w:rightFromText="141" w:vertAnchor="text" w:horzAnchor="page" w:tblpX="6246" w:tblpY="76"/>
        <w:tblW w:w="53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4"/>
        <w:gridCol w:w="534"/>
        <w:gridCol w:w="538"/>
        <w:gridCol w:w="534"/>
        <w:gridCol w:w="537"/>
        <w:gridCol w:w="534"/>
        <w:gridCol w:w="537"/>
        <w:gridCol w:w="534"/>
        <w:gridCol w:w="534"/>
        <w:gridCol w:w="541"/>
      </w:tblGrid>
      <w:tr w:rsidR="00092E73" w:rsidRPr="00704224" w:rsidTr="00E573FA">
        <w:trPr>
          <w:trHeight w:val="402"/>
        </w:trPr>
        <w:tc>
          <w:tcPr>
            <w:tcW w:w="5357" w:type="dxa"/>
            <w:gridSpan w:val="10"/>
            <w:shd w:val="clear" w:color="auto" w:fill="auto"/>
            <w:vAlign w:val="center"/>
          </w:tcPr>
          <w:p w:rsidR="00092E73" w:rsidRPr="00ED77CB" w:rsidRDefault="00092E73" w:rsidP="00E573FA">
            <w:pPr>
              <w:tabs>
                <w:tab w:val="left" w:pos="2805"/>
              </w:tabs>
              <w:rPr>
                <w:rFonts w:ascii="Arial" w:hAnsi="Arial" w:cs="Arial"/>
              </w:rPr>
            </w:pPr>
            <w:r w:rsidRPr="00F07A43">
              <w:rPr>
                <w:rFonts w:ascii="Arial" w:hAnsi="Arial" w:cs="Arial"/>
                <w:b/>
                <w:sz w:val="20"/>
                <w:szCs w:val="20"/>
              </w:rPr>
              <w:t>ADI SOYADI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092E73" w:rsidRPr="00704224" w:rsidTr="00E573FA">
        <w:trPr>
          <w:trHeight w:val="380"/>
        </w:trPr>
        <w:tc>
          <w:tcPr>
            <w:tcW w:w="5357" w:type="dxa"/>
            <w:gridSpan w:val="10"/>
            <w:shd w:val="clear" w:color="auto" w:fill="auto"/>
            <w:vAlign w:val="center"/>
          </w:tcPr>
          <w:p w:rsidR="00092E73" w:rsidRPr="00F07A43" w:rsidRDefault="00092E73" w:rsidP="00E573FA">
            <w:pPr>
              <w:tabs>
                <w:tab w:val="left" w:pos="2805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07A43">
              <w:rPr>
                <w:rFonts w:ascii="Arial" w:hAnsi="Arial" w:cs="Arial"/>
                <w:b/>
                <w:sz w:val="20"/>
                <w:szCs w:val="20"/>
              </w:rPr>
              <w:t xml:space="preserve">SINIFI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 w:rsidRPr="00F07A43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</w:tr>
      <w:tr w:rsidR="00092E73" w:rsidRPr="00704224" w:rsidTr="00092E73">
        <w:trPr>
          <w:trHeight w:val="340"/>
        </w:trPr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8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41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092E73" w:rsidRPr="00704224" w:rsidTr="00092E73">
        <w:trPr>
          <w:trHeight w:val="340"/>
        </w:trPr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8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41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092E73" w:rsidRPr="00704224" w:rsidTr="00092E73">
        <w:trPr>
          <w:trHeight w:val="340"/>
        </w:trPr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8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41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092E73" w:rsidRPr="00704224" w:rsidTr="00092E73">
        <w:trPr>
          <w:trHeight w:val="340"/>
        </w:trPr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8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41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092E73" w:rsidRPr="00704224" w:rsidTr="00092E73">
        <w:trPr>
          <w:trHeight w:val="340"/>
        </w:trPr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8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41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092E73" w:rsidRPr="00704224" w:rsidTr="00092E73">
        <w:trPr>
          <w:trHeight w:val="340"/>
        </w:trPr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8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41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092E73" w:rsidRPr="00704224" w:rsidTr="00092E73">
        <w:trPr>
          <w:trHeight w:val="340"/>
        </w:trPr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8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41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092E73" w:rsidRPr="00704224" w:rsidTr="00092E73">
        <w:trPr>
          <w:trHeight w:val="340"/>
        </w:trPr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8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41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092E73" w:rsidRPr="00704224" w:rsidTr="00092E73">
        <w:trPr>
          <w:trHeight w:val="340"/>
        </w:trPr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8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41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092E73" w:rsidRPr="00704224" w:rsidTr="00092E73">
        <w:trPr>
          <w:trHeight w:val="340"/>
        </w:trPr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8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4" w:type="dxa"/>
            <w:shd w:val="clear" w:color="auto" w:fill="BFBFBF"/>
            <w:vAlign w:val="center"/>
          </w:tcPr>
          <w:p w:rsidR="00092E73" w:rsidRPr="00ED77CB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537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4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41" w:type="dxa"/>
            <w:vAlign w:val="center"/>
          </w:tcPr>
          <w:p w:rsidR="00092E73" w:rsidRPr="004B0F22" w:rsidRDefault="00092E73" w:rsidP="00092E73">
            <w:pPr>
              <w:tabs>
                <w:tab w:val="left" w:pos="2805"/>
              </w:tabs>
              <w:spacing w:after="0"/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</w:tbl>
    <w:p w:rsidR="00092E73" w:rsidRDefault="00AA7AC1" w:rsidP="000A6011">
      <w:pPr>
        <w:spacing w:after="0"/>
      </w:pPr>
      <w:hyperlink r:id="rId10" w:history="1">
        <w:r w:rsidRPr="009408DC">
          <w:rPr>
            <w:rStyle w:val="Kpr"/>
            <w:rFonts w:ascii="Tahoma" w:eastAsia="Tahoma" w:hAnsi="Tahoma" w:cs="Tahoma"/>
            <w:sz w:val="24"/>
            <w:szCs w:val="24"/>
          </w:rPr>
          <w:t>www.sorubak.com</w:t>
        </w:r>
      </w:hyperlink>
      <w:r>
        <w:rPr>
          <w:rFonts w:ascii="Tahoma" w:eastAsia="Tahoma" w:hAnsi="Tahoma" w:cs="Tahoma"/>
          <w:sz w:val="24"/>
          <w:szCs w:val="24"/>
        </w:rPr>
        <w:t xml:space="preserve"> </w:t>
      </w:r>
    </w:p>
    <w:sectPr w:rsidR="00092E73" w:rsidSect="005102E5">
      <w:pgSz w:w="11906" w:h="16838"/>
      <w:pgMar w:top="709" w:right="707" w:bottom="851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02E5"/>
    <w:rsid w:val="0003164E"/>
    <w:rsid w:val="00092E73"/>
    <w:rsid w:val="000A6011"/>
    <w:rsid w:val="001A529B"/>
    <w:rsid w:val="0028265D"/>
    <w:rsid w:val="003052BA"/>
    <w:rsid w:val="005102E5"/>
    <w:rsid w:val="00562680"/>
    <w:rsid w:val="00653890"/>
    <w:rsid w:val="00AA7AC1"/>
    <w:rsid w:val="00CA3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2E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02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A6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601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7A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9186F4B-865E-4031-AE78-5C61CFAA80D5}" type="doc">
      <dgm:prSet loTypeId="urn:microsoft.com/office/officeart/2005/8/layout/vProcess5" loCatId="process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80E4767E-050A-49E9-B322-DBB6853C6B51}">
      <dgm:prSet phldrT="[Metin]" custT="1"/>
      <dgm:spPr/>
      <dgm:t>
        <a:bodyPr/>
        <a:lstStyle/>
        <a:p>
          <a:pPr algn="l"/>
          <a:r>
            <a:rPr lang="tr-TR" sz="1600"/>
            <a:t>               </a:t>
          </a:r>
          <a:r>
            <a:rPr lang="tr-TR" sz="1800" b="1"/>
            <a:t>?</a:t>
          </a:r>
          <a:endParaRPr lang="tr-TR" sz="1600" b="1"/>
        </a:p>
      </dgm:t>
    </dgm:pt>
    <dgm:pt modelId="{C0C73682-E5B3-40B2-AF52-0219648AC654}" type="sibTrans" cxnId="{C02904CA-9E42-4A53-9204-665780D9896B}">
      <dgm:prSet/>
      <dgm:spPr/>
      <dgm:t>
        <a:bodyPr/>
        <a:lstStyle/>
        <a:p>
          <a:endParaRPr lang="tr-TR"/>
        </a:p>
      </dgm:t>
    </dgm:pt>
    <dgm:pt modelId="{9A1E3BB0-11F3-44D7-BA0B-0C5293A1EF81}" type="parTrans" cxnId="{C02904CA-9E42-4A53-9204-665780D9896B}">
      <dgm:prSet/>
      <dgm:spPr/>
      <dgm:t>
        <a:bodyPr/>
        <a:lstStyle/>
        <a:p>
          <a:endParaRPr lang="tr-TR"/>
        </a:p>
      </dgm:t>
    </dgm:pt>
    <dgm:pt modelId="{6CA2370B-7828-408B-9907-B2493212783B}">
      <dgm:prSet custT="1"/>
      <dgm:spPr/>
      <dgm:t>
        <a:bodyPr/>
        <a:lstStyle/>
        <a:p>
          <a:r>
            <a:rPr lang="tr-TR" sz="1050" b="1"/>
            <a:t>Binaların kalitesiz malzemeyle yapılması</a:t>
          </a:r>
        </a:p>
      </dgm:t>
    </dgm:pt>
    <dgm:pt modelId="{1FBF82CF-CD0A-4056-851F-6EAE5176FED8}" type="parTrans" cxnId="{DEFCD170-541B-41DA-99C1-7718E32D853B}">
      <dgm:prSet/>
      <dgm:spPr/>
      <dgm:t>
        <a:bodyPr/>
        <a:lstStyle/>
        <a:p>
          <a:endParaRPr lang="tr-TR"/>
        </a:p>
      </dgm:t>
    </dgm:pt>
    <dgm:pt modelId="{2F892BB9-F37C-46E0-B6FA-CDCAB6DE6FE1}" type="sibTrans" cxnId="{DEFCD170-541B-41DA-99C1-7718E32D853B}">
      <dgm:prSet/>
      <dgm:spPr/>
      <dgm:t>
        <a:bodyPr/>
        <a:lstStyle/>
        <a:p>
          <a:endParaRPr lang="tr-TR"/>
        </a:p>
      </dgm:t>
    </dgm:pt>
    <dgm:pt modelId="{DCC6AF58-6742-485D-8699-46B9F44F2F80}">
      <dgm:prSet custT="1"/>
      <dgm:spPr/>
      <dgm:t>
        <a:bodyPr/>
        <a:lstStyle/>
        <a:p>
          <a:r>
            <a:rPr lang="tr-TR" sz="1050" b="1"/>
            <a:t>Çok katlı çarpık yapılaşma</a:t>
          </a:r>
        </a:p>
      </dgm:t>
    </dgm:pt>
    <dgm:pt modelId="{DB1A33AF-2CDC-4A24-93E8-D40F803928A2}" type="parTrans" cxnId="{E2027F2F-DD42-4A3F-9CE4-1EC434D7CB37}">
      <dgm:prSet/>
      <dgm:spPr/>
      <dgm:t>
        <a:bodyPr/>
        <a:lstStyle/>
        <a:p>
          <a:endParaRPr lang="tr-TR"/>
        </a:p>
      </dgm:t>
    </dgm:pt>
    <dgm:pt modelId="{86506878-94CD-4F09-B267-7C30F27D5BE2}" type="sibTrans" cxnId="{E2027F2F-DD42-4A3F-9CE4-1EC434D7CB37}">
      <dgm:prSet/>
      <dgm:spPr/>
      <dgm:t>
        <a:bodyPr/>
        <a:lstStyle/>
        <a:p>
          <a:endParaRPr lang="tr-TR"/>
        </a:p>
      </dgm:t>
    </dgm:pt>
    <dgm:pt modelId="{2A679E39-E4EF-4857-822F-502F69816BCC}">
      <dgm:prSet phldrT="[Metin]" custT="1"/>
      <dgm:spPr/>
      <dgm:t>
        <a:bodyPr/>
        <a:lstStyle/>
        <a:p>
          <a:r>
            <a:rPr lang="tr-TR" sz="1050" b="1"/>
            <a:t>Alınan önlemlerin yetersizliği</a:t>
          </a:r>
        </a:p>
      </dgm:t>
    </dgm:pt>
    <dgm:pt modelId="{0439F146-BC84-4547-926D-D87FD34E784F}" type="sibTrans" cxnId="{979FEB2C-E9E0-4BD4-BC62-2962B4A7B8AB}">
      <dgm:prSet/>
      <dgm:spPr/>
      <dgm:t>
        <a:bodyPr/>
        <a:lstStyle/>
        <a:p>
          <a:endParaRPr lang="tr-TR"/>
        </a:p>
      </dgm:t>
    </dgm:pt>
    <dgm:pt modelId="{A3D420D7-C4E8-4BA4-AB28-497AE7F0A03A}" type="parTrans" cxnId="{979FEB2C-E9E0-4BD4-BC62-2962B4A7B8AB}">
      <dgm:prSet/>
      <dgm:spPr/>
      <dgm:t>
        <a:bodyPr/>
        <a:lstStyle/>
        <a:p>
          <a:endParaRPr lang="tr-TR"/>
        </a:p>
      </dgm:t>
    </dgm:pt>
    <dgm:pt modelId="{FD17B064-D476-4D17-9138-9ABD437DD756}" type="pres">
      <dgm:prSet presAssocID="{99186F4B-865E-4031-AE78-5C61CFAA80D5}" presName="outerComposite" presStyleCnt="0">
        <dgm:presLayoutVars>
          <dgm:chMax val="5"/>
          <dgm:dir val="rev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59CF977-9375-47C9-827C-5D7C276ABAF1}" type="pres">
      <dgm:prSet presAssocID="{99186F4B-865E-4031-AE78-5C61CFAA80D5}" presName="dummyMaxCanvas" presStyleCnt="0">
        <dgm:presLayoutVars/>
      </dgm:prSet>
      <dgm:spPr/>
      <dgm:t>
        <a:bodyPr/>
        <a:lstStyle/>
        <a:p>
          <a:endParaRPr lang="tr-TR"/>
        </a:p>
      </dgm:t>
    </dgm:pt>
    <dgm:pt modelId="{D563E15A-0BC6-4014-91CA-A29475690334}" type="pres">
      <dgm:prSet presAssocID="{99186F4B-865E-4031-AE78-5C61CFAA80D5}" presName="FourNodes_1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90DD8-BE4C-41DB-83E0-86E4A14DFCB2}" type="pres">
      <dgm:prSet presAssocID="{99186F4B-865E-4031-AE78-5C61CFAA80D5}" presName="FourNodes_2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E34752-B93F-4FF1-9BBA-D37749D395CC}" type="pres">
      <dgm:prSet presAssocID="{99186F4B-865E-4031-AE78-5C61CFAA80D5}" presName="FourNodes_3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90A6ED-CB73-4C9A-94D9-39A867103538}" type="pres">
      <dgm:prSet presAssocID="{99186F4B-865E-4031-AE78-5C61CFAA80D5}" presName="FourNodes_4" presStyleLbl="node1" presStyleIdx="3" presStyleCnt="4" custLinFactNeighborY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F528D8-6941-4148-97F7-84CF667B3BEC}" type="pres">
      <dgm:prSet presAssocID="{99186F4B-865E-4031-AE78-5C61CFAA80D5}" presName="FourConn_1-2" presStyleLbl="fg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0E2B037-3858-4A4C-B977-26BA048E1171}" type="pres">
      <dgm:prSet presAssocID="{99186F4B-865E-4031-AE78-5C61CFAA80D5}" presName="FourConn_2-3" presStyleLbl="fg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DDF36C-0682-4182-B48D-0B1F93941EBC}" type="pres">
      <dgm:prSet presAssocID="{99186F4B-865E-4031-AE78-5C61CFAA80D5}" presName="FourConn_3-4" presStyleLbl="fg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E2BEA4A-158D-4CBB-BC1C-9177A6151F4C}" type="pres">
      <dgm:prSet presAssocID="{99186F4B-865E-4031-AE78-5C61CFAA80D5}" presName="FourNodes_1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DF104F-47B3-4EC7-99A8-94A98EF0D0EB}" type="pres">
      <dgm:prSet presAssocID="{99186F4B-865E-4031-AE78-5C61CFAA80D5}" presName="FourNodes_2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5463D8-D13E-46A3-BF95-BFCE94A8F6A2}" type="pres">
      <dgm:prSet presAssocID="{99186F4B-865E-4031-AE78-5C61CFAA80D5}" presName="FourNodes_3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59E94D-2260-4A25-9D59-08746C177F95}" type="pres">
      <dgm:prSet presAssocID="{99186F4B-865E-4031-AE78-5C61CFAA80D5}" presName="FourNodes_4_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6C4DEE1-BC7B-4177-BF4A-9E172655AFD1}" type="presOf" srcId="{DCC6AF58-6742-485D-8699-46B9F44F2F80}" destId="{58E34752-B93F-4FF1-9BBA-D37749D395CC}" srcOrd="0" destOrd="0" presId="urn:microsoft.com/office/officeart/2005/8/layout/vProcess5"/>
    <dgm:cxn modelId="{7C77341D-E2F0-4C30-8677-910BEBF92C6F}" type="presOf" srcId="{99186F4B-865E-4031-AE78-5C61CFAA80D5}" destId="{FD17B064-D476-4D17-9138-9ABD437DD756}" srcOrd="0" destOrd="0" presId="urn:microsoft.com/office/officeart/2005/8/layout/vProcess5"/>
    <dgm:cxn modelId="{979FEB2C-E9E0-4BD4-BC62-2962B4A7B8AB}" srcId="{99186F4B-865E-4031-AE78-5C61CFAA80D5}" destId="{2A679E39-E4EF-4857-822F-502F69816BCC}" srcOrd="3" destOrd="0" parTransId="{A3D420D7-C4E8-4BA4-AB28-497AE7F0A03A}" sibTransId="{0439F146-BC84-4547-926D-D87FD34E784F}"/>
    <dgm:cxn modelId="{E2027F2F-DD42-4A3F-9CE4-1EC434D7CB37}" srcId="{99186F4B-865E-4031-AE78-5C61CFAA80D5}" destId="{DCC6AF58-6742-485D-8699-46B9F44F2F80}" srcOrd="2" destOrd="0" parTransId="{DB1A33AF-2CDC-4A24-93E8-D40F803928A2}" sibTransId="{86506878-94CD-4F09-B267-7C30F27D5BE2}"/>
    <dgm:cxn modelId="{35DA8964-053D-4281-B140-EFCCE53AF165}" type="presOf" srcId="{C0C73682-E5B3-40B2-AF52-0219648AC654}" destId="{78F528D8-6941-4148-97F7-84CF667B3BEC}" srcOrd="0" destOrd="0" presId="urn:microsoft.com/office/officeart/2005/8/layout/vProcess5"/>
    <dgm:cxn modelId="{9ED308FC-F891-47D2-B0AA-4D2AE57A3262}" type="presOf" srcId="{80E4767E-050A-49E9-B322-DBB6853C6B51}" destId="{D563E15A-0BC6-4014-91CA-A29475690334}" srcOrd="0" destOrd="0" presId="urn:microsoft.com/office/officeart/2005/8/layout/vProcess5"/>
    <dgm:cxn modelId="{E22664FB-48CB-4444-964A-E107C3303C29}" type="presOf" srcId="{2A679E39-E4EF-4857-822F-502F69816BCC}" destId="{DB59E94D-2260-4A25-9D59-08746C177F95}" srcOrd="1" destOrd="0" presId="urn:microsoft.com/office/officeart/2005/8/layout/vProcess5"/>
    <dgm:cxn modelId="{2E581664-AFAB-4030-9CFD-1D0BFAF7AF91}" type="presOf" srcId="{86506878-94CD-4F09-B267-7C30F27D5BE2}" destId="{3DDDF36C-0682-4182-B48D-0B1F93941EBC}" srcOrd="0" destOrd="0" presId="urn:microsoft.com/office/officeart/2005/8/layout/vProcess5"/>
    <dgm:cxn modelId="{1CA2A223-95C9-483A-8C8E-C7FAAECD79C1}" type="presOf" srcId="{2F892BB9-F37C-46E0-B6FA-CDCAB6DE6FE1}" destId="{50E2B037-3858-4A4C-B977-26BA048E1171}" srcOrd="0" destOrd="0" presId="urn:microsoft.com/office/officeart/2005/8/layout/vProcess5"/>
    <dgm:cxn modelId="{DE7A8C8B-1150-4B88-B613-05C904C993A7}" type="presOf" srcId="{6CA2370B-7828-408B-9907-B2493212783B}" destId="{98990DD8-BE4C-41DB-83E0-86E4A14DFCB2}" srcOrd="0" destOrd="0" presId="urn:microsoft.com/office/officeart/2005/8/layout/vProcess5"/>
    <dgm:cxn modelId="{F7459800-9B34-4379-8FE8-A965F788C7F7}" type="presOf" srcId="{6CA2370B-7828-408B-9907-B2493212783B}" destId="{1CDF104F-47B3-4EC7-99A8-94A98EF0D0EB}" srcOrd="1" destOrd="0" presId="urn:microsoft.com/office/officeart/2005/8/layout/vProcess5"/>
    <dgm:cxn modelId="{08A5F590-00F0-430E-94C8-18D0726F5136}" type="presOf" srcId="{2A679E39-E4EF-4857-822F-502F69816BCC}" destId="{7390A6ED-CB73-4C9A-94D9-39A867103538}" srcOrd="0" destOrd="0" presId="urn:microsoft.com/office/officeart/2005/8/layout/vProcess5"/>
    <dgm:cxn modelId="{C02904CA-9E42-4A53-9204-665780D9896B}" srcId="{99186F4B-865E-4031-AE78-5C61CFAA80D5}" destId="{80E4767E-050A-49E9-B322-DBB6853C6B51}" srcOrd="0" destOrd="0" parTransId="{9A1E3BB0-11F3-44D7-BA0B-0C5293A1EF81}" sibTransId="{C0C73682-E5B3-40B2-AF52-0219648AC654}"/>
    <dgm:cxn modelId="{DE393F24-CE20-4C21-B7DE-A921EB629519}" type="presOf" srcId="{80E4767E-050A-49E9-B322-DBB6853C6B51}" destId="{6E2BEA4A-158D-4CBB-BC1C-9177A6151F4C}" srcOrd="1" destOrd="0" presId="urn:microsoft.com/office/officeart/2005/8/layout/vProcess5"/>
    <dgm:cxn modelId="{8F03A591-82D9-4F85-B842-D5501888E6EA}" type="presOf" srcId="{DCC6AF58-6742-485D-8699-46B9F44F2F80}" destId="{CE5463D8-D13E-46A3-BF95-BFCE94A8F6A2}" srcOrd="1" destOrd="0" presId="urn:microsoft.com/office/officeart/2005/8/layout/vProcess5"/>
    <dgm:cxn modelId="{DEFCD170-541B-41DA-99C1-7718E32D853B}" srcId="{99186F4B-865E-4031-AE78-5C61CFAA80D5}" destId="{6CA2370B-7828-408B-9907-B2493212783B}" srcOrd="1" destOrd="0" parTransId="{1FBF82CF-CD0A-4056-851F-6EAE5176FED8}" sibTransId="{2F892BB9-F37C-46E0-B6FA-CDCAB6DE6FE1}"/>
    <dgm:cxn modelId="{AFB3AB20-38E6-4619-A377-15C6D3AF78C6}" type="presParOf" srcId="{FD17B064-D476-4D17-9138-9ABD437DD756}" destId="{959CF977-9375-47C9-827C-5D7C276ABAF1}" srcOrd="0" destOrd="0" presId="urn:microsoft.com/office/officeart/2005/8/layout/vProcess5"/>
    <dgm:cxn modelId="{5CE924FA-A3A3-4CE1-91DC-36135FFA5311}" type="presParOf" srcId="{FD17B064-D476-4D17-9138-9ABD437DD756}" destId="{D563E15A-0BC6-4014-91CA-A29475690334}" srcOrd="1" destOrd="0" presId="urn:microsoft.com/office/officeart/2005/8/layout/vProcess5"/>
    <dgm:cxn modelId="{D89D13B9-35F1-431F-A624-26E1800A209F}" type="presParOf" srcId="{FD17B064-D476-4D17-9138-9ABD437DD756}" destId="{98990DD8-BE4C-41DB-83E0-86E4A14DFCB2}" srcOrd="2" destOrd="0" presId="urn:microsoft.com/office/officeart/2005/8/layout/vProcess5"/>
    <dgm:cxn modelId="{063EC169-CFE6-4576-870B-B99CC843222B}" type="presParOf" srcId="{FD17B064-D476-4D17-9138-9ABD437DD756}" destId="{58E34752-B93F-4FF1-9BBA-D37749D395CC}" srcOrd="3" destOrd="0" presId="urn:microsoft.com/office/officeart/2005/8/layout/vProcess5"/>
    <dgm:cxn modelId="{3FF59478-E84D-459B-8F5C-7474DC18CF5E}" type="presParOf" srcId="{FD17B064-D476-4D17-9138-9ABD437DD756}" destId="{7390A6ED-CB73-4C9A-94D9-39A867103538}" srcOrd="4" destOrd="0" presId="urn:microsoft.com/office/officeart/2005/8/layout/vProcess5"/>
    <dgm:cxn modelId="{60C780D3-2FDA-461D-B29B-40C3FF3AF753}" type="presParOf" srcId="{FD17B064-D476-4D17-9138-9ABD437DD756}" destId="{78F528D8-6941-4148-97F7-84CF667B3BEC}" srcOrd="5" destOrd="0" presId="urn:microsoft.com/office/officeart/2005/8/layout/vProcess5"/>
    <dgm:cxn modelId="{B6D55185-9474-451E-92FB-5982A29B7B19}" type="presParOf" srcId="{FD17B064-D476-4D17-9138-9ABD437DD756}" destId="{50E2B037-3858-4A4C-B977-26BA048E1171}" srcOrd="6" destOrd="0" presId="urn:microsoft.com/office/officeart/2005/8/layout/vProcess5"/>
    <dgm:cxn modelId="{2DAED585-91E8-4163-B50F-57A832D08342}" type="presParOf" srcId="{FD17B064-D476-4D17-9138-9ABD437DD756}" destId="{3DDDF36C-0682-4182-B48D-0B1F93941EBC}" srcOrd="7" destOrd="0" presId="urn:microsoft.com/office/officeart/2005/8/layout/vProcess5"/>
    <dgm:cxn modelId="{3FE3A529-F6DD-40E0-BCCB-144E65FF2B7E}" type="presParOf" srcId="{FD17B064-D476-4D17-9138-9ABD437DD756}" destId="{6E2BEA4A-158D-4CBB-BC1C-9177A6151F4C}" srcOrd="8" destOrd="0" presId="urn:microsoft.com/office/officeart/2005/8/layout/vProcess5"/>
    <dgm:cxn modelId="{6122AC3E-0457-488C-8BFB-2F0EDABB9D49}" type="presParOf" srcId="{FD17B064-D476-4D17-9138-9ABD437DD756}" destId="{1CDF104F-47B3-4EC7-99A8-94A98EF0D0EB}" srcOrd="9" destOrd="0" presId="urn:microsoft.com/office/officeart/2005/8/layout/vProcess5"/>
    <dgm:cxn modelId="{78B6CCE9-FFD7-4C01-87F4-24FFA30D04FA}" type="presParOf" srcId="{FD17B064-D476-4D17-9138-9ABD437DD756}" destId="{CE5463D8-D13E-46A3-BF95-BFCE94A8F6A2}" srcOrd="10" destOrd="0" presId="urn:microsoft.com/office/officeart/2005/8/layout/vProcess5"/>
    <dgm:cxn modelId="{9B55F78E-E731-419F-98F3-84DF6F124004}" type="presParOf" srcId="{FD17B064-D476-4D17-9138-9ABD437DD756}" destId="{DB59E94D-2260-4A25-9D59-08746C177F95}" srcOrd="11" destOrd="0" presId="urn:microsoft.com/office/officeart/2005/8/layout/vProcess5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563E15A-0BC6-4014-91CA-A29475690334}">
      <dsp:nvSpPr>
        <dsp:cNvPr id="0" name=""/>
        <dsp:cNvSpPr/>
      </dsp:nvSpPr>
      <dsp:spPr>
        <a:xfrm>
          <a:off x="557910" y="0"/>
          <a:ext cx="2231644" cy="326478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               </a:t>
          </a:r>
          <a:r>
            <a:rPr lang="tr-TR" sz="1800" b="1" kern="1200"/>
            <a:t>?</a:t>
          </a:r>
          <a:endParaRPr lang="tr-TR" sz="1600" b="1" kern="1200"/>
        </a:p>
      </dsp:txBody>
      <dsp:txXfrm>
        <a:off x="916548" y="0"/>
        <a:ext cx="1873006" cy="326478"/>
      </dsp:txXfrm>
    </dsp:sp>
    <dsp:sp modelId="{98990DD8-BE4C-41DB-83E0-86E4A14DFCB2}">
      <dsp:nvSpPr>
        <dsp:cNvPr id="0" name=""/>
        <dsp:cNvSpPr/>
      </dsp:nvSpPr>
      <dsp:spPr>
        <a:xfrm>
          <a:off x="371010" y="385838"/>
          <a:ext cx="2231644" cy="326478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Binaların kalitesiz malzemeyle yapılması</a:t>
          </a:r>
        </a:p>
      </dsp:txBody>
      <dsp:txXfrm>
        <a:off x="770122" y="385838"/>
        <a:ext cx="1832532" cy="326478"/>
      </dsp:txXfrm>
    </dsp:sp>
    <dsp:sp modelId="{58E34752-B93F-4FF1-9BBA-D37749D395CC}">
      <dsp:nvSpPr>
        <dsp:cNvPr id="0" name=""/>
        <dsp:cNvSpPr/>
      </dsp:nvSpPr>
      <dsp:spPr>
        <a:xfrm>
          <a:off x="186900" y="771677"/>
          <a:ext cx="2231644" cy="326478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Çok katlı çarpık yapılaşma</a:t>
          </a:r>
        </a:p>
      </dsp:txBody>
      <dsp:txXfrm>
        <a:off x="583222" y="771677"/>
        <a:ext cx="1835322" cy="326478"/>
      </dsp:txXfrm>
    </dsp:sp>
    <dsp:sp modelId="{7390A6ED-CB73-4C9A-94D9-39A867103538}">
      <dsp:nvSpPr>
        <dsp:cNvPr id="0" name=""/>
        <dsp:cNvSpPr/>
      </dsp:nvSpPr>
      <dsp:spPr>
        <a:xfrm>
          <a:off x="0" y="1157516"/>
          <a:ext cx="2231644" cy="326478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Alınan önlemlerin yetersizliği</a:t>
          </a:r>
        </a:p>
      </dsp:txBody>
      <dsp:txXfrm>
        <a:off x="399111" y="1157516"/>
        <a:ext cx="1832532" cy="326478"/>
      </dsp:txXfrm>
    </dsp:sp>
    <dsp:sp modelId="{78F528D8-6941-4148-97F7-84CF667B3BEC}">
      <dsp:nvSpPr>
        <dsp:cNvPr id="0" name=""/>
        <dsp:cNvSpPr/>
      </dsp:nvSpPr>
      <dsp:spPr>
        <a:xfrm>
          <a:off x="557910" y="250053"/>
          <a:ext cx="212211" cy="212211"/>
        </a:xfrm>
        <a:prstGeom prst="downArrow">
          <a:avLst>
            <a:gd name="adj1" fmla="val 55000"/>
            <a:gd name="adj2" fmla="val 45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>
        <a:off x="557910" y="250053"/>
        <a:ext cx="212211" cy="212211"/>
      </dsp:txXfrm>
    </dsp:sp>
    <dsp:sp modelId="{50E2B037-3858-4A4C-B977-26BA048E1171}">
      <dsp:nvSpPr>
        <dsp:cNvPr id="0" name=""/>
        <dsp:cNvSpPr/>
      </dsp:nvSpPr>
      <dsp:spPr>
        <a:xfrm>
          <a:off x="371010" y="635891"/>
          <a:ext cx="212211" cy="212211"/>
        </a:xfrm>
        <a:prstGeom prst="downArrow">
          <a:avLst>
            <a:gd name="adj1" fmla="val 55000"/>
            <a:gd name="adj2" fmla="val 45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>
        <a:off x="371010" y="635891"/>
        <a:ext cx="212211" cy="212211"/>
      </dsp:txXfrm>
    </dsp:sp>
    <dsp:sp modelId="{3DDDF36C-0682-4182-B48D-0B1F93941EBC}">
      <dsp:nvSpPr>
        <dsp:cNvPr id="0" name=""/>
        <dsp:cNvSpPr/>
      </dsp:nvSpPr>
      <dsp:spPr>
        <a:xfrm>
          <a:off x="186900" y="1021730"/>
          <a:ext cx="212211" cy="212211"/>
        </a:xfrm>
        <a:prstGeom prst="downArrow">
          <a:avLst>
            <a:gd name="adj1" fmla="val 55000"/>
            <a:gd name="adj2" fmla="val 45000"/>
          </a:avLst>
        </a:prstGeom>
        <a:solidFill>
          <a:schemeClr val="accent2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>
        <a:off x="186900" y="1021730"/>
        <a:ext cx="212211" cy="2122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Process5">
  <dgm:title val=""/>
  <dgm:desc val=""/>
  <dgm:catLst>
    <dgm:cat type="process" pri="1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</dgm:cxnLst>
      <dgm:bg/>
      <dgm:whole/>
    </dgm:dataModel>
  </dgm:clrData>
  <dgm:layoutNode name="outerComposite">
    <dgm:varLst>
      <dgm:chMax val="5"/>
      <dgm:dir/>
      <dgm:resizeHandles val="exact"/>
    </dgm:varLst>
    <dgm:alg type="composite"/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l" for="ch" forName="TwoNodes_1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r" for="ch" forName="TwoNodes_2" refType="w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r" for="ch" forName="TwoConn_1-2" refType="r" refFor="ch" refForName="TwoNodes_1"/>
          <dgm:constr type="r" for="ch" forName="TwoNodes_1_text" refType="l" refFor="ch" refForName="TwoConn_1-2"/>
          <dgm:constr type="rOff" for="ch" forName="TwoNodes_1_text" refType="w" refFor="ch" refForName="TwoConn_1-2" fact="-0.5"/>
          <dgm:constr type="t" for="ch" forName="TwoNodes_1_text" refType="t" refFor="ch" refForName="TwoNodes_1"/>
          <dgm:constr type="b" for="ch" forName="TwoNodes_1_text" refType="b" refFor="ch" refForName="TwoNodes_1"/>
          <dgm:constr type="l" for="ch" forName="TwoNodes_1_text" refType="l" refFor="ch" refForName="TwoNodes_1"/>
          <dgm:constr type="r" for="ch" forName="TwoNodes_2_text" refType="l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l" for="ch" forName="TwoNodes_2_text" refType="l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l" for="ch" forName="ThreeNodes_1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r" for="ch" forName="ThreeNodes_3" refType="w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r" for="ch" forName="ThreeConn_1-2" refType="r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r" for="ch" forName="ThreeConn_2-3" refType="r" refFor="ch" refForName="ThreeNodes_2"/>
          <dgm:constr type="r" for="ch" forName="ThreeNodes_1_text" refType="l" refFor="ch" refForName="ThreeConn_1-2"/>
          <dgm:constr type="rOff" for="ch" forName="ThreeNodes_1_text" refType="w" refFor="ch" refForName="ThreeConn_1-2" fact="-0.57"/>
          <dgm:constr type="t" for="ch" forName="ThreeNodes_1_text" refType="t" refFor="ch" refForName="ThreeNodes_1"/>
          <dgm:constr type="b" for="ch" forName="ThreeNodes_1_text" refType="b" refFor="ch" refForName="ThreeNodes_1"/>
          <dgm:constr type="l" for="ch" forName="ThreeNodes_1_text" refType="l" refFor="ch" refForName="ThreeNodes_1"/>
          <dgm:constr type="r" for="ch" forName="ThreeNodes_2_text" refType="l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l" for="ch" forName="ThreeNodes_2_text" refType="l" refFor="ch" refForName="ThreeNodes_2"/>
          <dgm:constr type="r" for="ch" forName="ThreeNodes_3_text" refType="l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l" for="ch" forName="ThreeNodes_3_text" refType="l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l" for="ch" forName="FourNodes_1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467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533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r" for="ch" forName="FourNodes_4" refType="w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r" for="ch" forName="FourConn_1-2" refType="r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r" for="ch" forName="FourConn_2-3" refType="r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r" for="ch" forName="FourConn_3-4" refType="r" refFor="ch" refForName="FourNodes_3"/>
          <dgm:constr type="r" for="ch" forName="FourNodes_1_text" refType="l" refFor="ch" refForName="FourConn_1-2"/>
          <dgm:constr type="rOff" for="ch" forName="FourNodes_1_text" refType="w" refFor="ch" refForName="FourConn_1-2" fact="-0.7"/>
          <dgm:constr type="t" for="ch" forName="FourNodes_1_text" refType="t" refFor="ch" refForName="FourNodes_1"/>
          <dgm:constr type="b" for="ch" forName="FourNodes_1_text" refType="b" refFor="ch" refForName="FourNodes_1"/>
          <dgm:constr type="l" for="ch" forName="FourNodes_1_text" refType="l" refFor="ch" refForName="FourNodes_1"/>
          <dgm:constr type="r" for="ch" forName="FourNodes_2_text" refType="l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l" for="ch" forName="FourNodes_2_text" refType="l" refFor="ch" refForName="FourNodes_2"/>
          <dgm:constr type="r" for="ch" forName="FourNodes_3_text" refType="l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l" for="ch" forName="FourNodes_3_text" refType="l" refFor="ch" refForName="FourNodes_3"/>
          <dgm:constr type="r" for="ch" forName="FourNodes_4_text" refType="l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l" for="ch" forName="FourNodes_4_text" refType="l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l" for="ch" forName="FiveNodes_1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442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557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r" for="ch" forName="FiveNodes_5" refType="w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r" for="ch" forName="FiveConn_1-2" refType="r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r" for="ch" forName="FiveConn_2-3" refType="r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r" for="ch" forName="FiveConn_3-4" refType="r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r" for="ch" forName="FiveConn_4-5" refType="r" refFor="ch" refForName="FiveNodes_4"/>
          <dgm:constr type="r" for="ch" forName="FiveNodes_1_text" refType="l" refFor="ch" refForName="FiveConn_1-2"/>
          <dgm:constr type="rOff" for="ch" forName="FiveNodes_1_text" refType="w" refFor="ch" refForName="FiveConn_1-2" fact="-0.75"/>
          <dgm:constr type="t" for="ch" forName="FiveNodes_1_text" refType="t" refFor="ch" refForName="FiveNodes_1"/>
          <dgm:constr type="b" for="ch" forName="FiveNodes_1_text" refType="b" refFor="ch" refForName="FiveNodes_1"/>
          <dgm:constr type="l" for="ch" forName="FiveNodes_1_text" refType="l" refFor="ch" refForName="FiveNodes_1"/>
          <dgm:constr type="r" for="ch" forName="FiveNodes_2_text" refType="l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l" for="ch" forName="FiveNodes_2_text" refType="l" refFor="ch" refForName="FiveNodes_2"/>
          <dgm:constr type="r" for="ch" forName="FiveNodes_3_text" refType="l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l" for="ch" forName="FiveNodes_3_text" refType="l" refFor="ch" refForName="FiveNodes_3"/>
          <dgm:constr type="r" for="ch" forName="FiveNodes_4_text" refType="l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l" for="ch" forName="FiveNodes_4_text" refType="l" refFor="ch" refForName="FiveNodes_4"/>
          <dgm:constr type="r" for="ch" forName="FiveNodes_5_text" refType="l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l" for="ch" forName="FiveNodes_5_text" refType="l" refFor="ch" refForName="FiveNodes_5"/>
        </dgm:constrLst>
      </dgm:if>
      <dgm:else name="Name2">
        <dgm:constrLst>
          <dgm:constr type="primFontSz" for="ch" ptType="node" op="equ" val="65"/>
          <dgm:constr type="w" for="ch" forName="dummyMaxCanvas" refType="w"/>
          <dgm:constr type="h" for="ch" forName="dummyMaxCanvas" refType="h"/>
          <dgm:constr type="w" for="ch" forName="OneNode_1" refType="w"/>
          <dgm:constr type="h" for="ch" forName="OneNode_1" refType="h" fact="0.5"/>
          <dgm:constr type="ctrY" for="ch" forName="OneNode_1" refType="h" fact="0.5"/>
          <dgm:constr type="w" for="ch" forName="TwoNodes_1" refType="w" fact="0.85"/>
          <dgm:constr type="h" for="ch" forName="TwoNodes_1" refType="h" fact="0.45"/>
          <dgm:constr type="t" for="ch" forName="TwoNodes_1"/>
          <dgm:constr type="r" for="ch" forName="TwoNodes_1" refType="w"/>
          <dgm:constr type="w" for="ch" forName="TwoNodes_2" refType="w" fact="0.85"/>
          <dgm:constr type="h" for="ch" forName="TwoNodes_2" refType="h" fact="0.45"/>
          <dgm:constr type="b" for="ch" forName="TwoNodes_2" refType="h"/>
          <dgm:constr type="l" for="ch" forName="TwoNodes_2"/>
          <dgm:constr type="w" for="ch" forName="TwoConn_1-2" refType="h" refFor="ch" refForName="TwoNodes_1" fact="0.65"/>
          <dgm:constr type="h" for="ch" forName="TwoConn_1-2" refType="h" refFor="ch" refForName="TwoNodes_1" fact="0.65"/>
          <dgm:constr type="ctrY" for="ch" forName="TwoConn_1-2" refType="h" fact="0.5"/>
          <dgm:constr type="l" for="ch" forName="TwoConn_1-2" refType="l" refFor="ch" refForName="TwoNodes_1"/>
          <dgm:constr type="l" for="ch" forName="TwoNodes_1_text" refType="r" refFor="ch" refForName="TwoConn_1-2"/>
          <dgm:constr type="lOff" for="ch" forName="TwoNodes_1_text" refType="w" refFor="ch" refForName="TwoConn_1-2" fact="0.5"/>
          <dgm:constr type="t" for="ch" forName="TwoNodes_1_text" refType="t" refFor="ch" refForName="TwoNodes_1"/>
          <dgm:constr type="b" for="ch" forName="TwoNodes_1_text" refType="b" refFor="ch" refForName="TwoNodes_1"/>
          <dgm:constr type="r" for="ch" forName="TwoNodes_1_text" refType="r" refFor="ch" refForName="TwoNodes_1"/>
          <dgm:constr type="l" for="ch" forName="TwoNodes_2_text" refType="r" refFor="ch" refForName="TwoConn_1-2"/>
          <dgm:constr type="t" for="ch" forName="TwoNodes_2_text" refType="t" refFor="ch" refForName="TwoNodes_2"/>
          <dgm:constr type="b" for="ch" forName="TwoNodes_2_text" refType="b" refFor="ch" refForName="TwoNodes_2"/>
          <dgm:constr type="r" for="ch" forName="TwoNodes_2_text" refType="r" refFor="ch" refForName="TwoNodes_2"/>
          <dgm:constr type="w" for="ch" forName="ThreeNodes_1" refType="w" fact="0.85"/>
          <dgm:constr type="h" for="ch" forName="ThreeNodes_1" refType="h" fact="0.3"/>
          <dgm:constr type="t" for="ch" forName="ThreeNodes_1"/>
          <dgm:constr type="r" for="ch" forName="ThreeNodes_1" refType="w"/>
          <dgm:constr type="w" for="ch" forName="ThreeNodes_2" refType="w" fact="0.85"/>
          <dgm:constr type="h" for="ch" forName="ThreeNodes_2" refType="h" fact="0.3"/>
          <dgm:constr type="ctrY" for="ch" forName="ThreeNodes_2" refType="h" fact="0.5"/>
          <dgm:constr type="ctrX" for="ch" forName="ThreeNodes_2" refType="w" fact="0.5"/>
          <dgm:constr type="w" for="ch" forName="ThreeNodes_3" refType="w" fact="0.85"/>
          <dgm:constr type="h" for="ch" forName="ThreeNodes_3" refType="h" fact="0.3"/>
          <dgm:constr type="b" for="ch" forName="ThreeNodes_3" refType="h"/>
          <dgm:constr type="l" for="ch" forName="ThreeNodes_3"/>
          <dgm:constr type="w" for="ch" forName="ThreeConn_1-2" refType="h" refFor="ch" refForName="ThreeNodes_1" fact="0.65"/>
          <dgm:constr type="h" for="ch" forName="ThreeConn_1-2" refType="h" refFor="ch" refForName="ThreeNodes_1" fact="0.65"/>
          <dgm:constr type="ctrY" for="ch" forName="ThreeConn_1-2" refType="h" fact="0.325"/>
          <dgm:constr type="l" for="ch" forName="ThreeConn_1-2" refType="l" refFor="ch" refForName="ThreeNodes_1"/>
          <dgm:constr type="w" for="ch" forName="ThreeConn_2-3" refType="h" refFor="ch" refForName="ThreeNodes_2" fact="0.65"/>
          <dgm:constr type="h" for="ch" forName="ThreeConn_2-3" refType="h" refFor="ch" refForName="ThreeNodes_2" fact="0.65"/>
          <dgm:constr type="ctrY" for="ch" forName="ThreeConn_2-3" refType="h" fact="0.673"/>
          <dgm:constr type="l" for="ch" forName="ThreeConn_2-3" refType="l" refFor="ch" refForName="ThreeNodes_2"/>
          <dgm:constr type="l" for="ch" forName="ThreeNodes_1_text" refType="r" refFor="ch" refForName="ThreeConn_1-2"/>
          <dgm:constr type="lOff" for="ch" forName="ThreeNodes_1_text" refType="w" refFor="ch" refForName="ThreeConn_1-2" fact="0.55"/>
          <dgm:constr type="t" for="ch" forName="ThreeNodes_1_text" refType="t" refFor="ch" refForName="ThreeNodes_1"/>
          <dgm:constr type="b" for="ch" forName="ThreeNodes_1_text" refType="b" refFor="ch" refForName="ThreeNodes_1"/>
          <dgm:constr type="r" for="ch" forName="ThreeNodes_1_text" refType="r" refFor="ch" refForName="ThreeNodes_1"/>
          <dgm:constr type="l" for="ch" forName="ThreeNodes_2_text" refType="r" refFor="ch" refForName="ThreeConn_1-2"/>
          <dgm:constr type="t" for="ch" forName="ThreeNodes_2_text" refType="t" refFor="ch" refForName="ThreeNodes_2"/>
          <dgm:constr type="b" for="ch" forName="ThreeNodes_2_text" refType="b" refFor="ch" refForName="ThreeNodes_2"/>
          <dgm:constr type="r" for="ch" forName="ThreeNodes_2_text" refType="r" refFor="ch" refForName="ThreeNodes_2"/>
          <dgm:constr type="l" for="ch" forName="ThreeNodes_3_text" refType="r" refFor="ch" refForName="ThreeConn_2-3"/>
          <dgm:constr type="t" for="ch" forName="ThreeNodes_3_text" refType="t" refFor="ch" refForName="ThreeNodes_3"/>
          <dgm:constr type="b" for="ch" forName="ThreeNodes_3_text" refType="b" refFor="ch" refForName="ThreeNodes_3"/>
          <dgm:constr type="r" for="ch" forName="ThreeNodes_3_text" refType="r" refFor="ch" refForName="ThreeNodes_3"/>
          <dgm:constr type="w" for="ch" forName="FourNodes_1" refType="w" fact="0.8"/>
          <dgm:constr type="h" for="ch" forName="FourNodes_1" refType="h" fact="0.22"/>
          <dgm:constr type="t" for="ch" forName="FourNodes_1"/>
          <dgm:constr type="r" for="ch" forName="FourNodes_1" refType="w"/>
          <dgm:constr type="w" for="ch" forName="FourNodes_2" refType="w" fact="0.8"/>
          <dgm:constr type="h" for="ch" forName="FourNodes_2" refType="h" fact="0.22"/>
          <dgm:constr type="ctrY" for="ch" forName="FourNodes_2" refType="h" fact="0.37"/>
          <dgm:constr type="ctrX" for="ch" forName="FourNodes_2" refType="w" fact="0.533"/>
          <dgm:constr type="w" for="ch" forName="FourNodes_3" refType="w" fact="0.8"/>
          <dgm:constr type="h" for="ch" forName="FourNodes_3" refType="h" fact="0.22"/>
          <dgm:constr type="ctrY" for="ch" forName="FourNodes_3" refType="h" fact="0.63"/>
          <dgm:constr type="ctrX" for="ch" forName="FourNodes_3" refType="w" fact="0.467"/>
          <dgm:constr type="w" for="ch" forName="FourNodes_4" refType="w" fact="0.8"/>
          <dgm:constr type="h" for="ch" forName="FourNodes_4" refType="h" fact="0.22"/>
          <dgm:constr type="b" for="ch" forName="FourNodes_4" refType="h"/>
          <dgm:constr type="l" for="ch" forName="FourNodes_4"/>
          <dgm:constr type="w" for="ch" forName="FourConn_1-2" refType="h" refFor="ch" refForName="FourNodes_1" fact="0.65"/>
          <dgm:constr type="h" for="ch" forName="FourConn_1-2" refType="h" refFor="ch" refForName="FourNodes_1" fact="0.65"/>
          <dgm:constr type="ctrY" for="ch" forName="FourConn_1-2" refType="h" fact="0.24"/>
          <dgm:constr type="l" for="ch" forName="FourConn_1-2" refType="l" refFor="ch" refForName="FourNodes_1"/>
          <dgm:constr type="w" for="ch" forName="FourConn_2-3" refType="h" refFor="ch" refForName="FourNodes_2" fact="0.65"/>
          <dgm:constr type="h" for="ch" forName="FourConn_2-3" refType="h" refFor="ch" refForName="FourNodes_2" fact="0.65"/>
          <dgm:constr type="ctrY" for="ch" forName="FourConn_2-3" refType="h" fact="0.5"/>
          <dgm:constr type="l" for="ch" forName="FourConn_2-3" refType="l" refFor="ch" refForName="FourNodes_2"/>
          <dgm:constr type="w" for="ch" forName="FourConn_3-4" refType="h" refFor="ch" refForName="FourNodes_3" fact="0.65"/>
          <dgm:constr type="h" for="ch" forName="FourConn_3-4" refType="h" refFor="ch" refForName="FourNodes_3" fact="0.65"/>
          <dgm:constr type="ctrY" for="ch" forName="FourConn_3-4" refType="h" fact="0.76"/>
          <dgm:constr type="l" for="ch" forName="FourConn_3-4" refType="l" refFor="ch" refForName="FourNodes_3"/>
          <dgm:constr type="l" for="ch" forName="FourNodes_1_text" refType="r" refFor="ch" refForName="FourConn_1-2"/>
          <dgm:constr type="lOff" for="ch" forName="FourNodes_1_text" refType="w" refFor="ch" refForName="FourConn_1-2" fact="0.69"/>
          <dgm:constr type="t" for="ch" forName="FourNodes_1_text" refType="t" refFor="ch" refForName="FourNodes_1"/>
          <dgm:constr type="b" for="ch" forName="FourNodes_1_text" refType="b" refFor="ch" refForName="FourNodes_1"/>
          <dgm:constr type="r" for="ch" forName="FourNodes_1_text" refType="r" refFor="ch" refForName="FourNodes_1"/>
          <dgm:constr type="l" for="ch" forName="FourNodes_2_text" refType="r" refFor="ch" refForName="FourConn_1-2"/>
          <dgm:constr type="t" for="ch" forName="FourNodes_2_text" refType="t" refFor="ch" refForName="FourNodes_2"/>
          <dgm:constr type="b" for="ch" forName="FourNodes_2_text" refType="b" refFor="ch" refForName="FourNodes_2"/>
          <dgm:constr type="r" for="ch" forName="FourNodes_2_text" refType="r" refFor="ch" refForName="FourNodes_2"/>
          <dgm:constr type="l" for="ch" forName="FourNodes_3_text" refType="r" refFor="ch" refForName="FourConn_2-3"/>
          <dgm:constr type="t" for="ch" forName="FourNodes_3_text" refType="t" refFor="ch" refForName="FourNodes_3"/>
          <dgm:constr type="b" for="ch" forName="FourNodes_3_text" refType="b" refFor="ch" refForName="FourNodes_3"/>
          <dgm:constr type="r" for="ch" forName="FourNodes_3_text" refType="r" refFor="ch" refForName="FourNodes_3"/>
          <dgm:constr type="l" for="ch" forName="FourNodes_4_text" refType="r" refFor="ch" refForName="FourConn_3-4"/>
          <dgm:constr type="t" for="ch" forName="FourNodes_4_text" refType="t" refFor="ch" refForName="FourNodes_4"/>
          <dgm:constr type="b" for="ch" forName="FourNodes_4_text" refType="b" refFor="ch" refForName="FourNodes_4"/>
          <dgm:constr type="r" for="ch" forName="FourNodes_4_text" refType="r" refFor="ch" refForName="FourNodes_4"/>
          <dgm:constr type="w" for="ch" forName="FiveNodes_1" refType="w" fact="0.77"/>
          <dgm:constr type="h" for="ch" forName="FiveNodes_1" refType="h" fact="0.18"/>
          <dgm:constr type="t" for="ch" forName="FiveNodes_1"/>
          <dgm:constr type="r" for="ch" forName="FiveNodes_1" refType="w"/>
          <dgm:constr type="w" for="ch" forName="FiveNodes_2" refType="w" fact="0.77"/>
          <dgm:constr type="h" for="ch" forName="FiveNodes_2" refType="h" fact="0.18"/>
          <dgm:constr type="ctrY" for="ch" forName="FiveNodes_2" refType="h" fact="0.295"/>
          <dgm:constr type="ctrX" for="ch" forName="FiveNodes_2" refType="w" fact="0.5575"/>
          <dgm:constr type="w" for="ch" forName="FiveNodes_3" refType="w" fact="0.77"/>
          <dgm:constr type="h" for="ch" forName="FiveNodes_3" refType="h" fact="0.18"/>
          <dgm:constr type="ctrY" for="ch" forName="FiveNodes_3" refType="h" fact="0.5"/>
          <dgm:constr type="ctrX" for="ch" forName="FiveNodes_3" refType="w" fact="0.5"/>
          <dgm:constr type="w" for="ch" forName="FiveNodes_4" refType="w" fact="0.77"/>
          <dgm:constr type="h" for="ch" forName="FiveNodes_4" refType="h" fact="0.18"/>
          <dgm:constr type="ctrY" for="ch" forName="FiveNodes_4" refType="h" fact="0.705"/>
          <dgm:constr type="ctrX" for="ch" forName="FiveNodes_4" refType="w" fact="0.4425"/>
          <dgm:constr type="w" for="ch" forName="FiveNodes_5" refType="w" fact="0.77"/>
          <dgm:constr type="h" for="ch" forName="FiveNodes_5" refType="h" fact="0.18"/>
          <dgm:constr type="b" for="ch" forName="FiveNodes_5" refType="h"/>
          <dgm:constr type="l" for="ch" forName="FiveNodes_5"/>
          <dgm:constr type="w" for="ch" forName="FiveConn_1-2" refType="h" refFor="ch" refForName="FiveNodes_1" fact="0.65"/>
          <dgm:constr type="h" for="ch" forName="FiveConn_1-2" refType="h" refFor="ch" refForName="FiveNodes_1" fact="0.65"/>
          <dgm:constr type="ctrY" for="ch" forName="FiveConn_1-2" refType="h" fact="0.19"/>
          <dgm:constr type="l" for="ch" forName="FiveConn_1-2" refType="l" refFor="ch" refForName="FiveNodes_1"/>
          <dgm:constr type="w" for="ch" forName="FiveConn_2-3" refType="h" refFor="ch" refForName="FiveNodes_2" fact="0.65"/>
          <dgm:constr type="h" for="ch" forName="FiveConn_2-3" refType="h" refFor="ch" refForName="FiveNodes_2" fact="0.65"/>
          <dgm:constr type="ctrY" for="ch" forName="FiveConn_2-3" refType="h" fact="0.395"/>
          <dgm:constr type="l" for="ch" forName="FiveConn_2-3" refType="l" refFor="ch" refForName="FiveNodes_2"/>
          <dgm:constr type="w" for="ch" forName="FiveConn_3-4" refType="h" refFor="ch" refForName="FiveNodes_3" fact="0.65"/>
          <dgm:constr type="h" for="ch" forName="FiveConn_3-4" refType="h" refFor="ch" refForName="FiveNodes_3" fact="0.65"/>
          <dgm:constr type="ctrY" for="ch" forName="FiveConn_3-4" refType="h" fact="0.597"/>
          <dgm:constr type="l" for="ch" forName="FiveConn_3-4" refType="l" refFor="ch" refForName="FiveNodes_3"/>
          <dgm:constr type="w" for="ch" forName="FiveConn_4-5" refType="h" refFor="ch" refForName="FiveNodes_4" fact="0.65"/>
          <dgm:constr type="h" for="ch" forName="FiveConn_4-5" refType="h" refFor="ch" refForName="FiveNodes_4" fact="0.65"/>
          <dgm:constr type="ctrY" for="ch" forName="FiveConn_4-5" refType="h" fact="0.804"/>
          <dgm:constr type="l" for="ch" forName="FiveConn_4-5" refType="l" refFor="ch" refForName="FiveNodes_4"/>
          <dgm:constr type="l" for="ch" forName="FiveNodes_1_text" refType="r" refFor="ch" refForName="FiveConn_1-2"/>
          <dgm:constr type="lOff" for="ch" forName="FiveNodes_1_text" refType="w" refFor="ch" refForName="FiveConn_1-2" fact="0.73"/>
          <dgm:constr type="t" for="ch" forName="FiveNodes_1_text" refType="t" refFor="ch" refForName="FiveNodes_1"/>
          <dgm:constr type="b" for="ch" forName="FiveNodes_1_text" refType="b" refFor="ch" refForName="FiveNodes_1"/>
          <dgm:constr type="r" for="ch" forName="FiveNodes_1_text" refType="r" refFor="ch" refForName="FiveNodes_1"/>
          <dgm:constr type="l" for="ch" forName="FiveNodes_2_text" refType="r" refFor="ch" refForName="FiveConn_1-2"/>
          <dgm:constr type="t" for="ch" forName="FiveNodes_2_text" refType="t" refFor="ch" refForName="FiveNodes_2"/>
          <dgm:constr type="b" for="ch" forName="FiveNodes_2_text" refType="b" refFor="ch" refForName="FiveNodes_2"/>
          <dgm:constr type="r" for="ch" forName="FiveNodes_2_text" refType="r" refFor="ch" refForName="FiveNodes_2"/>
          <dgm:constr type="l" for="ch" forName="FiveNodes_3_text" refType="r" refFor="ch" refForName="FiveConn_2-3"/>
          <dgm:constr type="t" for="ch" forName="FiveNodes_3_text" refType="t" refFor="ch" refForName="FiveNodes_3"/>
          <dgm:constr type="b" for="ch" forName="FiveNodes_3_text" refType="b" refFor="ch" refForName="FiveNodes_3"/>
          <dgm:constr type="r" for="ch" forName="FiveNodes_3_text" refType="r" refFor="ch" refForName="FiveNodes_3"/>
          <dgm:constr type="l" for="ch" forName="FiveNodes_4_text" refType="r" refFor="ch" refForName="FiveConn_3-4"/>
          <dgm:constr type="t" for="ch" forName="FiveNodes_4_text" refType="t" refFor="ch" refForName="FiveNodes_4"/>
          <dgm:constr type="b" for="ch" forName="FiveNodes_4_text" refType="b" refFor="ch" refForName="FiveNodes_4"/>
          <dgm:constr type="r" for="ch" forName="FiveNodes_4_text" refType="r" refFor="ch" refForName="FiveNodes_4"/>
          <dgm:constr type="l" for="ch" forName="FiveNodes_5_text" refType="r" refFor="ch" refForName="FiveConn_4-5"/>
          <dgm:constr type="t" for="ch" forName="FiveNodes_5_text" refType="t" refFor="ch" refForName="FiveNodes_5"/>
          <dgm:constr type="b" for="ch" forName="FiveNodes_5_text" refType="b" refFor="ch" refForName="FiveNodes_5"/>
          <dgm:constr type="r" for="ch" forName="FiveNodes_5_text" refType="r" refFor="ch" refForName="FiveNodes_5"/>
        </dgm:constrLst>
      </dgm:else>
    </dgm:choose>
    <dgm:ruleLst/>
    <dgm:layoutNode name="dummyMaxCanvas">
      <dgm:varLst/>
      <dgm:alg type="sp"/>
      <dgm:shape xmlns:r="http://schemas.openxmlformats.org/officeDocument/2006/relationships" r:blip="">
        <dgm:adjLst/>
      </dgm:shape>
      <dgm:presOf/>
      <dgm:constrLst/>
      <dgm:ruleLst/>
    </dgm:layoutNode>
    <dgm:choose name="Name3">
      <dgm:if name="Name4" axis="ch" ptType="node" func="cnt" op="equ" val="1">
        <dgm:layoutNode name="OneNode_1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if>
      <dgm:else name="Name5">
        <dgm:choose name="Name6">
          <dgm:if name="Name7" axis="ch" ptType="node" func="cnt" op="equ" val="2">
            <dgm:layoutNode name="TwoNodes_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1 1" cnt="1 0"/>
              <dgm:constrLst/>
              <dgm:ruleLst/>
            </dgm:layoutNode>
            <dgm:layoutNode name="TwoNodes_2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ch desOrSelf" ptType="node node" st="2 1" cnt="1 0"/>
              <dgm:constrLst/>
              <dgm:ruleLst/>
            </dgm:layoutNode>
            <dgm:layoutNode name="TwoConn_1-2" styleLbl="fgAccFollowNode1">
              <dgm:varLst>
                <dgm:bulletEnabled val="1"/>
              </dgm:varLst>
              <dgm:alg type="tx"/>
              <dgm:shape xmlns:r="http://schemas.openxmlformats.org/officeDocument/2006/relationships" type="downArrow" r:blip="">
                <dgm:adjLst>
                  <dgm:adj idx="1" val="0.55"/>
                  <dgm:adj idx="2" val="0.45"/>
                </dgm:adjLst>
              </dgm:shape>
              <dgm:presOf axis="ch" ptType="sibTrans" cnt="1"/>
              <dgm:constrLst>
                <dgm:constr type="lMarg" refType="primFontSz" fact="0.1"/>
                <dgm:constr type="rMarg" refType="primFontSz" fact="0.1"/>
                <dgm:constr type="tMarg" refType="primFontSz" fact="0.1"/>
                <dgm:constr type="bMarg" refType="primFontSz" fact="0.1"/>
              </dgm:constrLst>
              <dgm:ruleLst>
                <dgm:rule type="primFontSz" val="5" fact="NaN" max="NaN"/>
              </dgm:ruleLst>
            </dgm:layoutNode>
            <dgm:layoutNode name="TwoNodes_1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  <dgm:layoutNode name="TwoNodes_2_text">
              <dgm:varLst>
                <dgm:bulletEnabled val="1"/>
              </dgm:varLst>
              <dgm:alg type="tx">
                <dgm:param type="parTxLTRAlign" val="l"/>
                <dgm:param type="txAnchorVertCh" val="mid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ch desOrSelf" ptType="node node" st="2 1" cnt="1 0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if>
          <dgm:else name="Name8">
            <dgm:choose name="Name9">
              <dgm:if name="Name10" axis="ch" ptType="node" func="cnt" op="equ" val="3">
                <dgm:layoutNode name="ThreeNodes_1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1 1" cnt="1 0"/>
                  <dgm:constrLst/>
                  <dgm:ruleLst/>
                </dgm:layoutNode>
                <dgm:layoutNode name="ThreeNodes_2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2 1" cnt="1 0"/>
                  <dgm:constrLst/>
                  <dgm:ruleLst/>
                </dgm:layoutNode>
                <dgm:layoutNode name="ThreeNodes_3">
                  <dgm:varLst>
                    <dgm:bulletEnabled val="1"/>
                  </dgm:varLst>
                  <dgm:alg type="sp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ch desOrSelf" ptType="node node" st="3 1" cnt="1 0"/>
                  <dgm:constrLst/>
                  <dgm:ruleLst/>
                </dgm:layoutNode>
                <dgm:layoutNode name="ThreeConn_1-2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Conn_2-3" styleLbl="fgAccFollowNode1">
                  <dgm:varLst>
                    <dgm:bulletEnabled val="1"/>
                  </dgm:varLst>
                  <dgm:alg type="tx"/>
                  <dgm:shape xmlns:r="http://schemas.openxmlformats.org/officeDocument/2006/relationships" type="downArrow" r:blip="">
                    <dgm:adjLst>
                      <dgm:adj idx="1" val="0.55"/>
                      <dgm:adj idx="2" val="0.45"/>
                    </dgm:adjLst>
                  </dgm:shape>
                  <dgm:presOf axis="ch" ptType="sibTrans" st="2" cnt="1"/>
                  <dgm:constrLst>
                    <dgm:constr type="lMarg" refType="primFontSz" fact="0.1"/>
                    <dgm:constr type="rMarg" refType="primFontSz" fact="0.1"/>
                    <dgm:constr type="tMarg" refType="primFontSz" fact="0.1"/>
                    <dgm:constr type="bMarg" refType="primFontSz" fact="0.1"/>
                  </dgm:constrLst>
                  <dgm:ruleLst>
                    <dgm:rule type="primFontSz" val="5" fact="NaN" max="NaN"/>
                  </dgm:ruleLst>
                </dgm:layoutNode>
                <dgm:layoutNode name="ThreeNodes_1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1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2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2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  <dgm:layoutNode name="ThreeNodes_3_text">
                  <dgm:varLst>
                    <dgm:bulletEnabled val="1"/>
                  </dgm:varLst>
                  <dgm:alg type="tx">
                    <dgm:param type="parTxLTRAlign" val="l"/>
                    <dgm:param type="txAnchorVertCh" val="mid"/>
                  </dgm:alg>
                  <dgm:shape xmlns:r="http://schemas.openxmlformats.org/officeDocument/2006/relationships" type="roundRect" r:blip="" hideGeom="1">
                    <dgm:adjLst>
                      <dgm:adj idx="1" val="0.1"/>
                    </dgm:adjLst>
                  </dgm:shape>
                  <dgm:presOf axis="ch desOrSelf" ptType="node node" st="3 1" cnt="1 0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1">
                <dgm:choose name="Name12">
                  <dgm:if name="Name13" axis="ch" ptType="node" func="cnt" op="equ" val="4">
                    <dgm:layoutNode name="FourNodes_1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/>
                      <dgm:ruleLst/>
                    </dgm:layoutNode>
                    <dgm:layoutNode name="FourNodes_2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/>
                      <dgm:ruleLst/>
                    </dgm:layoutNode>
                    <dgm:layoutNode name="FourNodes_3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/>
                      <dgm:ruleLst/>
                    </dgm:layoutNode>
                    <dgm:layoutNode name="FourNodes_4">
                      <dgm:varLst>
                        <dgm:bulletEnabled val="1"/>
                      </dgm:varLst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/>
                      <dgm:ruleLst/>
                    </dgm:layoutNode>
                    <dgm:layoutNode name="FourConn_1-2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2-3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2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Conn_3-4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downArrow" r:blip="">
                        <dgm:adjLst>
                          <dgm:adj idx="1" val="0.55"/>
                          <dgm:adj idx="2" val="0.45"/>
                        </dgm:adjLst>
                      </dgm:shape>
                      <dgm:presOf axis="ch" ptType="sibTrans" st="3" cnt="1"/>
                      <dgm:constrLst>
                        <dgm:constr type="lMarg" refType="primFontSz" fact="0.1"/>
                        <dgm:constr type="rMarg" refType="primFontSz" fact="0.1"/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1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1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2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2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3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3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FourNodes_4_text">
                      <dgm:varLst>
                        <dgm:bulletEnabled val="1"/>
                      </dgm:varLst>
                      <dgm:alg type="tx">
                        <dgm:param type="parTxLTRAlign" val="l"/>
                        <dgm:param type="txAnchorVertCh" val="mid"/>
                      </dgm:alg>
                      <dgm:shape xmlns:r="http://schemas.openxmlformats.org/officeDocument/2006/relationships" type="roundRect" r:blip="" hideGeom="1">
                        <dgm:adjLst>
                          <dgm:adj idx="1" val="0.1"/>
                        </dgm:adjLst>
                      </dgm:shape>
                      <dgm:presOf axis="ch desOrSelf" ptType="node node" st="4 1" cnt="1 0"/>
                      <dgm:constrLst>
                        <dgm:constr type="lMarg" refType="primFontSz" fact="0.3"/>
                        <dgm:constr type="rMarg" refType="primFontSz" fact="0.3"/>
                        <dgm:constr type="tMarg" refType="primFontSz" fact="0.3"/>
                        <dgm:constr type="b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if>
                  <dgm:else name="Name14">
                    <dgm:choose name="Name15">
                      <dgm:if name="Name16" axis="ch" ptType="node" func="cnt" op="gte" val="5">
                        <dgm:layoutNode name="FiveNodes_1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/>
                          <dgm:ruleLst/>
                        </dgm:layoutNode>
                        <dgm:layoutNode name="FiveNodes_2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/>
                          <dgm:ruleLst/>
                        </dgm:layoutNode>
                        <dgm:layoutNode name="FiveNodes_3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/>
                          <dgm:ruleLst/>
                        </dgm:layoutNode>
                        <dgm:layoutNode name="FiveNodes_4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/>
                          <dgm:ruleLst/>
                        </dgm:layoutNode>
                        <dgm:layoutNode name="FiveNodes_5">
                          <dgm:varLst>
                            <dgm:bulletEnabled val="1"/>
                          </dgm:varLst>
                          <dgm:alg type="sp"/>
                          <dgm:shape xmlns:r="http://schemas.openxmlformats.org/officeDocument/2006/relationships" type="roundRect" r:blip="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/>
                          <dgm:ruleLst/>
                        </dgm:layoutNode>
                        <dgm:layoutNode name="FiveConn_1-2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2-3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2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3-4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3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Conn_4-5" styleLbl="fgAccFollowNode1">
                          <dgm:varLst>
                            <dgm:bulletEnabled val="1"/>
                          </dgm:varLst>
                          <dgm:alg type="tx"/>
                          <dgm:shape xmlns:r="http://schemas.openxmlformats.org/officeDocument/2006/relationships" type="downArrow" r:blip="">
                            <dgm:adjLst>
                              <dgm:adj idx="1" val="0.55"/>
                              <dgm:adj idx="2" val="0.45"/>
                            </dgm:adjLst>
                          </dgm:shape>
                          <dgm:presOf axis="ch" ptType="sibTrans" st="4" cnt="1"/>
                          <dgm:constrLst>
                            <dgm:constr type="lMarg" refType="primFontSz" fact="0.1"/>
                            <dgm:constr type="rMarg" refType="primFontSz" fact="0.1"/>
                            <dgm:constr type="tMarg" refType="primFontSz" fact="0.1"/>
                            <dgm:constr type="bMarg" refType="primFontSz" fact="0.1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1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1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2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2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3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3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4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4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  <dgm:layoutNode name="FiveNodes_5_text">
                          <dgm:varLst>
                            <dgm:bulletEnabled val="1"/>
                          </dgm:varLst>
                          <dgm:alg type="tx">
                            <dgm:param type="parTxLTRAlign" val="l"/>
                            <dgm:param type="txAnchorVertCh" val="mid"/>
                          </dgm:alg>
                          <dgm:shape xmlns:r="http://schemas.openxmlformats.org/officeDocument/2006/relationships" type="roundRect" r:blip="" hideGeom="1">
                            <dgm:adjLst>
                              <dgm:adj idx="1" val="0.1"/>
                            </dgm:adjLst>
                          </dgm:shape>
                          <dgm:presOf axis="ch desOrSelf" ptType="node node" st="5 1" cnt="1 0"/>
                          <dgm:constrLst>
                            <dgm:constr type="lMarg" refType="primFontSz" fact="0.3"/>
                            <dgm:constr type="rMarg" refType="primFontSz" fact="0.3"/>
                            <dgm:constr type="tMarg" refType="primFontSz" fact="0.3"/>
                            <dgm:constr type="bMarg" refType="primFontSz" fact="0.3"/>
                          </dgm:constrLst>
                          <dgm:ruleLst>
                            <dgm:rule type="primFontSz" val="5" fact="NaN" max="NaN"/>
                          </dgm:ruleLst>
                        </dgm:layoutNode>
                      </dgm:if>
                      <dgm:else name="Name17"/>
                    </dgm:choose>
                  </dgm:else>
                </dgm:choose>
              </dgm:else>
            </dgm:choose>
          </dgm:else>
        </dgm:choos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4475</Characters>
  <DocSecurity>0</DocSecurity>
  <Lines>37</Lines>
  <Paragraphs>10</Paragraphs>
  <ScaleCrop>false</ScaleCrop>
  <Manager>www.sorubak.com</Manager>
  <Company/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2018-01-13T08:21:00Z</dcterms:created>
  <dcterms:modified xsi:type="dcterms:W3CDTF">2018-01-13T08:21:00Z</dcterms:modified>
  <cp:category>www.sorubak.com</cp:category>
</cp:coreProperties>
</file>