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-147" w:tblpY="451"/>
        <w:tblW w:w="10994" w:type="dxa"/>
        <w:tblLook w:val="04A0"/>
      </w:tblPr>
      <w:tblGrid>
        <w:gridCol w:w="2126"/>
        <w:gridCol w:w="3398"/>
        <w:gridCol w:w="2990"/>
        <w:gridCol w:w="1515"/>
        <w:gridCol w:w="965"/>
      </w:tblGrid>
      <w:tr w:rsidR="002F7C03" w:rsidTr="001230C1">
        <w:trPr>
          <w:trHeight w:val="992"/>
        </w:trPr>
        <w:tc>
          <w:tcPr>
            <w:tcW w:w="2126" w:type="dxa"/>
          </w:tcPr>
          <w:p w:rsidR="002F7C03" w:rsidRDefault="002F7C03" w:rsidP="002F0F5F">
            <w:r>
              <w:t>Adı:</w:t>
            </w:r>
            <w:r w:rsidR="00E3702F">
              <w:t xml:space="preserve"> </w:t>
            </w:r>
            <w:hyperlink r:id="rId6" w:history="1">
              <w:r w:rsidR="00E3702F" w:rsidRPr="00F81390">
                <w:rPr>
                  <w:rStyle w:val="Kpr"/>
                </w:rPr>
                <w:t>www.sorubak.com</w:t>
              </w:r>
            </w:hyperlink>
            <w:r w:rsidR="00E3702F">
              <w:t xml:space="preserve">  </w:t>
            </w:r>
          </w:p>
          <w:p w:rsidR="002F7C03" w:rsidRDefault="002F7C03" w:rsidP="002F0F5F">
            <w:r>
              <w:t>Soyadı:</w:t>
            </w:r>
          </w:p>
        </w:tc>
        <w:tc>
          <w:tcPr>
            <w:tcW w:w="6388" w:type="dxa"/>
            <w:gridSpan w:val="2"/>
          </w:tcPr>
          <w:p w:rsidR="002F7C03" w:rsidRPr="002F7C03" w:rsidRDefault="004320A7" w:rsidP="002F0F5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2017-2018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VALİ ERDAL ATA ORTAOKULU</w:t>
            </w:r>
          </w:p>
          <w:p w:rsidR="002F7C03" w:rsidRDefault="00EA5076" w:rsidP="004A4E02">
            <w:pPr>
              <w:jc w:val="center"/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>.SINIF SOSYAL BİLGİLER 1.DÖNEM 1.</w:t>
            </w:r>
            <w:r w:rsidR="004A4E02">
              <w:rPr>
                <w:rFonts w:ascii="Segoe UI" w:hAnsi="Segoe UI" w:cs="Segoe UI"/>
                <w:b/>
                <w:sz w:val="20"/>
                <w:szCs w:val="20"/>
              </w:rPr>
              <w:t>YAZILI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SINAVI</w:t>
            </w:r>
          </w:p>
        </w:tc>
        <w:tc>
          <w:tcPr>
            <w:tcW w:w="1515" w:type="dxa"/>
          </w:tcPr>
          <w:p w:rsidR="002F7C03" w:rsidRDefault="002F7C03" w:rsidP="002F0F5F">
            <w:r>
              <w:t>Sınıf:</w:t>
            </w:r>
          </w:p>
          <w:p w:rsidR="002F7C03" w:rsidRDefault="002F7C03" w:rsidP="002F0F5F">
            <w:r>
              <w:t>Nu:</w:t>
            </w:r>
          </w:p>
        </w:tc>
        <w:tc>
          <w:tcPr>
            <w:tcW w:w="965" w:type="dxa"/>
          </w:tcPr>
          <w:p w:rsidR="002F7C03" w:rsidRDefault="002F7C03" w:rsidP="009311DF">
            <w:pPr>
              <w:spacing w:line="240" w:lineRule="auto"/>
            </w:pPr>
          </w:p>
        </w:tc>
      </w:tr>
      <w:tr w:rsidR="002F7C03" w:rsidTr="001230C1">
        <w:trPr>
          <w:trHeight w:val="796"/>
        </w:trPr>
        <w:tc>
          <w:tcPr>
            <w:tcW w:w="10994" w:type="dxa"/>
            <w:gridSpan w:val="5"/>
          </w:tcPr>
          <w:p w:rsidR="00B70C29" w:rsidRPr="00B70C29" w:rsidRDefault="00B70C29" w:rsidP="00B70C29">
            <w:pPr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 w:rsidRPr="00B70C29">
              <w:rPr>
                <w:b/>
                <w:noProof/>
                <w:sz w:val="24"/>
                <w:szCs w:val="24"/>
              </w:rPr>
              <w:t>Sorumluluk , Milliyetçilik, Tarihi Varlık,  Rol ,  Doğal Varlık,</w:t>
            </w:r>
          </w:p>
          <w:p w:rsidR="002F7C03" w:rsidRDefault="00B70C29" w:rsidP="00B70C29">
            <w:pPr>
              <w:pStyle w:val="AralkYok"/>
              <w:spacing w:line="276" w:lineRule="auto"/>
              <w:jc w:val="center"/>
            </w:pPr>
            <w:r w:rsidRPr="00B70C29">
              <w:rPr>
                <w:b/>
                <w:noProof/>
                <w:sz w:val="24"/>
                <w:szCs w:val="24"/>
              </w:rPr>
              <w:t>Hak, Trabzon , Cumhuriyetçilik,  Rize, Antalya</w:t>
            </w:r>
          </w:p>
        </w:tc>
      </w:tr>
      <w:tr w:rsidR="002F7C03" w:rsidTr="001230C1">
        <w:trPr>
          <w:trHeight w:val="687"/>
        </w:trPr>
        <w:tc>
          <w:tcPr>
            <w:tcW w:w="10994" w:type="dxa"/>
            <w:gridSpan w:val="5"/>
          </w:tcPr>
          <w:p w:rsidR="002F7C03" w:rsidRPr="00B70C29" w:rsidRDefault="002F7C03" w:rsidP="00E94127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Yukarıda verilen kavramlardan uygun olanları aşağıdaki boşluklara doğru bir biçimde yerleştiriniz.(</w:t>
            </w:r>
            <w:r w:rsidR="00512ABA"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5X2=</w:t>
            </w:r>
            <w:r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10)</w:t>
            </w:r>
          </w:p>
        </w:tc>
      </w:tr>
      <w:tr w:rsidR="002F7C03" w:rsidTr="001230C1">
        <w:trPr>
          <w:trHeight w:val="1911"/>
        </w:trPr>
        <w:tc>
          <w:tcPr>
            <w:tcW w:w="10994" w:type="dxa"/>
            <w:gridSpan w:val="5"/>
          </w:tcPr>
          <w:p w:rsidR="002F7C03" w:rsidRDefault="002F7C03" w:rsidP="002F0F5F">
            <w:pPr>
              <w:pStyle w:val="AralkYok"/>
              <w:rPr>
                <w:rFonts w:cs="Segoe UI"/>
                <w:b/>
                <w:bCs/>
                <w:sz w:val="24"/>
                <w:szCs w:val="24"/>
              </w:rPr>
            </w:pPr>
          </w:p>
          <w:p w:rsidR="00B70C29" w:rsidRPr="00B70C29" w:rsidRDefault="00B70C29" w:rsidP="00B70C29">
            <w:pPr>
              <w:spacing w:after="120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1-)</w:t>
            </w:r>
            <w:r w:rsidRPr="00B70C29">
              <w:rPr>
                <w:sz w:val="24"/>
                <w:szCs w:val="24"/>
              </w:rPr>
              <w:t xml:space="preserve"> Bireylerin bulundukları grup içinde üstlendikleri görevlere </w:t>
            </w:r>
            <w:proofErr w:type="gramStart"/>
            <w:r w:rsidRPr="00B70C29">
              <w:rPr>
                <w:sz w:val="24"/>
                <w:szCs w:val="24"/>
              </w:rPr>
              <w:t>……………..</w:t>
            </w:r>
            <w:proofErr w:type="gramEnd"/>
            <w:r w:rsidRPr="00B70C29">
              <w:rPr>
                <w:sz w:val="24"/>
                <w:szCs w:val="24"/>
              </w:rPr>
              <w:t xml:space="preserve">   </w:t>
            </w:r>
            <w:proofErr w:type="gramStart"/>
            <w:r w:rsidRPr="00B70C29">
              <w:rPr>
                <w:sz w:val="24"/>
                <w:szCs w:val="24"/>
              </w:rPr>
              <w:t>denir</w:t>
            </w:r>
            <w:proofErr w:type="gramEnd"/>
            <w:r w:rsidRPr="00B70C29">
              <w:rPr>
                <w:sz w:val="24"/>
                <w:szCs w:val="24"/>
              </w:rPr>
              <w:t>.</w:t>
            </w:r>
          </w:p>
          <w:p w:rsidR="00B70C29" w:rsidRPr="00B70C29" w:rsidRDefault="00B70C29" w:rsidP="00B70C29">
            <w:pPr>
              <w:spacing w:after="120"/>
              <w:rPr>
                <w:spacing w:val="-3"/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2-)</w:t>
            </w:r>
            <w:r w:rsidRPr="00B70C29">
              <w:rPr>
                <w:sz w:val="24"/>
                <w:szCs w:val="24"/>
              </w:rPr>
              <w:t xml:space="preserve"> Doğada insan eli değmeden doğal yollarla oluşan varlıklara </w:t>
            </w:r>
            <w:proofErr w:type="gramStart"/>
            <w:r w:rsidRPr="00B70C29">
              <w:rPr>
                <w:sz w:val="24"/>
                <w:szCs w:val="24"/>
              </w:rPr>
              <w:t>………………………………..….</w:t>
            </w:r>
            <w:proofErr w:type="gramEnd"/>
            <w:r w:rsidRPr="00B70C29">
              <w:rPr>
                <w:sz w:val="24"/>
                <w:szCs w:val="24"/>
              </w:rPr>
              <w:t xml:space="preserve">  </w:t>
            </w:r>
            <w:proofErr w:type="gramStart"/>
            <w:r w:rsidRPr="00B70C29">
              <w:rPr>
                <w:sz w:val="24"/>
                <w:szCs w:val="24"/>
              </w:rPr>
              <w:t>denir</w:t>
            </w:r>
            <w:proofErr w:type="gramEnd"/>
            <w:r w:rsidRPr="00B70C29">
              <w:rPr>
                <w:sz w:val="24"/>
                <w:szCs w:val="24"/>
              </w:rPr>
              <w:t>.</w:t>
            </w:r>
          </w:p>
          <w:p w:rsidR="00B70C29" w:rsidRPr="00B70C29" w:rsidRDefault="00B70C29" w:rsidP="00B70C29">
            <w:pPr>
              <w:spacing w:after="120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 xml:space="preserve">3-) </w:t>
            </w:r>
            <w:r w:rsidRPr="00B70C29">
              <w:rPr>
                <w:sz w:val="24"/>
                <w:szCs w:val="24"/>
              </w:rPr>
              <w:t xml:space="preserve">Yerlere çöp atmamak topluma ve çevreye karşı </w:t>
            </w:r>
            <w:proofErr w:type="gramStart"/>
            <w:r w:rsidRPr="00B70C29">
              <w:rPr>
                <w:sz w:val="24"/>
                <w:szCs w:val="24"/>
              </w:rPr>
              <w:t>…………………………………</w:t>
            </w:r>
            <w:proofErr w:type="spellStart"/>
            <w:proofErr w:type="gramEnd"/>
            <w:r w:rsidRPr="00B70C29">
              <w:rPr>
                <w:sz w:val="24"/>
                <w:szCs w:val="24"/>
              </w:rPr>
              <w:t>larımızdandır</w:t>
            </w:r>
            <w:proofErr w:type="spellEnd"/>
            <w:r w:rsidRPr="00B70C29">
              <w:rPr>
                <w:sz w:val="24"/>
                <w:szCs w:val="24"/>
              </w:rPr>
              <w:t>.</w:t>
            </w:r>
          </w:p>
          <w:p w:rsidR="00B70C29" w:rsidRPr="00B70C29" w:rsidRDefault="00B70C29" w:rsidP="00B70C29">
            <w:pPr>
              <w:spacing w:after="120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4-)</w:t>
            </w:r>
            <w:r w:rsidRPr="00B70C29">
              <w:rPr>
                <w:sz w:val="24"/>
                <w:szCs w:val="24"/>
              </w:rPr>
              <w:t xml:space="preserve"> Sümela Manastırı  </w:t>
            </w:r>
            <w:proofErr w:type="gramStart"/>
            <w:r w:rsidRPr="00B70C29">
              <w:rPr>
                <w:sz w:val="24"/>
                <w:szCs w:val="24"/>
              </w:rPr>
              <w:t>…………………..</w:t>
            </w:r>
            <w:proofErr w:type="gramEnd"/>
            <w:r w:rsidRPr="00B70C29">
              <w:rPr>
                <w:sz w:val="24"/>
                <w:szCs w:val="24"/>
              </w:rPr>
              <w:t xml:space="preserve"> İlimizde yer alır.</w:t>
            </w:r>
          </w:p>
          <w:p w:rsidR="002F7C03" w:rsidRPr="002F0F5F" w:rsidRDefault="00B70C29" w:rsidP="00B70C29">
            <w:pPr>
              <w:pStyle w:val="AralkYok"/>
              <w:spacing w:line="276" w:lineRule="auto"/>
              <w:rPr>
                <w:rFonts w:cs="Segoe UI"/>
              </w:rPr>
            </w:pPr>
            <w:r w:rsidRPr="00B70C29">
              <w:rPr>
                <w:b/>
                <w:sz w:val="24"/>
                <w:szCs w:val="24"/>
              </w:rPr>
              <w:t xml:space="preserve">5-) </w:t>
            </w:r>
            <w:proofErr w:type="gramStart"/>
            <w:r w:rsidRPr="00B70C29">
              <w:rPr>
                <w:sz w:val="24"/>
                <w:szCs w:val="24"/>
              </w:rPr>
              <w:t>……………………………</w:t>
            </w:r>
            <w:proofErr w:type="gramEnd"/>
            <w:r w:rsidRPr="00B70C29">
              <w:rPr>
                <w:sz w:val="24"/>
                <w:szCs w:val="24"/>
              </w:rPr>
              <w:t xml:space="preserve">  </w:t>
            </w:r>
            <w:proofErr w:type="gramStart"/>
            <w:r w:rsidRPr="00B70C29">
              <w:rPr>
                <w:sz w:val="24"/>
                <w:szCs w:val="24"/>
              </w:rPr>
              <w:t>ilkesi</w:t>
            </w:r>
            <w:proofErr w:type="gramEnd"/>
            <w:r w:rsidRPr="00B70C29">
              <w:rPr>
                <w:sz w:val="24"/>
                <w:szCs w:val="24"/>
              </w:rPr>
              <w:t xml:space="preserve"> halkın kendi kendini yönetmesi anlamına gelir.</w:t>
            </w:r>
          </w:p>
        </w:tc>
      </w:tr>
      <w:tr w:rsidR="002F7C03" w:rsidTr="001230C1">
        <w:trPr>
          <w:trHeight w:val="510"/>
        </w:trPr>
        <w:tc>
          <w:tcPr>
            <w:tcW w:w="10994" w:type="dxa"/>
            <w:gridSpan w:val="5"/>
          </w:tcPr>
          <w:p w:rsidR="00512ABA" w:rsidRPr="00E94127" w:rsidRDefault="00B70C29" w:rsidP="00E94127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b/>
                <w:sz w:val="20"/>
                <w:szCs w:val="20"/>
              </w:rPr>
            </w:pPr>
            <w:r w:rsidRPr="00DB48CD">
              <w:rPr>
                <w:rFonts w:ascii="Segoe UI" w:hAnsi="Segoe UI" w:cs="Segoe UI"/>
                <w:b/>
              </w:rPr>
              <w:t>Aşağıda verilen ilkeleri uygun anlam içeren ile eşleştiriniz.</w:t>
            </w:r>
            <w:r w:rsidRPr="00DB48CD">
              <w:rPr>
                <w:rFonts w:ascii="Segoe UI" w:hAnsi="Segoe UI" w:cs="Segoe UI"/>
                <w:b/>
                <w:sz w:val="20"/>
                <w:szCs w:val="20"/>
              </w:rPr>
              <w:t>5X2=10</w:t>
            </w:r>
            <w:proofErr w:type="gramStart"/>
            <w:r w:rsidRPr="00DB48CD">
              <w:rPr>
                <w:rFonts w:ascii="Segoe UI" w:hAnsi="Segoe UI" w:cs="Segoe UI"/>
                <w:b/>
                <w:sz w:val="20"/>
                <w:szCs w:val="20"/>
              </w:rPr>
              <w:t>)</w:t>
            </w:r>
            <w:proofErr w:type="gramEnd"/>
          </w:p>
        </w:tc>
      </w:tr>
      <w:tr w:rsidR="002F7C03" w:rsidTr="001230C1">
        <w:trPr>
          <w:trHeight w:val="2189"/>
        </w:trPr>
        <w:tc>
          <w:tcPr>
            <w:tcW w:w="10994" w:type="dxa"/>
            <w:gridSpan w:val="5"/>
          </w:tcPr>
          <w:tbl>
            <w:tblPr>
              <w:tblStyle w:val="TabloKlavuzu"/>
              <w:tblpPr w:leftFromText="141" w:rightFromText="141" w:vertAnchor="page" w:horzAnchor="margin" w:tblpY="1"/>
              <w:tblOverlap w:val="never"/>
              <w:tblW w:w="10768" w:type="dxa"/>
              <w:tblLook w:val="04A0"/>
            </w:tblPr>
            <w:tblGrid>
              <w:gridCol w:w="579"/>
              <w:gridCol w:w="785"/>
              <w:gridCol w:w="1848"/>
              <w:gridCol w:w="6729"/>
              <w:gridCol w:w="827"/>
            </w:tblGrid>
            <w:tr w:rsidR="00B70C29" w:rsidRPr="007149E8" w:rsidTr="00B70C29">
              <w:trPr>
                <w:trHeight w:val="510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1-)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Cumhuriyetçilik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Herkesin devlet imkânlarından eşit olarak yararlanması ve h</w:t>
                  </w: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 xml:space="preserve">erkesin </w:t>
                  </w: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kanunlar önünde eşit olmasıdır.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B70C29" w:rsidRPr="007149E8" w:rsidTr="00B70C29">
              <w:trPr>
                <w:trHeight w:val="291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2-)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Milliyetçilik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b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Devletin, ekonomik hayatın içine girmesi ve ekonomik kalkınmanın devlet eliyle gerçekleştirilmesidir.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B70C29" w:rsidRPr="007149E8" w:rsidTr="00B70C29">
              <w:trPr>
                <w:trHeight w:val="510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3-)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Halkçılık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Devlet düzeninin ve hukuk kurallarının dine değil, akla ve bilime dayandırılması;</w:t>
                  </w: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 xml:space="preserve"> din işleri ile devlet işlerinin ayrı yürütülmesidir.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B70C29" w:rsidRPr="007149E8" w:rsidTr="00B70C29">
              <w:trPr>
                <w:trHeight w:val="468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4-)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Laiklik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Kendi milletini sevme ve o milleti yüceltme isteğidir.</w:t>
                  </w:r>
                </w:p>
                <w:p w:rsidR="00B70C29" w:rsidRPr="00B70C29" w:rsidRDefault="00B70C29" w:rsidP="00B70C29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B70C29" w:rsidRPr="007149E8" w:rsidTr="00B70C29">
              <w:trPr>
                <w:trHeight w:val="262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5)-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Devletçilik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b/>
                      <w:sz w:val="24"/>
                      <w:szCs w:val="24"/>
                    </w:rPr>
                  </w:pPr>
                  <w:r w:rsidRPr="00B70C29">
                    <w:rPr>
                      <w:rFonts w:ascii="Segoe UI" w:eastAsia="Calibri" w:hAnsi="Segoe UI" w:cs="Segoe UI"/>
                      <w:color w:val="000000"/>
                      <w:sz w:val="24"/>
                      <w:szCs w:val="24"/>
                    </w:rPr>
                    <w:t>Halkın kendi kendisini yönetmesi ve devlet içinde karar verecek en yetkili ve son makam olarak milleti kabul etmektir.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E</w:t>
                  </w:r>
                </w:p>
              </w:tc>
            </w:tr>
          </w:tbl>
          <w:p w:rsidR="002F7C03" w:rsidRDefault="002F7C03" w:rsidP="002F0F5F"/>
        </w:tc>
      </w:tr>
      <w:tr w:rsidR="002F7C03" w:rsidTr="001230C1">
        <w:trPr>
          <w:trHeight w:val="497"/>
        </w:trPr>
        <w:tc>
          <w:tcPr>
            <w:tcW w:w="10994" w:type="dxa"/>
            <w:gridSpan w:val="5"/>
          </w:tcPr>
          <w:p w:rsidR="002F7C03" w:rsidRPr="00B70C29" w:rsidRDefault="002F7C03" w:rsidP="00E94127">
            <w:pPr>
              <w:pStyle w:val="ListeParagraf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Aşağıda verilen cümlelerin yanına doğru ise (D), yanlış ise (Y) yazınız.</w:t>
            </w:r>
            <w:r w:rsidR="00512ABA"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(5X2=10)</w:t>
            </w:r>
          </w:p>
        </w:tc>
      </w:tr>
      <w:tr w:rsidR="002F7C03" w:rsidTr="001230C1">
        <w:trPr>
          <w:trHeight w:val="2194"/>
        </w:trPr>
        <w:tc>
          <w:tcPr>
            <w:tcW w:w="10994" w:type="dxa"/>
            <w:gridSpan w:val="5"/>
          </w:tcPr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1-)</w:t>
            </w:r>
            <w:r w:rsidRPr="00B70C29">
              <w:rPr>
                <w:sz w:val="24"/>
                <w:szCs w:val="24"/>
              </w:rPr>
              <w:t xml:space="preserve">  </w:t>
            </w:r>
            <w:r w:rsidR="003271FC" w:rsidRPr="0023008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271FC" w:rsidRPr="003271FC">
              <w:rPr>
                <w:rFonts w:cs="Segoe UI"/>
                <w:sz w:val="24"/>
                <w:szCs w:val="24"/>
              </w:rPr>
              <w:t>Ülkemizin dört tarafı denizlerle çevrilidir</w:t>
            </w:r>
            <w:r w:rsidRPr="00B70C29">
              <w:rPr>
                <w:sz w:val="24"/>
                <w:szCs w:val="24"/>
              </w:rPr>
              <w:t>.(     )</w:t>
            </w:r>
          </w:p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2-)</w:t>
            </w:r>
            <w:r w:rsidRPr="00B70C29">
              <w:rPr>
                <w:sz w:val="24"/>
                <w:szCs w:val="24"/>
              </w:rPr>
              <w:t xml:space="preserve">  Gruplar, ortak bir amaç için bir araya gelmiş insanlardan oluşur.(     )</w:t>
            </w:r>
          </w:p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3-)</w:t>
            </w:r>
            <w:r w:rsidRPr="00B70C29">
              <w:rPr>
                <w:sz w:val="24"/>
                <w:szCs w:val="24"/>
              </w:rPr>
              <w:t xml:space="preserve">  Atatürk ilkelerinden birisi de Vatandaşlık ilkesidir.(     )</w:t>
            </w:r>
          </w:p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4-)</w:t>
            </w:r>
            <w:r w:rsidRPr="00B70C29">
              <w:rPr>
                <w:sz w:val="24"/>
                <w:szCs w:val="24"/>
              </w:rPr>
              <w:t xml:space="preserve">  Her çocuğun iyi ve yeterli beslenmeye sahip olma hakkı vardır.(     )</w:t>
            </w:r>
          </w:p>
          <w:p w:rsidR="002F0F5F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5-)</w:t>
            </w:r>
            <w:r w:rsidRPr="00B70C29">
              <w:rPr>
                <w:sz w:val="24"/>
                <w:szCs w:val="24"/>
              </w:rPr>
              <w:t xml:space="preserve">  </w:t>
            </w:r>
            <w:r w:rsidR="003271FC" w:rsidRPr="003271FC">
              <w:rPr>
                <w:rFonts w:cs="Segoe UI"/>
                <w:sz w:val="24"/>
                <w:szCs w:val="24"/>
              </w:rPr>
              <w:t>Fiziki haritalarda yeşil renk ovaları, kahverengi yerler ise dağları gösterir</w:t>
            </w:r>
            <w:r w:rsidRPr="00B70C29">
              <w:rPr>
                <w:sz w:val="24"/>
                <w:szCs w:val="24"/>
              </w:rPr>
              <w:t>.(     )</w:t>
            </w:r>
          </w:p>
        </w:tc>
      </w:tr>
      <w:tr w:rsidR="002F7C03" w:rsidTr="001230C1">
        <w:trPr>
          <w:trHeight w:val="379"/>
        </w:trPr>
        <w:tc>
          <w:tcPr>
            <w:tcW w:w="10994" w:type="dxa"/>
            <w:gridSpan w:val="5"/>
          </w:tcPr>
          <w:p w:rsidR="002F7C03" w:rsidRPr="00B70C29" w:rsidRDefault="003271FC" w:rsidP="00B70C29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 E</w:t>
            </w:r>
            <w:r w:rsidR="00B70C29" w:rsidRPr="003271FC"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) </w:t>
            </w:r>
            <w:r w:rsidR="00B70C29" w:rsidRPr="003271FC">
              <w:rPr>
                <w:b/>
                <w:sz w:val="24"/>
                <w:szCs w:val="24"/>
              </w:rPr>
              <w:t xml:space="preserve"> Aşağıdaki verilen resimlerin altına DOĞAL GÜZELLİK mi TARİHİ GÜZELLİK mi olduğunu yazınız. </w:t>
            </w:r>
            <w:r w:rsidR="00B70C29" w:rsidRPr="003271FC">
              <w:rPr>
                <w:rFonts w:ascii="Segoe UI" w:hAnsi="Segoe UI" w:cs="Segoe UI"/>
                <w:b/>
                <w:bCs/>
              </w:rPr>
              <w:t>( 5X2=10)</w:t>
            </w:r>
          </w:p>
        </w:tc>
      </w:tr>
      <w:tr w:rsidR="00B70C29" w:rsidTr="001230C1">
        <w:trPr>
          <w:trHeight w:val="379"/>
        </w:trPr>
        <w:tc>
          <w:tcPr>
            <w:tcW w:w="10994" w:type="dxa"/>
            <w:gridSpan w:val="5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846"/>
              <w:gridCol w:w="2187"/>
              <w:gridCol w:w="2146"/>
              <w:gridCol w:w="2086"/>
              <w:gridCol w:w="2148"/>
            </w:tblGrid>
            <w:tr w:rsidR="00B70C29" w:rsidRPr="00B70C29" w:rsidTr="00470426">
              <w:trPr>
                <w:trHeight w:val="1726"/>
              </w:trPr>
              <w:tc>
                <w:tcPr>
                  <w:tcW w:w="18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lastRenderedPageBreak/>
                    <w:drawing>
                      <wp:anchor distT="0" distB="0" distL="114300" distR="114300" simplePos="0" relativeHeight="251680768" behindDoc="0" locked="0" layoutInCell="1" allowOverlap="1">
                        <wp:simplePos x="0" y="0"/>
                        <wp:positionH relativeFrom="margin">
                          <wp:posOffset>79375</wp:posOffset>
                        </wp:positionH>
                        <wp:positionV relativeFrom="margin">
                          <wp:posOffset>323850</wp:posOffset>
                        </wp:positionV>
                        <wp:extent cx="876300" cy="619125"/>
                        <wp:effectExtent l="0" t="0" r="0" b="9525"/>
                        <wp:wrapSquare wrapText="bothSides"/>
                        <wp:docPr id="16" name="Resim 16" descr="http://www.resimseli.net/data/media/25/resimseli.net-edirne_selimiye_cam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resimseli.net/data/media/25/resimseli.net-edirne_selimiye_cam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B70C29">
                    <w:rPr>
                      <w:sz w:val="24"/>
                      <w:szCs w:val="24"/>
                    </w:rPr>
                    <w:t>SELİMİYE CAMİİ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87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81792" behindDoc="0" locked="0" layoutInCell="1" allowOverlap="1">
                        <wp:simplePos x="0" y="0"/>
                        <wp:positionH relativeFrom="margin">
                          <wp:posOffset>189865</wp:posOffset>
                        </wp:positionH>
                        <wp:positionV relativeFrom="margin">
                          <wp:posOffset>304800</wp:posOffset>
                        </wp:positionV>
                        <wp:extent cx="878840" cy="657225"/>
                        <wp:effectExtent l="0" t="0" r="0" b="9525"/>
                        <wp:wrapSquare wrapText="bothSides"/>
                        <wp:docPr id="15" name="Resim 15" descr="C:\Users\ilyas\Music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ilyas\Music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8840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B70C29">
                    <w:rPr>
                      <w:noProof/>
                      <w:sz w:val="24"/>
                      <w:szCs w:val="24"/>
                    </w:rPr>
                    <w:t>AYDER YAYLASI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sz w:val="24"/>
                      <w:szCs w:val="24"/>
                    </w:rPr>
                    <w:t>PAMUKKALE TRAVERTENLERİ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038225" cy="647700"/>
                        <wp:effectExtent l="0" t="0" r="9525" b="0"/>
                        <wp:docPr id="12" name="Resim 12" descr="http://www.tepecamping.com/icerikResimler/14_970307311_4627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tepecamping.com/icerikResimler/14_970307311_4627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8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78720" behindDoc="0" locked="0" layoutInCell="1" allowOverlap="1">
                        <wp:simplePos x="0" y="0"/>
                        <wp:positionH relativeFrom="margin">
                          <wp:posOffset>-35560</wp:posOffset>
                        </wp:positionH>
                        <wp:positionV relativeFrom="margin">
                          <wp:posOffset>361950</wp:posOffset>
                        </wp:positionV>
                        <wp:extent cx="1000125" cy="609600"/>
                        <wp:effectExtent l="0" t="0" r="9525" b="0"/>
                        <wp:wrapSquare wrapText="bothSides"/>
                        <wp:docPr id="14" name="Resim 14" descr="http://upload.wikimedia.org/wikipedia/commons/thumb/4/42/Van1_20_modified.jpg/300px-Van1_20_modifie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upload.wikimedia.org/wikipedia/commons/thumb/4/42/Van1_20_modified.jpg/300px-Van1_20_modifie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B70C29">
                    <w:rPr>
                      <w:sz w:val="24"/>
                      <w:szCs w:val="24"/>
                    </w:rPr>
                    <w:t>VAN GÖLÜ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48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sz w:val="24"/>
                      <w:szCs w:val="24"/>
                    </w:rPr>
                    <w:t>KAPADOKYA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79744" behindDoc="0" locked="0" layoutInCell="1" allowOverlap="1">
                        <wp:simplePos x="0" y="0"/>
                        <wp:positionH relativeFrom="margin">
                          <wp:posOffset>-9525</wp:posOffset>
                        </wp:positionH>
                        <wp:positionV relativeFrom="margin">
                          <wp:posOffset>381000</wp:posOffset>
                        </wp:positionV>
                        <wp:extent cx="1038225" cy="600075"/>
                        <wp:effectExtent l="0" t="0" r="9525" b="9525"/>
                        <wp:wrapSquare wrapText="bothSides"/>
                        <wp:docPr id="13" name="Resim 13" descr="http://www.muliturizm.com/site/images/stories/kapadoky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www.muliturizm.com/site/images/stories/kapadoky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B70C29" w:rsidRPr="00B70C29" w:rsidTr="00470426">
              <w:trPr>
                <w:trHeight w:val="520"/>
              </w:trPr>
              <w:tc>
                <w:tcPr>
                  <w:tcW w:w="18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187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noProof/>
                      <w:color w:val="0000FF"/>
                      <w:sz w:val="24"/>
                      <w:szCs w:val="24"/>
                    </w:rPr>
                  </w:pPr>
                </w:p>
              </w:tc>
              <w:tc>
                <w:tcPr>
                  <w:tcW w:w="208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noProof/>
                      <w:color w:val="0000FF"/>
                      <w:sz w:val="24"/>
                      <w:szCs w:val="24"/>
                    </w:rPr>
                  </w:pPr>
                </w:p>
              </w:tc>
              <w:tc>
                <w:tcPr>
                  <w:tcW w:w="2148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noProof/>
                      <w:color w:val="0000FF"/>
                      <w:sz w:val="24"/>
                      <w:szCs w:val="24"/>
                    </w:rPr>
                  </w:pPr>
                </w:p>
              </w:tc>
            </w:tr>
          </w:tbl>
          <w:p w:rsidR="00B70C29" w:rsidRPr="00B70C29" w:rsidRDefault="00B70C29" w:rsidP="00E94127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="00B70C29" w:rsidTr="001230C1">
        <w:trPr>
          <w:trHeight w:val="379"/>
        </w:trPr>
        <w:tc>
          <w:tcPr>
            <w:tcW w:w="10994" w:type="dxa"/>
            <w:gridSpan w:val="5"/>
          </w:tcPr>
          <w:p w:rsidR="00B70C29" w:rsidRDefault="00B70C29" w:rsidP="00E94127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B70C29" w:rsidTr="001230C1">
        <w:trPr>
          <w:trHeight w:val="379"/>
        </w:trPr>
        <w:tc>
          <w:tcPr>
            <w:tcW w:w="10994" w:type="dxa"/>
            <w:gridSpan w:val="5"/>
          </w:tcPr>
          <w:p w:rsidR="00B70C29" w:rsidRDefault="00B70C29" w:rsidP="003271FC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D)</w:t>
            </w:r>
            <w:r w:rsidRPr="002E624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 verilen çoktan seçmeli soruları doğru olarak cevaplayınız.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(1</w:t>
            </w:r>
            <w:r w:rsidR="003271FC">
              <w:rPr>
                <w:rFonts w:ascii="Segoe UI" w:hAnsi="Segoe UI" w:cs="Segoe UI"/>
                <w:b/>
                <w:bCs/>
                <w:sz w:val="20"/>
                <w:szCs w:val="20"/>
              </w:rPr>
              <w:t>0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X</w:t>
            </w:r>
            <w:r w:rsidR="003271FC">
              <w:rPr>
                <w:rFonts w:ascii="Segoe UI" w:hAnsi="Segoe UI" w:cs="Segoe UI"/>
                <w:b/>
                <w:bCs/>
                <w:sz w:val="20"/>
                <w:szCs w:val="20"/>
              </w:rPr>
              <w:t>5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=60)</w:t>
            </w:r>
          </w:p>
        </w:tc>
      </w:tr>
      <w:tr w:rsidR="002F0F5F" w:rsidTr="001230C1">
        <w:trPr>
          <w:trHeight w:val="14051"/>
        </w:trPr>
        <w:tc>
          <w:tcPr>
            <w:tcW w:w="5524" w:type="dxa"/>
            <w:gridSpan w:val="2"/>
          </w:tcPr>
          <w:p w:rsidR="002F0F5F" w:rsidRDefault="002F0F5F" w:rsidP="003271FC">
            <w:pPr>
              <w:pStyle w:val="AralkYok"/>
              <w:rPr>
                <w:rFonts w:cs="Segoe UI"/>
                <w:sz w:val="20"/>
                <w:szCs w:val="20"/>
              </w:rPr>
            </w:pPr>
            <w:r w:rsidRPr="00D209BC">
              <w:rPr>
                <w:rFonts w:cs="Segoe UI"/>
                <w:sz w:val="20"/>
                <w:szCs w:val="20"/>
              </w:rPr>
              <w:lastRenderedPageBreak/>
              <w:t xml:space="preserve"> </w:t>
            </w:r>
          </w:p>
          <w:p w:rsidR="003271FC" w:rsidRPr="003271FC" w:rsidRDefault="00C55534" w:rsidP="003271FC">
            <w:pPr>
              <w:rPr>
                <w:sz w:val="24"/>
                <w:szCs w:val="24"/>
              </w:rPr>
            </w:pPr>
            <w:r w:rsidRPr="00C55534">
              <w:rPr>
                <w:rFonts w:cs="Segoe UI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17" o:spid="_x0000_s1026" style="position:absolute;margin-left:37pt;margin-top:2pt;width:208.5pt;height:64.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" fillcolor="#cf6" strokecolor="#70ad47 [3209]" strokeweight="1pt">
                  <v:stroke joinstyle="miter"/>
                  <v:textbox>
                    <w:txbxContent>
                      <w:p w:rsidR="003271FC" w:rsidRDefault="003271FC" w:rsidP="003271FC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907F28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Saltanatın kaldırılması</w:t>
                        </w:r>
                      </w:p>
                      <w:p w:rsidR="003271FC" w:rsidRDefault="003271FC" w:rsidP="003271FC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4551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Cumhuriyetin 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ilanı</w:t>
                        </w:r>
                      </w:p>
                      <w:p w:rsidR="003271FC" w:rsidRPr="00455131" w:rsidRDefault="003271FC" w:rsidP="003271FC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4551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Halifeliğin kaldırılması</w:t>
                        </w:r>
                      </w:p>
                    </w:txbxContent>
                  </v:textbox>
                </v:roundrect>
              </w:pict>
            </w:r>
            <w:r w:rsidR="003271FC" w:rsidRPr="003271FC">
              <w:rPr>
                <w:rFonts w:cs="Segoe UI"/>
                <w:b/>
                <w:sz w:val="24"/>
                <w:szCs w:val="24"/>
              </w:rPr>
              <w:t>1-)</w:t>
            </w:r>
          </w:p>
          <w:p w:rsidR="003271FC" w:rsidRPr="003271FC" w:rsidRDefault="003271FC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  <w:r w:rsidRPr="003271FC">
              <w:rPr>
                <w:rFonts w:cs="Segoe UI"/>
                <w:b/>
                <w:bCs/>
                <w:sz w:val="24"/>
                <w:szCs w:val="24"/>
              </w:rPr>
              <w:t xml:space="preserve">Yukarıda verilen inkılâplar Atatürk’ün </w:t>
            </w:r>
            <w:r w:rsidRPr="003271FC">
              <w:rPr>
                <w:rFonts w:cs="Segoe UI"/>
                <w:b/>
                <w:bCs/>
                <w:sz w:val="24"/>
                <w:szCs w:val="24"/>
                <w:u w:val="single"/>
              </w:rPr>
              <w:t>hangi alanda</w:t>
            </w:r>
            <w:r w:rsidRPr="003271FC">
              <w:rPr>
                <w:rFonts w:cs="Segoe UI"/>
                <w:b/>
                <w:bCs/>
                <w:sz w:val="24"/>
                <w:szCs w:val="24"/>
              </w:rPr>
              <w:t xml:space="preserve"> yaptığı inkılâplardandır?</w:t>
            </w:r>
            <w:r w:rsidRPr="003271FC">
              <w:rPr>
                <w:rFonts w:cs="Segoe UI"/>
                <w:b/>
                <w:bCs/>
                <w:sz w:val="24"/>
                <w:szCs w:val="24"/>
              </w:rPr>
              <w:br/>
            </w:r>
            <w:r w:rsidRPr="003271FC">
              <w:rPr>
                <w:rFonts w:cs="Segoe UI"/>
                <w:sz w:val="24"/>
                <w:szCs w:val="24"/>
              </w:rPr>
              <w:t xml:space="preserve">A) Eğitim              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B) Yönetim-Siyasi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C) Adalet ve hukuk       </w:t>
            </w:r>
            <w:r w:rsidRPr="003271FC">
              <w:rPr>
                <w:rFonts w:cs="Segoe UI"/>
                <w:sz w:val="24"/>
                <w:szCs w:val="24"/>
              </w:rPr>
              <w:br/>
              <w:t>D) Ekonomi</w:t>
            </w:r>
          </w:p>
          <w:p w:rsidR="003271FC" w:rsidRPr="003271FC" w:rsidRDefault="003271FC" w:rsidP="002F0F5F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spacing w:after="0"/>
              <w:rPr>
                <w:b/>
                <w:sz w:val="24"/>
                <w:szCs w:val="24"/>
              </w:rPr>
            </w:pPr>
            <w:r w:rsidRPr="003271FC">
              <w:rPr>
                <w:b/>
                <w:sz w:val="24"/>
                <w:szCs w:val="24"/>
              </w:rPr>
              <w:t xml:space="preserve">2-) Aşağıdaki açıklamaların hangisi </w:t>
            </w:r>
            <w:r w:rsidRPr="003271FC">
              <w:rPr>
                <w:b/>
                <w:sz w:val="24"/>
                <w:szCs w:val="24"/>
                <w:u w:val="single"/>
              </w:rPr>
              <w:t>yanlıştır?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>A) Kurumlar, kamusal görev yapan gruplardır.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B) Gruplarda herkesin bir rolü ve görevi vardır. 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C) Grup üyeleri arasında sorumluluk duygusu olmalıdır. </w:t>
            </w:r>
          </w:p>
          <w:p w:rsid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>D) Kurumlarda çalışanlar arasında iş birliği olmaz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</w:p>
          <w:p w:rsidR="003271FC" w:rsidRPr="003271FC" w:rsidRDefault="00C55534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  <w:r>
              <w:rPr>
                <w:rFonts w:cs="Segoe UI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5" o:spid="_x0000_s1027" style="position:absolute;margin-left:175pt;margin-top:35.6pt;width:87pt;height:27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" fillcolor="window" strokecolor="#f79646" strokeweight="2pt">
                  <v:textbox>
                    <w:txbxContent>
                      <w:p w:rsidR="003271FC" w:rsidRPr="0023008F" w:rsidRDefault="003271FC" w:rsidP="003271FC">
                        <w:pPr>
                          <w:shd w:val="clear" w:color="auto" w:fill="99FFCC"/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23008F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Alan</w:t>
                        </w:r>
                      </w:p>
                    </w:txbxContent>
                  </v:textbox>
                </v:roundrect>
              </w:pict>
            </w:r>
            <w:r>
              <w:rPr>
                <w:rFonts w:cs="Segoe UI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18" o:spid="_x0000_s1028" style="position:absolute;margin-left:33.25pt;margin-top:34.9pt;width:138pt;height:27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" fillcolor="window" strokecolor="#f79646" strokeweight="2pt">
                  <v:textbox>
                    <w:txbxContent>
                      <w:p w:rsidR="003271FC" w:rsidRPr="0023008F" w:rsidRDefault="003271FC" w:rsidP="003271FC">
                        <w:pPr>
                          <w:shd w:val="clear" w:color="auto" w:fill="99FFCC"/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23008F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İnkılap</w:t>
                        </w:r>
                      </w:p>
                    </w:txbxContent>
                  </v:textbox>
                </v:roundrect>
              </w:pic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</w:rPr>
              <w:t xml:space="preserve">3-) Aşağıdakilerden hangisinde yapılan inkılâp ve bu inkılâbın etkilediği alan </w: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  <w:u w:val="single"/>
              </w:rPr>
              <w:t xml:space="preserve">yanlış </w: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</w:rPr>
              <w:t>eşleştirilmiştir?</w: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</w:rPr>
              <w:br/>
            </w:r>
          </w:p>
          <w:tbl>
            <w:tblPr>
              <w:tblStyle w:val="TabloKlavuzu"/>
              <w:tblpPr w:leftFromText="141" w:rightFromText="141" w:vertAnchor="text" w:horzAnchor="margin" w:tblpY="418"/>
              <w:tblOverlap w:val="never"/>
              <w:tblW w:w="0" w:type="auto"/>
              <w:tblLook w:val="04A0"/>
            </w:tblPr>
            <w:tblGrid>
              <w:gridCol w:w="704"/>
              <w:gridCol w:w="2732"/>
              <w:gridCol w:w="1804"/>
            </w:tblGrid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A)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   Medreselerin kapatılması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Eğitim</w:t>
                  </w:r>
                </w:p>
              </w:tc>
            </w:tr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3271FC">
                    <w:rPr>
                      <w:sz w:val="24"/>
                      <w:szCs w:val="24"/>
                    </w:rPr>
                    <w:t>B)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 xml:space="preserve">  Cumhuriyetin ilanı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Yönetim</w:t>
                  </w:r>
                </w:p>
              </w:tc>
            </w:tr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C)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Soyadı Kanunu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Ekonomi</w:t>
                  </w:r>
                </w:p>
              </w:tc>
            </w:tr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D)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Medeni Kanun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Hukuk-Adalet</w:t>
                  </w:r>
                </w:p>
              </w:tc>
            </w:tr>
          </w:tbl>
          <w:p w:rsidR="003271FC" w:rsidRPr="003271FC" w:rsidRDefault="003271FC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  <w:r w:rsidRPr="003271FC">
              <w:rPr>
                <w:rFonts w:cs="Segoe UI"/>
                <w:b/>
                <w:sz w:val="24"/>
                <w:szCs w:val="24"/>
              </w:rPr>
              <w:br/>
            </w:r>
          </w:p>
          <w:p w:rsidR="003271FC" w:rsidRPr="003271FC" w:rsidRDefault="003271FC" w:rsidP="002F0F5F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  <w:r w:rsidRPr="003271FC">
              <w:rPr>
                <w:rFonts w:cs="Segoe UI"/>
                <w:b/>
                <w:sz w:val="24"/>
                <w:szCs w:val="24"/>
              </w:rPr>
              <w:t xml:space="preserve">4-) </w:t>
            </w:r>
            <w:r w:rsidRPr="003271FC">
              <w:rPr>
                <w:rFonts w:cs="Segoe UI"/>
                <w:sz w:val="24"/>
                <w:szCs w:val="24"/>
              </w:rPr>
              <w:t xml:space="preserve">Aşağıda verilen </w:t>
            </w:r>
            <w:r w:rsidRPr="003271FC">
              <w:rPr>
                <w:rFonts w:cs="Segoe UI"/>
                <w:b/>
                <w:sz w:val="24"/>
                <w:szCs w:val="24"/>
              </w:rPr>
              <w:t>turistik yer</w:t>
            </w:r>
            <w:r w:rsidRPr="003271FC">
              <w:rPr>
                <w:rFonts w:cs="Segoe UI"/>
                <w:sz w:val="24"/>
                <w:szCs w:val="24"/>
              </w:rPr>
              <w:t xml:space="preserve"> ve </w:t>
            </w:r>
            <w:r w:rsidRPr="003271FC">
              <w:rPr>
                <w:rFonts w:cs="Segoe UI"/>
                <w:b/>
                <w:sz w:val="24"/>
                <w:szCs w:val="24"/>
              </w:rPr>
              <w:t>bulundukları iller</w:t>
            </w:r>
            <w:r w:rsidRPr="003271FC">
              <w:rPr>
                <w:rFonts w:cs="Segoe UI"/>
                <w:sz w:val="24"/>
                <w:szCs w:val="24"/>
              </w:rPr>
              <w:t xml:space="preserve">e ilişkin eşleştirmelerden hangisi </w:t>
            </w:r>
            <w:r w:rsidRPr="003271FC">
              <w:rPr>
                <w:rFonts w:cs="Segoe UI"/>
                <w:b/>
                <w:sz w:val="24"/>
                <w:szCs w:val="24"/>
                <w:u w:val="single"/>
              </w:rPr>
              <w:t>yanlıştır</w:t>
            </w:r>
            <w:r w:rsidRPr="003271FC">
              <w:rPr>
                <w:rFonts w:cs="Segoe UI"/>
                <w:b/>
                <w:sz w:val="24"/>
                <w:szCs w:val="24"/>
              </w:rPr>
              <w:t>?</w:t>
            </w:r>
            <w:r w:rsidRPr="003271FC">
              <w:rPr>
                <w:rFonts w:cs="Segoe UI"/>
                <w:sz w:val="24"/>
                <w:szCs w:val="24"/>
              </w:rPr>
              <w:t xml:space="preserve"> </w:t>
            </w:r>
          </w:p>
          <w:p w:rsidR="002F0F5F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  <w:r w:rsidRPr="003271FC">
              <w:rPr>
                <w:rFonts w:cs="Segoe UI"/>
                <w:sz w:val="24"/>
                <w:szCs w:val="24"/>
              </w:rPr>
              <w:t xml:space="preserve">A) Peri bacaları </w:t>
            </w:r>
            <w:r w:rsidRPr="003271FC">
              <w:rPr>
                <w:rFonts w:cs="Arial"/>
                <w:sz w:val="24"/>
                <w:szCs w:val="24"/>
              </w:rPr>
              <w:t xml:space="preserve">- </w:t>
            </w:r>
            <w:r w:rsidRPr="003271FC">
              <w:rPr>
                <w:rFonts w:cs="Segoe UI"/>
                <w:sz w:val="24"/>
                <w:szCs w:val="24"/>
              </w:rPr>
              <w:t xml:space="preserve">Antalya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B) Kız kulesi </w:t>
            </w:r>
            <w:r w:rsidRPr="003271FC">
              <w:rPr>
                <w:rFonts w:cs="Arial"/>
                <w:sz w:val="24"/>
                <w:szCs w:val="24"/>
              </w:rPr>
              <w:t>-</w:t>
            </w:r>
            <w:r w:rsidRPr="003271FC">
              <w:rPr>
                <w:rFonts w:cs="Segoe UI"/>
                <w:sz w:val="24"/>
                <w:szCs w:val="24"/>
              </w:rPr>
              <w:t xml:space="preserve"> İstanbul    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C) Pamukkale </w:t>
            </w:r>
            <w:r w:rsidRPr="003271FC">
              <w:rPr>
                <w:rFonts w:cs="Arial"/>
                <w:sz w:val="24"/>
                <w:szCs w:val="24"/>
              </w:rPr>
              <w:t>-</w:t>
            </w:r>
            <w:r w:rsidRPr="003271FC">
              <w:rPr>
                <w:rFonts w:cs="Segoe UI"/>
                <w:sz w:val="24"/>
                <w:szCs w:val="24"/>
              </w:rPr>
              <w:t xml:space="preserve"> Denizli   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D) Mevlana Türbesi </w:t>
            </w:r>
            <w:r w:rsidRPr="003271FC">
              <w:rPr>
                <w:rFonts w:cs="Arial"/>
                <w:sz w:val="24"/>
                <w:szCs w:val="24"/>
              </w:rPr>
              <w:t xml:space="preserve">- </w:t>
            </w:r>
            <w:r w:rsidRPr="003271FC">
              <w:rPr>
                <w:rFonts w:cs="Segoe UI"/>
                <w:sz w:val="24"/>
                <w:szCs w:val="24"/>
              </w:rPr>
              <w:t>Konya</w:t>
            </w:r>
          </w:p>
          <w:p w:rsidR="00E94127" w:rsidRPr="003271FC" w:rsidRDefault="00E94127" w:rsidP="00E94127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spacing w:after="0"/>
              <w:rPr>
                <w:b/>
                <w:sz w:val="24"/>
                <w:szCs w:val="24"/>
              </w:rPr>
            </w:pPr>
            <w:r w:rsidRPr="003271FC">
              <w:rPr>
                <w:b/>
                <w:sz w:val="24"/>
                <w:szCs w:val="24"/>
              </w:rPr>
              <w:t>5)) Atatürk'ün Türk Dil Kurumu'nu ve Türk Tarih Kurumu’nu açması hangi ilkesi doğrultusunda yapılmış inkılaplardır?</w:t>
            </w:r>
          </w:p>
          <w:p w:rsidR="003271FC" w:rsidRPr="003271FC" w:rsidRDefault="003271FC" w:rsidP="003271FC">
            <w:pPr>
              <w:spacing w:after="0"/>
              <w:rPr>
                <w:rFonts w:cs="Arial"/>
                <w:sz w:val="24"/>
                <w:szCs w:val="24"/>
              </w:rPr>
            </w:pPr>
            <w:r w:rsidRPr="003271FC">
              <w:rPr>
                <w:rFonts w:cs="Arial"/>
                <w:sz w:val="24"/>
                <w:szCs w:val="24"/>
              </w:rPr>
              <w:t xml:space="preserve">A)Halkçılık                           B)Devletçilik </w:t>
            </w:r>
          </w:p>
          <w:p w:rsidR="003271FC" w:rsidRDefault="003271FC" w:rsidP="003271FC">
            <w:pPr>
              <w:spacing w:after="0"/>
              <w:rPr>
                <w:rFonts w:cs="Arial"/>
                <w:sz w:val="24"/>
                <w:szCs w:val="24"/>
              </w:rPr>
            </w:pPr>
            <w:r w:rsidRPr="003271FC">
              <w:rPr>
                <w:rFonts w:cs="Arial"/>
                <w:sz w:val="24"/>
                <w:szCs w:val="24"/>
              </w:rPr>
              <w:t xml:space="preserve">C)Laiklik                              </w:t>
            </w:r>
            <w:r w:rsidR="001230C1">
              <w:rPr>
                <w:rFonts w:cs="Arial"/>
                <w:sz w:val="24"/>
                <w:szCs w:val="24"/>
              </w:rPr>
              <w:t xml:space="preserve"> </w:t>
            </w:r>
            <w:r w:rsidRPr="003271FC">
              <w:rPr>
                <w:rFonts w:cs="Arial"/>
                <w:sz w:val="24"/>
                <w:szCs w:val="24"/>
              </w:rPr>
              <w:t>D)Milliyetçilik</w:t>
            </w:r>
          </w:p>
          <w:p w:rsidR="003271FC" w:rsidRDefault="003271FC" w:rsidP="003271FC">
            <w:pPr>
              <w:spacing w:after="0"/>
              <w:rPr>
                <w:rFonts w:cs="Arial"/>
                <w:sz w:val="24"/>
                <w:szCs w:val="24"/>
              </w:rPr>
            </w:pPr>
          </w:p>
          <w:p w:rsidR="00E94127" w:rsidRDefault="00E94127" w:rsidP="00E94127">
            <w:pPr>
              <w:spacing w:after="0" w:line="240" w:lineRule="auto"/>
              <w:rPr>
                <w:sz w:val="20"/>
                <w:szCs w:val="20"/>
              </w:rPr>
            </w:pPr>
          </w:p>
          <w:p w:rsidR="00E94127" w:rsidRDefault="00E94127" w:rsidP="00E94127">
            <w:pPr>
              <w:spacing w:after="0" w:line="240" w:lineRule="auto"/>
              <w:rPr>
                <w:sz w:val="20"/>
                <w:szCs w:val="20"/>
              </w:rPr>
            </w:pPr>
          </w:p>
          <w:p w:rsidR="00E94127" w:rsidRDefault="00E94127" w:rsidP="00E94127">
            <w:pPr>
              <w:spacing w:after="0" w:line="240" w:lineRule="auto"/>
              <w:rPr>
                <w:sz w:val="20"/>
                <w:szCs w:val="20"/>
              </w:rPr>
            </w:pPr>
          </w:p>
          <w:p w:rsidR="002F0F5F" w:rsidRPr="009311DF" w:rsidRDefault="002F0F5F" w:rsidP="009311DF">
            <w:pPr>
              <w:spacing w:after="0" w:line="240" w:lineRule="auto"/>
              <w:rPr>
                <w:rFonts w:eastAsia="Calibri" w:cs="Segoe UI"/>
                <w:sz w:val="20"/>
                <w:szCs w:val="20"/>
              </w:rPr>
            </w:pPr>
          </w:p>
        </w:tc>
        <w:tc>
          <w:tcPr>
            <w:tcW w:w="5470" w:type="dxa"/>
            <w:gridSpan w:val="3"/>
          </w:tcPr>
          <w:p w:rsidR="001230C1" w:rsidRDefault="001230C1" w:rsidP="001230C1">
            <w:pPr>
              <w:spacing w:after="0" w:line="240" w:lineRule="auto"/>
              <w:rPr>
                <w:rFonts w:eastAsia="Batang" w:cs="Segoe UI"/>
                <w:b/>
                <w:sz w:val="24"/>
                <w:szCs w:val="24"/>
                <w:lang w:eastAsia="ar-SA"/>
              </w:rPr>
            </w:pPr>
          </w:p>
          <w:p w:rsidR="001230C1" w:rsidRPr="003271FC" w:rsidRDefault="001230C1" w:rsidP="001230C1">
            <w:pPr>
              <w:spacing w:after="0" w:line="240" w:lineRule="auto"/>
              <w:rPr>
                <w:rFonts w:cs="Segoe UI"/>
                <w:sz w:val="24"/>
                <w:szCs w:val="24"/>
              </w:rPr>
            </w:pPr>
            <w:r>
              <w:rPr>
                <w:rFonts w:eastAsia="Batang" w:cs="Segoe UI"/>
                <w:b/>
                <w:sz w:val="24"/>
                <w:szCs w:val="24"/>
                <w:lang w:eastAsia="ar-SA"/>
              </w:rPr>
              <w:t>6</w:t>
            </w:r>
            <w:r w:rsidRPr="003271FC">
              <w:rPr>
                <w:rFonts w:eastAsia="Batang" w:cs="Segoe UI"/>
                <w:b/>
                <w:sz w:val="24"/>
                <w:szCs w:val="24"/>
                <w:lang w:eastAsia="ar-SA"/>
              </w:rPr>
              <w:t xml:space="preserve">-) Aşağıdakilerden hangisi yörelere göre farklılık gösteren kültürel özelliklerimizden </w:t>
            </w:r>
            <w:r w:rsidRPr="003271FC">
              <w:rPr>
                <w:rFonts w:eastAsia="Batang" w:cs="Segoe UI"/>
                <w:b/>
                <w:sz w:val="24"/>
                <w:szCs w:val="24"/>
                <w:u w:val="single"/>
                <w:lang w:eastAsia="ar-SA"/>
              </w:rPr>
              <w:t>biri değildir?</w:t>
            </w:r>
            <w:r w:rsidRPr="003271FC">
              <w:rPr>
                <w:rFonts w:eastAsia="Batang" w:cs="Segoe UI"/>
                <w:b/>
                <w:sz w:val="24"/>
                <w:szCs w:val="24"/>
                <w:lang w:eastAsia="ar-SA"/>
              </w:rPr>
              <w:t xml:space="preserve"> </w:t>
            </w:r>
          </w:p>
          <w:p w:rsidR="001230C1" w:rsidRPr="003271FC" w:rsidRDefault="001230C1" w:rsidP="001230C1">
            <w:pPr>
              <w:suppressAutoHyphens/>
              <w:spacing w:after="0" w:line="240" w:lineRule="auto"/>
              <w:rPr>
                <w:rFonts w:eastAsia="Batang" w:cs="Segoe UI"/>
                <w:sz w:val="24"/>
                <w:szCs w:val="24"/>
                <w:lang w:eastAsia="ar-SA"/>
              </w:rPr>
            </w:pPr>
            <w:r w:rsidRPr="003271FC">
              <w:rPr>
                <w:rFonts w:eastAsia="Batang" w:cs="Segoe UI"/>
                <w:sz w:val="24"/>
                <w:szCs w:val="24"/>
                <w:lang w:eastAsia="ar-SA"/>
              </w:rPr>
              <w:t xml:space="preserve"> A) Millî Bayramlar                  B) Türküler                </w:t>
            </w:r>
          </w:p>
          <w:p w:rsidR="001230C1" w:rsidRPr="001230C1" w:rsidRDefault="001230C1" w:rsidP="001230C1">
            <w:pPr>
              <w:suppressAutoHyphens/>
              <w:spacing w:after="0" w:line="240" w:lineRule="auto"/>
              <w:rPr>
                <w:rFonts w:eastAsia="Batang" w:cs="Segoe UI"/>
                <w:sz w:val="24"/>
                <w:szCs w:val="24"/>
                <w:lang w:eastAsia="ar-SA"/>
              </w:rPr>
            </w:pPr>
            <w:r w:rsidRPr="003271FC">
              <w:rPr>
                <w:rFonts w:eastAsia="Batang" w:cs="Segoe UI"/>
                <w:sz w:val="24"/>
                <w:szCs w:val="24"/>
                <w:lang w:eastAsia="ar-SA"/>
              </w:rPr>
              <w:t xml:space="preserve"> C)  Yemekler                          </w:t>
            </w:r>
            <w:r>
              <w:rPr>
                <w:rFonts w:eastAsia="Batang" w:cs="Segoe UI"/>
                <w:sz w:val="24"/>
                <w:szCs w:val="24"/>
                <w:lang w:eastAsia="ar-SA"/>
              </w:rPr>
              <w:t xml:space="preserve">D) </w:t>
            </w:r>
            <w:proofErr w:type="gramStart"/>
            <w:r>
              <w:rPr>
                <w:rFonts w:eastAsia="Batang" w:cs="Segoe UI"/>
                <w:sz w:val="24"/>
                <w:szCs w:val="24"/>
                <w:lang w:eastAsia="ar-SA"/>
              </w:rPr>
              <w:t>Halk oyunlar</w:t>
            </w:r>
            <w:proofErr w:type="gramEnd"/>
          </w:p>
          <w:p w:rsidR="001230C1" w:rsidRDefault="001230C1" w:rsidP="001230C1">
            <w:pPr>
              <w:tabs>
                <w:tab w:val="left" w:pos="284"/>
                <w:tab w:val="left" w:pos="993"/>
              </w:tabs>
              <w:spacing w:after="0"/>
              <w:rPr>
                <w:rFonts w:eastAsia="Batang"/>
                <w:b/>
                <w:sz w:val="24"/>
                <w:szCs w:val="24"/>
              </w:rPr>
            </w:pPr>
          </w:p>
          <w:p w:rsidR="003271FC" w:rsidRPr="003271FC" w:rsidRDefault="001230C1" w:rsidP="001230C1">
            <w:pPr>
              <w:tabs>
                <w:tab w:val="left" w:pos="284"/>
                <w:tab w:val="left" w:pos="993"/>
              </w:tabs>
              <w:spacing w:after="0"/>
              <w:rPr>
                <w:b/>
                <w:sz w:val="24"/>
                <w:szCs w:val="24"/>
              </w:rPr>
            </w:pPr>
            <w:r>
              <w:rPr>
                <w:rFonts w:eastAsia="Batang"/>
                <w:b/>
                <w:sz w:val="24"/>
                <w:szCs w:val="24"/>
              </w:rPr>
              <w:t>7-</w:t>
            </w:r>
            <w:r w:rsidR="003271FC" w:rsidRPr="003271FC">
              <w:rPr>
                <w:rFonts w:eastAsia="Batang"/>
                <w:b/>
                <w:sz w:val="24"/>
                <w:szCs w:val="24"/>
              </w:rPr>
              <w:t xml:space="preserve">) </w:t>
            </w:r>
            <w:r w:rsidR="003271FC" w:rsidRPr="003271FC">
              <w:rPr>
                <w:sz w:val="24"/>
                <w:szCs w:val="24"/>
              </w:rPr>
              <w:t>Mimar olmak isteyen Alper, babası tarafından 5. sınıftan sonra okula gönderilmemiş, aile bütçesine katkısı olması için bir işe girip çalışması istenmiştir.</w:t>
            </w:r>
            <w:r w:rsidR="003271FC" w:rsidRPr="003271FC">
              <w:rPr>
                <w:b/>
                <w:sz w:val="24"/>
                <w:szCs w:val="24"/>
              </w:rPr>
              <w:t>”</w:t>
            </w:r>
            <w:r>
              <w:rPr>
                <w:b/>
                <w:sz w:val="24"/>
                <w:szCs w:val="24"/>
              </w:rPr>
              <w:t xml:space="preserve"> </w:t>
            </w:r>
            <w:r w:rsidR="003271FC" w:rsidRPr="003271FC">
              <w:rPr>
                <w:b/>
                <w:sz w:val="24"/>
                <w:szCs w:val="24"/>
              </w:rPr>
              <w:t>Babası, Osman’ın hangi hakkını elinden almıştır?</w:t>
            </w:r>
          </w:p>
          <w:p w:rsidR="003271FC" w:rsidRPr="003271FC" w:rsidRDefault="003271FC" w:rsidP="001230C1">
            <w:pPr>
              <w:tabs>
                <w:tab w:val="left" w:pos="288"/>
              </w:tabs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A) Çalışma </w:t>
            </w:r>
            <w:proofErr w:type="gramStart"/>
            <w:r w:rsidRPr="003271FC">
              <w:rPr>
                <w:sz w:val="24"/>
                <w:szCs w:val="24"/>
              </w:rPr>
              <w:t>hakkı            B</w:t>
            </w:r>
            <w:proofErr w:type="gramEnd"/>
            <w:r w:rsidRPr="003271FC">
              <w:rPr>
                <w:sz w:val="24"/>
                <w:szCs w:val="24"/>
              </w:rPr>
              <w:t xml:space="preserve">) Fikrini söyleme hakkı  </w:t>
            </w:r>
          </w:p>
          <w:p w:rsidR="003271FC" w:rsidRDefault="003271FC" w:rsidP="001230C1">
            <w:pPr>
              <w:tabs>
                <w:tab w:val="left" w:pos="288"/>
              </w:tabs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 C) Eğitim hakkı             D) Oyun hakkı</w:t>
            </w:r>
          </w:p>
          <w:p w:rsidR="001230C1" w:rsidRPr="003271FC" w:rsidRDefault="001230C1" w:rsidP="001230C1">
            <w:pPr>
              <w:tabs>
                <w:tab w:val="left" w:pos="288"/>
              </w:tabs>
              <w:spacing w:after="0"/>
              <w:rPr>
                <w:sz w:val="24"/>
                <w:szCs w:val="24"/>
              </w:rPr>
            </w:pPr>
          </w:p>
          <w:p w:rsidR="003271FC" w:rsidRPr="003271FC" w:rsidRDefault="001230C1" w:rsidP="003271FC">
            <w:pPr>
              <w:pStyle w:val="AralkYok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8-</w:t>
            </w:r>
            <w:r w:rsidR="003271FC" w:rsidRPr="003271FC">
              <w:rPr>
                <w:rFonts w:cs="Times New Roman"/>
                <w:b/>
                <w:bCs/>
                <w:sz w:val="24"/>
                <w:szCs w:val="24"/>
              </w:rPr>
              <w:t xml:space="preserve">) Aşağıda verilen bölge-halk oyunu eşleştirmelerinden hangisi </w:t>
            </w:r>
            <w:r w:rsidR="003271FC" w:rsidRPr="003271FC">
              <w:rPr>
                <w:rFonts w:cs="Times New Roman"/>
                <w:b/>
                <w:bCs/>
                <w:sz w:val="24"/>
                <w:szCs w:val="24"/>
                <w:u w:val="single"/>
              </w:rPr>
              <w:t>doğrudur?</w:t>
            </w:r>
            <w:r w:rsidR="003271FC" w:rsidRPr="003271FC">
              <w:rPr>
                <w:rFonts w:cs="Times New Roman"/>
                <w:bCs/>
                <w:sz w:val="24"/>
                <w:szCs w:val="24"/>
              </w:rPr>
              <w:br/>
            </w:r>
            <w:r w:rsidR="003271FC" w:rsidRPr="003271FC">
              <w:rPr>
                <w:rFonts w:cs="Times New Roman"/>
                <w:sz w:val="24"/>
                <w:szCs w:val="24"/>
              </w:rPr>
              <w:t xml:space="preserve"> A) Karadeniz bölgesi – Karşılama</w:t>
            </w:r>
          </w:p>
          <w:p w:rsidR="003271FC" w:rsidRPr="003271FC" w:rsidRDefault="003271FC" w:rsidP="003271FC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3271FC">
              <w:rPr>
                <w:rFonts w:cs="Times New Roman"/>
                <w:sz w:val="24"/>
                <w:szCs w:val="24"/>
              </w:rPr>
              <w:t xml:space="preserve"> B) Ege Bölgesi- Zeybek</w:t>
            </w:r>
          </w:p>
          <w:p w:rsidR="003271FC" w:rsidRPr="003271FC" w:rsidRDefault="003271FC" w:rsidP="003271FC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3271FC">
              <w:rPr>
                <w:rFonts w:cs="Times New Roman"/>
                <w:sz w:val="24"/>
                <w:szCs w:val="24"/>
              </w:rPr>
              <w:t xml:space="preserve"> C) Marmara bölgesi – Kaşık oyunu</w:t>
            </w:r>
          </w:p>
          <w:p w:rsidR="003271FC" w:rsidRPr="003271FC" w:rsidRDefault="003271FC" w:rsidP="003271FC">
            <w:pPr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 D) Güneydoğu Anadolu bölgesi- Kafkas oyunu</w:t>
            </w:r>
          </w:p>
          <w:p w:rsidR="003271FC" w:rsidRPr="003271FC" w:rsidRDefault="003271FC" w:rsidP="002F0F5F">
            <w:pPr>
              <w:pStyle w:val="AralkYok"/>
              <w:rPr>
                <w:noProof/>
                <w:sz w:val="24"/>
                <w:szCs w:val="24"/>
                <w:lang w:eastAsia="tr-TR"/>
              </w:rPr>
            </w:pPr>
          </w:p>
          <w:p w:rsidR="003271FC" w:rsidRPr="003271FC" w:rsidRDefault="001230C1" w:rsidP="003271F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jc w:val="both"/>
              <w:rPr>
                <w:rFonts w:eastAsia="Times New Roman" w:cs="Segoe UI"/>
                <w:b/>
                <w:sz w:val="24"/>
                <w:szCs w:val="24"/>
                <w:u w:val="single"/>
                <w:lang w:eastAsia="ar-SA"/>
              </w:rPr>
            </w:pPr>
            <w:r>
              <w:rPr>
                <w:rFonts w:eastAsia="Times New Roman" w:cs="Segoe UI"/>
                <w:b/>
                <w:sz w:val="24"/>
                <w:szCs w:val="24"/>
                <w:lang w:eastAsia="ar-SA"/>
              </w:rPr>
              <w:t>9</w:t>
            </w:r>
            <w:r w:rsidR="003271FC" w:rsidRPr="003271FC">
              <w:rPr>
                <w:rFonts w:eastAsia="Times New Roman" w:cs="Segoe UI"/>
                <w:b/>
                <w:sz w:val="24"/>
                <w:szCs w:val="24"/>
                <w:lang w:eastAsia="ar-SA"/>
              </w:rPr>
              <w:t xml:space="preserve">) İllerimiz ve meşhur oldukları ürün eşleştirmelerinden hangisi </w:t>
            </w:r>
            <w:r w:rsidR="003271FC" w:rsidRPr="003271FC">
              <w:rPr>
                <w:rFonts w:eastAsia="Times New Roman" w:cs="Segoe UI"/>
                <w:b/>
                <w:sz w:val="24"/>
                <w:szCs w:val="24"/>
                <w:u w:val="single"/>
                <w:lang w:eastAsia="ar-SA"/>
              </w:rPr>
              <w:t>yanlıştır</w:t>
            </w:r>
            <w:r w:rsidR="003271FC" w:rsidRPr="003271FC">
              <w:rPr>
                <w:rFonts w:eastAsia="Times New Roman" w:cs="Segoe UI"/>
                <w:b/>
                <w:sz w:val="24"/>
                <w:szCs w:val="24"/>
                <w:lang w:eastAsia="ar-SA"/>
              </w:rPr>
              <w:t xml:space="preserve">?  </w:t>
            </w:r>
          </w:p>
          <w:p w:rsidR="003271FC" w:rsidRPr="003271FC" w:rsidRDefault="003271FC" w:rsidP="003271F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rPr>
                <w:rFonts w:eastAsia="Times New Roman" w:cs="Segoe UI"/>
                <w:sz w:val="24"/>
                <w:szCs w:val="24"/>
                <w:lang w:eastAsia="ar-SA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611"/>
              <w:gridCol w:w="2146"/>
              <w:gridCol w:w="1907"/>
            </w:tblGrid>
            <w:tr w:rsidR="003271FC" w:rsidRPr="003271FC" w:rsidTr="003271FC">
              <w:trPr>
                <w:trHeight w:val="429"/>
              </w:trPr>
              <w:tc>
                <w:tcPr>
                  <w:tcW w:w="611" w:type="dxa"/>
                </w:tcPr>
                <w:p w:rsidR="003271FC" w:rsidRPr="003271FC" w:rsidRDefault="003271FC" w:rsidP="004320A7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146" w:type="dxa"/>
                  <w:shd w:val="clear" w:color="auto" w:fill="E2EFD9" w:themeFill="accent6" w:themeFillTint="33"/>
                </w:tcPr>
                <w:p w:rsidR="003271FC" w:rsidRPr="003271FC" w:rsidRDefault="003271FC" w:rsidP="004320A7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  <w:t>İlimiz</w:t>
                  </w:r>
                </w:p>
              </w:tc>
              <w:tc>
                <w:tcPr>
                  <w:tcW w:w="1907" w:type="dxa"/>
                  <w:shd w:val="clear" w:color="auto" w:fill="E2EFD9" w:themeFill="accent6" w:themeFillTint="33"/>
                </w:tcPr>
                <w:p w:rsidR="003271FC" w:rsidRPr="003271FC" w:rsidRDefault="003271FC" w:rsidP="004320A7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  <w:t xml:space="preserve">Ünü </w:t>
                  </w:r>
                </w:p>
              </w:tc>
            </w:tr>
            <w:tr w:rsidR="003271FC" w:rsidRPr="003271FC" w:rsidTr="003271FC">
              <w:trPr>
                <w:trHeight w:val="442"/>
              </w:trPr>
              <w:tc>
                <w:tcPr>
                  <w:tcW w:w="611" w:type="dxa"/>
                </w:tcPr>
                <w:p w:rsidR="003271FC" w:rsidRPr="003271FC" w:rsidRDefault="003271FC" w:rsidP="004320A7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A)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4320A7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Kahramanmaraş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4320A7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Dondurma</w:t>
                  </w:r>
                </w:p>
              </w:tc>
            </w:tr>
            <w:tr w:rsidR="003271FC" w:rsidRPr="003271FC" w:rsidTr="003271FC">
              <w:trPr>
                <w:trHeight w:val="429"/>
              </w:trPr>
              <w:tc>
                <w:tcPr>
                  <w:tcW w:w="611" w:type="dxa"/>
                </w:tcPr>
                <w:p w:rsidR="003271FC" w:rsidRPr="003271FC" w:rsidRDefault="003271FC" w:rsidP="004320A7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B)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4320A7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Mersin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4320A7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Tantuni</w:t>
                  </w:r>
                </w:p>
              </w:tc>
            </w:tr>
            <w:tr w:rsidR="003271FC" w:rsidRPr="003271FC" w:rsidTr="003271FC">
              <w:trPr>
                <w:trHeight w:val="442"/>
              </w:trPr>
              <w:tc>
                <w:tcPr>
                  <w:tcW w:w="611" w:type="dxa"/>
                </w:tcPr>
                <w:p w:rsidR="003271FC" w:rsidRPr="003271FC" w:rsidRDefault="003271FC" w:rsidP="004320A7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C)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4320A7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Gaziantep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4320A7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Baklava</w:t>
                  </w:r>
                </w:p>
              </w:tc>
            </w:tr>
            <w:tr w:rsidR="003271FC" w:rsidRPr="003271FC" w:rsidTr="003271FC">
              <w:trPr>
                <w:trHeight w:val="300"/>
              </w:trPr>
              <w:tc>
                <w:tcPr>
                  <w:tcW w:w="611" w:type="dxa"/>
                </w:tcPr>
                <w:p w:rsidR="003271FC" w:rsidRPr="003271FC" w:rsidRDefault="003271FC" w:rsidP="004320A7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D)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4320A7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Manisa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4320A7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Hamsili Pilav</w:t>
                  </w:r>
                </w:p>
              </w:tc>
            </w:tr>
          </w:tbl>
          <w:p w:rsidR="003271FC" w:rsidRPr="003271FC" w:rsidRDefault="003271FC" w:rsidP="003271F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rPr>
                <w:rFonts w:eastAsia="Times New Roman" w:cs="Segoe UI"/>
                <w:sz w:val="24"/>
                <w:szCs w:val="24"/>
                <w:lang w:eastAsia="ar-SA"/>
              </w:rPr>
            </w:pPr>
          </w:p>
          <w:p w:rsidR="003271FC" w:rsidRPr="003271FC" w:rsidRDefault="003271FC" w:rsidP="003271FC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271FC" w:rsidRPr="003271FC" w:rsidRDefault="003271FC" w:rsidP="003271FC">
            <w:pPr>
              <w:spacing w:after="0" w:line="240" w:lineRule="auto"/>
              <w:jc w:val="both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Batang" w:cs="Segoe UI"/>
                <w:b/>
                <w:color w:val="000000"/>
                <w:sz w:val="24"/>
                <w:szCs w:val="24"/>
                <w:lang w:eastAsia="tr-TR"/>
              </w:rPr>
              <w:t>10-)</w:t>
            </w:r>
            <w:r w:rsidRPr="003271FC">
              <w:rPr>
                <w:rFonts w:eastAsia="Times New Roman" w:cs="Segoe U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I. Kurallara uymak</w:t>
            </w:r>
          </w:p>
          <w:p w:rsidR="003271FC" w:rsidRPr="003271FC" w:rsidRDefault="003271FC" w:rsidP="003271FC">
            <w:pPr>
              <w:spacing w:after="0" w:line="240" w:lineRule="auto"/>
              <w:ind w:firstLine="426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II. Başkalarının haklarına saygı göstermek</w:t>
            </w:r>
          </w:p>
          <w:p w:rsidR="003271FC" w:rsidRPr="003271FC" w:rsidRDefault="003271FC" w:rsidP="003271FC">
            <w:pPr>
              <w:spacing w:after="0" w:line="240" w:lineRule="auto"/>
              <w:ind w:firstLine="426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III. Bizleri ilgilendirmeyen insan hakları ihlâllerine duyarsız olmak</w:t>
            </w:r>
          </w:p>
          <w:p w:rsidR="003271FC" w:rsidRPr="003271FC" w:rsidRDefault="003271FC" w:rsidP="003271FC">
            <w:pPr>
              <w:spacing w:after="0" w:line="240" w:lineRule="auto"/>
              <w:ind w:firstLine="426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IV. Kuralları ihlâl edenlere karşı usulüne uygun şekilde karşı çıkmak.</w:t>
            </w:r>
          </w:p>
          <w:p w:rsidR="003271FC" w:rsidRPr="003271FC" w:rsidRDefault="003271FC" w:rsidP="003271FC">
            <w:pPr>
              <w:spacing w:after="0" w:line="240" w:lineRule="auto"/>
              <w:rPr>
                <w:rFonts w:eastAsia="Times New Roman" w:cs="Segoe UI"/>
                <w:b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b/>
                <w:sz w:val="24"/>
                <w:szCs w:val="24"/>
                <w:lang w:eastAsia="tr-TR"/>
              </w:rPr>
              <w:t>Yukarıda verilenlerden hangisi toplumun bir bireyi olarak göstermemiz gereken davranışlardan biri değildir?</w:t>
            </w:r>
          </w:p>
          <w:p w:rsidR="009311DF" w:rsidRPr="001230C1" w:rsidRDefault="003271FC" w:rsidP="001230C1">
            <w:pPr>
              <w:spacing w:after="0" w:line="240" w:lineRule="auto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A ) I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  <w:t>B ) II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  <w:t>C ) III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  <w:t>D ) IV</w:t>
            </w:r>
          </w:p>
          <w:p w:rsidR="009311DF" w:rsidRPr="009311DF" w:rsidRDefault="009311DF" w:rsidP="009311DF">
            <w:pPr>
              <w:pStyle w:val="AralkYok"/>
              <w:rPr>
                <w:rFonts w:cs="Calibri"/>
                <w:sz w:val="20"/>
                <w:szCs w:val="20"/>
              </w:rPr>
            </w:pPr>
          </w:p>
          <w:p w:rsidR="001230C1" w:rsidRDefault="001230C1" w:rsidP="009311DF">
            <w:pPr>
              <w:pStyle w:val="AralkYok"/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  </w:t>
            </w:r>
            <w:r w:rsidRPr="001230C1"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</w:t>
            </w:r>
          </w:p>
          <w:p w:rsidR="001230C1" w:rsidRDefault="001230C1" w:rsidP="009311DF">
            <w:pPr>
              <w:pStyle w:val="AralkYok"/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 </w:t>
            </w:r>
          </w:p>
          <w:p w:rsidR="009311DF" w:rsidRPr="001230C1" w:rsidRDefault="001230C1" w:rsidP="009311DF">
            <w:pPr>
              <w:pStyle w:val="AralkYok"/>
              <w:rPr>
                <w:rFonts w:ascii="Segoe UI" w:hAnsi="Segoe UI" w:cs="Segoe UI"/>
                <w:b/>
                <w:bCs/>
              </w:rPr>
            </w:pPr>
            <w: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="009311DF" w:rsidRPr="001230C1">
              <w:rPr>
                <w:rFonts w:ascii="Comic Sans MS" w:hAnsi="Comic Sans MS" w:cs="Arial"/>
                <w:b/>
                <w:color w:val="000000"/>
              </w:rPr>
              <w:t>Süreniz 40 dakikadır. BAŞARILAR DİLERİM.</w:t>
            </w:r>
          </w:p>
        </w:tc>
      </w:tr>
    </w:tbl>
    <w:p w:rsidR="00A346CA" w:rsidRDefault="00C55534">
      <w:r w:rsidRPr="00C55534">
        <w:rPr>
          <w:rFonts w:ascii="Comic Sans MS" w:hAnsi="Comic Sans MS" w:cs="Segoe UI"/>
          <w:noProof/>
          <w:sz w:val="18"/>
          <w:szCs w:val="18"/>
          <w:lang w:eastAsia="tr-TR"/>
        </w:rPr>
        <w:pict>
          <v:roundrect id="AutoShape 2" o:spid="_x0000_s1029" style="position:absolute;margin-left:312.75pt;margin-top:746.15pt;width:226.5pt;height:21.25pt;z-index:251676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">
            <v:textbox>
              <w:txbxContent>
                <w:p w:rsidR="009311DF" w:rsidRPr="003C6418" w:rsidRDefault="009311DF" w:rsidP="009311DF">
                  <w:pPr>
                    <w:shd w:val="clear" w:color="auto" w:fill="FFFF99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  <w:t>İlyas ÖZEN</w:t>
                  </w:r>
                </w:p>
                <w:p w:rsidR="0041696B" w:rsidRDefault="0041696B"/>
                <w:p w:rsidR="009311DF" w:rsidRPr="003C6418" w:rsidRDefault="009311DF" w:rsidP="009311DF">
                  <w:pPr>
                    <w:shd w:val="clear" w:color="auto" w:fill="FFFF99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  <w:t>İlyas ÖZEN</w:t>
                  </w:r>
                </w:p>
              </w:txbxContent>
            </v:textbox>
          </v:roundrect>
        </w:pict>
      </w:r>
    </w:p>
    <w:sectPr w:rsidR="00A346CA" w:rsidSect="002F0F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60835"/>
    <w:multiLevelType w:val="hybridMultilevel"/>
    <w:tmpl w:val="1EBC734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FE35E8"/>
    <w:multiLevelType w:val="hybridMultilevel"/>
    <w:tmpl w:val="7972722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92B75D4"/>
    <w:multiLevelType w:val="hybridMultilevel"/>
    <w:tmpl w:val="26C6FB8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2EB5750"/>
    <w:multiLevelType w:val="hybridMultilevel"/>
    <w:tmpl w:val="8E98E43C"/>
    <w:lvl w:ilvl="0" w:tplc="63004E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27793"/>
    <w:multiLevelType w:val="hybridMultilevel"/>
    <w:tmpl w:val="45C063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5E07BD"/>
    <w:multiLevelType w:val="hybridMultilevel"/>
    <w:tmpl w:val="28DCDF2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6050"/>
    <w:rsid w:val="001230C1"/>
    <w:rsid w:val="002F0F5F"/>
    <w:rsid w:val="002F7C03"/>
    <w:rsid w:val="003271FC"/>
    <w:rsid w:val="00353B45"/>
    <w:rsid w:val="0041696B"/>
    <w:rsid w:val="004320A7"/>
    <w:rsid w:val="004A4E02"/>
    <w:rsid w:val="004C4480"/>
    <w:rsid w:val="004F148B"/>
    <w:rsid w:val="00512ABA"/>
    <w:rsid w:val="00763D4E"/>
    <w:rsid w:val="00776050"/>
    <w:rsid w:val="009311DF"/>
    <w:rsid w:val="00A26D8A"/>
    <w:rsid w:val="00A346CA"/>
    <w:rsid w:val="00AE60D1"/>
    <w:rsid w:val="00B70C29"/>
    <w:rsid w:val="00C55534"/>
    <w:rsid w:val="00CB21BD"/>
    <w:rsid w:val="00E3702F"/>
    <w:rsid w:val="00E94127"/>
    <w:rsid w:val="00EA5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C0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7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F7C0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F7C0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7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70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702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027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7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1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3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8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7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C6BCD-29AC-4F81-971A-515AB3199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3966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2016-10-17T14:34:00Z</dcterms:created>
  <dcterms:modified xsi:type="dcterms:W3CDTF">2017-10-19T13:49:00Z</dcterms:modified>
  <cp:category>www.sorubak.com</cp:category>
</cp:coreProperties>
</file>