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4E" w:rsidRPr="00AC0714" w:rsidRDefault="00B14E4E" w:rsidP="008B4A0E">
      <w:pPr>
        <w:pStyle w:val="AralkYok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Sözlükte “toplayan, bir araya getiren” anlamlarına gelir. Terim olarak ise Müslümanların ibadet yerlerine verilen addır.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Yukarıda tanımı verilen kavram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Müze 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AC0714">
        <w:rPr>
          <w:rFonts w:ascii="Comic Sans MS" w:hAnsi="Comic Sans MS"/>
          <w:sz w:val="16"/>
          <w:szCs w:val="16"/>
        </w:rPr>
        <w:t>OkuL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       C) Cami         D) Şadırvan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ListeParagraf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Aşağıdakilerden hangisi caminin bölümlerinden biri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Mihrap    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>Kule        D)Kürsü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3. Cuma ve bayram günleri imamın üzerine çıkarak konuşma yaptığı </w:t>
      </w:r>
      <w:r w:rsidRPr="00AC0714">
        <w:rPr>
          <w:rFonts w:ascii="Comic Sans MS" w:hAnsi="Comic Sans MS"/>
          <w:b/>
          <w:sz w:val="16"/>
          <w:szCs w:val="16"/>
          <w:u w:val="single"/>
        </w:rPr>
        <w:t>merdivenli</w:t>
      </w:r>
      <w:r w:rsidRPr="00AC0714">
        <w:rPr>
          <w:rFonts w:ascii="Comic Sans MS" w:hAnsi="Comic Sans MS"/>
          <w:b/>
          <w:sz w:val="16"/>
          <w:szCs w:val="16"/>
        </w:rPr>
        <w:t xml:space="preserve"> yüksek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4. Cami ve mescitlerde kıbleyi gösteren ve imamın cemaate namaz kıldırırken durduğu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5. </w:t>
      </w:r>
      <w:r w:rsidRPr="00AC0714">
        <w:rPr>
          <w:rFonts w:ascii="Comic Sans MS" w:hAnsi="Comic Sans MS"/>
          <w:sz w:val="16"/>
          <w:szCs w:val="16"/>
        </w:rPr>
        <w:t>Camide namaz kıldıran kişiye</w:t>
      </w:r>
      <w:proofErr w:type="gramStart"/>
      <w:r w:rsidRPr="00AC0714">
        <w:rPr>
          <w:rFonts w:ascii="Comic Sans MS" w:hAnsi="Comic Sans MS"/>
          <w:b/>
          <w:sz w:val="16"/>
          <w:szCs w:val="16"/>
        </w:rPr>
        <w:t>………,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ezan okuyan kişiye ise</w:t>
      </w:r>
      <w:r w:rsidRPr="00AC0714">
        <w:rPr>
          <w:rFonts w:ascii="Comic Sans MS" w:hAnsi="Comic Sans MS"/>
          <w:b/>
          <w:sz w:val="16"/>
          <w:szCs w:val="16"/>
        </w:rPr>
        <w:t>………..</w:t>
      </w:r>
      <w:r w:rsidRPr="00AC0714">
        <w:rPr>
          <w:rFonts w:ascii="Comic Sans MS" w:hAnsi="Comic Sans MS"/>
          <w:sz w:val="16"/>
          <w:szCs w:val="16"/>
        </w:rPr>
        <w:t xml:space="preserve">denir.      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Boşluklara aşağıdakilerden hangileri gelmelidir?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A) Mihrap –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>) İmam - Müezzin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C) Müezzin- </w:t>
      </w:r>
      <w:proofErr w:type="gramStart"/>
      <w:r w:rsidRPr="00AC0714">
        <w:rPr>
          <w:rFonts w:ascii="Comic Sans MS" w:hAnsi="Comic Sans MS"/>
          <w:sz w:val="16"/>
          <w:szCs w:val="16"/>
        </w:rPr>
        <w:t>Vaiz         D</w:t>
      </w:r>
      <w:proofErr w:type="gramEnd"/>
      <w:r w:rsidRPr="00AC0714">
        <w:rPr>
          <w:rFonts w:ascii="Comic Sans MS" w:hAnsi="Comic Sans MS"/>
          <w:sz w:val="16"/>
          <w:szCs w:val="16"/>
        </w:rPr>
        <w:t>) İmam – Minber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</w:p>
    <w:p w:rsidR="00B14E4E" w:rsidRPr="00AC0714" w:rsidRDefault="00B14E4E" w:rsidP="008B4A0E">
      <w:pPr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6.</w:t>
      </w:r>
      <w:r w:rsidRPr="00AC0714">
        <w:rPr>
          <w:rFonts w:ascii="Comic Sans MS" w:hAnsi="Comic Sans MS"/>
          <w:sz w:val="16"/>
          <w:szCs w:val="16"/>
        </w:rPr>
        <w:t xml:space="preserve"> Allah bizlere birçok nimet vermiştir. Verdiği nimetler sebebiyle onu anmalı, bizleri bu nimetlerden mahrum bırakmaması için ona dua etmeliyiz.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</w:t>
      </w:r>
    </w:p>
    <w:p w:rsidR="00B14E4E" w:rsidRPr="00AC0714" w:rsidRDefault="00B14E4E" w:rsidP="008B4A0E">
      <w:pPr>
        <w:pStyle w:val="ListeParagraf"/>
        <w:ind w:left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Bu paragraf aşağıdaki sorulardan hangisine cevap oluşturur?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Niçin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Nasıl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Ne zaman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Kimler için dua edilir?</w:t>
      </w:r>
    </w:p>
    <w:p w:rsidR="00B14E4E" w:rsidRPr="00AC0714" w:rsidRDefault="00B14E4E" w:rsidP="008B4A0E">
      <w:pPr>
        <w:pStyle w:val="AralkYok"/>
        <w:tabs>
          <w:tab w:val="left" w:pos="284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F14068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  <w:r w:rsidRPr="00F14068"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498.85pt;margin-top:-768.55pt;width:50.85pt;height:59.25pt;z-index:1" strokecolor="#f79646" strokeweight="5pt">
            <v:stroke linestyle="thickThin"/>
            <v:shadow color="#868686"/>
            <v:textbox style="mso-next-textbox:#_x0000_s1026">
              <w:txbxContent>
                <w:p w:rsidR="00B14E4E" w:rsidRPr="00447A1A" w:rsidRDefault="00B14E4E" w:rsidP="000027DD">
                  <w:pPr>
                    <w:rPr>
                      <w:rFonts w:ascii="Algerian" w:hAnsi="Algerian"/>
                      <w:bCs/>
                      <w:iCs/>
                      <w:sz w:val="144"/>
                    </w:rPr>
                  </w:pPr>
                  <w:r>
                    <w:rPr>
                      <w:rFonts w:ascii="Algerian" w:hAnsi="Algerian"/>
                      <w:bCs/>
                      <w:iCs/>
                      <w:sz w:val="56"/>
                    </w:rPr>
                    <w:t>B</w:t>
                  </w:r>
                </w:p>
              </w:txbxContent>
            </v:textbox>
          </v:shape>
        </w:pict>
      </w:r>
      <w:r w:rsidR="00B14E4E" w:rsidRPr="00AC0714">
        <w:rPr>
          <w:rFonts w:ascii="Comic Sans MS" w:hAnsi="Comic Sans MS"/>
          <w:b/>
          <w:sz w:val="16"/>
          <w:szCs w:val="16"/>
        </w:rPr>
        <w:t xml:space="preserve">7. İbrahim dua etmek istemektedir. İbrahim duası için aşağıdaki tavsiyelerden hangisine uyması uygun </w:t>
      </w:r>
      <w:r w:rsidR="00B14E4E" w:rsidRPr="00AC0714">
        <w:rPr>
          <w:rFonts w:ascii="Comic Sans MS" w:hAnsi="Comic Sans MS"/>
          <w:b/>
          <w:sz w:val="16"/>
          <w:szCs w:val="16"/>
          <w:u w:val="single"/>
        </w:rPr>
        <w:t>olmaz</w:t>
      </w:r>
      <w:r w:rsidR="00B14E4E"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Yüksek sesle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Duam kabul edilmiyor diye düşünme.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Kabul edileceğine gönülden inanarak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Dinimizce haram kabul edilen isteklerde bulunma.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8.</w:t>
      </w:r>
      <w:r w:rsidRPr="00AC0714">
        <w:rPr>
          <w:rFonts w:ascii="Comic Sans MS" w:hAnsi="Comic Sans MS"/>
          <w:sz w:val="16"/>
          <w:szCs w:val="16"/>
        </w:rPr>
        <w:t xml:space="preserve"> İbadet, kötü davranışlardan uzak tutar ve iyi davranışlara yöneltir. Allah’a olan sevgi ve bağlılığımızı geliştirir. Allah’a saygılı olan insan onun yarattıklarına karşı da saygılı olur. 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Bu parafa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en uygun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başlık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barışa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sabırlı olmayı öğretir.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hoşgörüye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davranışlarımızı güzelleştirir.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lastRenderedPageBreak/>
        <w:t>9. Zengin Müslümanların sahip oldukları mal ve ya paranın kırkta birini fakirlere vermek suretiyle yaptıkları ibadet aşağıdakilerden hangisidir?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 xml:space="preserve">Namaz     </w:t>
      </w:r>
      <w:r w:rsidRPr="00AC0714">
        <w:rPr>
          <w:rFonts w:ascii="Comic Sans MS" w:hAnsi="Comic Sans MS"/>
          <w:b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 xml:space="preserve">) </w:t>
      </w:r>
      <w:r w:rsidRPr="00AC0714">
        <w:rPr>
          <w:rFonts w:ascii="Comic Sans MS" w:hAnsi="Comic Sans MS"/>
          <w:sz w:val="16"/>
          <w:szCs w:val="16"/>
        </w:rPr>
        <w:t xml:space="preserve">Oruç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 xml:space="preserve">Zekat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Hac</w:t>
      </w:r>
    </w:p>
    <w:p w:rsidR="00B14E4E" w:rsidRPr="00AC0714" w:rsidRDefault="00B14E4E" w:rsidP="008B4A0E">
      <w:pPr>
        <w:pStyle w:val="AralkYok"/>
        <w:tabs>
          <w:tab w:val="left" w:pos="426"/>
        </w:tabs>
        <w:ind w:left="426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10. Kâbe ve çevresini ziyaret ederek yapılan ibadete ne denir?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Oruç       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Hac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Namaz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Zekat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11. İnsanın Allah’ın hoşnutluğunu gözeterek kendisine ve çevresine faydalı olmak amacıyla yaptığı her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güzel iş</w:t>
      </w:r>
      <w:r w:rsidRPr="00AC0714">
        <w:rPr>
          <w:rFonts w:ascii="Comic Sans MS" w:hAnsi="Comic Sans MS"/>
          <w:b/>
          <w:sz w:val="16"/>
          <w:szCs w:val="16"/>
        </w:rPr>
        <w:t xml:space="preserve"> ve davranışa ne ad verilir?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Salih amel</w:t>
      </w:r>
      <w:r w:rsidRPr="00AC0714">
        <w:rPr>
          <w:rFonts w:ascii="Comic Sans MS" w:hAnsi="Comic Sans MS"/>
          <w:sz w:val="16"/>
          <w:szCs w:val="16"/>
        </w:rPr>
        <w:tab/>
        <w:t xml:space="preserve">    </w:t>
      </w:r>
      <w:r w:rsidRPr="00AC0714">
        <w:rPr>
          <w:rFonts w:ascii="Comic Sans MS" w:hAnsi="Comic Sans MS"/>
          <w:b/>
          <w:sz w:val="16"/>
          <w:szCs w:val="16"/>
        </w:rPr>
        <w:t>B)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Tevekkül      </w:t>
      </w:r>
      <w:r w:rsidRPr="00AC0714">
        <w:rPr>
          <w:rFonts w:ascii="Comic Sans MS" w:hAnsi="Comic Sans MS"/>
          <w:b/>
          <w:sz w:val="16"/>
          <w:szCs w:val="16"/>
        </w:rPr>
        <w:t>C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Dua  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>Farz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bookmarkStart w:id="0" w:name="_GoBack"/>
      <w:bookmarkEnd w:id="0"/>
      <w:r w:rsidRPr="00AC0714">
        <w:rPr>
          <w:rFonts w:ascii="Comic Sans MS" w:hAnsi="Comic Sans MS"/>
          <w:b/>
          <w:sz w:val="16"/>
          <w:szCs w:val="16"/>
        </w:rPr>
        <w:t xml:space="preserve">12. </w:t>
      </w:r>
      <w:r w:rsidRPr="00AC0714">
        <w:rPr>
          <w:rFonts w:ascii="Comic Sans MS" w:hAnsi="Comic Sans MS"/>
          <w:sz w:val="16"/>
          <w:szCs w:val="16"/>
        </w:rPr>
        <w:t>Çetin, artık namaz kılması gerektiğini ve günahlarının yazılmaya başladığını söyledi.</w:t>
      </w:r>
    </w:p>
    <w:p w:rsidR="00B14E4E" w:rsidRPr="00AC0714" w:rsidRDefault="00B14E4E" w:rsidP="008B4A0E">
      <w:pPr>
        <w:ind w:firstLine="284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Buna göre, aşağıdakilerden hangisi Çetin’in namaz kılmasının zorunlu olduğunu gösterir?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sağlıklıdır.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ergenlik çağına girmiştir.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Sağlıklı ve zengindir.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Ergenlik çağına girmiş ve zengindir.</w:t>
      </w:r>
    </w:p>
    <w:p w:rsidR="00B14E4E" w:rsidRPr="00AC0714" w:rsidRDefault="00B14E4E" w:rsidP="008B4A0E">
      <w:pPr>
        <w:pStyle w:val="AralkYok"/>
        <w:tabs>
          <w:tab w:val="left" w:pos="0"/>
          <w:tab w:val="left" w:pos="142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13. Aşağıdakilerden hangisi ibadet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Güler yüzlü olmak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Top oynamak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C0714">
        <w:rPr>
          <w:rFonts w:ascii="Comic Sans MS" w:hAnsi="Comic Sans MS"/>
          <w:sz w:val="16"/>
          <w:szCs w:val="16"/>
        </w:rPr>
        <w:t>Kur’an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okumak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Çalışmak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14. Aşağıdakilerden hangisi insanın ibadet etme sebeplerinden biri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b/>
          <w:sz w:val="16"/>
          <w:szCs w:val="16"/>
        </w:rPr>
        <w:t>A</w:t>
      </w:r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Huzurlu olmak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Allah’ın rızasını kazanmak 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Allah’a şükretmek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İbadet ediyor denilmesi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  <w:r w:rsidRPr="00AC0714">
        <w:rPr>
          <w:rFonts w:ascii="Comic Sans MS" w:hAnsi="Comic Sans MS"/>
          <w:sz w:val="16"/>
          <w:szCs w:val="16"/>
        </w:rPr>
        <w:t>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F1DD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15. </w:t>
      </w:r>
      <w:r w:rsidRPr="00AC0714">
        <w:rPr>
          <w:rFonts w:ascii="Comic Sans MS" w:hAnsi="Comic Sans MS"/>
          <w:sz w:val="16"/>
          <w:szCs w:val="16"/>
        </w:rPr>
        <w:t xml:space="preserve">Salih amel, insanın kendisine ve çevresine faydalı olmak amacıyla yaptığı bütün iyi, güzel iş ve davranışlara denir. </w:t>
      </w:r>
    </w:p>
    <w:p w:rsidR="00B14E4E" w:rsidRPr="00AC0714" w:rsidRDefault="00B14E4E" w:rsidP="005F1DD3">
      <w:pPr>
        <w:ind w:firstLine="284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Aşağıdaki öğrencilerden hangisinin davranışı “Salih amel” kapsamına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girmez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5F1DD3">
      <w:pPr>
        <w:numPr>
          <w:ilvl w:val="0"/>
          <w:numId w:val="23"/>
        </w:numPr>
        <w:tabs>
          <w:tab w:val="num" w:pos="360"/>
        </w:tabs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Bahar : Hayvanları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doğayı korumak.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Hakan:Yoksullara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kimsesizlere yardım etmek.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Samet : Arkadaşlarıyla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alay edip dalga geçmek.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Meral : Bir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yaşlıyı karşıdan karşıya geçirmek.</w:t>
      </w:r>
    </w:p>
    <w:p w:rsidR="00B14E4E" w:rsidRPr="00AC0714" w:rsidRDefault="00B14E4E" w:rsidP="005D4954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D4954">
      <w:pPr>
        <w:spacing w:before="120"/>
        <w:jc w:val="both"/>
        <w:rPr>
          <w:rFonts w:ascii="Comic Sans MS" w:hAnsi="Comic Sans MS" w:cs="Tahoma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16</w:t>
      </w:r>
      <w:r w:rsidRPr="00AC0714">
        <w:rPr>
          <w:rFonts w:ascii="Comic Sans MS" w:hAnsi="Comic Sans MS" w:cs="Tahoma"/>
          <w:b/>
          <w:sz w:val="16"/>
          <w:szCs w:val="16"/>
        </w:rPr>
        <w:t xml:space="preserve"> Vitir ve bayram namazı kılmak, kurban kesmek gibi ibadetler hangi kavramla ifade edilmektedir?</w:t>
      </w:r>
    </w:p>
    <w:p w:rsidR="00B14E4E" w:rsidRDefault="00B14E4E" w:rsidP="00AC0714">
      <w:pPr>
        <w:spacing w:before="120"/>
      </w:pPr>
      <w:r w:rsidRPr="00AC0714">
        <w:t xml:space="preserve">A) </w:t>
      </w:r>
      <w:proofErr w:type="gramStart"/>
      <w:r w:rsidRPr="00AC0714">
        <w:t>Farz       B</w:t>
      </w:r>
      <w:proofErr w:type="gramEnd"/>
      <w:r w:rsidRPr="00AC0714">
        <w:t>) Sünnet       C) Vacip         D) Sevap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lastRenderedPageBreak/>
        <w:t>17-İhlas Suresinin anlamını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18-Caminin bölümlerini yazarak açıklayınız?10p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19-Kurandan ve Hz Peygamberden dua örneklerinden 2 şer tane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Pr="00AC0714" w:rsidRDefault="00B14E4E" w:rsidP="00AC0714">
      <w:pPr>
        <w:spacing w:before="120"/>
        <w:rPr>
          <w:rFonts w:ascii="Comic Sans MS" w:hAnsi="Comic Sans MS" w:cs="Tahoma"/>
          <w:sz w:val="16"/>
          <w:szCs w:val="16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20-Rabbena duasının okunuşunu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proofErr w:type="gramStart"/>
      <w:r>
        <w:rPr>
          <w:rFonts w:ascii="Comic Sans MS" w:hAnsi="Comic Sans MS"/>
          <w:sz w:val="20"/>
          <w:szCs w:val="20"/>
        </w:rPr>
        <w:t>Namaz,Oruç</w:t>
      </w:r>
      <w:proofErr w:type="gramEnd"/>
      <w:r>
        <w:rPr>
          <w:rFonts w:ascii="Comic Sans MS" w:hAnsi="Comic Sans MS"/>
          <w:sz w:val="20"/>
          <w:szCs w:val="20"/>
        </w:rPr>
        <w:t xml:space="preserve"> ve Zekat ibadetlerini açıklayınız?10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22-Kaliteli bir soru yazınız ve cevaplayınız?8p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23-Öğrendiğimiz konulardan 2 ayet meali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F14068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hyperlink r:id="rId7" w:history="1">
        <w:r w:rsidR="00D82831" w:rsidRPr="00F340B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D82831">
        <w:rPr>
          <w:rFonts w:ascii="Comic Sans MS" w:hAnsi="Comic Sans MS"/>
          <w:sz w:val="20"/>
          <w:szCs w:val="20"/>
        </w:rPr>
        <w:t xml:space="preserve"> 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tabs>
          <w:tab w:val="left" w:pos="2190"/>
        </w:tabs>
        <w:ind w:left="-1701" w:firstLine="1701"/>
        <w:jc w:val="both"/>
        <w:rPr>
          <w:rFonts w:ascii="Comic Sans MS" w:hAnsi="Comic Sans MS"/>
          <w:sz w:val="20"/>
          <w:szCs w:val="20"/>
        </w:rPr>
      </w:pPr>
      <w:r w:rsidRPr="008B4A0E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Ersin </w:t>
      </w:r>
      <w:proofErr w:type="spellStart"/>
      <w:r>
        <w:rPr>
          <w:rFonts w:ascii="Comic Sans MS" w:hAnsi="Comic Sans MS"/>
          <w:sz w:val="20"/>
          <w:szCs w:val="20"/>
        </w:rPr>
        <w:t>Doğruyol</w:t>
      </w:r>
      <w:proofErr w:type="spellEnd"/>
      <w:r>
        <w:rPr>
          <w:rFonts w:ascii="Comic Sans MS" w:hAnsi="Comic Sans MS"/>
          <w:sz w:val="20"/>
          <w:szCs w:val="20"/>
        </w:rPr>
        <w:t xml:space="preserve"> Gölbaşı Ankara </w:t>
      </w:r>
      <w:r w:rsidRPr="008B4A0E">
        <w:rPr>
          <w:rFonts w:ascii="Comic Sans MS" w:hAnsi="Comic Sans MS"/>
          <w:sz w:val="20"/>
          <w:szCs w:val="20"/>
        </w:rPr>
        <w:t xml:space="preserve">                                 </w:t>
      </w:r>
    </w:p>
    <w:sectPr w:rsidR="00B14E4E" w:rsidRPr="008B4A0E" w:rsidSect="003D4302">
      <w:headerReference w:type="default" r:id="rId8"/>
      <w:pgSz w:w="11906" w:h="16838"/>
      <w:pgMar w:top="568" w:right="849" w:bottom="851" w:left="851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CC" w:rsidRDefault="006D3BCC" w:rsidP="000027DD">
      <w:pPr>
        <w:spacing w:after="0" w:line="240" w:lineRule="auto"/>
      </w:pPr>
      <w:r>
        <w:separator/>
      </w:r>
    </w:p>
  </w:endnote>
  <w:endnote w:type="continuationSeparator" w:id="0">
    <w:p w:rsidR="006D3BCC" w:rsidRDefault="006D3BCC" w:rsidP="0000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CC" w:rsidRDefault="006D3BCC" w:rsidP="000027DD">
      <w:pPr>
        <w:spacing w:after="0" w:line="240" w:lineRule="auto"/>
      </w:pPr>
      <w:r>
        <w:separator/>
      </w:r>
    </w:p>
  </w:footnote>
  <w:footnote w:type="continuationSeparator" w:id="0">
    <w:p w:rsidR="006D3BCC" w:rsidRDefault="006D3BCC" w:rsidP="00002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4E" w:rsidRPr="00D12F48" w:rsidRDefault="00642C20" w:rsidP="00D12F48">
    <w:pPr>
      <w:pStyle w:val="stbilgi"/>
      <w:pBdr>
        <w:bottom w:val="thickThinSmallGap" w:sz="24" w:space="1" w:color="622423"/>
      </w:pBdr>
      <w:ind w:firstLine="142"/>
      <w:jc w:val="center"/>
      <w:rPr>
        <w:rFonts w:ascii="Times New Roman" w:hAnsi="Times New Roman" w:cs="Times New Roman"/>
        <w:b/>
        <w:noProof/>
        <w:szCs w:val="16"/>
        <w:lang w:eastAsia="tr-TR"/>
      </w:rPr>
    </w:pPr>
    <w:r>
      <w:rPr>
        <w:rFonts w:ascii="Times New Roman" w:hAnsi="Times New Roman" w:cs="Times New Roman"/>
        <w:b/>
        <w:noProof/>
        <w:szCs w:val="16"/>
        <w:lang w:eastAsia="tr-TR"/>
      </w:rPr>
      <w:t>2017-2018</w:t>
    </w:r>
    <w:r w:rsidR="00B14E4E" w:rsidRPr="00D12F48">
      <w:rPr>
        <w:rFonts w:ascii="Times New Roman" w:hAnsi="Times New Roman" w:cs="Times New Roman"/>
        <w:b/>
        <w:noProof/>
        <w:szCs w:val="16"/>
        <w:lang w:eastAsia="tr-TR"/>
      </w:rPr>
      <w:t xml:space="preserve"> GÖKÇEHÖYÜK ORTAOKULU DKAB 1.DÖNEM 2.YAZILI SINAVI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Adı Soyadı</w:t>
    </w:r>
    <w:r w:rsidR="00D12F48">
      <w:rPr>
        <w:rFonts w:ascii="Times New Roman" w:hAnsi="Times New Roman" w:cs="Times New Roman"/>
        <w:noProof/>
        <w:szCs w:val="16"/>
        <w:lang w:eastAsia="tr-TR"/>
      </w:rPr>
      <w:t xml:space="preserve"> :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NO:</w:t>
    </w:r>
  </w:p>
  <w:p w:rsidR="00B14E4E" w:rsidRPr="00AC0714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8CE4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75ECB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D9C46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5E29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EB00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F6B1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D284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BA95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78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C256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FC3DE0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AB20A4"/>
    <w:multiLevelType w:val="hybridMultilevel"/>
    <w:tmpl w:val="42ECAC60"/>
    <w:lvl w:ilvl="0" w:tplc="4B2E91A4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E83872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8C12D5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082C9D"/>
    <w:multiLevelType w:val="hybridMultilevel"/>
    <w:tmpl w:val="5FA0E400"/>
    <w:lvl w:ilvl="0" w:tplc="C9986F6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EA6DD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6">
    <w:nsid w:val="2EA51E08"/>
    <w:multiLevelType w:val="hybridMultilevel"/>
    <w:tmpl w:val="D512938E"/>
    <w:lvl w:ilvl="0" w:tplc="47A017A6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6C216D"/>
    <w:multiLevelType w:val="hybridMultilevel"/>
    <w:tmpl w:val="F550ABF8"/>
    <w:lvl w:ilvl="0" w:tplc="DCC61A6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0922D6"/>
    <w:multiLevelType w:val="hybridMultilevel"/>
    <w:tmpl w:val="47C26462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56288"/>
    <w:multiLevelType w:val="hybridMultilevel"/>
    <w:tmpl w:val="47947C78"/>
    <w:lvl w:ilvl="0" w:tplc="68FE6A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250328E"/>
    <w:multiLevelType w:val="hybridMultilevel"/>
    <w:tmpl w:val="D898E45E"/>
    <w:lvl w:ilvl="0" w:tplc="AD701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D970EE"/>
    <w:multiLevelType w:val="hybridMultilevel"/>
    <w:tmpl w:val="77465D74"/>
    <w:lvl w:ilvl="0" w:tplc="B25881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75135F4"/>
    <w:multiLevelType w:val="hybridMultilevel"/>
    <w:tmpl w:val="6B0077DC"/>
    <w:lvl w:ilvl="0" w:tplc="B8D8B07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E17F06"/>
    <w:multiLevelType w:val="hybridMultilevel"/>
    <w:tmpl w:val="63902668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D42335"/>
    <w:multiLevelType w:val="hybridMultilevel"/>
    <w:tmpl w:val="D7F0B926"/>
    <w:lvl w:ilvl="0" w:tplc="693C82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26899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7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377D03"/>
    <w:multiLevelType w:val="hybridMultilevel"/>
    <w:tmpl w:val="BABEBDFC"/>
    <w:lvl w:ilvl="0" w:tplc="0D9094B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BC5BEB"/>
    <w:multiLevelType w:val="hybridMultilevel"/>
    <w:tmpl w:val="FBAA4E48"/>
    <w:lvl w:ilvl="0" w:tplc="A6A8E5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923CA9"/>
    <w:multiLevelType w:val="hybridMultilevel"/>
    <w:tmpl w:val="9F0E5B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4D08EE"/>
    <w:multiLevelType w:val="hybridMultilevel"/>
    <w:tmpl w:val="80CC77AA"/>
    <w:lvl w:ilvl="0" w:tplc="34E6C1BC">
      <w:start w:val="1"/>
      <w:numFmt w:val="upperLetter"/>
      <w:lvlText w:val="%1)"/>
      <w:lvlJc w:val="left"/>
      <w:pPr>
        <w:ind w:left="50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3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29"/>
  </w:num>
  <w:num w:numId="4">
    <w:abstractNumId w:val="14"/>
  </w:num>
  <w:num w:numId="5">
    <w:abstractNumId w:val="32"/>
  </w:num>
  <w:num w:numId="6">
    <w:abstractNumId w:val="28"/>
  </w:num>
  <w:num w:numId="7">
    <w:abstractNumId w:val="25"/>
  </w:num>
  <w:num w:numId="8">
    <w:abstractNumId w:val="24"/>
  </w:num>
  <w:num w:numId="9">
    <w:abstractNumId w:val="19"/>
  </w:num>
  <w:num w:numId="10">
    <w:abstractNumId w:val="23"/>
  </w:num>
  <w:num w:numId="11">
    <w:abstractNumId w:val="27"/>
  </w:num>
  <w:num w:numId="12">
    <w:abstractNumId w:val="16"/>
  </w:num>
  <w:num w:numId="13">
    <w:abstractNumId w:val="21"/>
  </w:num>
  <w:num w:numId="14">
    <w:abstractNumId w:val="11"/>
  </w:num>
  <w:num w:numId="15">
    <w:abstractNumId w:val="22"/>
  </w:num>
  <w:num w:numId="16">
    <w:abstractNumId w:val="31"/>
  </w:num>
  <w:num w:numId="17">
    <w:abstractNumId w:val="20"/>
  </w:num>
  <w:num w:numId="18">
    <w:abstractNumId w:val="13"/>
  </w:num>
  <w:num w:numId="19">
    <w:abstractNumId w:val="12"/>
  </w:num>
  <w:num w:numId="20">
    <w:abstractNumId w:val="33"/>
  </w:num>
  <w:num w:numId="21">
    <w:abstractNumId w:val="10"/>
  </w:num>
  <w:num w:numId="22">
    <w:abstractNumId w:val="26"/>
  </w:num>
  <w:num w:numId="23">
    <w:abstractNumId w:val="30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7DD"/>
    <w:rsid w:val="000027DD"/>
    <w:rsid w:val="00022F39"/>
    <w:rsid w:val="000A4529"/>
    <w:rsid w:val="000B2552"/>
    <w:rsid w:val="000B480E"/>
    <w:rsid w:val="000B49C0"/>
    <w:rsid w:val="000C7DC7"/>
    <w:rsid w:val="000D6C86"/>
    <w:rsid w:val="000E3FAD"/>
    <w:rsid w:val="00203A49"/>
    <w:rsid w:val="0022077D"/>
    <w:rsid w:val="00240328"/>
    <w:rsid w:val="00342BF1"/>
    <w:rsid w:val="003D4302"/>
    <w:rsid w:val="003E48B7"/>
    <w:rsid w:val="00410817"/>
    <w:rsid w:val="0043065B"/>
    <w:rsid w:val="00447A1A"/>
    <w:rsid w:val="005061F2"/>
    <w:rsid w:val="00547D91"/>
    <w:rsid w:val="0057124B"/>
    <w:rsid w:val="00583DBA"/>
    <w:rsid w:val="005D4954"/>
    <w:rsid w:val="005F1DD3"/>
    <w:rsid w:val="00642C20"/>
    <w:rsid w:val="0067776D"/>
    <w:rsid w:val="006D3BCC"/>
    <w:rsid w:val="006D4321"/>
    <w:rsid w:val="007C58B3"/>
    <w:rsid w:val="00861F06"/>
    <w:rsid w:val="008A41EA"/>
    <w:rsid w:val="008B4A0E"/>
    <w:rsid w:val="00954160"/>
    <w:rsid w:val="009A00FA"/>
    <w:rsid w:val="009A2B9C"/>
    <w:rsid w:val="00AC0714"/>
    <w:rsid w:val="00AF6E6C"/>
    <w:rsid w:val="00B14E4E"/>
    <w:rsid w:val="00B96A66"/>
    <w:rsid w:val="00B97612"/>
    <w:rsid w:val="00BC20A1"/>
    <w:rsid w:val="00C13106"/>
    <w:rsid w:val="00D01AAF"/>
    <w:rsid w:val="00D119CD"/>
    <w:rsid w:val="00D12F48"/>
    <w:rsid w:val="00D16715"/>
    <w:rsid w:val="00D82831"/>
    <w:rsid w:val="00DE52F9"/>
    <w:rsid w:val="00E56706"/>
    <w:rsid w:val="00E66F7F"/>
    <w:rsid w:val="00EB4A2F"/>
    <w:rsid w:val="00F105E4"/>
    <w:rsid w:val="00F1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1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027D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027DD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0027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027DD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0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027D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447A1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47A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28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619</Words>
  <Characters>3530</Characters>
  <DocSecurity>0</DocSecurity>
  <Lines>29</Lines>
  <Paragraphs>8</Paragraphs>
  <ScaleCrop>false</ScaleCrop>
  <Manager>www.sorubak.com</Manager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Printed>2015-01-04T21:12:00Z</cp:lastPrinted>
  <dcterms:created xsi:type="dcterms:W3CDTF">2015-01-01T21:14:00Z</dcterms:created>
  <dcterms:modified xsi:type="dcterms:W3CDTF">2018-01-01T10:39:00Z</dcterms:modified>
  <cp:category>www.sorubak.com</cp:category>
</cp:coreProperties>
</file>