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85" w:rsidRPr="007118E3" w:rsidRDefault="00494875" w:rsidP="00810F5E">
      <w:pPr>
        <w:jc w:val="center"/>
        <w:rPr>
          <w:rFonts w:ascii="Book Antiqua" w:hAnsi="Book Antiqua"/>
          <w:b/>
          <w:color w:val="FFFFFF" w:themeColor="background1"/>
          <w:sz w:val="28"/>
          <w:szCs w:val="28"/>
        </w:rPr>
      </w:pPr>
      <w:r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>2017-2018</w:t>
      </w:r>
      <w:r w:rsidR="00810F5E" w:rsidRPr="007118E3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 xml:space="preserve"> EĞİTİM ÖĞRETİM YILI </w:t>
      </w:r>
      <w:r w:rsidR="001A1720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>……………………………………</w:t>
      </w:r>
      <w:r w:rsidR="00810F5E" w:rsidRPr="007118E3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 xml:space="preserve"> OO </w:t>
      </w:r>
      <w:r w:rsidR="001A1720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>…….</w:t>
      </w:r>
      <w:r w:rsidR="00810F5E" w:rsidRPr="007118E3">
        <w:rPr>
          <w:rFonts w:ascii="Book Antiqua" w:hAnsi="Book Antiqua"/>
          <w:b/>
          <w:color w:val="FFFFFF" w:themeColor="background1"/>
          <w:sz w:val="28"/>
          <w:szCs w:val="28"/>
          <w:highlight w:val="black"/>
        </w:rPr>
        <w:t xml:space="preserve"> SINIFI TÜRKÇE DERSİ 1. DÖNEM 2. YAZILI SINAVI</w:t>
      </w:r>
    </w:p>
    <w:p w:rsidR="00810F5E" w:rsidRPr="00BC7EBB" w:rsidRDefault="00810F5E" w:rsidP="00810F5E">
      <w:pPr>
        <w:rPr>
          <w:rFonts w:ascii="Book Antiqua" w:hAnsi="Book Antiqua"/>
          <w:b/>
        </w:rPr>
      </w:pPr>
      <w:r w:rsidRPr="00BC7EBB">
        <w:rPr>
          <w:rFonts w:ascii="Book Antiqua" w:hAnsi="Book Antiqua"/>
          <w:b/>
        </w:rPr>
        <w:t>AD SOYAD</w:t>
      </w:r>
      <w:proofErr w:type="gramStart"/>
      <w:r w:rsidRPr="00BC7EBB">
        <w:rPr>
          <w:rFonts w:ascii="Book Antiqua" w:hAnsi="Book Antiqua"/>
          <w:b/>
        </w:rPr>
        <w:t>:………………………………………..</w:t>
      </w:r>
      <w:proofErr w:type="gramEnd"/>
      <w:r w:rsidRPr="00BC7EBB">
        <w:rPr>
          <w:rFonts w:ascii="Book Antiqua" w:hAnsi="Book Antiqua"/>
          <w:b/>
        </w:rPr>
        <w:t xml:space="preserve">   NU</w:t>
      </w:r>
      <w:proofErr w:type="gramStart"/>
      <w:r w:rsidRPr="00BC7EBB">
        <w:rPr>
          <w:rFonts w:ascii="Book Antiqua" w:hAnsi="Book Antiqua"/>
          <w:b/>
        </w:rPr>
        <w:t>………………</w:t>
      </w:r>
      <w:proofErr w:type="gramEnd"/>
      <w:r w:rsidRPr="00BC7EBB">
        <w:rPr>
          <w:rFonts w:ascii="Book Antiqua" w:hAnsi="Book Antiqua"/>
          <w:b/>
        </w:rPr>
        <w:t xml:space="preserve">                                       PUAN</w:t>
      </w:r>
      <w:proofErr w:type="gramStart"/>
      <w:r w:rsidRPr="00BC7EBB">
        <w:rPr>
          <w:rFonts w:ascii="Book Antiqua" w:hAnsi="Book Antiqua"/>
          <w:b/>
        </w:rPr>
        <w:t>:………….</w:t>
      </w:r>
      <w:proofErr w:type="gramEnd"/>
    </w:p>
    <w:p w:rsidR="00810F5E" w:rsidRDefault="00810F5E" w:rsidP="00810F5E">
      <w:pPr>
        <w:rPr>
          <w:rFonts w:ascii="Book Antiqua" w:hAnsi="Book Antiqua"/>
          <w:b/>
        </w:rPr>
        <w:sectPr w:rsidR="00810F5E" w:rsidSect="00825093">
          <w:pgSz w:w="11906" w:h="16838"/>
          <w:pgMar w:top="720" w:right="720" w:bottom="720" w:left="426" w:header="708" w:footer="708" w:gutter="0"/>
          <w:cols w:space="708"/>
          <w:docGrid w:linePitch="360"/>
        </w:sectPr>
      </w:pPr>
    </w:p>
    <w:p w:rsidR="00810F5E" w:rsidRPr="00D330A8" w:rsidRDefault="00810F5E" w:rsidP="00810F5E">
      <w:pPr>
        <w:pStyle w:val="Balk1"/>
        <w:rPr>
          <w:rFonts w:ascii="Book Antiqua" w:hAnsi="Book Antiqua"/>
          <w:sz w:val="24"/>
        </w:rPr>
      </w:pPr>
      <w:r w:rsidRPr="00D330A8">
        <w:rPr>
          <w:rFonts w:ascii="Book Antiqua" w:hAnsi="Book Antiqua"/>
          <w:sz w:val="24"/>
        </w:rPr>
        <w:lastRenderedPageBreak/>
        <w:t>EŞEK YÜKLÜ AT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>Bir köylünün, bir atı ve bir de eşeği vardı. Yükünü onlara taşıtıyordu. Fakat yükünü eşit parçaya böleceği yerde, zavallı eşeğe taşıyamayacağı kadar yüklüyor; at ise, sırtındaki hafif yükle, hoplaya zıplaya gidiyordu.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>Yine böyle bir gün, kasabadan köye dönerlerken, zaten birkaç gündür hasta olan eşek, yanında rahat yürüyen ata dedi ki</w:t>
      </w:r>
      <w:r>
        <w:rPr>
          <w:rFonts w:ascii="Book Antiqua" w:hAnsi="Book Antiqua" w:cs="Arial"/>
        </w:rPr>
        <w:t>: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 xml:space="preserve"> “Ne olur, sırtımdaki yükün bir kısmını alıver. Hastayım, sağlıksızım, bu yük beni öldürecek.”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>At, böyle şeylerle rahatsız edilmemesini söyledi ve eşeğin yanından uzaklaştı. Birkaç yüz metre ancak yürüyebilen eşek de, derin bir ah çekerek yol kenarına düştü ve öldü.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Times New Roman"/>
        </w:rPr>
        <w:t xml:space="preserve">Eşeğin efendisi, hemen eşeğin yükünü ve ölü eşeği atın sırtına koydu. Sırtındaki yükün birdenbire çok ağırlaştığını gören at, kendi kendine dedi ki: 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</w:t>
      </w:r>
      <w:r w:rsidRPr="00810F5E">
        <w:rPr>
          <w:rFonts w:ascii="Book Antiqua" w:eastAsia="Calibri" w:hAnsi="Book Antiqua" w:cs="Arial"/>
        </w:rPr>
        <w:t xml:space="preserve"> “Ben bunu </w:t>
      </w:r>
      <w:proofErr w:type="gramStart"/>
      <w:r w:rsidRPr="00810F5E">
        <w:rPr>
          <w:rFonts w:ascii="Book Antiqua" w:eastAsia="Calibri" w:hAnsi="Book Antiqua" w:cs="Arial"/>
        </w:rPr>
        <w:t>hakkettim</w:t>
      </w:r>
      <w:proofErr w:type="gramEnd"/>
      <w:r w:rsidRPr="00810F5E">
        <w:rPr>
          <w:rFonts w:ascii="Book Antiqua" w:eastAsia="Calibri" w:hAnsi="Book Antiqua" w:cs="Arial"/>
        </w:rPr>
        <w:t>. Kötü huylu olmanın cezasını çekiyorum. Yol arkadaşımın sırtındaki yükün bir kısmını reddettim; ama şimdi sadece onun yükünü değil, leşini de taşımaya mecbur kaldım.”</w:t>
      </w:r>
    </w:p>
    <w:p w:rsidR="00810F5E" w:rsidRDefault="00810F5E" w:rsidP="00810F5E">
      <w:pPr>
        <w:spacing w:after="0"/>
        <w:jc w:val="both"/>
        <w:rPr>
          <w:rFonts w:ascii="Book Antiqua" w:hAnsi="Book Antiqua" w:cs="Arial"/>
        </w:rPr>
      </w:pPr>
    </w:p>
    <w:p w:rsidR="00825093" w:rsidRPr="009F12DD" w:rsidRDefault="00810F5E" w:rsidP="00825093">
      <w:pPr>
        <w:jc w:val="both"/>
        <w:rPr>
          <w:rFonts w:ascii="Book Antiqua" w:hAnsi="Book Antiqua" w:cs="Arial"/>
          <w:b/>
        </w:rPr>
      </w:pPr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SORU 1</w:t>
      </w:r>
      <w:proofErr w:type="gramStart"/>
      <w:r w:rsidR="00825093" w:rsidRPr="009F12DD">
        <w:rPr>
          <w:rFonts w:ascii="Book Antiqua" w:hAnsi="Book Antiqua" w:cs="Arial"/>
          <w:b/>
          <w:color w:val="FFFFFF" w:themeColor="background1"/>
          <w:highlight w:val="black"/>
        </w:rPr>
        <w:t>)</w:t>
      </w:r>
      <w:proofErr w:type="gramEnd"/>
      <w:r w:rsidR="00825093" w:rsidRPr="009F12DD">
        <w:rPr>
          <w:rFonts w:ascii="Book Antiqua" w:hAnsi="Book Antiqua" w:cs="Arial"/>
          <w:b/>
          <w:color w:val="FFFFFF" w:themeColor="background1"/>
          <w:highlight w:val="black"/>
        </w:rPr>
        <w:t xml:space="preserve"> </w:t>
      </w:r>
      <w:r w:rsidR="00825093" w:rsidRPr="009F12DD">
        <w:rPr>
          <w:rFonts w:ascii="Book Antiqua" w:eastAsia="Calibri" w:hAnsi="Book Antiqua" w:cs="Arial"/>
          <w:b/>
          <w:color w:val="FFFFFF"/>
          <w:highlight w:val="black"/>
        </w:rPr>
        <w:t xml:space="preserve">Metinde anlatılan olay hangi varlıklar (kişiler) arasında geçiyor? Bu varlıkları (kişileri) kısaca </w:t>
      </w:r>
      <w:r w:rsidR="00825093" w:rsidRPr="009F12DD">
        <w:rPr>
          <w:rFonts w:ascii="Book Antiqua" w:eastAsia="Calibri" w:hAnsi="Book Antiqua" w:cs="Arial"/>
          <w:b/>
          <w:color w:val="FFFFFF" w:themeColor="background1"/>
          <w:highlight w:val="black"/>
        </w:rPr>
        <w:t>tanıtınız.</w:t>
      </w:r>
      <w:r w:rsidR="009F12DD" w:rsidRPr="009F12DD">
        <w:rPr>
          <w:rFonts w:ascii="Book Antiqua" w:eastAsia="Calibri" w:hAnsi="Book Antiqua" w:cs="Arial"/>
          <w:b/>
          <w:color w:val="FFFFFF" w:themeColor="background1"/>
          <w:highlight w:val="black"/>
        </w:rPr>
        <w:t xml:space="preserve"> (10 puan)</w:t>
      </w:r>
    </w:p>
    <w:p w:rsidR="00825093" w:rsidRDefault="00825093" w:rsidP="00825093">
      <w:pPr>
        <w:jc w:val="both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……………………………………………………………………………………………………………………………………………………………………………....................</w:t>
      </w:r>
      <w:proofErr w:type="gramEnd"/>
    </w:p>
    <w:p w:rsidR="00825093" w:rsidRPr="00825093" w:rsidRDefault="00825093" w:rsidP="00825093">
      <w:pPr>
        <w:jc w:val="both"/>
        <w:rPr>
          <w:rFonts w:ascii="Book Antiqua" w:hAnsi="Book Antiqua" w:cs="Arial"/>
          <w:b/>
          <w:color w:val="FFFFFF" w:themeColor="background1"/>
        </w:rPr>
      </w:pPr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SORU 2</w:t>
      </w:r>
      <w:proofErr w:type="gramStart"/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 xml:space="preserve"> </w:t>
      </w:r>
      <w:r w:rsidRPr="009F12DD">
        <w:rPr>
          <w:rFonts w:ascii="Book Antiqua" w:eastAsia="Calibri" w:hAnsi="Book Antiqua" w:cs="Arial"/>
          <w:b/>
          <w:color w:val="FFFFFF"/>
          <w:highlight w:val="black"/>
        </w:rPr>
        <w:t>Eşek, attan ne gibi bir istekte bulunuyor? Atın, bu isteği yerine getirmemesi sonucunda neler oluyor?</w:t>
      </w:r>
      <w:r w:rsidR="009F12DD" w:rsidRPr="009F12DD">
        <w:rPr>
          <w:rFonts w:ascii="Book Antiqua" w:eastAsia="Calibri" w:hAnsi="Book Antiqua" w:cs="Arial"/>
          <w:b/>
          <w:color w:val="FFFFFF"/>
          <w:highlight w:val="black"/>
        </w:rPr>
        <w:t xml:space="preserve"> (10 puan)</w:t>
      </w:r>
    </w:p>
    <w:p w:rsidR="00825093" w:rsidRDefault="00825093" w:rsidP="00825093">
      <w:pPr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,…………………………………………………………………………..……</w:t>
      </w:r>
      <w:proofErr w:type="gramEnd"/>
    </w:p>
    <w:p w:rsidR="00825093" w:rsidRPr="00825093" w:rsidRDefault="00825093" w:rsidP="00825093">
      <w:pPr>
        <w:jc w:val="both"/>
        <w:rPr>
          <w:rFonts w:ascii="Book Antiqua" w:eastAsia="Calibri" w:hAnsi="Book Antiqua" w:cs="Arial"/>
          <w:b/>
          <w:color w:val="FFFFFF"/>
        </w:rPr>
      </w:pPr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SORU 3</w:t>
      </w:r>
      <w:proofErr w:type="gramStart"/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 w:cs="Arial"/>
          <w:b/>
          <w:color w:val="FFFFFF" w:themeColor="background1"/>
          <w:highlight w:val="black"/>
        </w:rPr>
        <w:t xml:space="preserve"> </w:t>
      </w:r>
      <w:r w:rsidRPr="009F12DD">
        <w:rPr>
          <w:rFonts w:ascii="Book Antiqua" w:eastAsia="Calibri" w:hAnsi="Book Antiqua" w:cs="Arial"/>
          <w:b/>
          <w:color w:val="FFFFFF"/>
          <w:highlight w:val="black"/>
        </w:rPr>
        <w:t>Metindeki atın davranışını doğru buluyor musunuz? Neden?</w:t>
      </w:r>
      <w:r w:rsidR="009F12DD" w:rsidRPr="009F12DD">
        <w:rPr>
          <w:rFonts w:ascii="Book Antiqua" w:eastAsia="Calibri" w:hAnsi="Book Antiqua" w:cs="Arial"/>
          <w:b/>
          <w:color w:val="FFFFFF"/>
          <w:highlight w:val="black"/>
        </w:rPr>
        <w:t xml:space="preserve"> (5 puan)</w:t>
      </w:r>
    </w:p>
    <w:p w:rsidR="00825093" w:rsidRPr="00825093" w:rsidRDefault="00825093" w:rsidP="00825093">
      <w:pPr>
        <w:jc w:val="both"/>
        <w:rPr>
          <w:rFonts w:ascii="Book Antiqua" w:eastAsia="Calibri" w:hAnsi="Book Antiqua" w:cs="Arial"/>
          <w:b/>
        </w:rPr>
      </w:pPr>
      <w:proofErr w:type="gramStart"/>
      <w:r>
        <w:rPr>
          <w:rFonts w:ascii="Book Antiqua" w:hAnsi="Book Antiqua" w:cs="Arial"/>
        </w:rPr>
        <w:t>……………………………………………………………………………………………………………………………………………….........................................…................</w:t>
      </w:r>
      <w:proofErr w:type="gramEnd"/>
    </w:p>
    <w:p w:rsidR="00810F5E" w:rsidRPr="00810F5E" w:rsidRDefault="00810F5E" w:rsidP="00810F5E">
      <w:pPr>
        <w:spacing w:after="0"/>
        <w:jc w:val="both"/>
        <w:rPr>
          <w:rFonts w:ascii="Book Antiqua" w:eastAsia="Calibri" w:hAnsi="Book Antiqua" w:cs="Arial"/>
          <w:color w:val="FFFFFF"/>
        </w:rPr>
      </w:pPr>
      <w:r w:rsidRPr="00810F5E">
        <w:rPr>
          <w:rFonts w:ascii="Book Antiqua" w:hAnsi="Book Antiqua" w:cs="Arial"/>
          <w:color w:val="FFFFFF" w:themeColor="background1"/>
        </w:rPr>
        <w:lastRenderedPageBreak/>
        <w:t xml:space="preserve"> </w:t>
      </w:r>
    </w:p>
    <w:p w:rsidR="00891AEE" w:rsidRPr="00037E14" w:rsidRDefault="00825093" w:rsidP="00891AEE">
      <w:pPr>
        <w:jc w:val="both"/>
        <w:rPr>
          <w:rFonts w:ascii="Book Antiqua" w:eastAsia="Calibri" w:hAnsi="Book Antiqua" w:cs="Times New Roman"/>
          <w:b/>
          <w:color w:val="FFFFFF"/>
        </w:rPr>
      </w:pPr>
      <w:r w:rsidRPr="009F12DD">
        <w:rPr>
          <w:rFonts w:ascii="Book Antiqua" w:hAnsi="Book Antiqua"/>
          <w:b/>
          <w:color w:val="FFFFFF" w:themeColor="background1"/>
          <w:highlight w:val="black"/>
        </w:rPr>
        <w:t>SORU 4</w:t>
      </w: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</w:t>
      </w:r>
      <w:r w:rsidR="00891AEE" w:rsidRPr="009F12DD">
        <w:rPr>
          <w:rFonts w:ascii="Book Antiqua" w:eastAsia="Calibri" w:hAnsi="Book Antiqua" w:cs="Times New Roman"/>
          <w:b/>
          <w:color w:val="FFFFFF"/>
          <w:highlight w:val="black"/>
        </w:rPr>
        <w:t>“</w:t>
      </w:r>
      <w:r w:rsidR="009F12DD" w:rsidRPr="009F12DD">
        <w:rPr>
          <w:rFonts w:ascii="Book Antiqua" w:eastAsia="Calibri" w:hAnsi="Book Antiqua" w:cs="Times New Roman"/>
          <w:b/>
          <w:color w:val="FFFFFF"/>
          <w:highlight w:val="black"/>
        </w:rPr>
        <w:t>Sabah kaçta uyandın</w:t>
      </w:r>
      <w:r w:rsidR="00891AEE" w:rsidRPr="009F12DD">
        <w:rPr>
          <w:rFonts w:ascii="Book Antiqua" w:eastAsia="Calibri" w:hAnsi="Book Antiqua" w:cs="Times New Roman"/>
          <w:b/>
          <w:color w:val="FFFFFF"/>
          <w:highlight w:val="black"/>
        </w:rPr>
        <w:t xml:space="preserve"> (  )” cümlesinin sonuna hangi noktalama işareti konulmalıdır?</w:t>
      </w:r>
      <w:r w:rsidR="009F12DD" w:rsidRPr="009F12DD">
        <w:rPr>
          <w:rFonts w:ascii="Book Antiqua" w:eastAsia="Calibri" w:hAnsi="Book Antiqua" w:cs="Times New Roman"/>
          <w:b/>
          <w:color w:val="FFFFFF"/>
          <w:highlight w:val="black"/>
        </w:rPr>
        <w:t xml:space="preserve"> (5 p)</w:t>
      </w:r>
    </w:p>
    <w:p w:rsidR="00891AEE" w:rsidRPr="00891AEE" w:rsidRDefault="00891AEE" w:rsidP="00891AEE">
      <w:pPr>
        <w:spacing w:after="0"/>
        <w:jc w:val="both"/>
        <w:rPr>
          <w:rFonts w:ascii="Book Antiqua" w:hAnsi="Book Antiqua"/>
        </w:rPr>
      </w:pPr>
      <w:r w:rsidRPr="00891AEE">
        <w:rPr>
          <w:rFonts w:ascii="Book Antiqua" w:eastAsia="Calibri" w:hAnsi="Book Antiqua" w:cs="Times New Roman"/>
        </w:rPr>
        <w:t>A)Ünlem</w:t>
      </w:r>
      <w:r w:rsidRPr="00891AEE">
        <w:rPr>
          <w:rFonts w:ascii="Book Antiqua" w:eastAsia="Calibri" w:hAnsi="Book Antiqua" w:cs="Times New Roman"/>
        </w:rPr>
        <w:tab/>
      </w:r>
      <w:r w:rsidRPr="00891AEE">
        <w:rPr>
          <w:rFonts w:ascii="Book Antiqua" w:hAnsi="Book Antiqua"/>
        </w:rPr>
        <w:t xml:space="preserve"> </w:t>
      </w:r>
      <w:r w:rsidRPr="00891AEE">
        <w:rPr>
          <w:rFonts w:ascii="Book Antiqua" w:eastAsia="Calibri" w:hAnsi="Book Antiqua" w:cs="Times New Roman"/>
        </w:rPr>
        <w:t>B)Nokta</w:t>
      </w:r>
      <w:r w:rsidRPr="00891AEE">
        <w:rPr>
          <w:rFonts w:ascii="Book Antiqua" w:eastAsia="Calibri" w:hAnsi="Book Antiqua" w:cs="Times New Roman"/>
        </w:rPr>
        <w:tab/>
      </w:r>
    </w:p>
    <w:p w:rsidR="00891AEE" w:rsidRDefault="00891AEE" w:rsidP="00891AEE">
      <w:pPr>
        <w:spacing w:after="0"/>
        <w:jc w:val="both"/>
        <w:rPr>
          <w:rFonts w:ascii="Book Antiqua" w:hAnsi="Book Antiqua"/>
        </w:rPr>
      </w:pPr>
      <w:r w:rsidRPr="00891AEE">
        <w:rPr>
          <w:rFonts w:ascii="Book Antiqua" w:eastAsia="Calibri" w:hAnsi="Book Antiqua" w:cs="Times New Roman"/>
        </w:rPr>
        <w:t>C)İki nokta</w:t>
      </w:r>
      <w:r w:rsidRPr="00891AEE">
        <w:rPr>
          <w:rFonts w:ascii="Book Antiqua" w:eastAsia="Calibri" w:hAnsi="Book Antiqua" w:cs="Times New Roman"/>
        </w:rPr>
        <w:tab/>
        <w:t>D)Soru işareti</w:t>
      </w:r>
    </w:p>
    <w:p w:rsidR="00891AEE" w:rsidRDefault="00891AEE" w:rsidP="00891AEE">
      <w:pPr>
        <w:spacing w:after="0"/>
        <w:jc w:val="both"/>
        <w:rPr>
          <w:rFonts w:ascii="Book Antiqua" w:hAnsi="Book Antiqua"/>
        </w:rPr>
      </w:pP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  <w:color w:val="FFFFFF"/>
        </w:rPr>
      </w:pPr>
      <w:r w:rsidRPr="00037E14">
        <w:rPr>
          <w:rFonts w:ascii="Book Antiqua" w:hAnsi="Book Antiqua"/>
          <w:b/>
          <w:color w:val="FFFFFF" w:themeColor="background1"/>
        </w:rPr>
        <w:t xml:space="preserve"> </w:t>
      </w:r>
      <w:r w:rsidR="00037E14" w:rsidRPr="009F12DD">
        <w:rPr>
          <w:rFonts w:ascii="Book Antiqua" w:hAnsi="Book Antiqua"/>
          <w:b/>
          <w:color w:val="FFFFFF" w:themeColor="background1"/>
          <w:highlight w:val="black"/>
        </w:rPr>
        <w:t>SORU 5</w:t>
      </w:r>
      <w:proofErr w:type="gramStart"/>
      <w:r w:rsidR="00037E14"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="00037E14" w:rsidRPr="009F12DD">
        <w:rPr>
          <w:rFonts w:ascii="Book Antiqua" w:hAnsi="Book Antiqua"/>
          <w:b/>
          <w:color w:val="FFFFFF" w:themeColor="background1"/>
          <w:highlight w:val="black"/>
        </w:rPr>
        <w:t xml:space="preserve"> </w:t>
      </w:r>
      <w:r w:rsidRPr="009F12DD">
        <w:rPr>
          <w:rFonts w:ascii="Book Antiqua" w:eastAsia="Calibri" w:hAnsi="Book Antiqua" w:cs="Times New Roman"/>
          <w:b/>
          <w:color w:val="FFFFFF"/>
          <w:highlight w:val="black"/>
        </w:rPr>
        <w:t xml:space="preserve">Aşağıdaki cümlelerin hangisinde ( : ) işareti </w:t>
      </w:r>
      <w:r w:rsidRPr="009F12DD">
        <w:rPr>
          <w:rFonts w:ascii="Book Antiqua" w:eastAsia="Calibri" w:hAnsi="Book Antiqua" w:cs="Times New Roman"/>
          <w:b/>
          <w:color w:val="FFFFFF"/>
          <w:highlight w:val="black"/>
          <w:u w:val="single"/>
        </w:rPr>
        <w:t xml:space="preserve">yanlış </w:t>
      </w:r>
      <w:r w:rsidRPr="009F12DD">
        <w:rPr>
          <w:rFonts w:ascii="Book Antiqua" w:eastAsia="Calibri" w:hAnsi="Book Antiqua" w:cs="Times New Roman"/>
          <w:b/>
          <w:color w:val="FFFFFF"/>
          <w:highlight w:val="black"/>
        </w:rPr>
        <w:t>kullanılmıştır</w:t>
      </w:r>
      <w:r w:rsidRPr="009F12DD">
        <w:rPr>
          <w:rFonts w:ascii="Book Antiqua" w:eastAsia="Calibri" w:hAnsi="Book Antiqua" w:cs="Times New Roman"/>
          <w:color w:val="FFFFFF"/>
          <w:highlight w:val="black"/>
        </w:rPr>
        <w:t>?</w:t>
      </w:r>
      <w:r w:rsidR="009F12DD" w:rsidRPr="009F12DD">
        <w:rPr>
          <w:rFonts w:ascii="Book Antiqua" w:eastAsia="Calibri" w:hAnsi="Book Antiqua" w:cs="Times New Roman"/>
          <w:color w:val="FFFFFF"/>
          <w:highlight w:val="black"/>
        </w:rPr>
        <w:t xml:space="preserve"> ( 5 puan)</w:t>
      </w:r>
    </w:p>
    <w:p w:rsidR="00037E14" w:rsidRDefault="00037E14" w:rsidP="00037E14">
      <w:pPr>
        <w:spacing w:after="0"/>
        <w:jc w:val="both"/>
        <w:rPr>
          <w:rFonts w:ascii="Book Antiqua" w:hAnsi="Book Antiqua"/>
        </w:rPr>
      </w:pP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</w:rPr>
      </w:pPr>
      <w:r w:rsidRPr="00037E14">
        <w:rPr>
          <w:rFonts w:ascii="Book Antiqua" w:eastAsia="Calibri" w:hAnsi="Book Antiqua" w:cs="Times New Roman"/>
        </w:rPr>
        <w:t>A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)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Karadeniz’e dökülen ırmaklarımız şunlardır:</w:t>
      </w: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</w:rPr>
      </w:pPr>
      <w:r w:rsidRPr="00037E14">
        <w:rPr>
          <w:rFonts w:ascii="Book Antiqua" w:eastAsia="Calibri" w:hAnsi="Book Antiqua" w:cs="Times New Roman"/>
        </w:rPr>
        <w:t>B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)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Diller üçe ayrılır:</w:t>
      </w: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</w:rPr>
      </w:pPr>
      <w:r w:rsidRPr="00037E14">
        <w:rPr>
          <w:rFonts w:ascii="Book Antiqua" w:eastAsia="Calibri" w:hAnsi="Book Antiqua" w:cs="Times New Roman"/>
        </w:rPr>
        <w:t>C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)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Türkçe ve resimden pekiyi aldım:</w:t>
      </w:r>
    </w:p>
    <w:p w:rsidR="00891AEE" w:rsidRPr="00037E14" w:rsidRDefault="00891AEE" w:rsidP="00037E14">
      <w:pPr>
        <w:spacing w:after="0"/>
        <w:jc w:val="both"/>
        <w:rPr>
          <w:rFonts w:ascii="Book Antiqua" w:eastAsia="Calibri" w:hAnsi="Book Antiqua" w:cs="Times New Roman"/>
        </w:rPr>
      </w:pPr>
      <w:r w:rsidRPr="00037E14">
        <w:rPr>
          <w:rFonts w:ascii="Book Antiqua" w:eastAsia="Calibri" w:hAnsi="Book Antiqua" w:cs="Times New Roman"/>
        </w:rPr>
        <w:t>D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)</w:t>
      </w:r>
      <w:r w:rsidR="00037E14" w:rsidRPr="00037E14">
        <w:rPr>
          <w:rFonts w:ascii="Book Antiqua" w:hAnsi="Book Antiqua"/>
        </w:rPr>
        <w:t xml:space="preserve"> </w:t>
      </w:r>
      <w:r w:rsidRPr="00037E14">
        <w:rPr>
          <w:rFonts w:ascii="Book Antiqua" w:eastAsia="Calibri" w:hAnsi="Book Antiqua" w:cs="Times New Roman"/>
        </w:rPr>
        <w:t>Üç nokta şuralarda kullanılır:</w:t>
      </w:r>
    </w:p>
    <w:p w:rsidR="00037E14" w:rsidRDefault="00037E14" w:rsidP="00037E14">
      <w:pPr>
        <w:shd w:val="clear" w:color="auto" w:fill="FFFFFF"/>
        <w:spacing w:before="34" w:line="258" w:lineRule="exact"/>
        <w:ind w:right="419"/>
        <w:rPr>
          <w:rFonts w:ascii="Book Antiqua" w:hAnsi="Book Antiqua"/>
        </w:rPr>
      </w:pPr>
    </w:p>
    <w:p w:rsidR="00037E14" w:rsidRPr="00037E14" w:rsidRDefault="00037E14" w:rsidP="00037E14">
      <w:pPr>
        <w:shd w:val="clear" w:color="auto" w:fill="FFFFFF"/>
        <w:spacing w:before="206" w:after="0"/>
        <w:rPr>
          <w:rFonts w:ascii="Book Antiqua" w:hAnsi="Book Antiqua"/>
          <w:b/>
          <w:color w:val="FFFFFF" w:themeColor="background1"/>
        </w:rPr>
      </w:pP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SORU  6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)  </w:t>
      </w:r>
      <w:r w:rsidRPr="009F12DD">
        <w:rPr>
          <w:rFonts w:ascii="Book Antiqua" w:hAnsi="Book Antiqua"/>
          <w:b/>
          <w:bCs/>
          <w:color w:val="FFFFFF" w:themeColor="background1"/>
          <w:highlight w:val="black"/>
        </w:rPr>
        <w:t>Şiirde kişileştirilen varlık hangisidir?</w:t>
      </w:r>
      <w:r w:rsidR="009F12DD">
        <w:rPr>
          <w:rFonts w:ascii="Book Antiqua" w:hAnsi="Book Antiqua"/>
          <w:b/>
          <w:bCs/>
          <w:color w:val="FFFFFF" w:themeColor="background1"/>
          <w:highlight w:val="black"/>
        </w:rPr>
        <w:t xml:space="preserve">  (10 p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t>uan)</w:t>
      </w:r>
    </w:p>
    <w:p w:rsidR="00037E14" w:rsidRDefault="00037E14" w:rsidP="00037E14">
      <w:pPr>
        <w:shd w:val="clear" w:color="auto" w:fill="FFFFFF"/>
        <w:spacing w:before="34" w:after="0" w:line="258" w:lineRule="exact"/>
        <w:ind w:right="419"/>
        <w:rPr>
          <w:rFonts w:ascii="Book Antiqua" w:hAnsi="Book Antiqua"/>
        </w:rPr>
      </w:pPr>
      <w:r w:rsidRPr="00037E14">
        <w:rPr>
          <w:rFonts w:ascii="Book Antiqua" w:hAnsi="Book Antiqua"/>
        </w:rPr>
        <w:t xml:space="preserve">     </w:t>
      </w:r>
    </w:p>
    <w:p w:rsidR="00037E14" w:rsidRPr="00037E14" w:rsidRDefault="00037E14" w:rsidP="00037E14">
      <w:pPr>
        <w:shd w:val="clear" w:color="auto" w:fill="FFFFFF"/>
        <w:spacing w:before="34" w:after="0" w:line="258" w:lineRule="exact"/>
        <w:ind w:right="419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037E14">
        <w:rPr>
          <w:rFonts w:ascii="Book Antiqua" w:hAnsi="Book Antiqua"/>
        </w:rPr>
        <w:t xml:space="preserve">Dağıldı birdenbire </w:t>
      </w:r>
      <w:r>
        <w:rPr>
          <w:rFonts w:ascii="Book Antiqua" w:hAnsi="Book Antiqua"/>
        </w:rPr>
        <w:t>a</w:t>
      </w:r>
      <w:r w:rsidRPr="00037E14">
        <w:rPr>
          <w:rFonts w:ascii="Book Antiqua" w:hAnsi="Book Antiqua"/>
        </w:rPr>
        <w:t xml:space="preserve">lnına düşen saçlar. </w:t>
      </w:r>
    </w:p>
    <w:p w:rsidR="00037E14" w:rsidRPr="00037E14" w:rsidRDefault="00037E14" w:rsidP="00037E14">
      <w:pPr>
        <w:shd w:val="clear" w:color="auto" w:fill="FFFFFF"/>
        <w:spacing w:before="34" w:after="0" w:line="258" w:lineRule="exact"/>
        <w:ind w:right="419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037E14">
        <w:rPr>
          <w:rFonts w:ascii="Book Antiqua" w:hAnsi="Book Antiqua"/>
        </w:rPr>
        <w:t xml:space="preserve">Birdenbire toprakta bir şeyler kımıldadı. </w:t>
      </w:r>
    </w:p>
    <w:p w:rsidR="00037E14" w:rsidRPr="00037E14" w:rsidRDefault="00037E14" w:rsidP="00037E14">
      <w:pPr>
        <w:shd w:val="clear" w:color="auto" w:fill="FFFFFF"/>
        <w:spacing w:before="34" w:after="0" w:line="258" w:lineRule="exact"/>
        <w:ind w:right="419"/>
        <w:rPr>
          <w:rFonts w:ascii="Book Antiqua" w:hAnsi="Book Antiqua"/>
        </w:rPr>
      </w:pPr>
      <w:r>
        <w:rPr>
          <w:rFonts w:ascii="Book Antiqua" w:hAnsi="Book Antiqua"/>
        </w:rPr>
        <w:t xml:space="preserve">   </w:t>
      </w:r>
      <w:r w:rsidRPr="00037E14">
        <w:rPr>
          <w:rFonts w:ascii="Book Antiqua" w:hAnsi="Book Antiqua"/>
        </w:rPr>
        <w:t>Bir şeyler konuşuyor Karanlıkta ağaçlar</w:t>
      </w:r>
    </w:p>
    <w:p w:rsidR="00037E14" w:rsidRPr="00037E14" w:rsidRDefault="00037E14" w:rsidP="00037E14">
      <w:pPr>
        <w:shd w:val="clear" w:color="auto" w:fill="FFFFFF"/>
        <w:tabs>
          <w:tab w:val="left" w:pos="2498"/>
        </w:tabs>
        <w:spacing w:before="157" w:after="0"/>
        <w:ind w:left="408"/>
        <w:rPr>
          <w:rFonts w:ascii="Book Antiqua" w:hAnsi="Book Antiqua"/>
        </w:rPr>
      </w:pPr>
      <w:r w:rsidRPr="00037E14">
        <w:rPr>
          <w:rFonts w:ascii="Book Antiqua" w:hAnsi="Book Antiqua"/>
        </w:rPr>
        <w:t>A) Toprak</w:t>
      </w:r>
      <w:r w:rsidRPr="00037E14">
        <w:rPr>
          <w:rFonts w:ascii="Book Antiqua" w:hAnsi="Book Antiqua"/>
        </w:rPr>
        <w:tab/>
        <w:t>B) Saç</w:t>
      </w:r>
    </w:p>
    <w:p w:rsidR="00037E14" w:rsidRDefault="00037E14" w:rsidP="00037E14">
      <w:pPr>
        <w:shd w:val="clear" w:color="auto" w:fill="FFFFFF"/>
        <w:tabs>
          <w:tab w:val="left" w:pos="2502"/>
        </w:tabs>
        <w:spacing w:before="101" w:after="0"/>
        <w:ind w:left="411"/>
        <w:rPr>
          <w:rFonts w:ascii="Book Antiqua" w:hAnsi="Book Antiqua"/>
        </w:rPr>
      </w:pPr>
      <w:r w:rsidRPr="00037E14">
        <w:rPr>
          <w:rFonts w:ascii="Book Antiqua" w:hAnsi="Book Antiqua"/>
        </w:rPr>
        <w:t>C) Ağaçlar</w:t>
      </w:r>
      <w:r w:rsidRPr="00037E14">
        <w:rPr>
          <w:rFonts w:ascii="Book Antiqua" w:hAnsi="Book Antiqua"/>
        </w:rPr>
        <w:tab/>
        <w:t>D) Alın</w:t>
      </w:r>
    </w:p>
    <w:p w:rsidR="009B0D0C" w:rsidRDefault="009B0D0C" w:rsidP="009B0D0C">
      <w:pPr>
        <w:shd w:val="clear" w:color="auto" w:fill="FFFFFF"/>
        <w:spacing w:before="11" w:line="259" w:lineRule="exact"/>
        <w:ind w:left="439" w:right="154" w:hanging="439"/>
        <w:jc w:val="both"/>
        <w:rPr>
          <w:sz w:val="18"/>
          <w:szCs w:val="18"/>
        </w:rPr>
      </w:pPr>
    </w:p>
    <w:p w:rsidR="009B0D0C" w:rsidRPr="009B0D0C" w:rsidRDefault="009B0D0C" w:rsidP="009B0D0C">
      <w:pPr>
        <w:shd w:val="clear" w:color="auto" w:fill="FFFFFF"/>
        <w:spacing w:before="11" w:line="259" w:lineRule="exact"/>
        <w:ind w:left="439" w:right="154" w:hanging="439"/>
        <w:jc w:val="both"/>
        <w:rPr>
          <w:rFonts w:ascii="Book Antiqua" w:hAnsi="Book Antiqua"/>
          <w:b/>
          <w:color w:val="FFFFFF" w:themeColor="background1"/>
        </w:rPr>
      </w:pPr>
      <w:r w:rsidRPr="009F12DD">
        <w:rPr>
          <w:rFonts w:ascii="Book Antiqua" w:hAnsi="Book Antiqua"/>
          <w:b/>
          <w:color w:val="FFFFFF" w:themeColor="background1"/>
          <w:highlight w:val="black"/>
        </w:rPr>
        <w:t>SORU 7</w:t>
      </w: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Aşağıdaki metnin türü nedir?</w:t>
      </w:r>
      <w:r w:rsidR="009F12DD" w:rsidRPr="009F12DD">
        <w:rPr>
          <w:rFonts w:ascii="Book Antiqua" w:hAnsi="Book Antiqua"/>
          <w:b/>
          <w:color w:val="FFFFFF" w:themeColor="background1"/>
          <w:highlight w:val="black"/>
        </w:rPr>
        <w:t xml:space="preserve"> (5 puan)</w:t>
      </w:r>
    </w:p>
    <w:p w:rsidR="009B0D0C" w:rsidRDefault="009B0D0C" w:rsidP="009B0D0C">
      <w:pPr>
        <w:shd w:val="clear" w:color="auto" w:fill="FFFFFF"/>
        <w:spacing w:before="11" w:line="259" w:lineRule="exact"/>
        <w:ind w:right="154"/>
        <w:rPr>
          <w:rFonts w:ascii="Book Antiqua" w:hAnsi="Book Antiqua"/>
        </w:rPr>
      </w:pPr>
      <w:r w:rsidRPr="009B0D0C">
        <w:rPr>
          <w:rFonts w:ascii="Book Antiqua" w:hAnsi="Book Antiqua"/>
        </w:rPr>
        <w:t xml:space="preserve">       Şimdi İskenderun Körfezi loşluk, gölge, du</w:t>
      </w:r>
      <w:r w:rsidRPr="009B0D0C">
        <w:rPr>
          <w:rFonts w:ascii="Book Antiqua" w:hAnsi="Book Antiqua"/>
        </w:rPr>
        <w:softHyphen/>
        <w:t>man içinde idi. Üç tarafı yüksek dağlarla örtü</w:t>
      </w:r>
      <w:r w:rsidRPr="009B0D0C">
        <w:rPr>
          <w:rFonts w:ascii="Book Antiqua" w:hAnsi="Book Antiqua"/>
        </w:rPr>
        <w:softHyphen/>
        <w:t xml:space="preserve">lü, göle benzeyen kapanık deniz girintilerine özgü bir kuytuluk, karanlık ve durgunluk... </w:t>
      </w:r>
      <w:proofErr w:type="spellStart"/>
      <w:r w:rsidRPr="009B0D0C">
        <w:rPr>
          <w:rFonts w:ascii="Book Antiqua" w:hAnsi="Book Antiqua"/>
        </w:rPr>
        <w:t>Gündüzki</w:t>
      </w:r>
      <w:proofErr w:type="spellEnd"/>
      <w:r w:rsidRPr="009B0D0C">
        <w:rPr>
          <w:rFonts w:ascii="Book Antiqua" w:hAnsi="Book Antiqua"/>
        </w:rPr>
        <w:t xml:space="preserve"> sıcağın buğusu, rüzgâr esmez olunca, suyun üzerine çökmüştü...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A ) Deneme                   B ) Makale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 xml:space="preserve">C ) Gezi yazısı              D ) </w:t>
      </w:r>
      <w:proofErr w:type="gramStart"/>
      <w:r>
        <w:rPr>
          <w:rFonts w:ascii="Book Antiqua" w:hAnsi="Book Antiqua"/>
        </w:rPr>
        <w:t>Hikaye</w:t>
      </w:r>
      <w:proofErr w:type="gramEnd"/>
    </w:p>
    <w:p w:rsidR="009B0D0C" w:rsidRDefault="009B0D0C" w:rsidP="009B0D0C">
      <w:pPr>
        <w:shd w:val="clear" w:color="auto" w:fill="FFFFFF"/>
        <w:spacing w:before="11" w:after="0" w:line="259" w:lineRule="exact"/>
        <w:ind w:right="154"/>
        <w:rPr>
          <w:rFonts w:ascii="Book Antiqua" w:hAnsi="Book Antiqua"/>
        </w:rPr>
      </w:pPr>
    </w:p>
    <w:p w:rsidR="009B0D0C" w:rsidRPr="009F12DD" w:rsidRDefault="009B0D0C" w:rsidP="009B0D0C">
      <w:pPr>
        <w:shd w:val="clear" w:color="auto" w:fill="FFFFFF"/>
        <w:spacing w:before="11" w:line="259" w:lineRule="exact"/>
        <w:ind w:right="154"/>
        <w:rPr>
          <w:rFonts w:ascii="Book Antiqua" w:hAnsi="Book Antiqua"/>
          <w:b/>
          <w:color w:val="FFFFFF" w:themeColor="background1"/>
        </w:rPr>
      </w:pPr>
      <w:r w:rsidRPr="009F12DD">
        <w:rPr>
          <w:rFonts w:ascii="Book Antiqua" w:hAnsi="Book Antiqua"/>
          <w:b/>
          <w:color w:val="FFFFFF" w:themeColor="background1"/>
          <w:highlight w:val="black"/>
        </w:rPr>
        <w:t>SORU 8</w:t>
      </w: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Aşağıdaki cümlelerin hangisinde “</w:t>
      </w:r>
      <w:proofErr w:type="spellStart"/>
      <w:r w:rsidRPr="009F12DD">
        <w:rPr>
          <w:rFonts w:ascii="Book Antiqua" w:hAnsi="Book Antiqua"/>
          <w:b/>
          <w:color w:val="FFFFFF" w:themeColor="background1"/>
          <w:highlight w:val="black"/>
        </w:rPr>
        <w:t>de”nin</w:t>
      </w:r>
      <w:proofErr w:type="spell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kullanımı ile ilgili bir yanlışlık yapılmıştır?</w:t>
      </w:r>
      <w:r w:rsidR="009F12DD" w:rsidRPr="009F12DD">
        <w:rPr>
          <w:rFonts w:ascii="Book Antiqua" w:hAnsi="Book Antiqua"/>
          <w:b/>
          <w:color w:val="FFFFFF" w:themeColor="background1"/>
          <w:highlight w:val="black"/>
        </w:rPr>
        <w:t xml:space="preserve"> ( 10 p)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A ) Bu konuyla ilgili benimde fikrimi sordu.</w:t>
      </w:r>
    </w:p>
    <w:p w:rsidR="009B0D0C" w:rsidRDefault="00A331A0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B ) O</w:t>
      </w:r>
      <w:r w:rsidR="009B0D0C">
        <w:rPr>
          <w:rFonts w:ascii="Book Antiqua" w:hAnsi="Book Antiqua"/>
        </w:rPr>
        <w:t>kula geldiğimde herkes bahçede toplanmıştı.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C ) Ahmet de benim gittiğim tarafa yönelmişti.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  <w:r>
        <w:rPr>
          <w:rFonts w:ascii="Book Antiqua" w:hAnsi="Book Antiqua"/>
        </w:rPr>
        <w:t>D ) Yüzmeyi çocukken denizde öğrendim.</w:t>
      </w:r>
    </w:p>
    <w:p w:rsidR="009B0D0C" w:rsidRDefault="009B0D0C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</w:pPr>
    </w:p>
    <w:p w:rsidR="009B0D0C" w:rsidRDefault="009B0D0C" w:rsidP="00F947F3">
      <w:pPr>
        <w:shd w:val="clear" w:color="auto" w:fill="FFFFFF"/>
        <w:spacing w:line="273" w:lineRule="exact"/>
        <w:rPr>
          <w:rFonts w:ascii="Book Antiqua" w:hAnsi="Book Antiqua"/>
          <w:b/>
          <w:color w:val="FFFFFF" w:themeColor="background1"/>
          <w:highlight w:val="black"/>
        </w:rPr>
        <w:sectPr w:rsidR="009B0D0C" w:rsidSect="00825093">
          <w:type w:val="continuous"/>
          <w:pgSz w:w="11906" w:h="16838"/>
          <w:pgMar w:top="720" w:right="282" w:bottom="426" w:left="426" w:header="708" w:footer="708" w:gutter="0"/>
          <w:cols w:num="2" w:sep="1" w:space="709"/>
          <w:docGrid w:linePitch="360"/>
        </w:sectPr>
      </w:pPr>
    </w:p>
    <w:p w:rsidR="009B0D0C" w:rsidRPr="009B0D0C" w:rsidRDefault="009B0D0C" w:rsidP="009B0D0C">
      <w:pPr>
        <w:shd w:val="clear" w:color="auto" w:fill="FFFFFF"/>
        <w:spacing w:line="273" w:lineRule="exact"/>
        <w:ind w:firstLine="39"/>
        <w:rPr>
          <w:rFonts w:ascii="Book Antiqua" w:hAnsi="Book Antiqua"/>
          <w:b/>
          <w:color w:val="FFFFFF" w:themeColor="background1"/>
        </w:rPr>
      </w:pPr>
      <w:r w:rsidRPr="009F12DD">
        <w:rPr>
          <w:rFonts w:ascii="Book Antiqua" w:hAnsi="Book Antiqua"/>
          <w:b/>
          <w:color w:val="FFFFFF" w:themeColor="background1"/>
          <w:highlight w:val="black"/>
        </w:rPr>
        <w:lastRenderedPageBreak/>
        <w:t>SORU 9</w:t>
      </w:r>
      <w:proofErr w:type="gramStart"/>
      <w:r w:rsidRPr="009F12DD">
        <w:rPr>
          <w:rFonts w:ascii="Book Antiqua" w:hAnsi="Book Antiqua"/>
          <w:b/>
          <w:color w:val="FFFFFF" w:themeColor="background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highlight w:val="black"/>
        </w:rPr>
        <w:t xml:space="preserve"> </w:t>
      </w:r>
      <w:r w:rsidRPr="009F12DD">
        <w:rPr>
          <w:rFonts w:ascii="Book Antiqua" w:hAnsi="Book Antiqua"/>
          <w:b/>
          <w:bCs/>
          <w:color w:val="FFFFFF" w:themeColor="background1"/>
          <w:highlight w:val="black"/>
        </w:rPr>
        <w:t xml:space="preserve"> Aşağıdaki cümlelerin hangisinde ikileme, sı</w:t>
      </w:r>
      <w:r w:rsidRPr="009F12DD">
        <w:rPr>
          <w:rFonts w:ascii="Book Antiqua" w:hAnsi="Book Antiqua"/>
          <w:b/>
          <w:bCs/>
          <w:color w:val="FFFFFF" w:themeColor="background1"/>
          <w:highlight w:val="black"/>
        </w:rPr>
        <w:softHyphen/>
        <w:t>fat olarak kullanılmıştır?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t xml:space="preserve"> ( 5 puan)</w:t>
      </w:r>
    </w:p>
    <w:p w:rsidR="009B0D0C" w:rsidRPr="009B0D0C" w:rsidRDefault="009B0D0C" w:rsidP="009B0D0C">
      <w:pPr>
        <w:widowControl w:val="0"/>
        <w:numPr>
          <w:ilvl w:val="0"/>
          <w:numId w:val="1"/>
        </w:numPr>
        <w:shd w:val="clear" w:color="auto" w:fill="FFFFFF"/>
        <w:tabs>
          <w:tab w:val="left" w:pos="597"/>
        </w:tabs>
        <w:autoSpaceDE w:val="0"/>
        <w:autoSpaceDN w:val="0"/>
        <w:adjustRightInd w:val="0"/>
        <w:spacing w:before="66" w:after="120" w:line="309" w:lineRule="exact"/>
        <w:ind w:left="383"/>
        <w:rPr>
          <w:rFonts w:ascii="Book Antiqua" w:hAnsi="Book Antiqua"/>
          <w:spacing w:val="-6"/>
        </w:rPr>
      </w:pPr>
      <w:r>
        <w:rPr>
          <w:rFonts w:ascii="Book Antiqua" w:hAnsi="Book Antiqua"/>
        </w:rPr>
        <w:t xml:space="preserve"> </w:t>
      </w:r>
      <w:r w:rsidRPr="009B0D0C">
        <w:rPr>
          <w:rFonts w:ascii="Book Antiqua" w:hAnsi="Book Antiqua"/>
        </w:rPr>
        <w:t xml:space="preserve">Yavaş </w:t>
      </w:r>
      <w:proofErr w:type="spellStart"/>
      <w:r w:rsidRPr="009B0D0C">
        <w:rPr>
          <w:rFonts w:ascii="Book Antiqua" w:hAnsi="Book Antiqua"/>
        </w:rPr>
        <w:t>yavaş</w:t>
      </w:r>
      <w:proofErr w:type="spellEnd"/>
      <w:r w:rsidRPr="009B0D0C">
        <w:rPr>
          <w:rFonts w:ascii="Book Antiqua" w:hAnsi="Book Antiqua"/>
        </w:rPr>
        <w:t xml:space="preserve"> gözlerimin önünden kayboldu.</w:t>
      </w:r>
    </w:p>
    <w:p w:rsidR="009B0D0C" w:rsidRPr="009B0D0C" w:rsidRDefault="009B0D0C" w:rsidP="009B0D0C">
      <w:pPr>
        <w:widowControl w:val="0"/>
        <w:numPr>
          <w:ilvl w:val="0"/>
          <w:numId w:val="1"/>
        </w:numPr>
        <w:shd w:val="clear" w:color="auto" w:fill="FFFFFF"/>
        <w:tabs>
          <w:tab w:val="left" w:pos="597"/>
        </w:tabs>
        <w:autoSpaceDE w:val="0"/>
        <w:autoSpaceDN w:val="0"/>
        <w:adjustRightInd w:val="0"/>
        <w:spacing w:after="120" w:line="309" w:lineRule="exact"/>
        <w:ind w:left="383"/>
        <w:rPr>
          <w:rFonts w:ascii="Book Antiqua" w:hAnsi="Book Antiqua"/>
          <w:spacing w:val="-11"/>
        </w:rPr>
      </w:pPr>
      <w:r w:rsidRPr="009B0D0C">
        <w:rPr>
          <w:rFonts w:ascii="Book Antiqua" w:hAnsi="Book Antiqua"/>
        </w:rPr>
        <w:t xml:space="preserve">Çetin koşa </w:t>
      </w:r>
      <w:proofErr w:type="spellStart"/>
      <w:r w:rsidRPr="009B0D0C">
        <w:rPr>
          <w:rFonts w:ascii="Book Antiqua" w:hAnsi="Book Antiqua"/>
        </w:rPr>
        <w:t>koşa</w:t>
      </w:r>
      <w:proofErr w:type="spellEnd"/>
      <w:r w:rsidRPr="009B0D0C">
        <w:rPr>
          <w:rFonts w:ascii="Book Antiqua" w:hAnsi="Book Antiqua"/>
        </w:rPr>
        <w:t xml:space="preserve"> okula vardı.</w:t>
      </w:r>
    </w:p>
    <w:p w:rsidR="009B0D0C" w:rsidRDefault="009B0D0C" w:rsidP="009B0D0C">
      <w:pPr>
        <w:shd w:val="clear" w:color="auto" w:fill="FFFFFF"/>
        <w:spacing w:after="120" w:line="309" w:lineRule="exact"/>
        <w:ind w:left="390" w:right="412"/>
        <w:rPr>
          <w:rFonts w:ascii="Book Antiqua" w:hAnsi="Book Antiqua"/>
        </w:rPr>
      </w:pPr>
      <w:r w:rsidRPr="009B0D0C">
        <w:rPr>
          <w:rFonts w:ascii="Book Antiqua" w:hAnsi="Book Antiqua"/>
        </w:rPr>
        <w:t xml:space="preserve">C)Çocuğunu görünce uzun </w:t>
      </w:r>
      <w:proofErr w:type="spellStart"/>
      <w:r w:rsidRPr="009B0D0C">
        <w:rPr>
          <w:rFonts w:ascii="Book Antiqua" w:hAnsi="Book Antiqua"/>
        </w:rPr>
        <w:t>uzun</w:t>
      </w:r>
      <w:proofErr w:type="spellEnd"/>
      <w:r w:rsidRPr="009B0D0C">
        <w:rPr>
          <w:rFonts w:ascii="Book Antiqua" w:hAnsi="Book Antiqua"/>
        </w:rPr>
        <w:t xml:space="preserve"> kokladı. </w:t>
      </w:r>
    </w:p>
    <w:p w:rsidR="009B0D0C" w:rsidRDefault="009B0D0C" w:rsidP="009B0D0C">
      <w:pPr>
        <w:shd w:val="clear" w:color="auto" w:fill="FFFFFF"/>
        <w:spacing w:after="120" w:line="309" w:lineRule="exact"/>
        <w:ind w:left="390" w:right="412"/>
        <w:rPr>
          <w:rFonts w:ascii="Book Antiqua" w:hAnsi="Book Antiqua"/>
          <w:spacing w:val="-1"/>
        </w:rPr>
      </w:pPr>
      <w:r>
        <w:rPr>
          <w:rFonts w:ascii="Book Antiqua" w:hAnsi="Book Antiqua"/>
          <w:spacing w:val="-1"/>
        </w:rPr>
        <w:t>D)</w:t>
      </w:r>
      <w:r w:rsidRPr="009B0D0C">
        <w:rPr>
          <w:rFonts w:ascii="Book Antiqua" w:hAnsi="Book Antiqua"/>
          <w:spacing w:val="-1"/>
        </w:rPr>
        <w:t xml:space="preserve">Asmayı salkım </w:t>
      </w:r>
      <w:proofErr w:type="spellStart"/>
      <w:r w:rsidRPr="009B0D0C">
        <w:rPr>
          <w:rFonts w:ascii="Book Antiqua" w:hAnsi="Book Antiqua"/>
          <w:spacing w:val="-1"/>
        </w:rPr>
        <w:t>salkım</w:t>
      </w:r>
      <w:proofErr w:type="spellEnd"/>
      <w:r w:rsidRPr="009B0D0C">
        <w:rPr>
          <w:rFonts w:ascii="Book Antiqua" w:hAnsi="Book Antiqua"/>
          <w:spacing w:val="-1"/>
        </w:rPr>
        <w:t xml:space="preserve"> üzüm kaplamış.</w:t>
      </w:r>
    </w:p>
    <w:p w:rsidR="009F12DD" w:rsidRPr="009F12DD" w:rsidRDefault="009B0D0C" w:rsidP="009F12DD">
      <w:pPr>
        <w:shd w:val="clear" w:color="auto" w:fill="FFFFFF"/>
        <w:spacing w:before="15" w:line="275" w:lineRule="exact"/>
        <w:ind w:left="7"/>
        <w:rPr>
          <w:rFonts w:ascii="Book Antiqua" w:hAnsi="Book Antiqua"/>
          <w:b/>
          <w:color w:val="FFFFFF" w:themeColor="background1"/>
        </w:rPr>
      </w:pPr>
      <w:r w:rsidRPr="009F12DD">
        <w:rPr>
          <w:rFonts w:ascii="Book Antiqua" w:hAnsi="Book Antiqua"/>
          <w:b/>
          <w:color w:val="FFFFFF" w:themeColor="background1"/>
          <w:spacing w:val="-1"/>
          <w:highlight w:val="black"/>
        </w:rPr>
        <w:lastRenderedPageBreak/>
        <w:t>SORU 10</w:t>
      </w:r>
      <w:proofErr w:type="gramStart"/>
      <w:r w:rsidRPr="009F12DD">
        <w:rPr>
          <w:rFonts w:ascii="Book Antiqua" w:hAnsi="Book Antiqua"/>
          <w:b/>
          <w:color w:val="FFFFFF" w:themeColor="background1"/>
          <w:spacing w:val="-1"/>
          <w:highlight w:val="black"/>
        </w:rPr>
        <w:t>)</w:t>
      </w:r>
      <w:proofErr w:type="gramEnd"/>
      <w:r w:rsidRPr="009F12DD">
        <w:rPr>
          <w:rFonts w:ascii="Book Antiqua" w:hAnsi="Book Antiqua"/>
          <w:b/>
          <w:color w:val="FFFFFF" w:themeColor="background1"/>
          <w:spacing w:val="-1"/>
          <w:highlight w:val="black"/>
        </w:rPr>
        <w:t xml:space="preserve"> </w:t>
      </w:r>
      <w:r w:rsidR="009F12DD" w:rsidRPr="009F12DD">
        <w:rPr>
          <w:rFonts w:ascii="Book Antiqua" w:hAnsi="Book Antiqua"/>
          <w:b/>
          <w:color w:val="FFFFFF" w:themeColor="background1"/>
          <w:highlight w:val="black"/>
        </w:rPr>
        <w:t xml:space="preserve">"Tatlı" 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t>sözcüğü, aşağıdaki cümlelerin hangi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softHyphen/>
        <w:t xml:space="preserve">sinde </w:t>
      </w:r>
      <w:r w:rsidR="00D330A8">
        <w:rPr>
          <w:rFonts w:ascii="Book Antiqua" w:hAnsi="Book Antiqua"/>
          <w:b/>
          <w:bCs/>
          <w:color w:val="FFFFFF" w:themeColor="background1"/>
          <w:highlight w:val="black"/>
        </w:rPr>
        <w:t>sıfat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</w:rPr>
        <w:t xml:space="preserve"> olarak </w:t>
      </w:r>
      <w:r w:rsidR="00812607" w:rsidRPr="00812607">
        <w:rPr>
          <w:rFonts w:ascii="Book Antiqua" w:hAnsi="Book Antiqua"/>
          <w:b/>
          <w:bCs/>
          <w:color w:val="FFFFFF" w:themeColor="background1"/>
          <w:highlight w:val="black"/>
        </w:rPr>
        <w:t>kullanıl</w:t>
      </w:r>
      <w:r w:rsidR="009F12DD" w:rsidRPr="00812607">
        <w:rPr>
          <w:rFonts w:ascii="Book Antiqua" w:hAnsi="Book Antiqua"/>
          <w:b/>
          <w:bCs/>
          <w:color w:val="FFFFFF" w:themeColor="background1"/>
          <w:highlight w:val="black"/>
        </w:rPr>
        <w:t>mıştır</w:t>
      </w:r>
      <w:r w:rsidR="009F12DD" w:rsidRPr="009F12DD">
        <w:rPr>
          <w:rFonts w:ascii="Book Antiqua" w:hAnsi="Book Antiqua"/>
          <w:b/>
          <w:bCs/>
          <w:color w:val="FFFFFF" w:themeColor="background1"/>
          <w:highlight w:val="black"/>
          <w:u w:val="single"/>
        </w:rPr>
        <w:t>? ( 10 p)</w:t>
      </w:r>
    </w:p>
    <w:p w:rsidR="009F12DD" w:rsidRPr="009F12DD" w:rsidRDefault="009F12DD" w:rsidP="009F12DD">
      <w:pPr>
        <w:widowControl w:val="0"/>
        <w:numPr>
          <w:ilvl w:val="0"/>
          <w:numId w:val="2"/>
        </w:numPr>
        <w:shd w:val="clear" w:color="auto" w:fill="FFFFFF"/>
        <w:tabs>
          <w:tab w:val="left" w:pos="220"/>
        </w:tabs>
        <w:autoSpaceDE w:val="0"/>
        <w:autoSpaceDN w:val="0"/>
        <w:adjustRightInd w:val="0"/>
        <w:spacing w:before="63" w:after="120" w:line="313" w:lineRule="exact"/>
        <w:rPr>
          <w:rFonts w:ascii="Book Antiqua" w:hAnsi="Book Antiqua"/>
          <w:spacing w:val="-5"/>
        </w:rPr>
      </w:pPr>
      <w:r w:rsidRPr="009F12DD">
        <w:rPr>
          <w:rFonts w:ascii="Book Antiqua" w:hAnsi="Book Antiqua"/>
        </w:rPr>
        <w:t>Meyveden sonra tatlı yedik.</w:t>
      </w:r>
    </w:p>
    <w:p w:rsidR="009F12DD" w:rsidRPr="009F12DD" w:rsidRDefault="009F12DD" w:rsidP="009F12DD">
      <w:pPr>
        <w:widowControl w:val="0"/>
        <w:numPr>
          <w:ilvl w:val="0"/>
          <w:numId w:val="2"/>
        </w:numPr>
        <w:shd w:val="clear" w:color="auto" w:fill="FFFFFF"/>
        <w:tabs>
          <w:tab w:val="left" w:pos="220"/>
        </w:tabs>
        <w:autoSpaceDE w:val="0"/>
        <w:autoSpaceDN w:val="0"/>
        <w:adjustRightInd w:val="0"/>
        <w:spacing w:after="120" w:line="313" w:lineRule="exact"/>
        <w:rPr>
          <w:rFonts w:ascii="Book Antiqua" w:hAnsi="Book Antiqua"/>
          <w:spacing w:val="-8"/>
        </w:rPr>
      </w:pPr>
      <w:r w:rsidRPr="009F12DD">
        <w:rPr>
          <w:rFonts w:ascii="Book Antiqua" w:hAnsi="Book Antiqua"/>
        </w:rPr>
        <w:t>Güllaç tatlısı alacağım.</w:t>
      </w:r>
    </w:p>
    <w:p w:rsidR="009F12DD" w:rsidRPr="009F12DD" w:rsidRDefault="009F12DD" w:rsidP="009F12DD">
      <w:pPr>
        <w:widowControl w:val="0"/>
        <w:numPr>
          <w:ilvl w:val="0"/>
          <w:numId w:val="2"/>
        </w:numPr>
        <w:shd w:val="clear" w:color="auto" w:fill="FFFFFF"/>
        <w:tabs>
          <w:tab w:val="left" w:pos="220"/>
        </w:tabs>
        <w:autoSpaceDE w:val="0"/>
        <w:autoSpaceDN w:val="0"/>
        <w:adjustRightInd w:val="0"/>
        <w:spacing w:after="120" w:line="313" w:lineRule="exact"/>
        <w:rPr>
          <w:rFonts w:ascii="Book Antiqua" w:hAnsi="Book Antiqua"/>
          <w:spacing w:val="-7"/>
        </w:rPr>
      </w:pPr>
      <w:r w:rsidRPr="009F12DD">
        <w:rPr>
          <w:rFonts w:ascii="Book Antiqua" w:hAnsi="Book Antiqua"/>
        </w:rPr>
        <w:t>Dünya tatlısı bir insandı.</w:t>
      </w:r>
    </w:p>
    <w:p w:rsidR="009B0D0C" w:rsidRPr="009F12DD" w:rsidRDefault="009F12DD" w:rsidP="009F12DD">
      <w:pPr>
        <w:shd w:val="clear" w:color="auto" w:fill="FFFFFF"/>
        <w:spacing w:after="120" w:line="309" w:lineRule="exact"/>
        <w:ind w:right="412"/>
        <w:rPr>
          <w:rFonts w:ascii="Book Antiqua" w:hAnsi="Book Antiqua"/>
          <w:spacing w:val="-1"/>
        </w:rPr>
      </w:pPr>
      <w:r w:rsidRPr="009F12DD">
        <w:rPr>
          <w:rFonts w:ascii="Book Antiqua" w:hAnsi="Book Antiqua"/>
        </w:rPr>
        <w:t>D)Tatlı dil yılanı deliğinden çıkarır</w:t>
      </w:r>
    </w:p>
    <w:p w:rsidR="009F12DD" w:rsidRDefault="009F12DD" w:rsidP="009B0D0C">
      <w:pPr>
        <w:shd w:val="clear" w:color="auto" w:fill="FFFFFF"/>
        <w:spacing w:before="11" w:after="120" w:line="259" w:lineRule="exact"/>
        <w:ind w:right="154"/>
        <w:rPr>
          <w:rFonts w:ascii="Book Antiqua" w:hAnsi="Book Antiqua"/>
        </w:rPr>
        <w:sectPr w:rsidR="009F12DD" w:rsidSect="009F12DD">
          <w:type w:val="continuous"/>
          <w:pgSz w:w="11906" w:h="16838"/>
          <w:pgMar w:top="720" w:right="282" w:bottom="426" w:left="426" w:header="708" w:footer="708" w:gutter="0"/>
          <w:cols w:num="2" w:sep="1" w:space="709"/>
          <w:docGrid w:linePitch="360"/>
        </w:sectPr>
      </w:pPr>
    </w:p>
    <w:p w:rsidR="00F947F3" w:rsidRDefault="00480E96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 w:rsidRPr="00F947F3">
        <w:rPr>
          <w:rFonts w:ascii="Book Antiqua" w:hAnsi="Book Antiqua"/>
          <w:sz w:val="22"/>
          <w:szCs w:val="22"/>
        </w:rPr>
        <w:lastRenderedPageBreak/>
        <w:t xml:space="preserve">                                                       </w:t>
      </w:r>
    </w:p>
    <w:p w:rsidR="00F947F3" w:rsidRDefault="00F947F3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 w:rsidRPr="00F947F3">
        <w:rPr>
          <w:rFonts w:ascii="Book Antiqua" w:hAnsi="Book Antiqua"/>
          <w:b/>
          <w:color w:val="FFFFFF" w:themeColor="background1"/>
          <w:highlight w:val="black"/>
        </w:rPr>
        <w:t>SORU 11)</w:t>
      </w:r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Aşağıda giriş bölümü verilen </w:t>
      </w:r>
      <w:proofErr w:type="gramStart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>hikayenin</w:t>
      </w:r>
      <w:proofErr w:type="gramEnd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geri kalan kısmını tamamlayınız. </w:t>
      </w:r>
      <w:proofErr w:type="gramStart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>Hikayenize</w:t>
      </w:r>
      <w:proofErr w:type="gramEnd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başlık koymayı unutmayın.           (Başlık:5 p.          Kağıt Düzeni: </w:t>
      </w:r>
      <w:r>
        <w:rPr>
          <w:rFonts w:ascii="Book Antiqua" w:hAnsi="Book Antiqua"/>
          <w:b/>
          <w:color w:val="FFFFFF" w:themeColor="background1"/>
          <w:highlight w:val="black"/>
        </w:rPr>
        <w:t>7</w:t>
      </w:r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p.         </w:t>
      </w:r>
      <w:proofErr w:type="gramStart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>Yazı,imla</w:t>
      </w:r>
      <w:proofErr w:type="gramEnd"/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ve noktalama 10 p.          Konu Bütünlüğü </w:t>
      </w:r>
      <w:r>
        <w:rPr>
          <w:rFonts w:ascii="Book Antiqua" w:hAnsi="Book Antiqua"/>
          <w:b/>
          <w:color w:val="FFFFFF" w:themeColor="background1"/>
          <w:highlight w:val="black"/>
        </w:rPr>
        <w:t>3</w:t>
      </w:r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p.            TOPLAM </w:t>
      </w:r>
      <w:r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>25</w:t>
      </w:r>
      <w:r w:rsidRPr="00F947F3">
        <w:rPr>
          <w:rFonts w:ascii="Book Antiqua" w:hAnsi="Book Antiqua"/>
          <w:b/>
          <w:color w:val="FFFFFF" w:themeColor="background1"/>
          <w:sz w:val="22"/>
          <w:szCs w:val="22"/>
          <w:highlight w:val="black"/>
        </w:rPr>
        <w:t xml:space="preserve"> puan</w:t>
      </w:r>
    </w:p>
    <w:p w:rsidR="00F947F3" w:rsidRDefault="00480E96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 w:rsidRPr="00F947F3">
        <w:rPr>
          <w:rFonts w:ascii="Book Antiqua" w:hAnsi="Book Antiqua"/>
          <w:sz w:val="22"/>
          <w:szCs w:val="22"/>
        </w:rPr>
        <w:t xml:space="preserve">  </w:t>
      </w:r>
    </w:p>
    <w:p w:rsidR="00F947F3" w:rsidRDefault="00F947F3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</w:p>
    <w:p w:rsidR="00480E96" w:rsidRPr="00F947F3" w:rsidRDefault="00F947F3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                                                                 </w:t>
      </w:r>
      <w:r w:rsidR="00480E96" w:rsidRPr="00F947F3">
        <w:rPr>
          <w:rFonts w:ascii="Book Antiqua" w:hAnsi="Book Antiqua"/>
          <w:sz w:val="22"/>
          <w:szCs w:val="22"/>
        </w:rPr>
        <w:t xml:space="preserve">  </w:t>
      </w:r>
      <w:proofErr w:type="gramStart"/>
      <w:r w:rsidR="00480E96" w:rsidRPr="00F947F3">
        <w:rPr>
          <w:rFonts w:ascii="Book Antiqua" w:hAnsi="Book Antiqua"/>
          <w:sz w:val="22"/>
          <w:szCs w:val="22"/>
        </w:rPr>
        <w:t>……………………………………..</w:t>
      </w:r>
      <w:proofErr w:type="gramEnd"/>
    </w:p>
    <w:p w:rsidR="00480E96" w:rsidRPr="00F947F3" w:rsidRDefault="00480E96" w:rsidP="00480E96">
      <w:pPr>
        <w:pStyle w:val="NormalWeb"/>
        <w:spacing w:before="0" w:beforeAutospacing="0" w:after="0" w:afterAutospacing="0"/>
        <w:jc w:val="both"/>
        <w:rPr>
          <w:rFonts w:ascii="Book Antiqua" w:hAnsi="Book Antiqua"/>
          <w:sz w:val="22"/>
          <w:szCs w:val="22"/>
        </w:rPr>
      </w:pPr>
      <w:r w:rsidRPr="00F947F3">
        <w:rPr>
          <w:rFonts w:ascii="Book Antiqua" w:hAnsi="Book Antiqua"/>
          <w:sz w:val="22"/>
          <w:szCs w:val="22"/>
        </w:rPr>
        <w:t xml:space="preserve">                                                                                           </w:t>
      </w:r>
    </w:p>
    <w:p w:rsidR="00480E96" w:rsidRPr="00F947F3" w:rsidRDefault="00D330A8" w:rsidP="00480E96">
      <w:pPr>
        <w:spacing w:after="0"/>
        <w:ind w:firstLine="708"/>
        <w:jc w:val="both"/>
        <w:rPr>
          <w:rFonts w:ascii="Book Antiqua" w:hAnsi="Book Antiqua" w:cs="Calibri"/>
        </w:rPr>
      </w:pPr>
      <w:r>
        <w:rPr>
          <w:rFonts w:ascii="Book Antiqua" w:hAnsi="Book Antiqua" w:cs="Calibri"/>
        </w:rPr>
        <w:t>Salih</w:t>
      </w:r>
      <w:r w:rsidR="00480E96" w:rsidRPr="00F947F3">
        <w:rPr>
          <w:rFonts w:ascii="Book Antiqua" w:hAnsi="Book Antiqua" w:cs="Calibri"/>
        </w:rPr>
        <w:t xml:space="preserve">, iş aramaktan dönüyordu. Hava kararmış, sokak lambaları tek </w:t>
      </w:r>
      <w:proofErr w:type="spellStart"/>
      <w:r w:rsidR="00480E96" w:rsidRPr="00F947F3">
        <w:rPr>
          <w:rFonts w:ascii="Book Antiqua" w:hAnsi="Book Antiqua" w:cs="Calibri"/>
        </w:rPr>
        <w:t>tek</w:t>
      </w:r>
      <w:proofErr w:type="spellEnd"/>
      <w:r w:rsidR="00480E96" w:rsidRPr="00F947F3">
        <w:rPr>
          <w:rFonts w:ascii="Book Antiqua" w:hAnsi="Book Antiqua" w:cs="Calibri"/>
        </w:rPr>
        <w:t xml:space="preserve"> yanmıştı. Karşıdaki elektrik direğinin dibinde küçük bir karartı gözüne ilişti </w:t>
      </w:r>
      <w:proofErr w:type="spellStart"/>
      <w:r>
        <w:rPr>
          <w:rFonts w:ascii="Book Antiqua" w:hAnsi="Book Antiqua" w:cs="Calibri"/>
        </w:rPr>
        <w:t>Salih</w:t>
      </w:r>
      <w:r w:rsidR="00480E96" w:rsidRPr="00F947F3">
        <w:rPr>
          <w:rFonts w:ascii="Book Antiqua" w:hAnsi="Book Antiqua"/>
        </w:rPr>
        <w:t>’</w:t>
      </w:r>
      <w:r w:rsidR="00480E96" w:rsidRPr="00F947F3">
        <w:rPr>
          <w:rFonts w:ascii="Book Antiqua" w:hAnsi="Book Antiqua" w:cs="Hand writing Mutlu"/>
        </w:rPr>
        <w:t>ı</w:t>
      </w:r>
      <w:r w:rsidR="00480E96" w:rsidRPr="00F947F3">
        <w:rPr>
          <w:rFonts w:ascii="Book Antiqua" w:hAnsi="Book Antiqua" w:cs="Calibri"/>
        </w:rPr>
        <w:t>n</w:t>
      </w:r>
      <w:proofErr w:type="spellEnd"/>
      <w:r w:rsidR="00480E96" w:rsidRPr="00F947F3">
        <w:rPr>
          <w:rFonts w:ascii="Book Antiqua" w:hAnsi="Book Antiqua" w:cs="Calibri"/>
        </w:rPr>
        <w:t>. Ko</w:t>
      </w:r>
      <w:r w:rsidR="00480E96" w:rsidRPr="00F947F3">
        <w:rPr>
          <w:rFonts w:ascii="Book Antiqua" w:hAnsi="Book Antiqua" w:cs="Hand writing Mutlu"/>
        </w:rPr>
        <w:t>ş</w:t>
      </w:r>
      <w:r w:rsidR="00480E96" w:rsidRPr="00F947F3">
        <w:rPr>
          <w:rFonts w:ascii="Book Antiqua" w:hAnsi="Book Antiqua" w:cs="Calibri"/>
        </w:rPr>
        <w:t xml:space="preserve">up yerdeki </w:t>
      </w:r>
      <w:r w:rsidR="00480E96" w:rsidRPr="00F947F3">
        <w:rPr>
          <w:rFonts w:ascii="Book Antiqua" w:hAnsi="Book Antiqua" w:cs="Hand writing Mutlu"/>
        </w:rPr>
        <w:t>ş</w:t>
      </w:r>
      <w:r w:rsidR="00480E96" w:rsidRPr="00F947F3">
        <w:rPr>
          <w:rFonts w:ascii="Book Antiqua" w:hAnsi="Book Antiqua" w:cs="Calibri"/>
        </w:rPr>
        <w:t>eyi ald</w:t>
      </w:r>
      <w:r w:rsidR="00480E96" w:rsidRPr="00F947F3">
        <w:rPr>
          <w:rFonts w:ascii="Book Antiqua" w:hAnsi="Book Antiqua" w:cs="Hand writing Mutlu"/>
        </w:rPr>
        <w:t>ı</w:t>
      </w:r>
      <w:r w:rsidR="00480E96" w:rsidRPr="00F947F3">
        <w:rPr>
          <w:rFonts w:ascii="Book Antiqua" w:hAnsi="Book Antiqua" w:cs="Calibri"/>
        </w:rPr>
        <w:t xml:space="preserve">. Bu bir cüzdandı. Cüzdanın sahibini merak edip etrafa bakındı. Fakat ortalıkta kimse görünmüyordu. Merakla cüzdanı açtı. Avucu bir anda para destesiyle dolmuştu. </w:t>
      </w:r>
      <w:r>
        <w:rPr>
          <w:rFonts w:ascii="Book Antiqua" w:hAnsi="Book Antiqua" w:cs="Calibri"/>
        </w:rPr>
        <w:t>Salih</w:t>
      </w:r>
      <w:r w:rsidR="00480E96" w:rsidRPr="00F947F3">
        <w:rPr>
          <w:rFonts w:ascii="Book Antiqua" w:hAnsi="Book Antiqua" w:cs="Calibri"/>
        </w:rPr>
        <w:t xml:space="preserve">, bu kadar parayı hiçbir arada görmemişti. </w:t>
      </w:r>
      <w:r>
        <w:rPr>
          <w:rFonts w:ascii="Book Antiqua" w:hAnsi="Book Antiqua" w:cs="Calibri"/>
        </w:rPr>
        <w:t>Ayakkabıları</w:t>
      </w:r>
      <w:r w:rsidR="00480E96" w:rsidRPr="00F947F3">
        <w:rPr>
          <w:rFonts w:ascii="Book Antiqua" w:hAnsi="Book Antiqua" w:cs="Calibri"/>
        </w:rPr>
        <w:t xml:space="preserve"> su alıyor, ıslak ayakları buz gibi oluyordu. Bu parayla </w:t>
      </w:r>
      <w:r>
        <w:rPr>
          <w:rFonts w:ascii="Book Antiqua" w:hAnsi="Book Antiqua" w:cs="Calibri"/>
        </w:rPr>
        <w:t>ayakkabı</w:t>
      </w:r>
      <w:r w:rsidR="00480E96" w:rsidRPr="00F947F3">
        <w:rPr>
          <w:rFonts w:ascii="Book Antiqua" w:hAnsi="Book Antiqua" w:cs="Calibri"/>
        </w:rPr>
        <w:t xml:space="preserve"> alabilirdi. İçi tüylü kalın bir ceket, sonra bol etli sıcak bir yemek</w:t>
      </w:r>
      <w:r w:rsidR="00480E96" w:rsidRPr="00F947F3">
        <w:rPr>
          <w:rFonts w:ascii="Book Antiqua" w:hAnsi="Book Antiqua"/>
        </w:rPr>
        <w:t>…</w:t>
      </w:r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D330A8" w:rsidP="00D330A8">
      <w:pPr>
        <w:pStyle w:val="NormalWeb"/>
        <w:spacing w:before="0" w:beforeAutospacing="0" w:after="80" w:afterAutospacing="0"/>
        <w:jc w:val="both"/>
      </w:pPr>
      <w:proofErr w:type="gramStart"/>
      <w:r w:rsidRPr="00BC7EBB">
        <w:t>…………………………………………………………………………………………………………………………</w:t>
      </w:r>
      <w:proofErr w:type="gramEnd"/>
    </w:p>
    <w:p w:rsidR="00D330A8" w:rsidRPr="00BC7EBB" w:rsidRDefault="001D681D" w:rsidP="008940B1">
      <w:pPr>
        <w:pStyle w:val="NormalWeb"/>
        <w:spacing w:before="0" w:beforeAutospacing="0" w:after="80" w:afterAutospacing="0"/>
        <w:jc w:val="both"/>
      </w:pPr>
      <w:hyperlink r:id="rId5" w:history="1">
        <w:r w:rsidR="008940B1" w:rsidRPr="00D951AF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8940B1"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sectPr w:rsidR="00D330A8" w:rsidRPr="00BC7EBB" w:rsidSect="00F947F3">
      <w:type w:val="continuous"/>
      <w:pgSz w:w="11906" w:h="16838"/>
      <w:pgMar w:top="426" w:right="282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F1BDA"/>
    <w:multiLevelType w:val="singleLevel"/>
    <w:tmpl w:val="14488876"/>
    <w:lvl w:ilvl="0">
      <w:start w:val="1"/>
      <w:numFmt w:val="upperLetter"/>
      <w:lvlText w:val="%1)"/>
      <w:legacy w:legacy="1" w:legacySpace="0" w:legacyIndent="214"/>
      <w:lvlJc w:val="left"/>
      <w:rPr>
        <w:rFonts w:ascii="Arial" w:hAnsi="Arial" w:cs="Arial" w:hint="default"/>
      </w:rPr>
    </w:lvl>
  </w:abstractNum>
  <w:abstractNum w:abstractNumId="1">
    <w:nsid w:val="37B5697F"/>
    <w:multiLevelType w:val="singleLevel"/>
    <w:tmpl w:val="70284884"/>
    <w:lvl w:ilvl="0">
      <w:start w:val="1"/>
      <w:numFmt w:val="upp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10F5E"/>
    <w:rsid w:val="00037E14"/>
    <w:rsid w:val="000F0C85"/>
    <w:rsid w:val="001A1720"/>
    <w:rsid w:val="001C20D4"/>
    <w:rsid w:val="001D681D"/>
    <w:rsid w:val="002634E7"/>
    <w:rsid w:val="00356CBC"/>
    <w:rsid w:val="00430BC3"/>
    <w:rsid w:val="00467B7F"/>
    <w:rsid w:val="00480E96"/>
    <w:rsid w:val="00494875"/>
    <w:rsid w:val="004F4368"/>
    <w:rsid w:val="00660576"/>
    <w:rsid w:val="007118E3"/>
    <w:rsid w:val="00810F5E"/>
    <w:rsid w:val="00812607"/>
    <w:rsid w:val="00825093"/>
    <w:rsid w:val="00827CD4"/>
    <w:rsid w:val="00891AEE"/>
    <w:rsid w:val="008940B1"/>
    <w:rsid w:val="009157ED"/>
    <w:rsid w:val="009B0D0C"/>
    <w:rsid w:val="009F12DD"/>
    <w:rsid w:val="00A106B5"/>
    <w:rsid w:val="00A331A0"/>
    <w:rsid w:val="00AB0D68"/>
    <w:rsid w:val="00BC7EBB"/>
    <w:rsid w:val="00D0091F"/>
    <w:rsid w:val="00D330A8"/>
    <w:rsid w:val="00D72132"/>
    <w:rsid w:val="00F947F3"/>
    <w:rsid w:val="00FF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C85"/>
  </w:style>
  <w:style w:type="paragraph" w:styleId="Balk1">
    <w:name w:val="heading 1"/>
    <w:basedOn w:val="Normal"/>
    <w:next w:val="Normal"/>
    <w:link w:val="Balk1Char"/>
    <w:qFormat/>
    <w:rsid w:val="00810F5E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10F5E"/>
    <w:rPr>
      <w:rFonts w:ascii="Arial" w:eastAsia="Times New Roman" w:hAnsi="Arial" w:cs="Arial"/>
      <w:b/>
      <w:bCs/>
      <w:szCs w:val="24"/>
      <w:lang w:eastAsia="tr-TR"/>
    </w:rPr>
  </w:style>
  <w:style w:type="paragraph" w:styleId="GvdeMetni2">
    <w:name w:val="Body Text 2"/>
    <w:basedOn w:val="Normal"/>
    <w:link w:val="GvdeMetni2Char"/>
    <w:semiHidden/>
    <w:rsid w:val="00810F5E"/>
    <w:p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semiHidden/>
    <w:rsid w:val="00810F5E"/>
    <w:rPr>
      <w:rFonts w:ascii="Arial" w:eastAsia="Times New Roman" w:hAnsi="Arial" w:cs="Arial"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91AE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80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940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860</Words>
  <Characters>4905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2015-12-09T12:54:00Z</cp:lastPrinted>
  <dcterms:created xsi:type="dcterms:W3CDTF">2016-11-25T07:31:00Z</dcterms:created>
  <dcterms:modified xsi:type="dcterms:W3CDTF">2017-11-26T09:08:00Z</dcterms:modified>
  <cp:category>www.sorubak.com</cp:category>
</cp:coreProperties>
</file>