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9C9" w:rsidRPr="00E729C9" w:rsidRDefault="00E729C9" w:rsidP="00E729C9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tr-TR"/>
        </w:rPr>
      </w:pPr>
      <w:proofErr w:type="gramStart"/>
      <w:r w:rsidRPr="00E729C9">
        <w:rPr>
          <w:rFonts w:ascii="Times New Roman" w:eastAsia="Times New Roman" w:hAnsi="Times New Roman" w:cs="Arial"/>
          <w:b/>
          <w:lang w:eastAsia="tr-TR"/>
        </w:rPr>
        <w:t>AGAH</w:t>
      </w:r>
      <w:proofErr w:type="gramEnd"/>
      <w:r w:rsidRPr="00E729C9">
        <w:rPr>
          <w:rFonts w:ascii="Times New Roman" w:eastAsia="Times New Roman" w:hAnsi="Times New Roman" w:cs="Arial"/>
          <w:b/>
          <w:lang w:eastAsia="tr-TR"/>
        </w:rPr>
        <w:t xml:space="preserve"> EFENDİ İLKOKULU</w:t>
      </w:r>
    </w:p>
    <w:p w:rsidR="00E729C9" w:rsidRPr="00E729C9" w:rsidRDefault="00E729C9" w:rsidP="00E729C9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tr-TR"/>
        </w:rPr>
      </w:pPr>
      <w:r w:rsidRPr="00E729C9">
        <w:rPr>
          <w:rFonts w:ascii="Times New Roman" w:eastAsia="Times New Roman" w:hAnsi="Times New Roman" w:cs="Arial"/>
          <w:b/>
          <w:lang w:eastAsia="tr-TR"/>
        </w:rPr>
        <w:t>2017/2018 ÖĞRETİM YILI</w:t>
      </w:r>
    </w:p>
    <w:p w:rsidR="00E729C9" w:rsidRPr="00E729C9" w:rsidRDefault="00E729C9" w:rsidP="00E729C9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tr-TR"/>
        </w:rPr>
      </w:pPr>
      <w:r w:rsidRPr="00E729C9">
        <w:rPr>
          <w:rFonts w:ascii="Times New Roman" w:eastAsia="Times New Roman" w:hAnsi="Times New Roman" w:cs="Arial"/>
          <w:b/>
          <w:lang w:eastAsia="tr-TR"/>
        </w:rPr>
        <w:t>ZİHİNSEL ENGELLİLER SINIFI</w:t>
      </w:r>
    </w:p>
    <w:p w:rsidR="00E729C9" w:rsidRPr="00E729C9" w:rsidRDefault="00E729C9" w:rsidP="00E729C9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tr-TR"/>
        </w:rPr>
      </w:pPr>
      <w:r w:rsidRPr="00E729C9">
        <w:rPr>
          <w:rFonts w:ascii="Times New Roman" w:eastAsia="Times New Roman" w:hAnsi="Times New Roman" w:cs="Arial"/>
          <w:b/>
          <w:lang w:eastAsia="tr-TR"/>
        </w:rPr>
        <w:t xml:space="preserve">BİREYSELLEŞTİRİLMİŞ EĞİTİM PROGRAMI (BEP) </w:t>
      </w:r>
    </w:p>
    <w:p w:rsidR="00E729C9" w:rsidRPr="00E729C9" w:rsidRDefault="00E729C9" w:rsidP="00E729C9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tr-TR"/>
        </w:rPr>
      </w:pPr>
      <w:r w:rsidRPr="00E729C9">
        <w:rPr>
          <w:rFonts w:ascii="Times New Roman" w:eastAsia="Times New Roman" w:hAnsi="Times New Roman" w:cs="Arial"/>
          <w:b/>
          <w:lang w:eastAsia="tr-TR"/>
        </w:rPr>
        <w:t xml:space="preserve"> Fen Bilimleri Dersi / 3. Sınıf</w:t>
      </w:r>
    </w:p>
    <w:p w:rsidR="00E729C9" w:rsidRPr="00E729C9" w:rsidRDefault="00E729C9" w:rsidP="00E729C9">
      <w:pPr>
        <w:spacing w:after="0" w:line="240" w:lineRule="auto"/>
        <w:jc w:val="center"/>
        <w:rPr>
          <w:rFonts w:ascii="Times New Roman" w:eastAsia="Times New Roman" w:hAnsi="Times New Roman" w:cs="Arial"/>
          <w:lang w:eastAsia="tr-TR"/>
        </w:rPr>
      </w:pPr>
    </w:p>
    <w:p w:rsidR="00E729C9" w:rsidRPr="00E729C9" w:rsidRDefault="00E729C9" w:rsidP="00E729C9">
      <w:pPr>
        <w:tabs>
          <w:tab w:val="left" w:pos="12000"/>
        </w:tabs>
        <w:spacing w:after="0" w:line="240" w:lineRule="auto"/>
        <w:rPr>
          <w:rFonts w:ascii="Times New Roman" w:eastAsia="Times New Roman" w:hAnsi="Times New Roman" w:cs="Arial"/>
          <w:b/>
          <w:lang w:eastAsia="tr-TR"/>
        </w:rPr>
      </w:pPr>
      <w:r>
        <w:rPr>
          <w:rFonts w:ascii="Times New Roman" w:eastAsia="Times New Roman" w:hAnsi="Times New Roman" w:cs="Arial"/>
          <w:b/>
          <w:lang w:eastAsia="tr-TR"/>
        </w:rPr>
        <w:t xml:space="preserve">                </w:t>
      </w:r>
      <w:r w:rsidRPr="00E729C9">
        <w:rPr>
          <w:rFonts w:ascii="Times New Roman" w:eastAsia="Times New Roman" w:hAnsi="Times New Roman" w:cs="Arial"/>
          <w:b/>
          <w:lang w:eastAsia="tr-TR"/>
        </w:rPr>
        <w:t xml:space="preserve">Öğrencinin Adı-Soyadı    SEMİM AYÇİL                                                                                                                    BEP </w:t>
      </w:r>
      <w:proofErr w:type="gramStart"/>
      <w:r w:rsidRPr="00E729C9">
        <w:rPr>
          <w:rFonts w:ascii="Times New Roman" w:eastAsia="Times New Roman" w:hAnsi="Times New Roman" w:cs="Arial"/>
          <w:b/>
          <w:lang w:eastAsia="tr-TR"/>
        </w:rPr>
        <w:t>Tarihi     :   16</w:t>
      </w:r>
      <w:proofErr w:type="gramEnd"/>
      <w:r w:rsidRPr="00E729C9">
        <w:rPr>
          <w:rFonts w:ascii="Times New Roman" w:eastAsia="Times New Roman" w:hAnsi="Times New Roman" w:cs="Arial"/>
          <w:b/>
          <w:lang w:eastAsia="tr-TR"/>
        </w:rPr>
        <w:t xml:space="preserve"> /10/2015: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b/>
          <w:lang w:eastAsia="tr-TR"/>
        </w:rPr>
        <w:t xml:space="preserve">                             </w:t>
      </w:r>
    </w:p>
    <w:p w:rsidR="00E729C9" w:rsidRPr="00E729C9" w:rsidRDefault="00E729C9" w:rsidP="00E729C9">
      <w:pPr>
        <w:tabs>
          <w:tab w:val="left" w:pos="2420"/>
          <w:tab w:val="left" w:pos="11160"/>
        </w:tabs>
        <w:spacing w:after="0" w:line="240" w:lineRule="auto"/>
        <w:rPr>
          <w:rFonts w:ascii="Times New Roman" w:eastAsia="Times New Roman" w:hAnsi="Times New Roman" w:cs="Arial"/>
          <w:b/>
          <w:lang w:eastAsia="tr-TR"/>
        </w:rPr>
      </w:pPr>
      <w:r>
        <w:rPr>
          <w:rFonts w:ascii="Times New Roman" w:eastAsia="Times New Roman" w:hAnsi="Times New Roman" w:cs="Arial"/>
          <w:b/>
          <w:lang w:eastAsia="tr-TR"/>
        </w:rPr>
        <w:t xml:space="preserve">               </w:t>
      </w:r>
      <w:r w:rsidRPr="00E729C9">
        <w:rPr>
          <w:rFonts w:ascii="Times New Roman" w:eastAsia="Times New Roman" w:hAnsi="Times New Roman" w:cs="Arial"/>
          <w:b/>
          <w:lang w:eastAsia="tr-TR"/>
        </w:rPr>
        <w:t>Sınıf-şube</w:t>
      </w:r>
      <w:r w:rsidRPr="00E729C9">
        <w:rPr>
          <w:rFonts w:ascii="Times New Roman" w:eastAsia="Times New Roman" w:hAnsi="Times New Roman" w:cs="Arial"/>
          <w:b/>
          <w:lang w:eastAsia="tr-TR"/>
        </w:rPr>
        <w:tab/>
        <w:t>: 3-A</w:t>
      </w:r>
    </w:p>
    <w:p w:rsidR="00E729C9" w:rsidRPr="00E729C9" w:rsidRDefault="00E729C9" w:rsidP="00E729C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241"/>
        <w:gridCol w:w="6676"/>
        <w:gridCol w:w="2096"/>
        <w:gridCol w:w="2669"/>
      </w:tblGrid>
      <w:tr w:rsidR="00E729C9" w:rsidRPr="00E729C9" w:rsidTr="00E729C9">
        <w:trPr>
          <w:cantSplit/>
          <w:trHeight w:val="591"/>
          <w:jc w:val="center"/>
        </w:trPr>
        <w:tc>
          <w:tcPr>
            <w:tcW w:w="3241" w:type="dxa"/>
            <w:shd w:val="clear" w:color="auto" w:fill="FFFFFF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UZUN DÖNEMLİ AMAÇ</w:t>
            </w:r>
          </w:p>
        </w:tc>
        <w:tc>
          <w:tcPr>
            <w:tcW w:w="6676" w:type="dxa"/>
            <w:shd w:val="clear" w:color="auto" w:fill="FFFFFF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KISA DÖNEMLİ AMAÇ</w:t>
            </w:r>
          </w:p>
        </w:tc>
        <w:tc>
          <w:tcPr>
            <w:tcW w:w="2096" w:type="dxa"/>
            <w:shd w:val="clear" w:color="auto" w:fill="FFFFFF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BAŞLANGIÇ </w:t>
            </w:r>
          </w:p>
        </w:tc>
        <w:tc>
          <w:tcPr>
            <w:tcW w:w="2669" w:type="dxa"/>
            <w:shd w:val="clear" w:color="auto" w:fill="FFFFFF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b/>
                <w:lang w:eastAsia="tr-TR"/>
              </w:rPr>
              <w:t>BİTİŞ</w:t>
            </w:r>
          </w:p>
        </w:tc>
      </w:tr>
      <w:tr w:rsidR="00E729C9" w:rsidRPr="00E729C9" w:rsidTr="00E729C9">
        <w:trPr>
          <w:cantSplit/>
          <w:trHeight w:val="442"/>
          <w:jc w:val="center"/>
        </w:trPr>
        <w:tc>
          <w:tcPr>
            <w:tcW w:w="3241" w:type="dxa"/>
            <w:shd w:val="clear" w:color="auto" w:fill="auto"/>
          </w:tcPr>
          <w:p w:rsidR="00E729C9" w:rsidRPr="00E729C9" w:rsidRDefault="00E729C9" w:rsidP="00E729C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29C9" w:rsidRPr="00E729C9" w:rsidRDefault="00E729C9" w:rsidP="00E729C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29C9" w:rsidRPr="00E729C9" w:rsidRDefault="00E729C9" w:rsidP="00E729C9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Duyu organlarını tanır.</w:t>
            </w:r>
          </w:p>
        </w:tc>
        <w:tc>
          <w:tcPr>
            <w:tcW w:w="6676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Gözün, görme organı olduğunu söyler.</w:t>
            </w:r>
          </w:p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Kulağın, işitme organı olduğunu söyler.</w:t>
            </w:r>
          </w:p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Burnun, koklama organı olduğunu söyler.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69" w:type="dxa"/>
            <w:shd w:val="clear" w:color="auto" w:fill="FFFFFF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E729C9" w:rsidRPr="00E729C9" w:rsidTr="00E729C9">
        <w:trPr>
          <w:cantSplit/>
          <w:trHeight w:val="821"/>
          <w:jc w:val="center"/>
        </w:trPr>
        <w:tc>
          <w:tcPr>
            <w:tcW w:w="3241" w:type="dxa"/>
            <w:shd w:val="clear" w:color="auto" w:fill="auto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Duyu organlarını tanır.</w:t>
            </w:r>
          </w:p>
        </w:tc>
        <w:tc>
          <w:tcPr>
            <w:tcW w:w="6676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Dilin, tat alma organı olduğunu söyler.</w:t>
            </w:r>
          </w:p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Derinin, dokunma organı olduğunu söyler.</w:t>
            </w:r>
          </w:p>
          <w:p w:rsidR="00E729C9" w:rsidRPr="00E729C9" w:rsidRDefault="00E729C9" w:rsidP="00E729C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Beş duyu organımızın olduğunu söyler.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69" w:type="dxa"/>
            <w:shd w:val="clear" w:color="auto" w:fill="FFFFFF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E729C9" w:rsidRPr="00E729C9" w:rsidTr="00E729C9">
        <w:trPr>
          <w:cantSplit/>
          <w:trHeight w:val="340"/>
          <w:jc w:val="center"/>
        </w:trPr>
        <w:tc>
          <w:tcPr>
            <w:tcW w:w="3241" w:type="dxa"/>
            <w:shd w:val="clear" w:color="auto" w:fill="auto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Duyu organlarının temel görevlerini açıklar.</w:t>
            </w:r>
          </w:p>
        </w:tc>
        <w:tc>
          <w:tcPr>
            <w:tcW w:w="6676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Burnun temel görevini söyler.</w:t>
            </w:r>
          </w:p>
          <w:p w:rsidR="00E729C9" w:rsidRPr="00E729C9" w:rsidRDefault="00E729C9" w:rsidP="00E729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Kulağın temel görevini söyler.</w:t>
            </w:r>
          </w:p>
          <w:p w:rsidR="00E729C9" w:rsidRPr="00E729C9" w:rsidRDefault="00E729C9" w:rsidP="00E729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Gözün temel görevini söyler.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69" w:type="dxa"/>
            <w:shd w:val="clear" w:color="auto" w:fill="FFFFFF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729C9" w:rsidRPr="00E729C9" w:rsidTr="00E729C9">
        <w:trPr>
          <w:cantSplit/>
          <w:trHeight w:val="604"/>
          <w:jc w:val="center"/>
        </w:trPr>
        <w:tc>
          <w:tcPr>
            <w:tcW w:w="3241" w:type="dxa"/>
            <w:shd w:val="clear" w:color="auto" w:fill="auto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Duyu organlarının temel görevlerini açıklar.</w:t>
            </w:r>
          </w:p>
        </w:tc>
        <w:tc>
          <w:tcPr>
            <w:tcW w:w="6676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Dilin temel görevini söyler.</w:t>
            </w:r>
          </w:p>
          <w:p w:rsidR="00E729C9" w:rsidRPr="00E729C9" w:rsidRDefault="00E729C9" w:rsidP="00E729C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Derinin temel görevini söyler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69" w:type="dxa"/>
            <w:shd w:val="clear" w:color="auto" w:fill="FFFFFF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729C9" w:rsidRPr="00E729C9" w:rsidTr="00E729C9">
        <w:trPr>
          <w:cantSplit/>
          <w:trHeight w:val="715"/>
          <w:jc w:val="center"/>
        </w:trPr>
        <w:tc>
          <w:tcPr>
            <w:tcW w:w="3241" w:type="dxa"/>
            <w:shd w:val="clear" w:color="auto" w:fill="auto"/>
          </w:tcPr>
          <w:p w:rsidR="00E729C9" w:rsidRPr="00E729C9" w:rsidRDefault="00E729C9" w:rsidP="00E729C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3.Duyu organlarının sağlığını korumak için yapılması gerekenleri kavrar.</w:t>
            </w:r>
          </w:p>
        </w:tc>
        <w:tc>
          <w:tcPr>
            <w:tcW w:w="6676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Duyu organlarının sağlığını korumak için yapılması gerekenleri söyler.</w:t>
            </w:r>
          </w:p>
          <w:p w:rsidR="00E729C9" w:rsidRPr="00E729C9" w:rsidRDefault="00E729C9" w:rsidP="00E729C9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729C9" w:rsidRPr="00E729C9" w:rsidRDefault="00E729C9" w:rsidP="00E729C9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69" w:type="dxa"/>
            <w:shd w:val="clear" w:color="auto" w:fill="FFFFFF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729C9" w:rsidRPr="00E729C9" w:rsidTr="00E729C9">
        <w:trPr>
          <w:cantSplit/>
          <w:trHeight w:val="964"/>
          <w:jc w:val="center"/>
        </w:trPr>
        <w:tc>
          <w:tcPr>
            <w:tcW w:w="3241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1"/>
              </w:num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Hareket eden varlıkları gözlemler ve hareket özelliklerini ifade eder.</w:t>
            </w:r>
          </w:p>
          <w:p w:rsidR="00E729C9" w:rsidRPr="00E729C9" w:rsidRDefault="00E729C9" w:rsidP="00E729C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676" w:type="dxa"/>
            <w:shd w:val="clear" w:color="auto" w:fill="auto"/>
          </w:tcPr>
          <w:p w:rsidR="00E729C9" w:rsidRPr="00E729C9" w:rsidRDefault="00E729C9" w:rsidP="00E729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Hareketli varlıkları ayırt eder.</w:t>
            </w:r>
          </w:p>
          <w:p w:rsidR="00E729C9" w:rsidRPr="00E729C9" w:rsidRDefault="00E729C9" w:rsidP="00E729C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729C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Hareketsiz varlıkları ayırt eder.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E729C9" w:rsidRPr="00E729C9" w:rsidRDefault="00E729C9" w:rsidP="00E7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69" w:type="dxa"/>
            <w:shd w:val="clear" w:color="auto" w:fill="FFFFFF"/>
          </w:tcPr>
          <w:p w:rsidR="00E729C9" w:rsidRPr="00E729C9" w:rsidRDefault="00E729C9" w:rsidP="00E729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729C9" w:rsidRPr="00E729C9" w:rsidRDefault="00E729C9" w:rsidP="00E729C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E729C9" w:rsidRPr="00E729C9" w:rsidRDefault="006C47FF" w:rsidP="00E729C9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  <w:lang w:eastAsia="tr-TR"/>
        </w:rPr>
      </w:pPr>
      <w:hyperlink r:id="rId5" w:history="1">
        <w:r w:rsidRPr="00732270">
          <w:rPr>
            <w:rStyle w:val="Kpr"/>
          </w:rPr>
          <w:t>www.sorubak.com</w:t>
        </w:r>
      </w:hyperlink>
      <w:r>
        <w:t xml:space="preserve"> </w:t>
      </w:r>
    </w:p>
    <w:p w:rsidR="00E729C9" w:rsidRPr="00E729C9" w:rsidRDefault="00E729C9" w:rsidP="00E729C9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  <w:lang w:eastAsia="tr-TR"/>
        </w:rPr>
      </w:pPr>
    </w:p>
    <w:p w:rsidR="00E729C9" w:rsidRPr="00E729C9" w:rsidRDefault="00E729C9" w:rsidP="00E729C9">
      <w:pPr>
        <w:spacing w:after="0" w:line="240" w:lineRule="auto"/>
        <w:rPr>
          <w:rFonts w:ascii="Times New Roman" w:eastAsia="Times New Roman" w:hAnsi="Times New Roman" w:cs="Arial"/>
          <w:lang w:eastAsia="tr-TR"/>
        </w:rPr>
      </w:pPr>
      <w:r w:rsidRPr="00E729C9">
        <w:rPr>
          <w:rFonts w:ascii="Times New Roman" w:eastAsia="Times New Roman" w:hAnsi="Times New Roman" w:cs="Arial"/>
          <w:lang w:eastAsia="tr-TR"/>
        </w:rPr>
        <w:t xml:space="preserve">   Veli                            Öğrenci Velisi                     Sınıf Öğretmeni                                    Rehberlik Öğretmeni                                                    BEP Birim Başkanı</w:t>
      </w:r>
    </w:p>
    <w:p w:rsidR="00E729C9" w:rsidRPr="00E729C9" w:rsidRDefault="00E729C9" w:rsidP="00E729C9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16"/>
          <w:szCs w:val="16"/>
          <w:lang w:eastAsia="tr-TR"/>
        </w:rPr>
      </w:pPr>
    </w:p>
    <w:p w:rsidR="00E729C9" w:rsidRPr="00E729C9" w:rsidRDefault="00E729C9" w:rsidP="00E729C9">
      <w:pPr>
        <w:spacing w:after="0" w:line="240" w:lineRule="auto"/>
        <w:ind w:left="705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E729C9">
        <w:rPr>
          <w:rFonts w:ascii="Times New Roman" w:eastAsia="Times New Roman" w:hAnsi="Times New Roman" w:cs="Times New Roman"/>
          <w:b/>
          <w:i/>
          <w:sz w:val="16"/>
          <w:szCs w:val="16"/>
          <w:lang w:eastAsia="tr-TR"/>
        </w:rPr>
        <w:t xml:space="preserve">         </w:t>
      </w:r>
    </w:p>
    <w:p w:rsidR="00E729C9" w:rsidRPr="00E729C9" w:rsidRDefault="00E729C9" w:rsidP="00E729C9">
      <w:pPr>
        <w:tabs>
          <w:tab w:val="left" w:pos="1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21E95" w:rsidRDefault="00621E95"/>
    <w:sectPr w:rsidR="00621E95" w:rsidSect="00BE29F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2A0"/>
    <w:multiLevelType w:val="hybridMultilevel"/>
    <w:tmpl w:val="18722F04"/>
    <w:lvl w:ilvl="0" w:tplc="AD507020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22DB4"/>
    <w:multiLevelType w:val="hybridMultilevel"/>
    <w:tmpl w:val="CEECD5CA"/>
    <w:lvl w:ilvl="0" w:tplc="556EC1F0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08017BE"/>
    <w:multiLevelType w:val="hybridMultilevel"/>
    <w:tmpl w:val="28FCA5F2"/>
    <w:lvl w:ilvl="0" w:tplc="D4DA6C24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D12C7"/>
    <w:multiLevelType w:val="hybridMultilevel"/>
    <w:tmpl w:val="6096EC64"/>
    <w:lvl w:ilvl="0" w:tplc="B77A5F66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32010434"/>
    <w:multiLevelType w:val="hybridMultilevel"/>
    <w:tmpl w:val="B068F106"/>
    <w:lvl w:ilvl="0" w:tplc="42785DE6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367E3A57"/>
    <w:multiLevelType w:val="hybridMultilevel"/>
    <w:tmpl w:val="B5ECB084"/>
    <w:lvl w:ilvl="0" w:tplc="4B74F796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38B94BB6"/>
    <w:multiLevelType w:val="hybridMultilevel"/>
    <w:tmpl w:val="7626331A"/>
    <w:lvl w:ilvl="0" w:tplc="966E7D04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4AEA4925"/>
    <w:multiLevelType w:val="hybridMultilevel"/>
    <w:tmpl w:val="877884BE"/>
    <w:lvl w:ilvl="0" w:tplc="F9C6E7A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5B621A3E"/>
    <w:multiLevelType w:val="hybridMultilevel"/>
    <w:tmpl w:val="5FE400C0"/>
    <w:lvl w:ilvl="0" w:tplc="48DC95DA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5CC94955"/>
    <w:multiLevelType w:val="hybridMultilevel"/>
    <w:tmpl w:val="DC36A85E"/>
    <w:lvl w:ilvl="0" w:tplc="3F502E68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5FEF2647"/>
    <w:multiLevelType w:val="hybridMultilevel"/>
    <w:tmpl w:val="CCFA44C6"/>
    <w:lvl w:ilvl="0" w:tplc="249CEC5A">
      <w:start w:val="1"/>
      <w:numFmt w:val="decimal"/>
      <w:suff w:val="space"/>
      <w:lvlText w:val="%1."/>
      <w:lvlJc w:val="left"/>
      <w:pPr>
        <w:ind w:left="113" w:hanging="5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B010E"/>
    <w:multiLevelType w:val="hybridMultilevel"/>
    <w:tmpl w:val="8B3E3876"/>
    <w:lvl w:ilvl="0" w:tplc="431E321A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6AAC2244"/>
    <w:multiLevelType w:val="hybridMultilevel"/>
    <w:tmpl w:val="4964E658"/>
    <w:lvl w:ilvl="0" w:tplc="750268A6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817"/>
    <w:rsid w:val="00621E95"/>
    <w:rsid w:val="006B52F0"/>
    <w:rsid w:val="006C47FF"/>
    <w:rsid w:val="007439C4"/>
    <w:rsid w:val="00E729C9"/>
    <w:rsid w:val="00ED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52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DocSecurity>0</DocSecurity>
  <Lines>12</Lines>
  <Paragraphs>3</Paragraphs>
  <ScaleCrop>false</ScaleCrop>
  <Manager>www.sorubak.com</Manager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2017-10-19T15:18:00Z</dcterms:created>
  <dcterms:modified xsi:type="dcterms:W3CDTF">2017-10-19T15:18:00Z</dcterms:modified>
  <cp:category>www.sorubak.com</cp:category>
</cp:coreProperties>
</file>