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71" w:rsidRDefault="00264D36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DUYU ORGANLARIMIZ DEĞERLENDİRME</w:t>
      </w:r>
    </w:p>
    <w:p w:rsidR="00B25571" w:rsidRDefault="00264D3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ADI SOYADI:</w:t>
      </w:r>
    </w:p>
    <w:p w:rsidR="00B25571" w:rsidRDefault="00264D36">
      <w:pPr>
        <w:jc w:val="both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 xml:space="preserve">1) Varlıkların sert </w:t>
      </w:r>
      <w:proofErr w:type="gramStart"/>
      <w:r>
        <w:rPr>
          <w:rFonts w:cs="Calibri"/>
          <w:b/>
          <w:i/>
          <w:sz w:val="24"/>
          <w:szCs w:val="24"/>
        </w:rPr>
        <w:t>ve ,sert</w:t>
      </w:r>
      <w:proofErr w:type="gramEnd"/>
      <w:r>
        <w:rPr>
          <w:rFonts w:cs="Calibri"/>
          <w:b/>
          <w:i/>
          <w:sz w:val="24"/>
          <w:szCs w:val="24"/>
        </w:rPr>
        <w:t>,yumuşak,soğuk,sıcak gibi durumlarını hangi duyu organımızla hissederiz?</w:t>
      </w:r>
    </w:p>
    <w:p w:rsidR="00B25571" w:rsidRDefault="00264D36">
      <w:pPr>
        <w:jc w:val="both"/>
        <w:rPr>
          <w:sz w:val="24"/>
          <w:szCs w:val="24"/>
        </w:rPr>
      </w:pPr>
      <w:r>
        <w:rPr>
          <w:rFonts w:cs="Calibri"/>
          <w:i/>
          <w:sz w:val="24"/>
          <w:szCs w:val="24"/>
        </w:rPr>
        <w:t>A)</w:t>
      </w:r>
      <w:r>
        <w:rPr>
          <w:noProof/>
          <w:sz w:val="24"/>
          <w:szCs w:val="24"/>
        </w:rPr>
        <w:drawing>
          <wp:inline distT="0" distB="0" distL="0" distR="0">
            <wp:extent cx="523875" cy="518160"/>
            <wp:effectExtent l="0" t="0" r="0" b="0"/>
            <wp:docPr id="1" name="Resim 1" descr="http://www.okulistik.com/qimage/tr/298857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www.okulistik.com/qimage/tr/298857/kulak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B) </w:t>
      </w:r>
      <w:r>
        <w:rPr>
          <w:noProof/>
          <w:sz w:val="24"/>
          <w:szCs w:val="24"/>
        </w:rPr>
        <w:drawing>
          <wp:inline distT="0" distB="0" distL="0" distR="0">
            <wp:extent cx="523875" cy="504190"/>
            <wp:effectExtent l="0" t="0" r="0" b="0"/>
            <wp:docPr id="2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C) </w:t>
      </w:r>
      <w:r>
        <w:rPr>
          <w:noProof/>
          <w:sz w:val="24"/>
          <w:szCs w:val="24"/>
        </w:rPr>
        <w:drawing>
          <wp:inline distT="0" distB="0" distL="0" distR="0">
            <wp:extent cx="628650" cy="471170"/>
            <wp:effectExtent l="0" t="0" r="0" b="0"/>
            <wp:docPr id="3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  <w:highlight w:val="white"/>
        </w:rPr>
      </w:pPr>
      <w:r>
        <w:rPr>
          <w:rFonts w:cs="Calibri"/>
          <w:b/>
          <w:i/>
          <w:sz w:val="24"/>
          <w:szCs w:val="24"/>
        </w:rPr>
        <w:t>2)</w:t>
      </w:r>
      <w:r>
        <w:rPr>
          <w:rFonts w:cs="Calibri"/>
          <w:b/>
          <w:i/>
          <w:sz w:val="24"/>
          <w:szCs w:val="24"/>
          <w:shd w:val="clear" w:color="auto" w:fill="FFFFFF"/>
        </w:rPr>
        <w:t xml:space="preserve">Çok gürültülü ortamlar </w:t>
      </w:r>
      <w:proofErr w:type="gramStart"/>
      <w:r>
        <w:rPr>
          <w:rFonts w:cs="Calibri"/>
          <w:b/>
          <w:i/>
          <w:sz w:val="24"/>
          <w:szCs w:val="24"/>
          <w:shd w:val="clear" w:color="auto" w:fill="FFFFFF"/>
        </w:rPr>
        <w:t>............</w:t>
      </w:r>
      <w:proofErr w:type="gramEnd"/>
      <w:r>
        <w:rPr>
          <w:rFonts w:cs="Calibri"/>
          <w:b/>
          <w:i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cs="Calibri"/>
          <w:b/>
          <w:i/>
          <w:sz w:val="24"/>
          <w:szCs w:val="24"/>
          <w:shd w:val="clear" w:color="auto" w:fill="FFFFFF"/>
        </w:rPr>
        <w:t>sağlığımıza</w:t>
      </w:r>
      <w:proofErr w:type="gramEnd"/>
      <w:r>
        <w:rPr>
          <w:rFonts w:cs="Calibri"/>
          <w:b/>
          <w:i/>
          <w:sz w:val="24"/>
          <w:szCs w:val="24"/>
          <w:shd w:val="clear" w:color="auto" w:fill="FFFFFF"/>
        </w:rPr>
        <w:t xml:space="preserve"> zarar verir.</w:t>
      </w:r>
    </w:p>
    <w:p w:rsidR="00B25571" w:rsidRDefault="00264D36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</w:rPr>
      </w:pP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 xml:space="preserve">Yukarıdaki </w:t>
      </w: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>cümlede boş bırakılan yere aşağıdakilerden hangisi yazılırsa doğru olur?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A)Kulak                 B) Göz                           C)Burun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3) </w:t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Dokunma duyu organımızla ilgili olarak hangi seçenekteki ifade</w:t>
      </w:r>
      <w:r>
        <w:rPr>
          <w:rStyle w:val="apple-converted-space"/>
          <w:rFonts w:cs="Calibri"/>
          <w:bCs/>
          <w:i/>
          <w:color w:val="000000"/>
          <w:sz w:val="24"/>
          <w:szCs w:val="24"/>
          <w:shd w:val="clear" w:color="auto" w:fill="FFFFFF"/>
        </w:rPr>
        <w:t> </w:t>
      </w:r>
      <w:r>
        <w:rPr>
          <w:rStyle w:val="Gl"/>
          <w:rFonts w:cs="Calibri"/>
          <w:i/>
          <w:color w:val="FF0000"/>
          <w:sz w:val="24"/>
          <w:szCs w:val="24"/>
          <w:shd w:val="clear" w:color="auto" w:fill="FFFFFF"/>
        </w:rPr>
        <w:t>yanlıştır</w:t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?</w:t>
      </w:r>
    </w:p>
    <w:p w:rsidR="00B25571" w:rsidRDefault="00264D36">
      <w:pPr>
        <w:pStyle w:val="AralkYok"/>
        <w:rPr>
          <w:rFonts w:ascii="Calibri" w:hAnsi="Calibri" w:cs="Calibri"/>
          <w:i/>
          <w:color w:val="000000"/>
          <w:sz w:val="24"/>
          <w:szCs w:val="24"/>
          <w:highlight w:val="white"/>
        </w:rPr>
      </w:pP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>A)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 xml:space="preserve"> Dokunma duyu organımız derimizdir.</w:t>
      </w:r>
    </w:p>
    <w:p w:rsidR="00B25571" w:rsidRDefault="00264D36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B)</w:t>
      </w:r>
      <w:r>
        <w:rPr>
          <w:rFonts w:cs="Calibri"/>
          <w:i/>
          <w:sz w:val="24"/>
          <w:szCs w:val="24"/>
        </w:rPr>
        <w:t xml:space="preserve"> Bir maddenin pürüzlü mü pürüzsüz mü olduğunu algılamamızı sağlar.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264D36">
      <w:pPr>
        <w:pStyle w:val="AralkYok"/>
        <w:rPr>
          <w:rFonts w:ascii="Calibri" w:hAnsi="Calibri" w:cs="Calibri"/>
          <w:i/>
          <w:color w:val="000000"/>
          <w:sz w:val="24"/>
          <w:szCs w:val="24"/>
          <w:highlight w:val="white"/>
        </w:rPr>
      </w:pP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C)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 xml:space="preserve"> Güzel bir çiçeğin kokusunu algılamamızı sağlar.</w:t>
      </w:r>
    </w:p>
    <w:p w:rsidR="00B25571" w:rsidRDefault="00B25571">
      <w:pPr>
        <w:pStyle w:val="AralkYok"/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</w:p>
    <w:p w:rsidR="00B25571" w:rsidRDefault="00264D36">
      <w:pPr>
        <w:pStyle w:val="AralkYok"/>
        <w:rPr>
          <w:rFonts w:ascii="Calibri" w:hAnsi="Calibri" w:cs="Calibri"/>
          <w:b/>
          <w:color w:val="000000"/>
          <w:sz w:val="24"/>
          <w:szCs w:val="24"/>
          <w:highlight w:val="white"/>
        </w:rPr>
      </w:pPr>
      <w:r>
        <w:rPr>
          <w:rFonts w:cs="Calibri"/>
          <w:b/>
          <w:i/>
          <w:color w:val="000000"/>
          <w:sz w:val="24"/>
          <w:szCs w:val="24"/>
          <w:shd w:val="clear" w:color="auto" w:fill="FFFFFF"/>
        </w:rPr>
        <w:t xml:space="preserve">4) </w:t>
      </w:r>
      <w:r>
        <w:rPr>
          <w:rFonts w:cs="Calibri"/>
          <w:b/>
          <w:color w:val="000000"/>
          <w:sz w:val="24"/>
          <w:szCs w:val="24"/>
          <w:shd w:val="clear" w:color="auto" w:fill="FFFFFF"/>
        </w:rPr>
        <w:t>Elif bahçelerindeki güllerden birini koklarken Nesrin'de "Haydi okula geç kalıyoruz." diye seslendi.</w:t>
      </w:r>
    </w:p>
    <w:p w:rsidR="00B25571" w:rsidRDefault="00264D36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</w:rPr>
      </w:pP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 xml:space="preserve">Yukarıdaki anlatımda Elif </w:t>
      </w: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>sırasıyla hangi duyu organlarını kullanmıştır?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A)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 xml:space="preserve">Dil – </w:t>
      </w:r>
      <w:proofErr w:type="gramStart"/>
      <w:r>
        <w:rPr>
          <w:rFonts w:cs="Calibri"/>
          <w:i/>
          <w:sz w:val="24"/>
          <w:szCs w:val="24"/>
        </w:rPr>
        <w:t xml:space="preserve">Kulak      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>B</w:t>
      </w:r>
      <w:proofErr w:type="gramEnd"/>
      <w:r>
        <w:rPr>
          <w:rFonts w:cs="Calibri"/>
          <w:i/>
          <w:color w:val="000000"/>
          <w:sz w:val="24"/>
          <w:szCs w:val="24"/>
          <w:shd w:val="clear" w:color="auto" w:fill="FFFFFF"/>
        </w:rPr>
        <w:t>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 xml:space="preserve">Burun – Kulak      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 xml:space="preserve"> C)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Deri – Burun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5) </w:t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Maddelerin şekillerini algılamamızı sağlayan duyu organımız hangisidir?</w:t>
      </w:r>
    </w:p>
    <w:p w:rsidR="00B25571" w:rsidRDefault="00264D36">
      <w:pPr>
        <w:pStyle w:val="AralkYok"/>
        <w:rPr>
          <w:sz w:val="24"/>
          <w:szCs w:val="24"/>
        </w:rPr>
      </w:pP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>A)</w:t>
      </w:r>
      <w:r>
        <w:rPr>
          <w:noProof/>
          <w:sz w:val="24"/>
          <w:szCs w:val="24"/>
        </w:rPr>
        <w:drawing>
          <wp:inline distT="0" distB="0" distL="0" distR="0">
            <wp:extent cx="606425" cy="600075"/>
            <wp:effectExtent l="0" t="0" r="0" b="0"/>
            <wp:docPr id="4" name="Resim 10" descr="http://www.okulistik.com/qimage/tr/298853/g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0" descr="http://www.okulistik.com/qimage/tr/298853/goz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B) </w:t>
      </w:r>
      <w:r>
        <w:rPr>
          <w:noProof/>
          <w:sz w:val="24"/>
          <w:szCs w:val="24"/>
        </w:rPr>
        <w:drawing>
          <wp:inline distT="0" distB="0" distL="0" distR="0">
            <wp:extent cx="615950" cy="609600"/>
            <wp:effectExtent l="0" t="0" r="0" b="0"/>
            <wp:docPr id="5" name="Resim 13" descr="http://www.okulistik.com/qimage/tr/298853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3" descr="http://www.okulistik.com/qimage/tr/298853/kulak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C) </w:t>
      </w:r>
      <w:r>
        <w:rPr>
          <w:noProof/>
          <w:sz w:val="24"/>
          <w:szCs w:val="24"/>
        </w:rPr>
        <w:drawing>
          <wp:inline distT="0" distB="0" distL="0" distR="0">
            <wp:extent cx="561975" cy="561975"/>
            <wp:effectExtent l="0" t="0" r="0" b="0"/>
            <wp:docPr id="6" name="Resim 16" descr="http://www.okulistik.com/qimage/tr/bur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6" descr="http://www.okulistik.com/qimage/tr/buru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571" w:rsidRDefault="00B25571">
      <w:pPr>
        <w:pStyle w:val="AralkYok"/>
        <w:rPr>
          <w:sz w:val="24"/>
          <w:szCs w:val="24"/>
        </w:rPr>
      </w:pPr>
    </w:p>
    <w:p w:rsidR="00B25571" w:rsidRDefault="00264D3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6) Aşağıdakilerden hangisi duyu </w:t>
      </w:r>
      <w:r>
        <w:rPr>
          <w:b/>
          <w:sz w:val="24"/>
          <w:szCs w:val="24"/>
        </w:rPr>
        <w:t>organlarımızdan biri değildir?</w:t>
      </w:r>
    </w:p>
    <w:p w:rsidR="00B25571" w:rsidRDefault="00264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>
        <w:rPr>
          <w:noProof/>
          <w:sz w:val="24"/>
          <w:szCs w:val="24"/>
        </w:rPr>
        <w:drawing>
          <wp:inline distT="0" distB="0" distL="0" distR="0">
            <wp:extent cx="606425" cy="721995"/>
            <wp:effectExtent l="0" t="0" r="0" b="0"/>
            <wp:docPr id="7" name="Resim 19" descr="http://www.okulistik.com/qimage/tr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9" descr="http://www.okulistik.com/qimage/tr/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B) </w:t>
      </w:r>
      <w:r>
        <w:rPr>
          <w:noProof/>
          <w:sz w:val="24"/>
          <w:szCs w:val="24"/>
        </w:rPr>
        <w:drawing>
          <wp:inline distT="0" distB="0" distL="0" distR="0">
            <wp:extent cx="847725" cy="635000"/>
            <wp:effectExtent l="0" t="0" r="0" b="0"/>
            <wp:docPr id="8" name="Görüntü1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örüntü1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C) </w:t>
      </w:r>
      <w:r>
        <w:rPr>
          <w:noProof/>
          <w:sz w:val="24"/>
          <w:szCs w:val="24"/>
        </w:rPr>
        <w:drawing>
          <wp:inline distT="0" distB="0" distL="0" distR="0">
            <wp:extent cx="628650" cy="604520"/>
            <wp:effectExtent l="0" t="0" r="0" b="0"/>
            <wp:docPr id="9" name="Görüntü2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örüntü2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571" w:rsidRDefault="00B25571">
      <w:pPr>
        <w:pStyle w:val="AralkYok"/>
        <w:rPr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7)  Tat alma organımız aşağıdakilerden hangisini de yapar?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A)Nefes </w:t>
      </w:r>
      <w:proofErr w:type="gramStart"/>
      <w:r>
        <w:rPr>
          <w:rFonts w:cs="Calibri"/>
          <w:i/>
          <w:sz w:val="24"/>
          <w:szCs w:val="24"/>
        </w:rPr>
        <w:t>alma         B</w:t>
      </w:r>
      <w:proofErr w:type="gramEnd"/>
      <w:r>
        <w:rPr>
          <w:rFonts w:cs="Calibri"/>
          <w:i/>
          <w:sz w:val="24"/>
          <w:szCs w:val="24"/>
        </w:rPr>
        <w:t>)Koku alma            C)Konuşma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8) Aşağıdakilerden hangisi derinin görevlerinden biri değildir?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A)Dokunma hissini sağlama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B)Terleme ile zararlı maddeleri vücuttan uzaklaştırma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C)Besinlerin acı-tatlı oluşunu anlama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i/>
          <w:color w:val="000000"/>
          <w:sz w:val="24"/>
          <w:szCs w:val="24"/>
          <w:highlight w:val="white"/>
        </w:rPr>
      </w:pPr>
      <w:r>
        <w:rPr>
          <w:rFonts w:cs="Calibri"/>
          <w:i/>
          <w:sz w:val="24"/>
          <w:szCs w:val="24"/>
        </w:rPr>
        <w:lastRenderedPageBreak/>
        <w:t xml:space="preserve">9) </w:t>
      </w:r>
      <w:r>
        <w:rPr>
          <w:rFonts w:cs="Calibri"/>
          <w:b/>
          <w:i/>
          <w:color w:val="000000"/>
          <w:sz w:val="24"/>
          <w:szCs w:val="24"/>
          <w:shd w:val="clear" w:color="auto" w:fill="FFFFFF"/>
        </w:rPr>
        <w:t xml:space="preserve">Ayla </w:t>
      </w:r>
      <w:proofErr w:type="spellStart"/>
      <w:r>
        <w:rPr>
          <w:rFonts w:cs="Calibri"/>
          <w:b/>
          <w:i/>
          <w:color w:val="000000"/>
          <w:sz w:val="24"/>
          <w:szCs w:val="24"/>
          <w:shd w:val="clear" w:color="auto" w:fill="FFFFFF"/>
        </w:rPr>
        <w:t>penceden</w:t>
      </w:r>
      <w:proofErr w:type="spellEnd"/>
      <w:r>
        <w:rPr>
          <w:rFonts w:cs="Calibri"/>
          <w:b/>
          <w:i/>
          <w:color w:val="000000"/>
          <w:sz w:val="24"/>
          <w:szCs w:val="24"/>
          <w:shd w:val="clear" w:color="auto" w:fill="FFFFFF"/>
        </w:rPr>
        <w:t xml:space="preserve"> baktığında babasının kapının önünde zili çalmak üzere olduğunu gördü.</w:t>
      </w:r>
    </w:p>
    <w:p w:rsidR="00B25571" w:rsidRDefault="00264D36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</w:rPr>
      </w:pPr>
      <w:r>
        <w:rPr>
          <w:rStyle w:val="Gl"/>
          <w:rFonts w:cs="Calibri"/>
          <w:b w:val="0"/>
          <w:i/>
          <w:color w:val="000000"/>
          <w:sz w:val="24"/>
          <w:szCs w:val="24"/>
          <w:shd w:val="clear" w:color="auto" w:fill="FFFFFF"/>
        </w:rPr>
        <w:t>Yukarıdaki anlatımda Ayla hangi duyu organını kullanmıştır?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A)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 xml:space="preserve">İşitme             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>B)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Görme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 xml:space="preserve">           </w:t>
      </w:r>
      <w:r>
        <w:rPr>
          <w:rFonts w:cs="Calibri"/>
          <w:i/>
          <w:color w:val="000000"/>
          <w:sz w:val="24"/>
          <w:szCs w:val="24"/>
          <w:shd w:val="clear" w:color="auto" w:fill="FFFFFF"/>
        </w:rPr>
        <w:t>C)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Koklama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sz w:val="24"/>
          <w:szCs w:val="24"/>
        </w:rPr>
        <w:t>10)</w:t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İşitme duyu organımız olan kulağın görevi hangi seçenekte verilmiştir?</w:t>
      </w:r>
    </w:p>
    <w:p w:rsidR="00B25571" w:rsidRDefault="00264D36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A)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Besinlerin tadını algılamamızı sağlar.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B)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Etrafındaki kokuları algılamamızı sağlar.</w:t>
      </w:r>
    </w:p>
    <w:p w:rsidR="00B25571" w:rsidRDefault="00264D36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C)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 xml:space="preserve">Etrafımızda ses çıkaran maddeleri </w:t>
      </w:r>
      <w:r>
        <w:rPr>
          <w:rFonts w:cs="Calibri"/>
          <w:i/>
          <w:sz w:val="24"/>
          <w:szCs w:val="24"/>
        </w:rPr>
        <w:t>algılamamızı sağlar.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B25571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</w:p>
    <w:p w:rsidR="00B25571" w:rsidRDefault="00264D36">
      <w:pPr>
        <w:pStyle w:val="AralkYok"/>
        <w:rPr>
          <w:rStyle w:val="Gl"/>
          <w:rFonts w:ascii="Calibri" w:hAnsi="Calibri" w:cs="Calibri"/>
          <w:i/>
          <w:sz w:val="24"/>
          <w:szCs w:val="24"/>
        </w:rPr>
      </w:pP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 xml:space="preserve">11) </w:t>
      </w:r>
      <w:r>
        <w:rPr>
          <w:rStyle w:val="Gl"/>
          <w:rFonts w:cs="Calibri"/>
          <w:i/>
          <w:sz w:val="24"/>
          <w:szCs w:val="24"/>
          <w:shd w:val="clear" w:color="auto" w:fill="FFFFFF"/>
        </w:rPr>
        <w:t>Deri sağlığımız için aşağıdakilerden hangisini yapmak</w:t>
      </w:r>
      <w:r>
        <w:rPr>
          <w:rStyle w:val="apple-converted-space"/>
          <w:rFonts w:cs="Calibri"/>
          <w:bCs/>
          <w:i/>
          <w:sz w:val="24"/>
          <w:szCs w:val="24"/>
          <w:shd w:val="clear" w:color="auto" w:fill="FFFFFF"/>
        </w:rPr>
        <w:t> </w:t>
      </w:r>
      <w:r>
        <w:rPr>
          <w:rStyle w:val="Gl"/>
          <w:rFonts w:cs="Calibri"/>
          <w:i/>
          <w:sz w:val="24"/>
          <w:szCs w:val="24"/>
          <w:shd w:val="clear" w:color="auto" w:fill="FFFFFF"/>
        </w:rPr>
        <w:t>yanlış</w:t>
      </w:r>
      <w:r>
        <w:rPr>
          <w:rStyle w:val="apple-converted-space"/>
          <w:rFonts w:cs="Calibri"/>
          <w:bCs/>
          <w:i/>
          <w:sz w:val="24"/>
          <w:szCs w:val="24"/>
          <w:shd w:val="clear" w:color="auto" w:fill="FFFFFF"/>
        </w:rPr>
        <w:t> </w:t>
      </w:r>
      <w:r>
        <w:rPr>
          <w:rStyle w:val="Gl"/>
          <w:rFonts w:cs="Calibri"/>
          <w:i/>
          <w:sz w:val="24"/>
          <w:szCs w:val="24"/>
          <w:shd w:val="clear" w:color="auto" w:fill="FFFFFF"/>
        </w:rPr>
        <w:t>olur?</w:t>
      </w:r>
    </w:p>
    <w:p w:rsidR="00B25571" w:rsidRDefault="00264D36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A)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Derimizi ezilme, kesilme ve yanmalardan korumalıyız.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B)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>Güneş ışığı altında uzun süre kalmalıyız.</w:t>
      </w: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i/>
          <w:color w:val="000000"/>
          <w:sz w:val="24"/>
          <w:szCs w:val="24"/>
          <w:shd w:val="clear" w:color="auto" w:fill="FFFFFF"/>
        </w:rPr>
        <w:t>C)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t xml:space="preserve">Vücudumuzu temiz tutarak deri üzerinde mikropların </w:t>
      </w:r>
      <w:r>
        <w:rPr>
          <w:rFonts w:cs="Calibri"/>
          <w:i/>
          <w:sz w:val="24"/>
          <w:szCs w:val="24"/>
        </w:rPr>
        <w:t>üremesine engel olmalıyız.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B25571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12) Aşağıdakilerden hangisi bütün duyu organlarının sağlığı için gereklidir?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A)Gürültüden uzak durmak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B)Temizliğe dikkat etmek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C)Fazla ışıkta durmamak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13) Hangi öğrencinin söylediği bilgi yanlıştır?</w:t>
      </w:r>
    </w:p>
    <w:p w:rsidR="00B25571" w:rsidRDefault="00B25571">
      <w:pPr>
        <w:pStyle w:val="AralkYok"/>
        <w:rPr>
          <w:b/>
          <w:sz w:val="24"/>
          <w:szCs w:val="24"/>
        </w:rPr>
      </w:pPr>
      <w:r w:rsidRPr="00B25571">
        <w:pict>
          <v:shapetype id="shapetype_61" o:spid="_x0000_m1029" coordsize="21600,21600" o:spt="100" adj="13500,-4500,0" path="m,l@11,0@20@28@12,,21600,,21600@15@22@30,21600@16,21600,21600@12,21600@24@32@11,21600,,21600,0@16@18@26,0@15xe">
            <v:stroke joinstyle="miter"/>
            <v:formulas>
              <v:f eqn="val #1"/>
              <v:f eqn="val #0"/>
              <v:f eqn="sum 10800 @0 0"/>
              <v:f eqn="sum 10800 @1 0"/>
              <v:f eqn="sum @2 0 10800"/>
              <v:f eqn="sum @3 0 10800"/>
              <v:f eqn="abs @1"/>
              <v:f eqn="abs @0"/>
              <v:f eqn="sum @6 0 @7"/>
              <v:f eqn="if @0 7 2"/>
              <v:f eqn="if @0 10 5"/>
              <v:f eqn="prod 5400 @9 3"/>
              <v:f eqn="prod 5400 @10 3"/>
              <v:f eqn="if @1 7 2"/>
              <v:f eqn="if @1 10 5"/>
              <v:f eqn="prod 5400 @13 3"/>
              <v:f eqn="prod 5400 @14 3"/>
              <v:f eqn="if @0 0 @2"/>
              <v:f eqn="if @8 0 @17"/>
              <v:f eqn="if @1 @11 @2"/>
              <v:f eqn="if @8 @19 @11"/>
              <v:f eqn="if @0 @2 width"/>
              <v:f eqn="if @8 width @21"/>
              <v:f eqn="if @1 @2 @11"/>
              <v:f eqn="if @8 @23 @11"/>
              <v:f eqn="if @0 @15 @3"/>
              <v:f eqn="if @8 @15 @25"/>
              <v:f eqn="if @1 0 @3"/>
              <v:f eqn="if @8 @27 0"/>
              <v:f eqn="if @0 @3 @15"/>
              <v:f eqn="if @8 @15 @29"/>
              <v:f eqn="if @1 @3 height"/>
              <v:f eqn="if @8 @31 height"/>
            </v:formulas>
            <v:path gradientshapeok="t" o:connecttype="rect" textboxrect="0,0,21600,21600"/>
            <v:handles>
              <v:h position="@2,@3"/>
            </v:handles>
          </v:shapetype>
        </w:pict>
      </w:r>
      <w:r w:rsidRPr="00B25571">
        <w:pict>
          <v:shape id="AutoShape 13" o:spid="_x0000_s1028" type="#shapetype_61" style="position:absolute;margin-left:48.45pt;margin-top:-.35pt;width:198pt;height:21pt;z-index:251658752" fillcolor="white" stroked="t" strokecolor="black" strokeweight=".26mm">
            <v:fill color2="black" o:detectmouseclick="t" type="solid"/>
            <v:stroke joinstyle="miter" endcap="flat"/>
            <v:textbox>
              <w:txbxContent>
                <w:p w:rsidR="00B25571" w:rsidRDefault="00264D36">
                  <w:pPr>
                    <w:pStyle w:val="ereveerii"/>
                  </w:pPr>
                  <w:r>
                    <w:rPr>
                      <w:i/>
                    </w:rPr>
                    <w:t xml:space="preserve">Kulak sert cisimlerle </w:t>
                  </w:r>
                  <w:r>
                    <w:rPr>
                      <w:i/>
                    </w:rPr>
                    <w:t>karıştırılmamalıdır.</w:t>
                  </w:r>
                </w:p>
              </w:txbxContent>
            </v:textbox>
            <w10:wrap type="square"/>
          </v:shape>
        </w:pict>
      </w:r>
      <w:r w:rsidR="00264D36">
        <w:rPr>
          <w:noProof/>
        </w:rPr>
        <w:drawing>
          <wp:anchor distT="0" distB="0" distL="133350" distR="114300" simplePos="0" relativeHeight="251654656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247650" cy="368300"/>
            <wp:effectExtent l="0" t="0" r="0" b="0"/>
            <wp:wrapNone/>
            <wp:docPr id="12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46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D36">
        <w:rPr>
          <w:rFonts w:cs="Calibri"/>
          <w:i/>
          <w:sz w:val="24"/>
          <w:szCs w:val="24"/>
        </w:rPr>
        <w:t>A)</w:t>
      </w:r>
    </w:p>
    <w:p w:rsidR="00B25571" w:rsidRDefault="00B25571">
      <w:pPr>
        <w:pStyle w:val="AralkYok"/>
        <w:rPr>
          <w:b/>
          <w:sz w:val="24"/>
          <w:szCs w:val="24"/>
        </w:rPr>
      </w:pPr>
    </w:p>
    <w:p w:rsidR="00B25571" w:rsidRDefault="00B25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AutoShape 14" o:spid="_x0000_s1027" type="#shapetype_61" style="position:absolute;margin-left:43.95pt;margin-top:11.3pt;width:212.25pt;height:21pt;z-index:251659776" fillcolor="white" stroked="t" strokecolor="black" strokeweight=".26mm">
            <v:fill color2="black" o:detectmouseclick="t" type="solid"/>
            <v:stroke joinstyle="miter" endcap="flat"/>
            <v:textbox>
              <w:txbxContent>
                <w:p w:rsidR="00B25571" w:rsidRDefault="00264D36">
                  <w:pPr>
                    <w:pStyle w:val="ereveerii"/>
                  </w:pPr>
                  <w:r>
                    <w:rPr>
                      <w:i/>
                    </w:rPr>
                    <w:t>Kulak yoluna sivri cisimler sokulmamalıdır.</w:t>
                  </w:r>
                </w:p>
              </w:txbxContent>
            </v:textbox>
            <w10:wrap type="square"/>
          </v:shape>
        </w:pict>
      </w:r>
    </w:p>
    <w:p w:rsidR="00B25571" w:rsidRDefault="00264D36">
      <w:pPr>
        <w:pStyle w:val="AralkYok"/>
        <w:rPr>
          <w:b/>
          <w:sz w:val="24"/>
          <w:szCs w:val="24"/>
        </w:rPr>
      </w:pPr>
      <w:r>
        <w:rPr>
          <w:noProof/>
        </w:rPr>
        <w:drawing>
          <wp:anchor distT="0" distB="0" distL="133350" distR="114300" simplePos="0" relativeHeight="25165568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38100</wp:posOffset>
            </wp:positionV>
            <wp:extent cx="247650" cy="364490"/>
            <wp:effectExtent l="0" t="0" r="0" b="0"/>
            <wp:wrapNone/>
            <wp:docPr id="15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46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/>
          <w:i/>
          <w:sz w:val="24"/>
          <w:szCs w:val="24"/>
        </w:rPr>
        <w:t>B)</w:t>
      </w:r>
    </w:p>
    <w:p w:rsidR="00B25571" w:rsidRDefault="00B25571">
      <w:pPr>
        <w:pStyle w:val="AralkYok"/>
        <w:rPr>
          <w:b/>
          <w:sz w:val="24"/>
          <w:szCs w:val="24"/>
        </w:rPr>
      </w:pPr>
    </w:p>
    <w:p w:rsidR="00B25571" w:rsidRDefault="00B2557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shape id="AutoShape 15" o:spid="_x0000_s1026" type="#shapetype_61" style="position:absolute;margin-left:52.2pt;margin-top:7.6pt;width:212.25pt;height:21pt;z-index:251660800" fillcolor="white" stroked="t" strokecolor="black" strokeweight=".26mm">
            <v:fill color2="black" o:detectmouseclick="t" type="solid"/>
            <v:stroke joinstyle="miter" endcap="flat"/>
            <v:textbox>
              <w:txbxContent>
                <w:p w:rsidR="00B25571" w:rsidRDefault="00264D36">
                  <w:pPr>
                    <w:pStyle w:val="ereveerii"/>
                  </w:pPr>
                  <w:r>
                    <w:rPr>
                      <w:i/>
                    </w:rPr>
                    <w:t>Kulak dış darbelerden korunmamalıdır</w:t>
                  </w:r>
                </w:p>
              </w:txbxContent>
            </v:textbox>
            <w10:wrap type="square"/>
          </v:shape>
        </w:pict>
      </w:r>
      <w:r w:rsidR="00264D36">
        <w:rPr>
          <w:b/>
          <w:noProof/>
          <w:sz w:val="24"/>
          <w:szCs w:val="24"/>
        </w:rPr>
        <w:drawing>
          <wp:anchor distT="0" distB="0" distL="133350" distR="114935" simplePos="0" relativeHeight="25165670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147955</wp:posOffset>
            </wp:positionV>
            <wp:extent cx="532765" cy="285750"/>
            <wp:effectExtent l="0" t="0" r="0" b="0"/>
            <wp:wrapNone/>
            <wp:docPr id="18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4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5571" w:rsidRDefault="00264D36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cs="Calibri"/>
          <w:i/>
          <w:sz w:val="24"/>
          <w:szCs w:val="24"/>
        </w:rPr>
        <w:t>C)</w:t>
      </w:r>
    </w:p>
    <w:p w:rsidR="00B25571" w:rsidRDefault="00B25571">
      <w:pPr>
        <w:pStyle w:val="AralkYok"/>
        <w:rPr>
          <w:rFonts w:ascii="Century Gothic" w:hAnsi="Century Gothic"/>
          <w:sz w:val="24"/>
          <w:szCs w:val="24"/>
        </w:rPr>
      </w:pPr>
    </w:p>
    <w:p w:rsidR="00B25571" w:rsidRDefault="00264D36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</w:rPr>
      </w:pP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14) Bahçeden bir havlama sesi geliyordu. Pencereyi açıp baktım. Kapının önünde yavru bir köpek duruyordu.</w:t>
      </w:r>
      <w:r>
        <w:rPr>
          <w:rFonts w:cs="Calibri"/>
          <w:i/>
          <w:color w:val="000000"/>
          <w:sz w:val="24"/>
          <w:szCs w:val="24"/>
        </w:rPr>
        <w:br/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 xml:space="preserve">Bu olayda hangi duyu </w:t>
      </w: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organları kullanılmıştır?</w:t>
      </w:r>
    </w:p>
    <w:p w:rsidR="00B25571" w:rsidRDefault="00264D36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Style w:val="Gl"/>
          <w:rFonts w:cs="Calibri"/>
          <w:i/>
          <w:color w:val="000000"/>
          <w:sz w:val="24"/>
          <w:szCs w:val="24"/>
          <w:shd w:val="clear" w:color="auto" w:fill="FFFFFF"/>
        </w:rPr>
        <w:t>A)</w:t>
      </w:r>
      <w:r>
        <w:rPr>
          <w:rFonts w:eastAsia="Times New Roman" w:cs="Calibri"/>
          <w:color w:val="000000"/>
          <w:sz w:val="24"/>
          <w:szCs w:val="24"/>
        </w:rPr>
        <w:t>Koklama-</w:t>
      </w:r>
      <w:proofErr w:type="gramStart"/>
      <w:r>
        <w:rPr>
          <w:rFonts w:eastAsia="Times New Roman" w:cs="Calibri"/>
          <w:color w:val="000000"/>
          <w:sz w:val="24"/>
          <w:szCs w:val="24"/>
        </w:rPr>
        <w:t>işitme  B</w:t>
      </w:r>
      <w:proofErr w:type="gramEnd"/>
      <w:r>
        <w:rPr>
          <w:rFonts w:eastAsia="Times New Roman" w:cs="Calibri"/>
          <w:color w:val="000000"/>
          <w:sz w:val="24"/>
          <w:szCs w:val="24"/>
        </w:rPr>
        <w:t>)işitme – görme    C)Görme- dokunma</w:t>
      </w:r>
    </w:p>
    <w:p w:rsidR="00B25571" w:rsidRDefault="00264D36">
      <w:pPr>
        <w:pStyle w:val="AralkYok"/>
        <w:rPr>
          <w:rStyle w:val="Gl"/>
          <w:rFonts w:ascii="Calibri" w:hAnsi="Calibri" w:cs="Calibri"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15) </w:t>
      </w:r>
      <w:r>
        <w:rPr>
          <w:rStyle w:val="Gl"/>
          <w:rFonts w:cs="Calibri"/>
          <w:color w:val="000000"/>
          <w:sz w:val="24"/>
          <w:szCs w:val="24"/>
          <w:shd w:val="clear" w:color="auto" w:fill="FFFFFF"/>
        </w:rPr>
        <w:t>Burnumuz tıkalı olduğunda yiyeceklerin tadını tam olarak alamayız. Bunun sebebi</w:t>
      </w:r>
      <w:r>
        <w:rPr>
          <w:rStyle w:val="apple-converted-space"/>
          <w:rFonts w:cs="Calibri"/>
          <w:b/>
          <w:bCs/>
          <w:color w:val="000000"/>
          <w:sz w:val="24"/>
          <w:szCs w:val="24"/>
          <w:shd w:val="clear" w:color="auto" w:fill="FFFFFF"/>
        </w:rPr>
        <w:t> </w:t>
      </w:r>
      <w:proofErr w:type="gramStart"/>
      <w:r>
        <w:rPr>
          <w:rStyle w:val="Gl"/>
          <w:rFonts w:cs="Calibri"/>
          <w:color w:val="000000"/>
          <w:sz w:val="24"/>
          <w:szCs w:val="24"/>
          <w:shd w:val="clear" w:color="auto" w:fill="FFFFFF"/>
        </w:rPr>
        <w:t>…………………..</w:t>
      </w:r>
      <w:proofErr w:type="gramEnd"/>
      <w:r>
        <w:rPr>
          <w:rStyle w:val="Gl"/>
          <w:rFonts w:cs="Calibri"/>
          <w:color w:val="000000"/>
          <w:sz w:val="24"/>
          <w:szCs w:val="24"/>
          <w:shd w:val="clear" w:color="auto" w:fill="FFFFFF"/>
        </w:rPr>
        <w:t>cümlemiz  nasıl devam ettirebiliriz?</w:t>
      </w:r>
    </w:p>
    <w:p w:rsidR="00B25571" w:rsidRDefault="00264D36">
      <w:pPr>
        <w:pStyle w:val="AralkYok"/>
        <w:rPr>
          <w:rFonts w:ascii="Calibri" w:eastAsia="Times New Roman" w:hAnsi="Calibri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A)Yiyeceklerin tadını almak için kokusunu da </w:t>
      </w:r>
      <w:r>
        <w:rPr>
          <w:rFonts w:eastAsia="Times New Roman" w:cs="Calibri"/>
          <w:sz w:val="24"/>
          <w:szCs w:val="24"/>
        </w:rPr>
        <w:t>almaya ihtiyacımız vardır.</w:t>
      </w:r>
    </w:p>
    <w:p w:rsidR="00B25571" w:rsidRDefault="00264D36">
      <w:pPr>
        <w:pStyle w:val="AralkYok"/>
        <w:rPr>
          <w:rFonts w:ascii="Calibri" w:eastAsia="Times New Roman" w:hAnsi="Calibri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B)Burnumuz tıkalı olduğu için tat alma duyumuz daha çok çalışır.</w:t>
      </w:r>
    </w:p>
    <w:p w:rsidR="00B25571" w:rsidRDefault="00264D36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lastRenderedPageBreak/>
        <w:t>C)Burnumuz tıkalı olduğu için hiçbir duyu organımız çalışmaz.</w:t>
      </w:r>
    </w:p>
    <w:p w:rsidR="00B25571" w:rsidRDefault="00B25571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B25571" w:rsidRDefault="00264D36">
      <w:pPr>
        <w:pStyle w:val="AralkYok"/>
        <w:rPr>
          <w:rFonts w:ascii="Calibri" w:eastAsia="Times New Roman" w:hAnsi="Calibri" w:cs="Calibri"/>
          <w:b/>
          <w:i/>
          <w:sz w:val="24"/>
          <w:szCs w:val="24"/>
        </w:rPr>
      </w:pPr>
      <w:r>
        <w:rPr>
          <w:rFonts w:eastAsia="Times New Roman" w:cs="Calibri"/>
          <w:b/>
          <w:i/>
          <w:sz w:val="24"/>
          <w:szCs w:val="24"/>
        </w:rPr>
        <w:t>16)</w:t>
      </w:r>
      <w:r>
        <w:rPr>
          <w:rFonts w:cs="Calibri"/>
          <w:b/>
          <w:i/>
          <w:sz w:val="24"/>
          <w:szCs w:val="24"/>
          <w:shd w:val="clear" w:color="auto" w:fill="FFFFFF"/>
        </w:rPr>
        <w:t xml:space="preserve"> Dil sağlığımızı korumak için hangisini yapmamalıyız?</w:t>
      </w:r>
      <w:r>
        <w:rPr>
          <w:rStyle w:val="apple-converted-space"/>
          <w:rFonts w:cs="Calibri"/>
          <w:b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264D36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  <w:r>
        <w:rPr>
          <w:rFonts w:cs="Calibri"/>
          <w:b/>
          <w:bCs/>
          <w:i/>
          <w:sz w:val="24"/>
          <w:szCs w:val="24"/>
          <w:shd w:val="clear" w:color="auto" w:fill="FFFFFF"/>
        </w:rPr>
        <w:t>A)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Çok soğuk yiyecekler yemeliyiz.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br/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B)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 xml:space="preserve">Çok </w:t>
      </w:r>
      <w:r>
        <w:rPr>
          <w:rFonts w:cs="Calibri"/>
          <w:i/>
          <w:sz w:val="24"/>
          <w:szCs w:val="24"/>
          <w:shd w:val="clear" w:color="auto" w:fill="FFFFFF"/>
        </w:rPr>
        <w:t>sıcak yiyecek ve içeceklerden kaçınmalıyız.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br/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C)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Ağız temizliğine önem vermeliyiz.</w:t>
      </w:r>
    </w:p>
    <w:p w:rsidR="00B25571" w:rsidRDefault="00B25571">
      <w:pPr>
        <w:pStyle w:val="AralkYok"/>
        <w:rPr>
          <w:rFonts w:ascii="Calibri" w:eastAsia="Times New Roman" w:hAnsi="Calibri" w:cs="Calibri"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  <w:highlight w:val="white"/>
        </w:rPr>
      </w:pPr>
      <w:r>
        <w:rPr>
          <w:rFonts w:eastAsia="Times New Roman" w:cs="Calibri"/>
          <w:b/>
          <w:i/>
          <w:sz w:val="24"/>
          <w:szCs w:val="24"/>
        </w:rPr>
        <w:t>17)</w:t>
      </w:r>
      <w:r>
        <w:rPr>
          <w:rFonts w:cs="Calibri"/>
          <w:b/>
          <w:i/>
          <w:sz w:val="24"/>
          <w:szCs w:val="24"/>
          <w:shd w:val="clear" w:color="auto" w:fill="FFFFFF"/>
        </w:rPr>
        <w:t xml:space="preserve"> Aşağıdakilerden hangisi yanlıştır?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  <w:highlight w:val="white"/>
        </w:rPr>
      </w:pPr>
      <w:r>
        <w:rPr>
          <w:rFonts w:cs="Calibri"/>
          <w:b/>
          <w:bCs/>
          <w:i/>
          <w:sz w:val="24"/>
          <w:szCs w:val="24"/>
          <w:shd w:val="clear" w:color="auto" w:fill="FFFFFF"/>
        </w:rPr>
        <w:t>A)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Öğretmenimizin anlattıklarını kulaklarımız sayesinde duyarız.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br/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B)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Çevremizdeki çiçeklerin renklerini gözlerimizle ayırt ederiz.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</w:rPr>
        <w:br/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C)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Çorbanın tuzsuz olup olmadığını midemiz sayesinde anlarız.</w:t>
      </w:r>
    </w:p>
    <w:p w:rsidR="00B25571" w:rsidRDefault="00B25571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</w:p>
    <w:p w:rsidR="00B25571" w:rsidRDefault="00264D36">
      <w:pPr>
        <w:pStyle w:val="AralkYok"/>
        <w:rPr>
          <w:rStyle w:val="apple-converted-space"/>
          <w:rFonts w:ascii="Calibri" w:hAnsi="Calibri" w:cs="Calibri"/>
          <w:b/>
          <w:i/>
          <w:color w:val="000000"/>
          <w:sz w:val="24"/>
          <w:szCs w:val="24"/>
        </w:rPr>
      </w:pPr>
      <w:r>
        <w:rPr>
          <w:rFonts w:eastAsia="Times New Roman" w:cs="Calibri"/>
          <w:b/>
          <w:i/>
          <w:sz w:val="24"/>
          <w:szCs w:val="24"/>
        </w:rPr>
        <w:t>18)</w:t>
      </w:r>
      <w:r>
        <w:rPr>
          <w:rFonts w:cs="Calibri"/>
          <w:b/>
          <w:i/>
          <w:sz w:val="24"/>
          <w:szCs w:val="24"/>
          <w:shd w:val="clear" w:color="auto" w:fill="FFFFFF"/>
        </w:rPr>
        <w:t xml:space="preserve"> Kekten bir ısırık alan Sibel, "Harika bir kek" dedi. Sibel hangi duyu organını kullanarak kekin güzel olduğunu anlamıştır?</w:t>
      </w:r>
      <w:r>
        <w:rPr>
          <w:rStyle w:val="apple-converted-space"/>
          <w:rFonts w:cs="Calibri"/>
          <w:b/>
          <w:i/>
          <w:color w:val="000000"/>
          <w:sz w:val="24"/>
          <w:szCs w:val="24"/>
          <w:shd w:val="clear" w:color="auto" w:fill="FFFFFF"/>
        </w:rPr>
        <w:t> </w:t>
      </w:r>
    </w:p>
    <w:p w:rsidR="00B25571" w:rsidRDefault="00264D36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  <w:r>
        <w:rPr>
          <w:rFonts w:cs="Calibri"/>
          <w:b/>
          <w:bCs/>
          <w:i/>
          <w:sz w:val="24"/>
          <w:szCs w:val="24"/>
          <w:shd w:val="clear" w:color="auto" w:fill="FFFFFF"/>
        </w:rPr>
        <w:t>A)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Burun    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 xml:space="preserve">                </w:t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B)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Deri                   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b/>
          <w:bCs/>
          <w:i/>
          <w:sz w:val="24"/>
          <w:szCs w:val="24"/>
          <w:shd w:val="clear" w:color="auto" w:fill="FFFFFF"/>
        </w:rPr>
        <w:t>C)</w:t>
      </w:r>
      <w:r>
        <w:rPr>
          <w:rStyle w:val="apple-converted-space"/>
          <w:rFonts w:cs="Calibri"/>
          <w:i/>
          <w:color w:val="000000"/>
          <w:sz w:val="24"/>
          <w:szCs w:val="24"/>
          <w:shd w:val="clear" w:color="auto" w:fill="FFFFFF"/>
        </w:rPr>
        <w:t> </w:t>
      </w:r>
      <w:r>
        <w:rPr>
          <w:rFonts w:cs="Calibri"/>
          <w:i/>
          <w:sz w:val="24"/>
          <w:szCs w:val="24"/>
          <w:shd w:val="clear" w:color="auto" w:fill="FFFFFF"/>
        </w:rPr>
        <w:t>Dil</w:t>
      </w:r>
    </w:p>
    <w:p w:rsidR="00B25571" w:rsidRDefault="00B25571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19)Duvara çivi çakan birinin aşağıdaki duyu organlarından hangisini kullanmasına gerek yoktur?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A)Deri                         B)Göz                              C)Burun       </w:t>
      </w:r>
    </w:p>
    <w:p w:rsidR="00B25571" w:rsidRDefault="00B25571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B25571" w:rsidRDefault="00264D36">
      <w:pPr>
        <w:pStyle w:val="AralkYok"/>
        <w:rPr>
          <w:rFonts w:ascii="Calibri" w:hAnsi="Calibri"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20)Duyu organlarımızdan hangisi vücudumuzun sadece baş bölgesinde bulunmaz?</w:t>
      </w:r>
    </w:p>
    <w:p w:rsidR="00B25571" w:rsidRDefault="00264D36">
      <w:pPr>
        <w:pStyle w:val="AralkYok"/>
        <w:rPr>
          <w:rFonts w:ascii="Calibri" w:hAnsi="Calibri"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A)D</w:t>
      </w:r>
      <w:r>
        <w:rPr>
          <w:rFonts w:cs="Calibri"/>
          <w:i/>
          <w:sz w:val="24"/>
          <w:szCs w:val="24"/>
        </w:rPr>
        <w:t>il                             B)Kulak                                C)Deri</w:t>
      </w: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B25571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B25571" w:rsidRDefault="00C35CF8">
      <w:pPr>
        <w:pStyle w:val="AralkYok"/>
        <w:rPr>
          <w:rStyle w:val="nternetBalants"/>
          <w:rFonts w:cs="Calibri"/>
          <w:i/>
          <w:sz w:val="24"/>
          <w:szCs w:val="24"/>
        </w:rPr>
      </w:pPr>
      <w:hyperlink r:id="rId16" w:history="1">
        <w:r w:rsidRPr="0036321A">
          <w:rPr>
            <w:rStyle w:val="Kpr"/>
          </w:rPr>
          <w:t>www.sorubak.com</w:t>
        </w:r>
      </w:hyperlink>
      <w:r>
        <w:t xml:space="preserve"> </w:t>
      </w:r>
    </w:p>
    <w:sectPr w:rsidR="00B25571" w:rsidSect="00B25571">
      <w:pgSz w:w="11906" w:h="16838"/>
      <w:pgMar w:top="426" w:right="140" w:bottom="426" w:left="426" w:header="0" w:footer="0" w:gutter="0"/>
      <w:cols w:num="2" w:space="284"/>
      <w:formProt w:val="0"/>
      <w:docGrid w:linePitch="60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5571"/>
    <w:rsid w:val="00264D36"/>
    <w:rsid w:val="00B25571"/>
    <w:rsid w:val="00C3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71"/>
    <w:pPr>
      <w:spacing w:after="200"/>
    </w:pPr>
    <w:rPr>
      <w:color w:val="00000A"/>
      <w:sz w:val="22"/>
    </w:rPr>
  </w:style>
  <w:style w:type="paragraph" w:styleId="Balk1">
    <w:name w:val="heading 1"/>
    <w:basedOn w:val="Balk"/>
    <w:rsid w:val="00B25571"/>
    <w:pPr>
      <w:outlineLvl w:val="0"/>
    </w:pPr>
  </w:style>
  <w:style w:type="paragraph" w:styleId="Balk2">
    <w:name w:val="heading 2"/>
    <w:basedOn w:val="Balk"/>
    <w:rsid w:val="00B25571"/>
    <w:pPr>
      <w:outlineLvl w:val="1"/>
    </w:pPr>
  </w:style>
  <w:style w:type="paragraph" w:styleId="Balk3">
    <w:name w:val="heading 3"/>
    <w:basedOn w:val="Balk"/>
    <w:rsid w:val="00B25571"/>
    <w:pPr>
      <w:outlineLvl w:val="2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0731D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C664E"/>
    <w:rPr>
      <w:b/>
      <w:bCs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qFormat/>
    <w:rsid w:val="00AC664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qFormat/>
    <w:rsid w:val="009B39D0"/>
  </w:style>
  <w:style w:type="character" w:customStyle="1" w:styleId="nternetBalants">
    <w:name w:val="İnternet Bağlantısı"/>
    <w:basedOn w:val="VarsaylanParagrafYazTipi"/>
    <w:uiPriority w:val="99"/>
    <w:unhideWhenUsed/>
    <w:rsid w:val="005E1759"/>
    <w:rPr>
      <w:color w:val="0000FF" w:themeColor="hyperlink"/>
      <w:u w:val="single"/>
    </w:rPr>
  </w:style>
  <w:style w:type="paragraph" w:customStyle="1" w:styleId="Balk">
    <w:name w:val="Başlık"/>
    <w:basedOn w:val="Normal"/>
    <w:next w:val="MetinGvdesi"/>
    <w:qFormat/>
    <w:rsid w:val="00B2557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rsid w:val="00B25571"/>
    <w:pPr>
      <w:spacing w:after="140" w:line="288" w:lineRule="auto"/>
    </w:pPr>
  </w:style>
  <w:style w:type="paragraph" w:styleId="Liste">
    <w:name w:val="List"/>
    <w:basedOn w:val="MetinGvdesi"/>
    <w:rsid w:val="00B25571"/>
    <w:rPr>
      <w:rFonts w:cs="Mangal"/>
    </w:rPr>
  </w:style>
  <w:style w:type="paragraph" w:styleId="ResimYazs">
    <w:name w:val="caption"/>
    <w:basedOn w:val="Normal"/>
    <w:rsid w:val="00B2557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B25571"/>
    <w:pPr>
      <w:suppressLineNumbers/>
    </w:pPr>
    <w:rPr>
      <w:rFonts w:cs="Mangal"/>
    </w:rPr>
  </w:style>
  <w:style w:type="paragraph" w:styleId="ListeParagraf">
    <w:name w:val="List Paragraph"/>
    <w:basedOn w:val="Normal"/>
    <w:uiPriority w:val="34"/>
    <w:qFormat/>
    <w:rsid w:val="000731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0731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C664E"/>
    <w:pPr>
      <w:spacing w:line="240" w:lineRule="auto"/>
    </w:pPr>
    <w:rPr>
      <w:color w:val="00000A"/>
      <w:sz w:val="22"/>
    </w:rPr>
  </w:style>
  <w:style w:type="paragraph" w:styleId="BelgeBalantlar">
    <w:name w:val="Document Map"/>
    <w:basedOn w:val="Normal"/>
    <w:link w:val="BelgeBalantlarChar"/>
    <w:uiPriority w:val="99"/>
    <w:semiHidden/>
    <w:unhideWhenUsed/>
    <w:qFormat/>
    <w:rsid w:val="00AC66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F44FE5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reveerii">
    <w:name w:val="Çerçeve İçeriği"/>
    <w:basedOn w:val="Normal"/>
    <w:qFormat/>
    <w:rsid w:val="00B25571"/>
  </w:style>
  <w:style w:type="paragraph" w:customStyle="1" w:styleId="Alnt">
    <w:name w:val="Alıntı"/>
    <w:basedOn w:val="Normal"/>
    <w:qFormat/>
    <w:rsid w:val="00B25571"/>
  </w:style>
  <w:style w:type="paragraph" w:customStyle="1" w:styleId="BelgeBal">
    <w:name w:val="Belge Başlığı"/>
    <w:basedOn w:val="Balk"/>
    <w:rsid w:val="00B25571"/>
  </w:style>
  <w:style w:type="paragraph" w:customStyle="1" w:styleId="Altbalk">
    <w:name w:val="Alt başlık"/>
    <w:basedOn w:val="Balk"/>
    <w:rsid w:val="00B25571"/>
  </w:style>
  <w:style w:type="character" w:styleId="Kpr">
    <w:name w:val="Hyperlink"/>
    <w:basedOn w:val="VarsaylanParagrafYazTipi"/>
    <w:uiPriority w:val="99"/>
    <w:unhideWhenUsed/>
    <w:rsid w:val="00C35C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7346C-8B9B-4DA8-91B1-E84CBAFA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3236</Characters>
  <DocSecurity>0</DocSecurity>
  <Lines>26</Lines>
  <Paragraphs>7</Paragraphs>
  <ScaleCrop>false</ScaleCrop>
  <Manager>www.sorubak.com</Manager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2017-10-07T07:58:00Z</dcterms:created>
  <dcterms:modified xsi:type="dcterms:W3CDTF">2017-10-07T07:58:00Z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