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33A" w:rsidRPr="00D10CBF" w:rsidRDefault="000227AC" w:rsidP="00D10C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10CBF">
        <w:rPr>
          <w:rFonts w:ascii="Times New Roman" w:hAnsi="Times New Roman" w:cs="Times New Roman"/>
          <w:b/>
          <w:sz w:val="28"/>
          <w:szCs w:val="28"/>
        </w:rPr>
        <w:t>TARİHTE BİLİNMESİ GEREKEN TEMEL KAVRAMLAR</w:t>
      </w:r>
    </w:p>
    <w:bookmarkEnd w:id="0"/>
    <w:p w:rsidR="000227AC" w:rsidRPr="001C4CF7" w:rsidRDefault="000227A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1- Adem-i Merkeziyetçilik:</w:t>
      </w:r>
      <w:r w:rsidRPr="001C4CF7">
        <w:rPr>
          <w:rFonts w:ascii="Times New Roman" w:hAnsi="Times New Roman" w:cs="Times New Roman"/>
        </w:rPr>
        <w:t xml:space="preserve"> Prens Sabahattin’in </w:t>
      </w:r>
      <w:proofErr w:type="gramStart"/>
      <w:r w:rsidRPr="001C4CF7">
        <w:rPr>
          <w:rFonts w:ascii="Times New Roman" w:hAnsi="Times New Roman" w:cs="Times New Roman"/>
        </w:rPr>
        <w:t>savunduğu , azınlıkların</w:t>
      </w:r>
      <w:proofErr w:type="gramEnd"/>
      <w:r w:rsidRPr="001C4CF7">
        <w:rPr>
          <w:rFonts w:ascii="Times New Roman" w:hAnsi="Times New Roman" w:cs="Times New Roman"/>
        </w:rPr>
        <w:t xml:space="preserve"> federasyona benzer bir yapıda yönetilmelerini savunan düşünce akımı.</w:t>
      </w:r>
    </w:p>
    <w:p w:rsidR="000227AC" w:rsidRPr="001C4CF7" w:rsidRDefault="000227A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2- Ağnam:</w:t>
      </w:r>
      <w:r w:rsidRPr="001C4CF7">
        <w:rPr>
          <w:rFonts w:ascii="Times New Roman" w:hAnsi="Times New Roman" w:cs="Times New Roman"/>
        </w:rPr>
        <w:t xml:space="preserve"> Hayvan üreticilerinden alınan vergi.</w:t>
      </w:r>
    </w:p>
    <w:p w:rsidR="000227AC" w:rsidRPr="001C4CF7" w:rsidRDefault="000227A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3- Ahilik:</w:t>
      </w:r>
      <w:r w:rsidRPr="001C4CF7">
        <w:rPr>
          <w:rFonts w:ascii="Times New Roman" w:hAnsi="Times New Roman" w:cs="Times New Roman"/>
        </w:rPr>
        <w:t xml:space="preserve"> Anadolu’da sosyal ve ekonomik dayanışmayı amaçlayan esnaf ve </w:t>
      </w:r>
      <w:proofErr w:type="gramStart"/>
      <w:r w:rsidRPr="001C4CF7">
        <w:rPr>
          <w:rFonts w:ascii="Times New Roman" w:hAnsi="Times New Roman" w:cs="Times New Roman"/>
        </w:rPr>
        <w:t>zanaatkar</w:t>
      </w:r>
      <w:proofErr w:type="gramEnd"/>
      <w:r w:rsidRPr="001C4CF7">
        <w:rPr>
          <w:rFonts w:ascii="Times New Roman" w:hAnsi="Times New Roman" w:cs="Times New Roman"/>
        </w:rPr>
        <w:t xml:space="preserve"> teşkilatı.</w:t>
      </w:r>
    </w:p>
    <w:p w:rsidR="000227AC" w:rsidRPr="001C4CF7" w:rsidRDefault="000227A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4- Alp Er Tunga Destanı:</w:t>
      </w:r>
      <w:r w:rsidRPr="001C4CF7">
        <w:rPr>
          <w:rFonts w:ascii="Times New Roman" w:hAnsi="Times New Roman" w:cs="Times New Roman"/>
        </w:rPr>
        <w:t xml:space="preserve"> İskitlere ait destan</w:t>
      </w:r>
      <w:proofErr w:type="gramStart"/>
      <w:r w:rsidRPr="001C4CF7">
        <w:rPr>
          <w:rFonts w:ascii="Times New Roman" w:hAnsi="Times New Roman" w:cs="Times New Roman"/>
        </w:rPr>
        <w:t>(</w:t>
      </w:r>
      <w:proofErr w:type="gramEnd"/>
      <w:r w:rsidRPr="001C4CF7">
        <w:rPr>
          <w:rFonts w:ascii="Times New Roman" w:hAnsi="Times New Roman" w:cs="Times New Roman"/>
        </w:rPr>
        <w:t xml:space="preserve">Alp Er Tunga’nın MÖ VII. Yüzyılda yaşadığı sanılmaktadır. Destanda Türk-İran savaşlarıyla </w:t>
      </w:r>
      <w:proofErr w:type="spellStart"/>
      <w:r w:rsidRPr="001C4CF7">
        <w:rPr>
          <w:rFonts w:ascii="Times New Roman" w:hAnsi="Times New Roman" w:cs="Times New Roman"/>
        </w:rPr>
        <w:t>İranlılar’ın</w:t>
      </w:r>
      <w:proofErr w:type="spellEnd"/>
      <w:r w:rsidRPr="001C4CF7">
        <w:rPr>
          <w:rFonts w:ascii="Times New Roman" w:hAnsi="Times New Roman" w:cs="Times New Roman"/>
        </w:rPr>
        <w:t xml:space="preserve"> </w:t>
      </w:r>
      <w:proofErr w:type="spellStart"/>
      <w:r w:rsidRPr="001C4CF7">
        <w:rPr>
          <w:rFonts w:ascii="Times New Roman" w:hAnsi="Times New Roman" w:cs="Times New Roman"/>
        </w:rPr>
        <w:t>Efrasiyap</w:t>
      </w:r>
      <w:proofErr w:type="spellEnd"/>
      <w:r w:rsidRPr="001C4CF7">
        <w:rPr>
          <w:rFonts w:ascii="Times New Roman" w:hAnsi="Times New Roman" w:cs="Times New Roman"/>
        </w:rPr>
        <w:t xml:space="preserve"> olarak bildikleri Alp Er Tunga’nın kahramanlıkları anlatılır.)</w:t>
      </w:r>
    </w:p>
    <w:p w:rsidR="000227AC" w:rsidRPr="001C4CF7" w:rsidRDefault="000227A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5- Amiral </w:t>
      </w:r>
      <w:proofErr w:type="spellStart"/>
      <w:r w:rsidRPr="001C4CF7">
        <w:rPr>
          <w:rFonts w:ascii="Times New Roman" w:hAnsi="Times New Roman" w:cs="Times New Roman"/>
          <w:b/>
        </w:rPr>
        <w:t>Bristal</w:t>
      </w:r>
      <w:proofErr w:type="spellEnd"/>
      <w:r w:rsidRPr="001C4CF7">
        <w:rPr>
          <w:rFonts w:ascii="Times New Roman" w:hAnsi="Times New Roman" w:cs="Times New Roman"/>
          <w:b/>
        </w:rPr>
        <w:t xml:space="preserve"> Raporu (1919):</w:t>
      </w:r>
      <w:r w:rsidRPr="001C4CF7">
        <w:rPr>
          <w:rFonts w:ascii="Times New Roman" w:hAnsi="Times New Roman" w:cs="Times New Roman"/>
        </w:rPr>
        <w:t xml:space="preserve"> İzmir’in Yunanlar tarafından işgalinin haksız olduğunu, Türklerin çoğunlukta ortaya koyan rapor.</w:t>
      </w:r>
    </w:p>
    <w:p w:rsidR="000227AC" w:rsidRPr="001C4CF7" w:rsidRDefault="000227A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6- Anadolu ve Rumeli </w:t>
      </w:r>
      <w:proofErr w:type="spellStart"/>
      <w:r w:rsidRPr="001C4CF7">
        <w:rPr>
          <w:rFonts w:ascii="Times New Roman" w:hAnsi="Times New Roman" w:cs="Times New Roman"/>
          <w:b/>
        </w:rPr>
        <w:t>Müdafa</w:t>
      </w:r>
      <w:proofErr w:type="spellEnd"/>
      <w:r w:rsidRPr="001C4CF7">
        <w:rPr>
          <w:rFonts w:ascii="Times New Roman" w:hAnsi="Times New Roman" w:cs="Times New Roman"/>
          <w:b/>
        </w:rPr>
        <w:t>-i Hukuk Cemiyeti:</w:t>
      </w:r>
      <w:r w:rsidRPr="001C4CF7">
        <w:rPr>
          <w:rFonts w:ascii="Times New Roman" w:hAnsi="Times New Roman" w:cs="Times New Roman"/>
        </w:rPr>
        <w:t xml:space="preserve"> Sivas Kongresi’nde, Anadolu’nun ve Trakya’nın çeşitli bölgelerindeki cemiyetlerin tek çatı altında toplanması ile oluşturulan cemiyet.</w:t>
      </w:r>
    </w:p>
    <w:p w:rsidR="000227AC" w:rsidRPr="001C4CF7" w:rsidRDefault="000227A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7- </w:t>
      </w:r>
      <w:r w:rsidR="000A411F" w:rsidRPr="001C4CF7">
        <w:rPr>
          <w:rFonts w:ascii="Times New Roman" w:hAnsi="Times New Roman" w:cs="Times New Roman"/>
          <w:b/>
        </w:rPr>
        <w:t>Ankara Antlaşması (1921):</w:t>
      </w:r>
      <w:r w:rsidR="000A411F" w:rsidRPr="001C4CF7">
        <w:rPr>
          <w:rFonts w:ascii="Times New Roman" w:hAnsi="Times New Roman" w:cs="Times New Roman"/>
        </w:rPr>
        <w:t xml:space="preserve"> Sakarya savaşı sonrası Fransa ile Türkiye arasında imzalanan ve Hatay’ın kaybedilerek Misak-ı Milli’den 2. tavizin verildiği antlaşma.</w:t>
      </w:r>
    </w:p>
    <w:p w:rsidR="000A411F" w:rsidRPr="001C4CF7" w:rsidRDefault="000A411F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8- Ankara Antlaşması (1926):</w:t>
      </w:r>
      <w:r w:rsidRPr="001C4CF7">
        <w:rPr>
          <w:rFonts w:ascii="Times New Roman" w:hAnsi="Times New Roman" w:cs="Times New Roman"/>
        </w:rPr>
        <w:t xml:space="preserve"> İngiltere ile Türkiye arasında imzalanan, Musul’un İngiltere himayesindeki Irak’a bırakılmasına neden olan ve böylece Misak-ı Milli’den 3. tavizin verildiği antlaşma.</w:t>
      </w:r>
    </w:p>
    <w:p w:rsidR="000A411F" w:rsidRPr="001C4CF7" w:rsidRDefault="000A411F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9- Asimilasyon:</w:t>
      </w:r>
      <w:r w:rsidRPr="001C4CF7">
        <w:rPr>
          <w:rFonts w:ascii="Times New Roman" w:hAnsi="Times New Roman" w:cs="Times New Roman"/>
        </w:rPr>
        <w:t xml:space="preserve"> Bir toplumun kültürel özelliklerinin bir başka toplumun kültürü tarafından ortadan kaldırılması.</w:t>
      </w:r>
    </w:p>
    <w:p w:rsidR="000A411F" w:rsidRPr="001C4CF7" w:rsidRDefault="000A411F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10- Ateşkes:</w:t>
      </w:r>
      <w:r w:rsidRPr="001C4CF7">
        <w:rPr>
          <w:rFonts w:ascii="Times New Roman" w:hAnsi="Times New Roman" w:cs="Times New Roman"/>
        </w:rPr>
        <w:t xml:space="preserve"> Savaşan iki kuvvetin karşılıklı olarak savaşı durdurması.</w:t>
      </w:r>
    </w:p>
    <w:p w:rsidR="000A411F" w:rsidRPr="001C4CF7" w:rsidRDefault="000A411F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11- Azınlık:</w:t>
      </w:r>
      <w:r w:rsidRPr="001C4CF7">
        <w:rPr>
          <w:rFonts w:ascii="Times New Roman" w:hAnsi="Times New Roman" w:cs="Times New Roman"/>
        </w:rPr>
        <w:t xml:space="preserve"> Bir ülkede egemen millete göre farklı soydan gelen ve nüfus olarak da az olan topluluk.</w:t>
      </w:r>
    </w:p>
    <w:p w:rsidR="000A411F" w:rsidRPr="001C4CF7" w:rsidRDefault="000A411F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12- Baharat Yolu:</w:t>
      </w:r>
      <w:r w:rsidRPr="001C4CF7">
        <w:rPr>
          <w:rFonts w:ascii="Times New Roman" w:hAnsi="Times New Roman" w:cs="Times New Roman"/>
        </w:rPr>
        <w:t xml:space="preserve"> Hindistan’dan başlayarak, Basra ve Kızıldeniz’den Akdeniz’e ulaşan ve </w:t>
      </w:r>
      <w:proofErr w:type="spellStart"/>
      <w:r w:rsidRPr="001C4CF7">
        <w:rPr>
          <w:rFonts w:ascii="Times New Roman" w:hAnsi="Times New Roman" w:cs="Times New Roman"/>
        </w:rPr>
        <w:t>buradan’da</w:t>
      </w:r>
      <w:proofErr w:type="spellEnd"/>
      <w:r w:rsidRPr="001C4CF7">
        <w:rPr>
          <w:rFonts w:ascii="Times New Roman" w:hAnsi="Times New Roman" w:cs="Times New Roman"/>
        </w:rPr>
        <w:t xml:space="preserve"> Avrupa’ya uzanan ticaret yolu.</w:t>
      </w:r>
    </w:p>
    <w:p w:rsidR="000A411F" w:rsidRPr="001C4CF7" w:rsidRDefault="000A411F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13- Balta Limanı Antlaşması (1838):</w:t>
      </w:r>
      <w:r w:rsidRPr="001C4CF7">
        <w:rPr>
          <w:rFonts w:ascii="Times New Roman" w:hAnsi="Times New Roman" w:cs="Times New Roman"/>
        </w:rPr>
        <w:t xml:space="preserve"> II. Mahmut döneminde İngiltere ile imzalana</w:t>
      </w:r>
      <w:r w:rsidR="001A46EA" w:rsidRPr="001C4CF7">
        <w:rPr>
          <w:rFonts w:ascii="Times New Roman" w:hAnsi="Times New Roman" w:cs="Times New Roman"/>
        </w:rPr>
        <w:t>n, İngiltere’ye önemli ticari imtiyazların verildiği ve Osmanlı’yı İngiltere’nin yarı sömürgesi haline getiren antlaşma.</w:t>
      </w:r>
    </w:p>
    <w:p w:rsidR="001A46EA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14- Bayındır:</w:t>
      </w:r>
      <w:r w:rsidRPr="001C4CF7">
        <w:rPr>
          <w:rFonts w:ascii="Times New Roman" w:hAnsi="Times New Roman" w:cs="Times New Roman"/>
        </w:rPr>
        <w:t xml:space="preserve"> Geliştirme, güzel hale getirme.</w:t>
      </w:r>
    </w:p>
    <w:p w:rsidR="001A46EA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15- </w:t>
      </w:r>
      <w:proofErr w:type="spellStart"/>
      <w:r w:rsidRPr="001C4CF7">
        <w:rPr>
          <w:rFonts w:ascii="Times New Roman" w:hAnsi="Times New Roman" w:cs="Times New Roman"/>
          <w:b/>
        </w:rPr>
        <w:t>Beytü’l</w:t>
      </w:r>
      <w:proofErr w:type="spellEnd"/>
      <w:r w:rsidRPr="001C4CF7">
        <w:rPr>
          <w:rFonts w:ascii="Times New Roman" w:hAnsi="Times New Roman" w:cs="Times New Roman"/>
          <w:b/>
        </w:rPr>
        <w:t xml:space="preserve"> Mal:</w:t>
      </w:r>
      <w:r w:rsidRPr="001C4CF7">
        <w:rPr>
          <w:rFonts w:ascii="Times New Roman" w:hAnsi="Times New Roman" w:cs="Times New Roman"/>
        </w:rPr>
        <w:t xml:space="preserve"> Devlet hazinesi.</w:t>
      </w:r>
    </w:p>
    <w:p w:rsidR="001A46EA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16- Bolşevik </w:t>
      </w:r>
      <w:proofErr w:type="spellStart"/>
      <w:r w:rsidRPr="001C4CF7">
        <w:rPr>
          <w:rFonts w:ascii="Times New Roman" w:hAnsi="Times New Roman" w:cs="Times New Roman"/>
          <w:b/>
        </w:rPr>
        <w:t>İhtilali</w:t>
      </w:r>
      <w:proofErr w:type="spellEnd"/>
      <w:r w:rsidRPr="001C4CF7">
        <w:rPr>
          <w:rFonts w:ascii="Times New Roman" w:hAnsi="Times New Roman" w:cs="Times New Roman"/>
          <w:b/>
        </w:rPr>
        <w:t>:</w:t>
      </w:r>
      <w:r w:rsidRPr="001C4CF7">
        <w:rPr>
          <w:rFonts w:ascii="Times New Roman" w:hAnsi="Times New Roman" w:cs="Times New Roman"/>
        </w:rPr>
        <w:t xml:space="preserve"> Çarlık </w:t>
      </w:r>
      <w:proofErr w:type="spellStart"/>
      <w:r w:rsidRPr="001C4CF7">
        <w:rPr>
          <w:rFonts w:ascii="Times New Roman" w:hAnsi="Times New Roman" w:cs="Times New Roman"/>
        </w:rPr>
        <w:t>Rusyası’nda</w:t>
      </w:r>
      <w:proofErr w:type="spellEnd"/>
      <w:r w:rsidRPr="001C4CF7">
        <w:rPr>
          <w:rFonts w:ascii="Times New Roman" w:hAnsi="Times New Roman" w:cs="Times New Roman"/>
        </w:rPr>
        <w:t xml:space="preserve"> Lenin önderliğindeki Bolşeviklerin, 1917 tarihinde Çarlık </w:t>
      </w:r>
      <w:proofErr w:type="spellStart"/>
      <w:r w:rsidRPr="001C4CF7">
        <w:rPr>
          <w:rFonts w:ascii="Times New Roman" w:hAnsi="Times New Roman" w:cs="Times New Roman"/>
        </w:rPr>
        <w:t>Rusyasını</w:t>
      </w:r>
      <w:proofErr w:type="spellEnd"/>
      <w:r w:rsidRPr="001C4CF7">
        <w:rPr>
          <w:rFonts w:ascii="Times New Roman" w:hAnsi="Times New Roman" w:cs="Times New Roman"/>
        </w:rPr>
        <w:t xml:space="preserve"> yıkarak Sovyet Rusya’nın kurulması ile sonuçlanan devrim.</w:t>
      </w:r>
    </w:p>
    <w:p w:rsidR="001A46EA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17- </w:t>
      </w:r>
      <w:proofErr w:type="spellStart"/>
      <w:r w:rsidRPr="001C4CF7">
        <w:rPr>
          <w:rFonts w:ascii="Times New Roman" w:hAnsi="Times New Roman" w:cs="Times New Roman"/>
          <w:b/>
        </w:rPr>
        <w:t>Brest</w:t>
      </w:r>
      <w:proofErr w:type="spellEnd"/>
      <w:r w:rsidRPr="001C4CF7">
        <w:rPr>
          <w:rFonts w:ascii="Times New Roman" w:hAnsi="Times New Roman" w:cs="Times New Roman"/>
          <w:b/>
        </w:rPr>
        <w:t>-</w:t>
      </w:r>
      <w:proofErr w:type="spellStart"/>
      <w:r w:rsidRPr="001C4CF7">
        <w:rPr>
          <w:rFonts w:ascii="Times New Roman" w:hAnsi="Times New Roman" w:cs="Times New Roman"/>
          <w:b/>
        </w:rPr>
        <w:t>Litowsk</w:t>
      </w:r>
      <w:proofErr w:type="spellEnd"/>
      <w:r w:rsidRPr="001C4CF7">
        <w:rPr>
          <w:rFonts w:ascii="Times New Roman" w:hAnsi="Times New Roman" w:cs="Times New Roman"/>
          <w:b/>
        </w:rPr>
        <w:t xml:space="preserve"> Antlaşması (1918):</w:t>
      </w:r>
      <w:r w:rsidRPr="001C4CF7">
        <w:rPr>
          <w:rFonts w:ascii="Times New Roman" w:hAnsi="Times New Roman" w:cs="Times New Roman"/>
        </w:rPr>
        <w:t xml:space="preserve"> Rusya’da Çarlık rejimin yıkan Sovyet yönetiminin, I. Dünya Savaşı’ndan çekildiği antlaşma.</w:t>
      </w:r>
    </w:p>
    <w:p w:rsidR="001A46EA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18- Burjuva:</w:t>
      </w:r>
      <w:r w:rsidRPr="001C4CF7">
        <w:rPr>
          <w:rFonts w:ascii="Times New Roman" w:hAnsi="Times New Roman" w:cs="Times New Roman"/>
        </w:rPr>
        <w:t xml:space="preserve"> Ticaretle uğraşan şehirli orta halli sınıf.</w:t>
      </w:r>
    </w:p>
    <w:p w:rsidR="001A46EA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19- Celali:</w:t>
      </w:r>
      <w:r w:rsidRPr="001C4CF7">
        <w:rPr>
          <w:rFonts w:ascii="Times New Roman" w:hAnsi="Times New Roman" w:cs="Times New Roman"/>
        </w:rPr>
        <w:t xml:space="preserve"> Yavuz Sultan Selim döneminde </w:t>
      </w:r>
      <w:proofErr w:type="spellStart"/>
      <w:r w:rsidRPr="001C4CF7">
        <w:rPr>
          <w:rFonts w:ascii="Times New Roman" w:hAnsi="Times New Roman" w:cs="Times New Roman"/>
        </w:rPr>
        <w:t>Bozoklu</w:t>
      </w:r>
      <w:proofErr w:type="spellEnd"/>
      <w:r w:rsidRPr="001C4CF7">
        <w:rPr>
          <w:rFonts w:ascii="Times New Roman" w:hAnsi="Times New Roman" w:cs="Times New Roman"/>
        </w:rPr>
        <w:t xml:space="preserve"> Celal ve adamlarına sonraları da tüm Anadolu eşkıyasına verilen isim.</w:t>
      </w:r>
    </w:p>
    <w:p w:rsidR="001A46EA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lastRenderedPageBreak/>
        <w:t>20- Cihat:</w:t>
      </w:r>
      <w:r w:rsidRPr="001C4CF7">
        <w:rPr>
          <w:rFonts w:ascii="Times New Roman" w:hAnsi="Times New Roman" w:cs="Times New Roman"/>
        </w:rPr>
        <w:t xml:space="preserve"> </w:t>
      </w:r>
      <w:proofErr w:type="spellStart"/>
      <w:r w:rsidRPr="001C4CF7">
        <w:rPr>
          <w:rFonts w:ascii="Times New Roman" w:hAnsi="Times New Roman" w:cs="Times New Roman"/>
        </w:rPr>
        <w:t>İslamiyeti</w:t>
      </w:r>
      <w:proofErr w:type="spellEnd"/>
      <w:r w:rsidRPr="001C4CF7">
        <w:rPr>
          <w:rFonts w:ascii="Times New Roman" w:hAnsi="Times New Roman" w:cs="Times New Roman"/>
        </w:rPr>
        <w:t xml:space="preserve"> korumak ve yaymak  amacıyla yapılan savaş.</w:t>
      </w:r>
    </w:p>
    <w:p w:rsidR="001A46EA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21- Cizye:</w:t>
      </w:r>
      <w:r w:rsidRPr="001C4CF7">
        <w:rPr>
          <w:rFonts w:ascii="Times New Roman" w:hAnsi="Times New Roman" w:cs="Times New Roman"/>
        </w:rPr>
        <w:t xml:space="preserve"> Osmanlı Devleti’nde askerlik çağına gelmiş, yetişkin gayrimüslim erkeklerden alınan askerlik vergisi.</w:t>
      </w:r>
    </w:p>
    <w:p w:rsidR="001374CC" w:rsidRPr="001C4CF7" w:rsidRDefault="001A46EA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22- Cumhuriyet:</w:t>
      </w:r>
      <w:r w:rsidRPr="001C4CF7">
        <w:rPr>
          <w:rFonts w:ascii="Times New Roman" w:hAnsi="Times New Roman" w:cs="Times New Roman"/>
        </w:rPr>
        <w:t xml:space="preserve"> Halkın kendi kendini yönettiği yönetim şekli.</w:t>
      </w:r>
    </w:p>
    <w:p w:rsidR="001374CC" w:rsidRPr="001C4CF7" w:rsidRDefault="001374C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23- Cülus:</w:t>
      </w:r>
      <w:r w:rsidRPr="001C4CF7">
        <w:rPr>
          <w:rFonts w:ascii="Times New Roman" w:hAnsi="Times New Roman" w:cs="Times New Roman"/>
        </w:rPr>
        <w:t xml:space="preserve"> Tahta çıkma.</w:t>
      </w:r>
    </w:p>
    <w:p w:rsidR="001374CC" w:rsidRPr="001C4CF7" w:rsidRDefault="001374C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24- Çar:</w:t>
      </w:r>
      <w:r w:rsidRPr="001C4CF7">
        <w:rPr>
          <w:rFonts w:ascii="Times New Roman" w:hAnsi="Times New Roman" w:cs="Times New Roman"/>
        </w:rPr>
        <w:t xml:space="preserve"> 1917 öncesi Rusya’da imparatorlara verilen isim.</w:t>
      </w:r>
    </w:p>
    <w:p w:rsidR="001374CC" w:rsidRPr="001C4CF7" w:rsidRDefault="001374C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25- Denge Siyaseti:</w:t>
      </w:r>
      <w:r w:rsidRPr="001C4CF7">
        <w:rPr>
          <w:rFonts w:ascii="Times New Roman" w:hAnsi="Times New Roman" w:cs="Times New Roman"/>
        </w:rPr>
        <w:t xml:space="preserve"> Osmanlı Devleti’nin 19.yy’dan itibaren toprak bütünlüğünü koruyabilmek için, büyük devletlerin çıkar çatışmalarından yararlanmak suretiyle uyguladığı politika.</w:t>
      </w:r>
    </w:p>
    <w:p w:rsidR="001374CC" w:rsidRPr="001C4CF7" w:rsidRDefault="001374C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26- Derebeylik(Feodalite):</w:t>
      </w:r>
      <w:r w:rsidRPr="001C4CF7">
        <w:rPr>
          <w:rFonts w:ascii="Times New Roman" w:hAnsi="Times New Roman" w:cs="Times New Roman"/>
        </w:rPr>
        <w:t xml:space="preserve"> Orta Çağ’da Avrupa’da görülen, koruyan-korunan ilişkisinin bulunduğu, tarıma dayalı, kapalı ekonomik sisteme dayalı yapı.</w:t>
      </w:r>
    </w:p>
    <w:p w:rsidR="001A46EA" w:rsidRPr="001C4CF7" w:rsidRDefault="001374C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27- Devrim(İhtilal):</w:t>
      </w:r>
      <w:r w:rsidRPr="001C4CF7">
        <w:rPr>
          <w:rFonts w:ascii="Times New Roman" w:hAnsi="Times New Roman" w:cs="Times New Roman"/>
        </w:rPr>
        <w:t xml:space="preserve"> Mevcut düzene karşı hukuki kurallara başvurmaksızın, güce dayalı olarak yapılan ve yeni bir düzenin kurulmasını sağlayan halk hareketi.</w:t>
      </w:r>
      <w:r w:rsidR="001A46EA" w:rsidRPr="001C4CF7">
        <w:rPr>
          <w:rFonts w:ascii="Times New Roman" w:hAnsi="Times New Roman" w:cs="Times New Roman"/>
        </w:rPr>
        <w:t xml:space="preserve"> </w:t>
      </w:r>
    </w:p>
    <w:p w:rsidR="001374CC" w:rsidRPr="001C4CF7" w:rsidRDefault="001374C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28- Devşirme Sistemi:</w:t>
      </w:r>
      <w:r w:rsidRPr="001C4CF7">
        <w:rPr>
          <w:rFonts w:ascii="Times New Roman" w:hAnsi="Times New Roman" w:cs="Times New Roman"/>
        </w:rPr>
        <w:t xml:space="preserve"> Ailelerinin yanından küçük yaşta alınan gayrimüslim çocukların, Türk-İslam geleneklerine göre yetiştirilmesi.</w:t>
      </w:r>
    </w:p>
    <w:p w:rsidR="001374CC" w:rsidRPr="001C4CF7" w:rsidRDefault="001374C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29- Divan:</w:t>
      </w:r>
      <w:r w:rsidRPr="001C4CF7">
        <w:rPr>
          <w:rFonts w:ascii="Times New Roman" w:hAnsi="Times New Roman" w:cs="Times New Roman"/>
        </w:rPr>
        <w:t xml:space="preserve"> Ülke sorunlarının görüşüldüğü meclis.</w:t>
      </w:r>
    </w:p>
    <w:p w:rsidR="001374CC" w:rsidRPr="001C4CF7" w:rsidRDefault="001374C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30- Dogmatizm:</w:t>
      </w:r>
      <w:r w:rsidRPr="001C4CF7">
        <w:rPr>
          <w:rFonts w:ascii="Times New Roman" w:hAnsi="Times New Roman" w:cs="Times New Roman"/>
        </w:rPr>
        <w:t xml:space="preserve"> Asla değişmeyeceği kabul edilen, mutlak değerleri kabul eden, bu bilgilerin mutlak gerçek olduğunu, inceleme, tartışma yahut</w:t>
      </w:r>
      <w:r w:rsidR="003E5317" w:rsidRPr="001C4CF7">
        <w:rPr>
          <w:rFonts w:ascii="Times New Roman" w:hAnsi="Times New Roman" w:cs="Times New Roman"/>
        </w:rPr>
        <w:t xml:space="preserve"> araştırmaya ihtiyacın olmadığını savunan anlayış.</w:t>
      </w: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31- Düyun-u Umumiye:</w:t>
      </w:r>
      <w:r w:rsidRPr="001C4CF7">
        <w:rPr>
          <w:rFonts w:ascii="Times New Roman" w:hAnsi="Times New Roman" w:cs="Times New Roman"/>
        </w:rPr>
        <w:t xml:space="preserve"> Genel Borçlar İdaresi.</w:t>
      </w: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32- </w:t>
      </w:r>
      <w:proofErr w:type="spellStart"/>
      <w:r w:rsidRPr="001C4CF7">
        <w:rPr>
          <w:rFonts w:ascii="Times New Roman" w:hAnsi="Times New Roman" w:cs="Times New Roman"/>
          <w:b/>
        </w:rPr>
        <w:t>Ekber</w:t>
      </w:r>
      <w:proofErr w:type="spellEnd"/>
      <w:r w:rsidRPr="001C4CF7">
        <w:rPr>
          <w:rFonts w:ascii="Times New Roman" w:hAnsi="Times New Roman" w:cs="Times New Roman"/>
          <w:b/>
        </w:rPr>
        <w:t xml:space="preserve"> ve </w:t>
      </w:r>
      <w:proofErr w:type="spellStart"/>
      <w:r w:rsidRPr="001C4CF7">
        <w:rPr>
          <w:rFonts w:ascii="Times New Roman" w:hAnsi="Times New Roman" w:cs="Times New Roman"/>
          <w:b/>
        </w:rPr>
        <w:t>Erşed</w:t>
      </w:r>
      <w:proofErr w:type="spellEnd"/>
      <w:r w:rsidRPr="001C4CF7">
        <w:rPr>
          <w:rFonts w:ascii="Times New Roman" w:hAnsi="Times New Roman" w:cs="Times New Roman"/>
          <w:b/>
        </w:rPr>
        <w:t>:</w:t>
      </w:r>
      <w:r w:rsidRPr="001C4CF7">
        <w:rPr>
          <w:rFonts w:ascii="Times New Roman" w:hAnsi="Times New Roman" w:cs="Times New Roman"/>
        </w:rPr>
        <w:t xml:space="preserve"> Osmanlıda I. Ahmet Dönemi’nde başlatılan, büyük ve aklı başında olan hanedan üyesinin tahta çıkma uygulaması.</w:t>
      </w: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33- Emperyalizm:</w:t>
      </w:r>
      <w:r w:rsidRPr="001C4CF7">
        <w:rPr>
          <w:rFonts w:ascii="Times New Roman" w:hAnsi="Times New Roman" w:cs="Times New Roman"/>
        </w:rPr>
        <w:t xml:space="preserve"> Yayılmacı siyaset.</w:t>
      </w: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34- Ergenekon Destanı:</w:t>
      </w:r>
      <w:r w:rsidRPr="001C4CF7">
        <w:rPr>
          <w:rFonts w:ascii="Times New Roman" w:hAnsi="Times New Roman" w:cs="Times New Roman"/>
        </w:rPr>
        <w:t xml:space="preserve"> Göktürklere ait destan. (Ergenekon adı verilen yerde Göktürklerin nasıl çoğaldığı ve demir bir dağı eriterek nasıl çıktıkları anlatılmaktadır.)</w:t>
      </w: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35- Evrensel:</w:t>
      </w:r>
      <w:r w:rsidRPr="001C4CF7">
        <w:rPr>
          <w:rFonts w:ascii="Times New Roman" w:hAnsi="Times New Roman" w:cs="Times New Roman"/>
        </w:rPr>
        <w:t xml:space="preserve"> Bütün insanlığı ilgilendiren.</w:t>
      </w: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36- Fetva:</w:t>
      </w:r>
      <w:r w:rsidRPr="001C4CF7">
        <w:rPr>
          <w:rFonts w:ascii="Times New Roman" w:hAnsi="Times New Roman" w:cs="Times New Roman"/>
        </w:rPr>
        <w:t xml:space="preserve"> Şeyhülislamın bir işin İslam dinine uygun olup olmadığına dair verdiği hüküm.</w:t>
      </w:r>
    </w:p>
    <w:p w:rsidR="000F16C2" w:rsidRPr="001C4CF7" w:rsidRDefault="000F16C2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37- Gaza:</w:t>
      </w:r>
      <w:r w:rsidRPr="001C4CF7">
        <w:rPr>
          <w:rFonts w:ascii="Times New Roman" w:hAnsi="Times New Roman" w:cs="Times New Roman"/>
        </w:rPr>
        <w:t xml:space="preserve"> Müslümanlığı yaymak adına Müslüman olmayanlarla yapılan savaş.</w:t>
      </w:r>
    </w:p>
    <w:p w:rsidR="000F16C2" w:rsidRPr="001C4CF7" w:rsidRDefault="000F16C2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38- </w:t>
      </w:r>
      <w:proofErr w:type="spellStart"/>
      <w:r w:rsidRPr="001C4CF7">
        <w:rPr>
          <w:rFonts w:ascii="Times New Roman" w:hAnsi="Times New Roman" w:cs="Times New Roman"/>
          <w:b/>
        </w:rPr>
        <w:t>Göktanrı</w:t>
      </w:r>
      <w:proofErr w:type="spellEnd"/>
      <w:r w:rsidRPr="001C4CF7">
        <w:rPr>
          <w:rFonts w:ascii="Times New Roman" w:hAnsi="Times New Roman" w:cs="Times New Roman"/>
          <w:b/>
        </w:rPr>
        <w:t xml:space="preserve"> İnancı:</w:t>
      </w:r>
      <w:r w:rsidRPr="001C4CF7">
        <w:rPr>
          <w:rFonts w:ascii="Times New Roman" w:hAnsi="Times New Roman" w:cs="Times New Roman"/>
        </w:rPr>
        <w:t xml:space="preserve"> İslamiyet öncesi Türklerin benimsediği en yaygın din.</w:t>
      </w:r>
    </w:p>
    <w:p w:rsidR="000F16C2" w:rsidRPr="001C4CF7" w:rsidRDefault="000F16C2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39- Haçlı Seferleri (1096-1270):</w:t>
      </w:r>
      <w:r w:rsidRPr="001C4CF7">
        <w:rPr>
          <w:rFonts w:ascii="Times New Roman" w:hAnsi="Times New Roman" w:cs="Times New Roman"/>
        </w:rPr>
        <w:t xml:space="preserve"> Hristiyan Avrupası’nın, Doğu’nun zenginliklerini ele geçirmek ve Kudüs’ü Müslümanlardan geri almak amacıyla düzenlediği seferlerdir.(8 sefer)</w:t>
      </w:r>
    </w:p>
    <w:p w:rsidR="000F16C2" w:rsidRPr="001C4CF7" w:rsidRDefault="000F16C2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40- Haraç:</w:t>
      </w:r>
      <w:r w:rsidRPr="001C4CF7">
        <w:rPr>
          <w:rFonts w:ascii="Times New Roman" w:hAnsi="Times New Roman" w:cs="Times New Roman"/>
        </w:rPr>
        <w:t xml:space="preserve"> Gayrimüslimlerden alınan 1/5  oranındaki ürün vergisi.</w:t>
      </w:r>
    </w:p>
    <w:p w:rsidR="000F16C2" w:rsidRPr="001C4CF7" w:rsidRDefault="000F16C2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41- Hutbe:</w:t>
      </w:r>
      <w:r w:rsidRPr="001C4CF7">
        <w:rPr>
          <w:rFonts w:ascii="Times New Roman" w:hAnsi="Times New Roman" w:cs="Times New Roman"/>
        </w:rPr>
        <w:t xml:space="preserve"> İslam ülkelerinde, devletin bağımsızlığının belirtisi olarak Cuma ve bayram </w:t>
      </w:r>
      <w:proofErr w:type="spellStart"/>
      <w:r w:rsidRPr="001C4CF7">
        <w:rPr>
          <w:rFonts w:ascii="Times New Roman" w:hAnsi="Times New Roman" w:cs="Times New Roman"/>
        </w:rPr>
        <w:t>namzlarından</w:t>
      </w:r>
      <w:proofErr w:type="spellEnd"/>
      <w:r w:rsidRPr="001C4CF7">
        <w:rPr>
          <w:rFonts w:ascii="Times New Roman" w:hAnsi="Times New Roman" w:cs="Times New Roman"/>
        </w:rPr>
        <w:t xml:space="preserve"> önce okunan dua ve verilen öğüt.</w:t>
      </w:r>
    </w:p>
    <w:p w:rsidR="000F16C2" w:rsidRPr="001C4CF7" w:rsidRDefault="000F16C2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42- Islahat:</w:t>
      </w:r>
      <w:r w:rsidRPr="001C4CF7">
        <w:rPr>
          <w:rFonts w:ascii="Times New Roman" w:hAnsi="Times New Roman" w:cs="Times New Roman"/>
        </w:rPr>
        <w:t xml:space="preserve"> Daha iyi duruma getirmek için yapılan değişiklik, düzeltme veya iyileştirme.</w:t>
      </w:r>
    </w:p>
    <w:p w:rsidR="000F16C2" w:rsidRPr="001C4CF7" w:rsidRDefault="000F16C2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lastRenderedPageBreak/>
        <w:t>43- İkili teşkilat:</w:t>
      </w:r>
      <w:r w:rsidRPr="001C4CF7">
        <w:rPr>
          <w:rFonts w:ascii="Times New Roman" w:hAnsi="Times New Roman" w:cs="Times New Roman"/>
        </w:rPr>
        <w:t xml:space="preserve"> İslamiyet öncesi Türklerde ülkenin doğu-batı olarak ikiye ayrılarak yönetildiği sistem.</w:t>
      </w:r>
    </w:p>
    <w:p w:rsidR="00101731" w:rsidRPr="001C4CF7" w:rsidRDefault="000F16C2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44- İpek Yolu:</w:t>
      </w:r>
      <w:r w:rsidRPr="001C4CF7">
        <w:rPr>
          <w:rFonts w:ascii="Times New Roman" w:hAnsi="Times New Roman" w:cs="Times New Roman"/>
        </w:rPr>
        <w:t xml:space="preserve"> Çin’den başlayarak Hazar Denizi, Kafkaslar, Anadolu</w:t>
      </w:r>
      <w:r w:rsidR="00101731" w:rsidRPr="001C4CF7">
        <w:rPr>
          <w:rFonts w:ascii="Times New Roman" w:hAnsi="Times New Roman" w:cs="Times New Roman"/>
        </w:rPr>
        <w:t xml:space="preserve"> ve Karadeniz’den Avrupa’ya uzanan ticaret yolu.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45- İskan:</w:t>
      </w:r>
      <w:r w:rsidRPr="001C4CF7">
        <w:rPr>
          <w:rFonts w:ascii="Times New Roman" w:hAnsi="Times New Roman" w:cs="Times New Roman"/>
        </w:rPr>
        <w:t xml:space="preserve"> Yerleştirme.</w:t>
      </w:r>
    </w:p>
    <w:p w:rsidR="003E5317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46- İthalat:</w:t>
      </w:r>
      <w:r w:rsidRPr="001C4CF7">
        <w:rPr>
          <w:rFonts w:ascii="Times New Roman" w:hAnsi="Times New Roman" w:cs="Times New Roman"/>
        </w:rPr>
        <w:t xml:space="preserve"> Dış alım.</w:t>
      </w:r>
      <w:r w:rsidR="003E5317" w:rsidRPr="001C4CF7">
        <w:rPr>
          <w:rFonts w:ascii="Times New Roman" w:hAnsi="Times New Roman" w:cs="Times New Roman"/>
        </w:rPr>
        <w:t xml:space="preserve"> </w:t>
      </w:r>
    </w:p>
    <w:p w:rsidR="003E5317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47- Kadı:</w:t>
      </w:r>
      <w:r w:rsidRPr="001C4CF7">
        <w:rPr>
          <w:rFonts w:ascii="Times New Roman" w:hAnsi="Times New Roman" w:cs="Times New Roman"/>
        </w:rPr>
        <w:t xml:space="preserve"> Yargıç, hakim.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48- Kafes Usulü:</w:t>
      </w:r>
      <w:r w:rsidRPr="001C4CF7">
        <w:rPr>
          <w:rFonts w:ascii="Times New Roman" w:hAnsi="Times New Roman" w:cs="Times New Roman"/>
        </w:rPr>
        <w:t xml:space="preserve"> Şehzadelerin sancaklara gönderilmeyip sarayda ya da başkentte gözetim altında tutulması.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49- Kanun-ı Esasi:</w:t>
      </w:r>
      <w:r w:rsidRPr="001C4CF7">
        <w:rPr>
          <w:rFonts w:ascii="Times New Roman" w:hAnsi="Times New Roman" w:cs="Times New Roman"/>
        </w:rPr>
        <w:t xml:space="preserve"> Osmanlının ilk anayasası.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50- Kapitülasyon:</w:t>
      </w:r>
      <w:r w:rsidRPr="001C4CF7">
        <w:rPr>
          <w:rFonts w:ascii="Times New Roman" w:hAnsi="Times New Roman" w:cs="Times New Roman"/>
        </w:rPr>
        <w:t xml:space="preserve"> Ayrıcalık, bir devletin bir başka devlete adli ve ekonomik imtiyazdır.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51- Kardeş Katli:</w:t>
      </w:r>
      <w:r w:rsidRPr="001C4CF7">
        <w:rPr>
          <w:rFonts w:ascii="Times New Roman" w:hAnsi="Times New Roman" w:cs="Times New Roman"/>
        </w:rPr>
        <w:t xml:space="preserve"> Devletin bekası için kardeşlerden birinin diğerlerini öldürmesi temeline dayanan uygulama.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52- Kolonicilik:</w:t>
      </w:r>
      <w:r w:rsidRPr="001C4CF7">
        <w:rPr>
          <w:rFonts w:ascii="Times New Roman" w:hAnsi="Times New Roman" w:cs="Times New Roman"/>
        </w:rPr>
        <w:t xml:space="preserve"> İlk Çağ sömürgeciliği.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53- Kral Yolu:</w:t>
      </w:r>
      <w:r w:rsidRPr="001C4CF7">
        <w:rPr>
          <w:rFonts w:ascii="Times New Roman" w:hAnsi="Times New Roman" w:cs="Times New Roman"/>
        </w:rPr>
        <w:t xml:space="preserve"> Batı Anadolu’dan başlayıp Mezopotamya’ya kadar uzanan ve Lidyalılar tarafından yapılan ticaret yolu.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54- </w:t>
      </w:r>
      <w:proofErr w:type="spellStart"/>
      <w:r w:rsidRPr="001C4CF7">
        <w:rPr>
          <w:rFonts w:ascii="Times New Roman" w:hAnsi="Times New Roman" w:cs="Times New Roman"/>
          <w:b/>
        </w:rPr>
        <w:t>Kuvay</w:t>
      </w:r>
      <w:proofErr w:type="spellEnd"/>
      <w:r w:rsidRPr="001C4CF7">
        <w:rPr>
          <w:rFonts w:ascii="Times New Roman" w:hAnsi="Times New Roman" w:cs="Times New Roman"/>
          <w:b/>
        </w:rPr>
        <w:t>-ı Milliye:</w:t>
      </w:r>
      <w:r w:rsidRPr="001C4CF7">
        <w:rPr>
          <w:rFonts w:ascii="Times New Roman" w:hAnsi="Times New Roman" w:cs="Times New Roman"/>
        </w:rPr>
        <w:t xml:space="preserve"> Milli Mücadele </w:t>
      </w:r>
      <w:proofErr w:type="spellStart"/>
      <w:r w:rsidRPr="001C4CF7">
        <w:rPr>
          <w:rFonts w:ascii="Times New Roman" w:hAnsi="Times New Roman" w:cs="Times New Roman"/>
        </w:rPr>
        <w:t>Dönemin’de</w:t>
      </w:r>
      <w:proofErr w:type="spellEnd"/>
      <w:r w:rsidRPr="001C4CF7">
        <w:rPr>
          <w:rFonts w:ascii="Times New Roman" w:hAnsi="Times New Roman" w:cs="Times New Roman"/>
        </w:rPr>
        <w:t xml:space="preserve"> iç ve dış düşmanlara karşı mücadele eden sivil ve askeri birlikler.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55- Kürk Yolu:</w:t>
      </w:r>
      <w:r w:rsidRPr="001C4CF7">
        <w:rPr>
          <w:rFonts w:ascii="Times New Roman" w:hAnsi="Times New Roman" w:cs="Times New Roman"/>
        </w:rPr>
        <w:t xml:space="preserve"> Hazar Denizinden Çin’e uzanan ticaret yolu.</w:t>
      </w:r>
    </w:p>
    <w:p w:rsidR="00101731" w:rsidRPr="001C4CF7" w:rsidRDefault="00101731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56- </w:t>
      </w:r>
      <w:r w:rsidR="0034735E" w:rsidRPr="001C4CF7">
        <w:rPr>
          <w:rFonts w:ascii="Times New Roman" w:hAnsi="Times New Roman" w:cs="Times New Roman"/>
          <w:b/>
        </w:rPr>
        <w:t>Laiklik:</w:t>
      </w:r>
      <w:r w:rsidR="0034735E" w:rsidRPr="001C4CF7">
        <w:rPr>
          <w:rFonts w:ascii="Times New Roman" w:hAnsi="Times New Roman" w:cs="Times New Roman"/>
        </w:rPr>
        <w:t xml:space="preserve"> Din ve devlet işlerinin birbirinden ayrılmasıdır.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57- Manda Yönetim:</w:t>
      </w:r>
      <w:r w:rsidRPr="001C4CF7">
        <w:rPr>
          <w:rFonts w:ascii="Times New Roman" w:hAnsi="Times New Roman" w:cs="Times New Roman"/>
        </w:rPr>
        <w:t xml:space="preserve"> Bir devletin kendisini idare edebilecek konuma gelene kadar Milletler Cemiyeti gözetiminde başka bir devlet tarafından yönetilmesi.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58- Mecelle:</w:t>
      </w:r>
      <w:r w:rsidRPr="001C4CF7">
        <w:rPr>
          <w:rFonts w:ascii="Times New Roman" w:hAnsi="Times New Roman" w:cs="Times New Roman"/>
        </w:rPr>
        <w:t xml:space="preserve"> Osmanlı Medeni Kanunu.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 xml:space="preserve">59- </w:t>
      </w:r>
      <w:proofErr w:type="spellStart"/>
      <w:r w:rsidRPr="001C4CF7">
        <w:rPr>
          <w:rFonts w:ascii="Times New Roman" w:hAnsi="Times New Roman" w:cs="Times New Roman"/>
          <w:b/>
        </w:rPr>
        <w:t>Megalo</w:t>
      </w:r>
      <w:proofErr w:type="spellEnd"/>
      <w:r w:rsidRPr="001C4CF7">
        <w:rPr>
          <w:rFonts w:ascii="Times New Roman" w:hAnsi="Times New Roman" w:cs="Times New Roman"/>
          <w:b/>
        </w:rPr>
        <w:t xml:space="preserve"> İdea:</w:t>
      </w:r>
      <w:r w:rsidRPr="001C4CF7">
        <w:rPr>
          <w:rFonts w:ascii="Times New Roman" w:hAnsi="Times New Roman" w:cs="Times New Roman"/>
        </w:rPr>
        <w:t xml:space="preserve"> Yunanlıların, Bizans İmparatorluğunu yeniden canlandırma fikri.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60- Meşrutiyet:</w:t>
      </w:r>
      <w:r w:rsidRPr="001C4CF7">
        <w:rPr>
          <w:rFonts w:ascii="Times New Roman" w:hAnsi="Times New Roman" w:cs="Times New Roman"/>
        </w:rPr>
        <w:t xml:space="preserve"> Hanedanın yanında, halkında yönetime katıldığı yönetim şekli.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61- Milis:</w:t>
      </w:r>
      <w:r w:rsidRPr="001C4CF7">
        <w:rPr>
          <w:rFonts w:ascii="Times New Roman" w:hAnsi="Times New Roman" w:cs="Times New Roman"/>
        </w:rPr>
        <w:t xml:space="preserve"> Orduya yardımcı olmak amacıyla toplanan silahlı siviller; </w:t>
      </w:r>
      <w:proofErr w:type="spellStart"/>
      <w:r w:rsidRPr="001C4CF7">
        <w:rPr>
          <w:rFonts w:ascii="Times New Roman" w:hAnsi="Times New Roman" w:cs="Times New Roman"/>
        </w:rPr>
        <w:t>Kuvayı</w:t>
      </w:r>
      <w:proofErr w:type="spellEnd"/>
      <w:r w:rsidRPr="001C4CF7">
        <w:rPr>
          <w:rFonts w:ascii="Times New Roman" w:hAnsi="Times New Roman" w:cs="Times New Roman"/>
        </w:rPr>
        <w:t xml:space="preserve"> </w:t>
      </w:r>
      <w:proofErr w:type="spellStart"/>
      <w:r w:rsidRPr="001C4CF7">
        <w:rPr>
          <w:rFonts w:ascii="Times New Roman" w:hAnsi="Times New Roman" w:cs="Times New Roman"/>
        </w:rPr>
        <w:t>Milliyenin</w:t>
      </w:r>
      <w:proofErr w:type="spellEnd"/>
      <w:r w:rsidRPr="001C4CF7">
        <w:rPr>
          <w:rFonts w:ascii="Times New Roman" w:hAnsi="Times New Roman" w:cs="Times New Roman"/>
        </w:rPr>
        <w:t xml:space="preserve"> diğer adı.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62- Monarşi:</w:t>
      </w:r>
      <w:r w:rsidRPr="001C4CF7">
        <w:rPr>
          <w:rFonts w:ascii="Times New Roman" w:hAnsi="Times New Roman" w:cs="Times New Roman"/>
        </w:rPr>
        <w:t xml:space="preserve"> Kişi egemenliğine dayalı yönetim şekli.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63- Muhtariyet:</w:t>
      </w:r>
      <w:r w:rsidRPr="001C4CF7">
        <w:rPr>
          <w:rFonts w:ascii="Times New Roman" w:hAnsi="Times New Roman" w:cs="Times New Roman"/>
        </w:rPr>
        <w:t xml:space="preserve"> Özerklik.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64- Mübadele:</w:t>
      </w:r>
      <w:r w:rsidRPr="001C4CF7">
        <w:rPr>
          <w:rFonts w:ascii="Times New Roman" w:hAnsi="Times New Roman" w:cs="Times New Roman"/>
        </w:rPr>
        <w:t xml:space="preserve"> Değiş-tokuş.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65- Müsadere:</w:t>
      </w:r>
      <w:r w:rsidRPr="001C4CF7">
        <w:rPr>
          <w:rFonts w:ascii="Times New Roman" w:hAnsi="Times New Roman" w:cs="Times New Roman"/>
        </w:rPr>
        <w:t xml:space="preserve"> Osmanlı Devletinde kişiye ait mallara el koyma.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66- Nakdi Bedel:</w:t>
      </w:r>
      <w:r w:rsidRPr="001C4CF7">
        <w:rPr>
          <w:rFonts w:ascii="Times New Roman" w:hAnsi="Times New Roman" w:cs="Times New Roman"/>
        </w:rPr>
        <w:t xml:space="preserve"> Osmanlı Devletinde Islahat Fermanı ile birlikte gayrimüslimlerin askerlik hizmeti yerine ödedikleri para.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lastRenderedPageBreak/>
        <w:t>67- Narh:</w:t>
      </w:r>
      <w:r w:rsidRPr="001C4CF7">
        <w:rPr>
          <w:rFonts w:ascii="Times New Roman" w:hAnsi="Times New Roman" w:cs="Times New Roman"/>
        </w:rPr>
        <w:t xml:space="preserve"> Fiyat.</w:t>
      </w:r>
    </w:p>
    <w:p w:rsidR="0034735E" w:rsidRPr="001C4CF7" w:rsidRDefault="0034735E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68- Nazır:</w:t>
      </w:r>
      <w:r w:rsidRPr="001C4CF7">
        <w:rPr>
          <w:rFonts w:ascii="Times New Roman" w:hAnsi="Times New Roman" w:cs="Times New Roman"/>
        </w:rPr>
        <w:t xml:space="preserve"> Bakan.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69- Onluk Sistem:</w:t>
      </w:r>
      <w:r w:rsidRPr="001C4CF7">
        <w:rPr>
          <w:rFonts w:ascii="Times New Roman" w:hAnsi="Times New Roman" w:cs="Times New Roman"/>
        </w:rPr>
        <w:t xml:space="preserve"> Asya Hun hükümdarı Mete Han tarafından oluşturulan ordu teşkilatı.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70- Öşür(Aşar):</w:t>
      </w:r>
      <w:r w:rsidRPr="001C4CF7">
        <w:rPr>
          <w:rFonts w:ascii="Times New Roman" w:hAnsi="Times New Roman" w:cs="Times New Roman"/>
        </w:rPr>
        <w:t xml:space="preserve"> Tarımla uğraşan Müslümanlardan alınan 1/10 oranındaki ürün vergisi.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71- Özerk:</w:t>
      </w:r>
      <w:r w:rsidRPr="001C4CF7">
        <w:rPr>
          <w:rFonts w:ascii="Times New Roman" w:hAnsi="Times New Roman" w:cs="Times New Roman"/>
        </w:rPr>
        <w:t xml:space="preserve"> Yarı bağımsız; iç işlerinde serbest dış işlerinde ana devlete bağlı olma durumu.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72- Panislamizm:</w:t>
      </w:r>
      <w:r w:rsidRPr="001C4CF7">
        <w:rPr>
          <w:rFonts w:ascii="Times New Roman" w:hAnsi="Times New Roman" w:cs="Times New Roman"/>
        </w:rPr>
        <w:t xml:space="preserve"> II. Abdülhamit ve </w:t>
      </w:r>
      <w:proofErr w:type="spellStart"/>
      <w:r w:rsidRPr="001C4CF7">
        <w:rPr>
          <w:rFonts w:ascii="Times New Roman" w:hAnsi="Times New Roman" w:cs="Times New Roman"/>
        </w:rPr>
        <w:t>M.Akif</w:t>
      </w:r>
      <w:proofErr w:type="spellEnd"/>
      <w:r w:rsidRPr="001C4CF7">
        <w:rPr>
          <w:rFonts w:ascii="Times New Roman" w:hAnsi="Times New Roman" w:cs="Times New Roman"/>
        </w:rPr>
        <w:t xml:space="preserve"> Ersoy ‘un savunucuları olduğu, Müslümanları hilafet çatısı altında toplamayı amaçlayan akım; İslam birliği.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73- Panslavizm:</w:t>
      </w:r>
      <w:r w:rsidRPr="001C4CF7">
        <w:rPr>
          <w:rFonts w:ascii="Times New Roman" w:hAnsi="Times New Roman" w:cs="Times New Roman"/>
        </w:rPr>
        <w:t xml:space="preserve"> Slav toplumlarını tek çatı altında toplamayı amaçlayan ve Rusya’nın 18. ve 19. Yüzyıllardaki politikalarının başında gelen akım.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74- Papa:</w:t>
      </w:r>
      <w:r w:rsidRPr="001C4CF7">
        <w:rPr>
          <w:rFonts w:ascii="Times New Roman" w:hAnsi="Times New Roman" w:cs="Times New Roman"/>
        </w:rPr>
        <w:t xml:space="preserve"> Katolik kilisesinin dini lideri.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75- Patrik:</w:t>
      </w:r>
      <w:r w:rsidRPr="001C4CF7">
        <w:rPr>
          <w:rFonts w:ascii="Times New Roman" w:hAnsi="Times New Roman" w:cs="Times New Roman"/>
        </w:rPr>
        <w:t xml:space="preserve"> Ortodoks kilisesinin dini lideri.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1C4CF7">
        <w:rPr>
          <w:rFonts w:ascii="Times New Roman" w:hAnsi="Times New Roman" w:cs="Times New Roman"/>
          <w:b/>
        </w:rPr>
        <w:t>76- Rasathane:</w:t>
      </w:r>
      <w:r w:rsidRPr="001C4CF7">
        <w:rPr>
          <w:rFonts w:ascii="Times New Roman" w:hAnsi="Times New Roman" w:cs="Times New Roman"/>
        </w:rPr>
        <w:t xml:space="preserve"> Gözlemevi.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77- Rejim:</w:t>
      </w:r>
      <w:r w:rsidRPr="001C4CF7">
        <w:rPr>
          <w:rFonts w:ascii="Times New Roman" w:hAnsi="Times New Roman" w:cs="Times New Roman"/>
        </w:rPr>
        <w:t xml:space="preserve"> Yönetim şekli.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78- Rüştiye:</w:t>
      </w:r>
      <w:r w:rsidRPr="001C4CF7">
        <w:rPr>
          <w:rFonts w:ascii="Times New Roman" w:hAnsi="Times New Roman" w:cs="Times New Roman"/>
        </w:rPr>
        <w:t xml:space="preserve"> Orta okul.</w:t>
      </w:r>
    </w:p>
    <w:p w:rsidR="00A0344C" w:rsidRPr="001C4CF7" w:rsidRDefault="00A0344C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79- Saltanat:</w:t>
      </w:r>
      <w:r w:rsidRPr="001C4CF7">
        <w:rPr>
          <w:rFonts w:ascii="Times New Roman" w:hAnsi="Times New Roman" w:cs="Times New Roman"/>
        </w:rPr>
        <w:t xml:space="preserve"> Bir ülkenin yönetiminin</w:t>
      </w:r>
      <w:r w:rsidR="0067080A" w:rsidRPr="001C4CF7">
        <w:rPr>
          <w:rFonts w:ascii="Times New Roman" w:hAnsi="Times New Roman" w:cs="Times New Roman"/>
        </w:rPr>
        <w:t xml:space="preserve"> bir kişi ya da bir ailede olması, sultanlık.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80- Sancağa Çıkma:</w:t>
      </w:r>
      <w:r w:rsidRPr="001C4CF7">
        <w:rPr>
          <w:rFonts w:ascii="Times New Roman" w:hAnsi="Times New Roman" w:cs="Times New Roman"/>
        </w:rPr>
        <w:t xml:space="preserve"> Osmanlı Devletinde şehzadelerin yönetim deneyimi kazanmaları için sancaklara yönetici olarak gönderilmesi.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81- Sikke:</w:t>
      </w:r>
      <w:r w:rsidRPr="001C4CF7">
        <w:rPr>
          <w:rFonts w:ascii="Times New Roman" w:hAnsi="Times New Roman" w:cs="Times New Roman"/>
        </w:rPr>
        <w:t xml:space="preserve"> Madeni para.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82- Seyyah:</w:t>
      </w:r>
      <w:r w:rsidRPr="001C4CF7">
        <w:rPr>
          <w:rFonts w:ascii="Times New Roman" w:hAnsi="Times New Roman" w:cs="Times New Roman"/>
        </w:rPr>
        <w:t xml:space="preserve"> Gezgin.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83- Skolastik Düşünce:</w:t>
      </w:r>
      <w:r w:rsidRPr="001C4CF7">
        <w:rPr>
          <w:rFonts w:ascii="Times New Roman" w:hAnsi="Times New Roman" w:cs="Times New Roman"/>
        </w:rPr>
        <w:t xml:space="preserve"> Orta Çağ’da Avrupa’da kiliseye ait dogmatik düşünce.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84- Soykırım:</w:t>
      </w:r>
      <w:r w:rsidRPr="001C4CF7">
        <w:rPr>
          <w:rFonts w:ascii="Times New Roman" w:hAnsi="Times New Roman" w:cs="Times New Roman"/>
        </w:rPr>
        <w:t xml:space="preserve"> Bir insan topluluğunu ya da milleti çeşitli sebeplerle sistematik olarak yok etme.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85- Sömürgecilik:</w:t>
      </w:r>
      <w:r w:rsidRPr="001C4CF7">
        <w:rPr>
          <w:rFonts w:ascii="Times New Roman" w:hAnsi="Times New Roman" w:cs="Times New Roman"/>
        </w:rPr>
        <w:t xml:space="preserve"> Bir ülkenin başka bir ülkenin yeraltı ve yerüstü zenginliklerini kendi çıkarları için kullanması.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86- Tabi:</w:t>
      </w:r>
      <w:r w:rsidRPr="001C4CF7">
        <w:rPr>
          <w:rFonts w:ascii="Times New Roman" w:hAnsi="Times New Roman" w:cs="Times New Roman"/>
        </w:rPr>
        <w:t xml:space="preserve"> Bağlı kalan; birinin emri altında olan.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87- Tacir:</w:t>
      </w:r>
      <w:r w:rsidRPr="001C4CF7">
        <w:rPr>
          <w:rFonts w:ascii="Times New Roman" w:hAnsi="Times New Roman" w:cs="Times New Roman"/>
        </w:rPr>
        <w:t xml:space="preserve"> Tüccar.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88- Takvim-i </w:t>
      </w:r>
      <w:proofErr w:type="spellStart"/>
      <w:r w:rsidRPr="00D10CBF">
        <w:rPr>
          <w:rFonts w:ascii="Times New Roman" w:hAnsi="Times New Roman" w:cs="Times New Roman"/>
          <w:b/>
        </w:rPr>
        <w:t>Vekayi</w:t>
      </w:r>
      <w:proofErr w:type="spellEnd"/>
      <w:r w:rsidRPr="00D10CBF">
        <w:rPr>
          <w:rFonts w:ascii="Times New Roman" w:hAnsi="Times New Roman" w:cs="Times New Roman"/>
          <w:b/>
        </w:rPr>
        <w:t>:</w:t>
      </w:r>
      <w:r w:rsidRPr="001C4CF7">
        <w:rPr>
          <w:rFonts w:ascii="Times New Roman" w:hAnsi="Times New Roman" w:cs="Times New Roman"/>
        </w:rPr>
        <w:t xml:space="preserve"> Osmanlı Devletinin ilk resmi gazetesi(II. Mahmut)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89- Tampon Devlet:</w:t>
      </w:r>
      <w:r w:rsidRPr="001C4CF7">
        <w:rPr>
          <w:rFonts w:ascii="Times New Roman" w:hAnsi="Times New Roman" w:cs="Times New Roman"/>
        </w:rPr>
        <w:t xml:space="preserve"> Devletlerin güvenliklerini sağlamak amacıyla oluşturdukları ara bölge.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90- Tasavvuf:</w:t>
      </w:r>
      <w:r w:rsidRPr="001C4CF7">
        <w:rPr>
          <w:rFonts w:ascii="Times New Roman" w:hAnsi="Times New Roman" w:cs="Times New Roman"/>
        </w:rPr>
        <w:t xml:space="preserve"> İslam inancında Allah’a ulaşmanın yollarından biri; Doğruluk ve nefis terbiyesine dayalı inanış.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91- Taşra:</w:t>
      </w:r>
      <w:r w:rsidRPr="001C4CF7">
        <w:rPr>
          <w:rFonts w:ascii="Times New Roman" w:hAnsi="Times New Roman" w:cs="Times New Roman"/>
        </w:rPr>
        <w:t xml:space="preserve"> Bir ülkenin başkenti ve merkezi dışındaki yerlerin hepsi.</w:t>
      </w:r>
    </w:p>
    <w:p w:rsidR="0067080A" w:rsidRPr="001C4CF7" w:rsidRDefault="0067080A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92- </w:t>
      </w:r>
      <w:r w:rsidR="00255555" w:rsidRPr="00D10CBF">
        <w:rPr>
          <w:rFonts w:ascii="Times New Roman" w:hAnsi="Times New Roman" w:cs="Times New Roman"/>
          <w:b/>
        </w:rPr>
        <w:t>Tebaa:</w:t>
      </w:r>
      <w:r w:rsidR="00255555" w:rsidRPr="001C4CF7">
        <w:rPr>
          <w:rFonts w:ascii="Times New Roman" w:hAnsi="Times New Roman" w:cs="Times New Roman"/>
        </w:rPr>
        <w:t xml:space="preserve"> Uyruk, vatandaş.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lastRenderedPageBreak/>
        <w:t>93- Tehcir Kanunu:</w:t>
      </w:r>
      <w:r w:rsidRPr="001C4CF7">
        <w:rPr>
          <w:rFonts w:ascii="Times New Roman" w:hAnsi="Times New Roman" w:cs="Times New Roman"/>
        </w:rPr>
        <w:t xml:space="preserve"> Kafkas Cephesinde Ruslarla işbirliği yapan Ermenilerin, Suriye dolaylarına göç ettirilmesi için çıkarılan kanun.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94- Tekfur:</w:t>
      </w:r>
      <w:r w:rsidRPr="001C4CF7">
        <w:rPr>
          <w:rFonts w:ascii="Times New Roman" w:hAnsi="Times New Roman" w:cs="Times New Roman"/>
        </w:rPr>
        <w:t xml:space="preserve"> Bizans valilerine verilen ad.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95- Teokratik:</w:t>
      </w:r>
      <w:r w:rsidRPr="001C4CF7">
        <w:rPr>
          <w:rFonts w:ascii="Times New Roman" w:hAnsi="Times New Roman" w:cs="Times New Roman"/>
        </w:rPr>
        <w:t xml:space="preserve"> Dine dayalı.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96- Teşkilat-ı Esasiye:</w:t>
      </w:r>
      <w:r w:rsidRPr="001C4CF7">
        <w:rPr>
          <w:rFonts w:ascii="Times New Roman" w:hAnsi="Times New Roman" w:cs="Times New Roman"/>
        </w:rPr>
        <w:t xml:space="preserve"> Türkiye’nin ilk anayasası.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97- </w:t>
      </w:r>
      <w:proofErr w:type="spellStart"/>
      <w:r w:rsidRPr="00D10CBF">
        <w:rPr>
          <w:rFonts w:ascii="Times New Roman" w:hAnsi="Times New Roman" w:cs="Times New Roman"/>
          <w:b/>
        </w:rPr>
        <w:t>Tevhid</w:t>
      </w:r>
      <w:proofErr w:type="spellEnd"/>
      <w:r w:rsidRPr="00D10CBF">
        <w:rPr>
          <w:rFonts w:ascii="Times New Roman" w:hAnsi="Times New Roman" w:cs="Times New Roman"/>
          <w:b/>
        </w:rPr>
        <w:t>-i Tedrisat Kanunu(1924):</w:t>
      </w:r>
      <w:r w:rsidRPr="001C4CF7">
        <w:rPr>
          <w:rFonts w:ascii="Times New Roman" w:hAnsi="Times New Roman" w:cs="Times New Roman"/>
        </w:rPr>
        <w:t xml:space="preserve"> Türkiye’deki bütün okulların MEB’e bağlanması hakkında kanun.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98- Totaliter:</w:t>
      </w:r>
      <w:r w:rsidRPr="001C4CF7">
        <w:rPr>
          <w:rFonts w:ascii="Times New Roman" w:hAnsi="Times New Roman" w:cs="Times New Roman"/>
        </w:rPr>
        <w:t xml:space="preserve"> Egemenlik gücünün tek elde toplandığı ve demokratik olmayan yönetim anlayışı.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99- Töre:</w:t>
      </w:r>
      <w:r w:rsidRPr="001C4CF7">
        <w:rPr>
          <w:rFonts w:ascii="Times New Roman" w:hAnsi="Times New Roman" w:cs="Times New Roman"/>
        </w:rPr>
        <w:t xml:space="preserve"> İslamiyet öncesi Türklerde sözlü hukuk kuralları.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100- Uç:</w:t>
      </w:r>
      <w:r w:rsidRPr="001C4CF7">
        <w:rPr>
          <w:rFonts w:ascii="Times New Roman" w:hAnsi="Times New Roman" w:cs="Times New Roman"/>
        </w:rPr>
        <w:t xml:space="preserve"> Sınır boylarındaki sancaklara verilen ad.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101- Ulema:</w:t>
      </w:r>
      <w:r w:rsidRPr="001C4CF7">
        <w:rPr>
          <w:rFonts w:ascii="Times New Roman" w:hAnsi="Times New Roman" w:cs="Times New Roman"/>
        </w:rPr>
        <w:t xml:space="preserve"> Alimler.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102- Ulusal Bağımsızlık:</w:t>
      </w:r>
      <w:r w:rsidRPr="001C4CF7">
        <w:rPr>
          <w:rFonts w:ascii="Times New Roman" w:hAnsi="Times New Roman" w:cs="Times New Roman"/>
        </w:rPr>
        <w:t xml:space="preserve"> Bir devletin dışarıdan baskı altında olmaksızın iç ve dış politikada serbest hareket edebilmesi.</w:t>
      </w:r>
    </w:p>
    <w:p w:rsidR="00255555" w:rsidRPr="001C4CF7" w:rsidRDefault="00255555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103- Ulusal Egemenlik:</w:t>
      </w:r>
      <w:r w:rsidRPr="001C4CF7">
        <w:rPr>
          <w:rFonts w:ascii="Times New Roman" w:hAnsi="Times New Roman" w:cs="Times New Roman"/>
        </w:rPr>
        <w:t xml:space="preserve"> Karar verme ve yönetme </w:t>
      </w:r>
      <w:r w:rsidR="00A85B0E" w:rsidRPr="001C4CF7">
        <w:rPr>
          <w:rFonts w:ascii="Times New Roman" w:hAnsi="Times New Roman" w:cs="Times New Roman"/>
        </w:rPr>
        <w:t>yetkisinin halka ait olması.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104- </w:t>
      </w:r>
      <w:proofErr w:type="spellStart"/>
      <w:r w:rsidRPr="00D10CBF">
        <w:rPr>
          <w:rFonts w:ascii="Times New Roman" w:hAnsi="Times New Roman" w:cs="Times New Roman"/>
          <w:b/>
        </w:rPr>
        <w:t>Uşi</w:t>
      </w:r>
      <w:proofErr w:type="spellEnd"/>
      <w:r w:rsidRPr="00D10CBF">
        <w:rPr>
          <w:rFonts w:ascii="Times New Roman" w:hAnsi="Times New Roman" w:cs="Times New Roman"/>
          <w:b/>
        </w:rPr>
        <w:t xml:space="preserve"> Antlaşması(1912):</w:t>
      </w:r>
      <w:r w:rsidRPr="001C4CF7">
        <w:rPr>
          <w:rFonts w:ascii="Times New Roman" w:hAnsi="Times New Roman" w:cs="Times New Roman"/>
        </w:rPr>
        <w:t xml:space="preserve"> Trablusgarp Savaşı sonrasında İtalya ile imzalanan ve Osmanlı Devleti’nin Kuzey Afrika’daki son toprak parçasını kaybettiği antlaşma.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105- Ültimatom:</w:t>
      </w:r>
      <w:r w:rsidRPr="001C4CF7">
        <w:rPr>
          <w:rFonts w:ascii="Times New Roman" w:hAnsi="Times New Roman" w:cs="Times New Roman"/>
        </w:rPr>
        <w:t xml:space="preserve"> Bir devletin başka bir devlete yaptığı son ve kesin uyarı.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106- Ümmet:</w:t>
      </w:r>
      <w:r w:rsidRPr="001C4CF7">
        <w:rPr>
          <w:rFonts w:ascii="Times New Roman" w:hAnsi="Times New Roman" w:cs="Times New Roman"/>
        </w:rPr>
        <w:t xml:space="preserve"> Müslümanların tümünü ifade eden kavram.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107- Vatan ve Hürriyet Cemiyeti:</w:t>
      </w:r>
      <w:r w:rsidRPr="001C4CF7">
        <w:rPr>
          <w:rFonts w:ascii="Times New Roman" w:hAnsi="Times New Roman" w:cs="Times New Roman"/>
        </w:rPr>
        <w:t xml:space="preserve"> Mustafa Kemal’in 1905 yılında Şam’da kurduğu cemiyet.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108- Vaka-i Hayriye:</w:t>
      </w:r>
      <w:r w:rsidRPr="001C4CF7">
        <w:rPr>
          <w:rFonts w:ascii="Times New Roman" w:hAnsi="Times New Roman" w:cs="Times New Roman"/>
        </w:rPr>
        <w:t xml:space="preserve"> 1826’da Yeniçeri Ocağının kaldırılmasına verilen isim.(Hayırlı Olay)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109- Vaka-i </w:t>
      </w:r>
      <w:proofErr w:type="spellStart"/>
      <w:r w:rsidRPr="00D10CBF">
        <w:rPr>
          <w:rFonts w:ascii="Times New Roman" w:hAnsi="Times New Roman" w:cs="Times New Roman"/>
          <w:b/>
        </w:rPr>
        <w:t>Vakvakiye</w:t>
      </w:r>
      <w:proofErr w:type="spellEnd"/>
      <w:r w:rsidRPr="00D10CBF">
        <w:rPr>
          <w:rFonts w:ascii="Times New Roman" w:hAnsi="Times New Roman" w:cs="Times New Roman"/>
          <w:b/>
        </w:rPr>
        <w:t>(Çınar Vakası-1656):</w:t>
      </w:r>
      <w:r w:rsidRPr="001C4CF7">
        <w:rPr>
          <w:rFonts w:ascii="Times New Roman" w:hAnsi="Times New Roman" w:cs="Times New Roman"/>
        </w:rPr>
        <w:t xml:space="preserve"> IV. Mehmet zamanında, yeniçeriler tarafından çıkarılan ve bazı devlet adamlarının çınar ağacına asılması ile sonuçlanan ayaklanma.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110- </w:t>
      </w:r>
      <w:proofErr w:type="spellStart"/>
      <w:r w:rsidRPr="00D10CBF">
        <w:rPr>
          <w:rFonts w:ascii="Times New Roman" w:hAnsi="Times New Roman" w:cs="Times New Roman"/>
          <w:b/>
        </w:rPr>
        <w:t>Vankulu</w:t>
      </w:r>
      <w:proofErr w:type="spellEnd"/>
      <w:r w:rsidRPr="00D10CBF">
        <w:rPr>
          <w:rFonts w:ascii="Times New Roman" w:hAnsi="Times New Roman" w:cs="Times New Roman"/>
          <w:b/>
        </w:rPr>
        <w:t xml:space="preserve"> </w:t>
      </w:r>
      <w:proofErr w:type="spellStart"/>
      <w:r w:rsidRPr="00D10CBF">
        <w:rPr>
          <w:rFonts w:ascii="Times New Roman" w:hAnsi="Times New Roman" w:cs="Times New Roman"/>
          <w:b/>
        </w:rPr>
        <w:t>Lügatı</w:t>
      </w:r>
      <w:proofErr w:type="spellEnd"/>
      <w:r w:rsidRPr="00D10CBF">
        <w:rPr>
          <w:rFonts w:ascii="Times New Roman" w:hAnsi="Times New Roman" w:cs="Times New Roman"/>
          <w:b/>
        </w:rPr>
        <w:t>:</w:t>
      </w:r>
      <w:r w:rsidRPr="001C4CF7">
        <w:rPr>
          <w:rFonts w:ascii="Times New Roman" w:hAnsi="Times New Roman" w:cs="Times New Roman"/>
        </w:rPr>
        <w:t xml:space="preserve"> Osmanlı’da matbaada basılan ilk eser.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111- Veliaht:</w:t>
      </w:r>
      <w:r w:rsidRPr="001C4CF7">
        <w:rPr>
          <w:rFonts w:ascii="Times New Roman" w:hAnsi="Times New Roman" w:cs="Times New Roman"/>
        </w:rPr>
        <w:t xml:space="preserve"> Hükümdarın ölümünden ya da tahtan çekilmesinden sonra tahta çıkmaya aday kişi.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112- </w:t>
      </w:r>
      <w:proofErr w:type="spellStart"/>
      <w:r w:rsidRPr="00D10CBF">
        <w:rPr>
          <w:rFonts w:ascii="Times New Roman" w:hAnsi="Times New Roman" w:cs="Times New Roman"/>
          <w:b/>
        </w:rPr>
        <w:t>Versay</w:t>
      </w:r>
      <w:proofErr w:type="spellEnd"/>
      <w:r w:rsidRPr="00D10CBF">
        <w:rPr>
          <w:rFonts w:ascii="Times New Roman" w:hAnsi="Times New Roman" w:cs="Times New Roman"/>
          <w:b/>
        </w:rPr>
        <w:t xml:space="preserve"> Barış Antlaşması(1919):</w:t>
      </w:r>
      <w:r w:rsidRPr="001C4CF7">
        <w:rPr>
          <w:rFonts w:ascii="Times New Roman" w:hAnsi="Times New Roman" w:cs="Times New Roman"/>
        </w:rPr>
        <w:t xml:space="preserve"> I. Dünya Savaşı sonunda Almanya ile İtilaf devletleri arasında imzalanan barış antlaşması.</w:t>
      </w:r>
    </w:p>
    <w:p w:rsidR="00A85B0E" w:rsidRPr="001C4CF7" w:rsidRDefault="00A85B0E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113- </w:t>
      </w:r>
      <w:r w:rsidR="001C4CF7" w:rsidRPr="00D10CBF">
        <w:rPr>
          <w:rFonts w:ascii="Times New Roman" w:hAnsi="Times New Roman" w:cs="Times New Roman"/>
          <w:b/>
        </w:rPr>
        <w:t>Zanaat:</w:t>
      </w:r>
      <w:r w:rsidR="001C4CF7" w:rsidRPr="001C4CF7">
        <w:rPr>
          <w:rFonts w:ascii="Times New Roman" w:hAnsi="Times New Roman" w:cs="Times New Roman"/>
        </w:rPr>
        <w:t xml:space="preserve"> El ustalığı isteyen işler.</w:t>
      </w:r>
    </w:p>
    <w:p w:rsidR="001C4CF7" w:rsidRPr="001C4CF7" w:rsidRDefault="001C4CF7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 xml:space="preserve">114- </w:t>
      </w:r>
      <w:proofErr w:type="spellStart"/>
      <w:r w:rsidRPr="00D10CBF">
        <w:rPr>
          <w:rFonts w:ascii="Times New Roman" w:hAnsi="Times New Roman" w:cs="Times New Roman"/>
          <w:b/>
        </w:rPr>
        <w:t>Zımmi</w:t>
      </w:r>
      <w:proofErr w:type="spellEnd"/>
      <w:r w:rsidRPr="00D10CBF">
        <w:rPr>
          <w:rFonts w:ascii="Times New Roman" w:hAnsi="Times New Roman" w:cs="Times New Roman"/>
          <w:b/>
        </w:rPr>
        <w:t>:</w:t>
      </w:r>
      <w:r w:rsidRPr="001C4CF7">
        <w:rPr>
          <w:rFonts w:ascii="Times New Roman" w:hAnsi="Times New Roman" w:cs="Times New Roman"/>
        </w:rPr>
        <w:t xml:space="preserve"> Gayrimüslimlere verilen isim.</w:t>
      </w:r>
    </w:p>
    <w:p w:rsidR="003E5317" w:rsidRPr="001C4CF7" w:rsidRDefault="001C4CF7" w:rsidP="001C4CF7">
      <w:pPr>
        <w:jc w:val="both"/>
        <w:rPr>
          <w:rFonts w:ascii="Times New Roman" w:hAnsi="Times New Roman" w:cs="Times New Roman"/>
        </w:rPr>
      </w:pPr>
      <w:r w:rsidRPr="00D10CBF">
        <w:rPr>
          <w:rFonts w:ascii="Times New Roman" w:hAnsi="Times New Roman" w:cs="Times New Roman"/>
          <w:b/>
        </w:rPr>
        <w:t>115- Zümre:</w:t>
      </w:r>
      <w:r w:rsidRPr="001C4CF7">
        <w:rPr>
          <w:rFonts w:ascii="Times New Roman" w:hAnsi="Times New Roman" w:cs="Times New Roman"/>
        </w:rPr>
        <w:t xml:space="preserve"> Topluluk, takım, grup.</w:t>
      </w:r>
    </w:p>
    <w:p w:rsidR="003E5317" w:rsidRPr="001C4CF7" w:rsidRDefault="00953D5D" w:rsidP="001C4CF7">
      <w:pPr>
        <w:jc w:val="both"/>
        <w:rPr>
          <w:rFonts w:ascii="Times New Roman" w:hAnsi="Times New Roman" w:cs="Times New Roman"/>
        </w:rPr>
      </w:pPr>
      <w:hyperlink r:id="rId5" w:history="1">
        <w:r w:rsidRPr="00AE199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</w:p>
    <w:p w:rsidR="003E5317" w:rsidRPr="001C4CF7" w:rsidRDefault="003E5317" w:rsidP="001C4CF7">
      <w:pPr>
        <w:jc w:val="both"/>
        <w:rPr>
          <w:rFonts w:ascii="Times New Roman" w:hAnsi="Times New Roman" w:cs="Times New Roman"/>
        </w:rPr>
      </w:pPr>
    </w:p>
    <w:sectPr w:rsidR="003E5317" w:rsidRPr="001C4CF7" w:rsidSect="00831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A22A9"/>
    <w:multiLevelType w:val="hybridMultilevel"/>
    <w:tmpl w:val="80769EFC"/>
    <w:lvl w:ilvl="0" w:tplc="DE8092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27AC"/>
    <w:rsid w:val="000227AC"/>
    <w:rsid w:val="000A411F"/>
    <w:rsid w:val="000F16C2"/>
    <w:rsid w:val="00101731"/>
    <w:rsid w:val="001374CC"/>
    <w:rsid w:val="001A46EA"/>
    <w:rsid w:val="001C4CF7"/>
    <w:rsid w:val="00255555"/>
    <w:rsid w:val="0034735E"/>
    <w:rsid w:val="003E5317"/>
    <w:rsid w:val="0067080A"/>
    <w:rsid w:val="00831C15"/>
    <w:rsid w:val="00953D5D"/>
    <w:rsid w:val="00A0344C"/>
    <w:rsid w:val="00A85B0E"/>
    <w:rsid w:val="00BE133A"/>
    <w:rsid w:val="00D10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C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27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3D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27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1502</Words>
  <Characters>8562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2017-11-05T09:55:00Z</dcterms:created>
  <dcterms:modified xsi:type="dcterms:W3CDTF">2017-11-05T09:55:00Z</dcterms:modified>
  <cp:category>www.sorubak.com</cp:category>
</cp:coreProperties>
</file>