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D02" w:rsidRDefault="00B25E19">
      <w:pPr>
        <w:tabs>
          <w:tab w:val="left" w:pos="4676"/>
          <w:tab w:val="left" w:pos="8637"/>
        </w:tabs>
        <w:spacing w:before="32"/>
        <w:ind w:left="219"/>
        <w:rPr>
          <w:rFonts w:ascii="Verdana"/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657225</wp:posOffset>
            </wp:positionH>
            <wp:positionV relativeFrom="page">
              <wp:posOffset>2628264</wp:posOffset>
            </wp:positionV>
            <wp:extent cx="2646978" cy="103784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6978" cy="1037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660400</wp:posOffset>
            </wp:positionH>
            <wp:positionV relativeFrom="page">
              <wp:posOffset>4307204</wp:posOffset>
            </wp:positionV>
            <wp:extent cx="2064584" cy="66293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584" cy="662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660400</wp:posOffset>
            </wp:positionH>
            <wp:positionV relativeFrom="page">
              <wp:posOffset>5800724</wp:posOffset>
            </wp:positionV>
            <wp:extent cx="2432966" cy="909827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2966" cy="909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660400</wp:posOffset>
            </wp:positionH>
            <wp:positionV relativeFrom="page">
              <wp:posOffset>8096884</wp:posOffset>
            </wp:positionV>
            <wp:extent cx="2424371" cy="143560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4371" cy="1435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527" behindDoc="1" locked="0" layoutInCell="1" allowOverlap="1">
            <wp:simplePos x="0" y="0"/>
            <wp:positionH relativeFrom="page">
              <wp:posOffset>3975100</wp:posOffset>
            </wp:positionH>
            <wp:positionV relativeFrom="paragraph">
              <wp:posOffset>302443</wp:posOffset>
            </wp:positionV>
            <wp:extent cx="1944655" cy="1115568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4655" cy="1115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4203700</wp:posOffset>
            </wp:positionH>
            <wp:positionV relativeFrom="page">
              <wp:posOffset>3260724</wp:posOffset>
            </wp:positionV>
            <wp:extent cx="1834823" cy="598931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4823" cy="5989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4089400</wp:posOffset>
            </wp:positionH>
            <wp:positionV relativeFrom="page">
              <wp:posOffset>6362064</wp:posOffset>
            </wp:positionV>
            <wp:extent cx="2637957" cy="804672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7957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0804" w:rsidRPr="000B0804">
        <w:pict>
          <v:group id="_x0000_s1026" style="position:absolute;left:0;text-align:left;margin-left:305.9pt;margin-top:802.3pt;width:261.35pt;height:21.9pt;z-index:-234886929;mso-position-horizontal-relative:page;mso-position-vertical-relative:page" coordorigin="6118,16046" coordsize="5227,438">
            <v:line id="_x0000_s1030" style="position:absolute" from="6128,16056" to="11335,16056" strokeweight=".48pt"/>
            <v:line id="_x0000_s1029" style="position:absolute" from="6128,16473" to="11335,16473" strokeweight=".48pt"/>
            <v:line id="_x0000_s1028" style="position:absolute" from="6123,16051" to="6123,16478" strokeweight=".48pt"/>
            <v:line id="_x0000_s1027" style="position:absolute" from="11340,16051" to="11340,16478" strokeweight=".48pt"/>
            <w10:wrap anchorx="page" anchory="page"/>
          </v:group>
        </w:pict>
      </w:r>
      <w:r>
        <w:rPr>
          <w:rFonts w:ascii="Verdana"/>
          <w:b/>
          <w:sz w:val="16"/>
        </w:rPr>
        <w:t>ADI</w:t>
      </w:r>
      <w:r>
        <w:rPr>
          <w:rFonts w:ascii="Verdana"/>
          <w:b/>
          <w:spacing w:val="-3"/>
          <w:sz w:val="16"/>
        </w:rPr>
        <w:t xml:space="preserve"> </w:t>
      </w:r>
      <w:r>
        <w:rPr>
          <w:rFonts w:ascii="Verdana"/>
          <w:b/>
          <w:sz w:val="16"/>
        </w:rPr>
        <w:t>SOYADI:</w:t>
      </w:r>
      <w:r>
        <w:rPr>
          <w:rFonts w:ascii="Verdana"/>
          <w:b/>
          <w:sz w:val="16"/>
        </w:rPr>
        <w:tab/>
        <w:t>NO:</w:t>
      </w:r>
      <w:r>
        <w:rPr>
          <w:rFonts w:ascii="Verdana"/>
          <w:b/>
          <w:sz w:val="16"/>
        </w:rPr>
        <w:tab/>
      </w:r>
      <w:r>
        <w:rPr>
          <w:rFonts w:ascii="Verdana"/>
          <w:b/>
          <w:sz w:val="24"/>
        </w:rPr>
        <w:t>A -</w:t>
      </w:r>
      <w:r>
        <w:rPr>
          <w:rFonts w:ascii="Verdana"/>
          <w:b/>
          <w:spacing w:val="-1"/>
          <w:sz w:val="24"/>
        </w:rPr>
        <w:t xml:space="preserve"> </w:t>
      </w:r>
      <w:r>
        <w:rPr>
          <w:rFonts w:ascii="Verdana"/>
          <w:b/>
          <w:sz w:val="24"/>
        </w:rPr>
        <w:t>GRUBU</w:t>
      </w: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4"/>
        <w:gridCol w:w="5023"/>
        <w:gridCol w:w="5387"/>
      </w:tblGrid>
      <w:tr w:rsidR="001B3D02">
        <w:trPr>
          <w:trHeight w:hRule="exact" w:val="235"/>
        </w:trPr>
        <w:tc>
          <w:tcPr>
            <w:tcW w:w="10773" w:type="dxa"/>
            <w:gridSpan w:val="3"/>
          </w:tcPr>
          <w:p w:rsidR="001B3D02" w:rsidRDefault="00B25E19" w:rsidP="00D0783B">
            <w:pPr>
              <w:pStyle w:val="TableParagraph"/>
              <w:spacing w:before="15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G.Ş. AKTAŞ LİSESİ </w:t>
            </w:r>
            <w:r w:rsidR="00D0783B">
              <w:rPr>
                <w:b/>
                <w:sz w:val="16"/>
              </w:rPr>
              <w:t>2017-2018</w:t>
            </w:r>
            <w:r>
              <w:rPr>
                <w:b/>
                <w:sz w:val="16"/>
              </w:rPr>
              <w:t xml:space="preserve"> Ö.Y 1.KANAAT DÖNEMİ 11 FEN A SINIFI KİMYA DERSİ BİRİNCİ YAZILI SORULARIDIR</w:t>
            </w:r>
          </w:p>
        </w:tc>
      </w:tr>
      <w:tr w:rsidR="001B3D02">
        <w:trPr>
          <w:trHeight w:hRule="exact" w:val="1570"/>
        </w:trPr>
        <w:tc>
          <w:tcPr>
            <w:tcW w:w="364" w:type="dxa"/>
            <w:tcBorders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spacing w:before="6"/>
              <w:rPr>
                <w:rFonts w:ascii="Verdana"/>
                <w:b/>
                <w:sz w:val="14"/>
              </w:rPr>
            </w:pPr>
          </w:p>
          <w:p w:rsidR="001B3D02" w:rsidRDefault="00B25E19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1-</w:t>
            </w:r>
          </w:p>
        </w:tc>
        <w:tc>
          <w:tcPr>
            <w:tcW w:w="5023" w:type="dxa"/>
            <w:tcBorders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spacing w:before="1" w:after="1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109"/>
              <w:rPr>
                <w:rFonts w:ascii="Verdana"/>
                <w:sz w:val="20"/>
              </w:rPr>
            </w:pPr>
            <w:r>
              <w:rPr>
                <w:rFonts w:ascii="Verdana"/>
                <w:noProof/>
                <w:sz w:val="20"/>
                <w:lang w:val="tr-TR" w:eastAsia="tr-TR"/>
              </w:rPr>
              <w:drawing>
                <wp:inline distT="0" distB="0" distL="0" distR="0">
                  <wp:extent cx="2636475" cy="8819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475" cy="88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Merge w:val="restart"/>
            <w:tcBorders>
              <w:left w:val="single" w:sz="6" w:space="0" w:color="000000"/>
              <w:right w:val="nil"/>
            </w:tcBorders>
          </w:tcPr>
          <w:p w:rsidR="001B3D02" w:rsidRDefault="00B25E19">
            <w:pPr>
              <w:pStyle w:val="TableParagraph"/>
              <w:numPr>
                <w:ilvl w:val="0"/>
                <w:numId w:val="2"/>
              </w:numPr>
              <w:tabs>
                <w:tab w:val="left" w:pos="3336"/>
                <w:tab w:val="left" w:pos="3337"/>
              </w:tabs>
              <w:spacing w:line="178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tepkimenin</w:t>
            </w:r>
            <w:proofErr w:type="spellEnd"/>
          </w:p>
          <w:p w:rsidR="001B3D02" w:rsidRDefault="00B25E19">
            <w:pPr>
              <w:pStyle w:val="TableParagraph"/>
              <w:spacing w:before="1"/>
              <w:ind w:left="3336" w:right="209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mekanizmalarına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ait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potansiyel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enerji</w:t>
            </w:r>
            <w:proofErr w:type="spellEnd"/>
            <w:r>
              <w:rPr>
                <w:sz w:val="16"/>
              </w:rPr>
              <w:t xml:space="preserve"> (k.kal) – </w:t>
            </w:r>
            <w:proofErr w:type="spellStart"/>
            <w:r>
              <w:rPr>
                <w:sz w:val="16"/>
              </w:rPr>
              <w:t>reaksiyon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koordinatı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diyagramı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yandaki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gibidir</w:t>
            </w:r>
            <w:proofErr w:type="spellEnd"/>
            <w:r>
              <w:rPr>
                <w:sz w:val="16"/>
              </w:rPr>
              <w:t xml:space="preserve">. Buna </w:t>
            </w:r>
            <w:proofErr w:type="spellStart"/>
            <w:r>
              <w:rPr>
                <w:sz w:val="16"/>
              </w:rPr>
              <w:t>göre</w:t>
            </w:r>
            <w:proofErr w:type="spellEnd"/>
            <w:r>
              <w:rPr>
                <w:sz w:val="16"/>
              </w:rPr>
              <w:t>;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5"/>
              <w:rPr>
                <w:rFonts w:ascii="Verdana"/>
                <w:b/>
                <w:sz w:val="13"/>
              </w:rPr>
            </w:pPr>
          </w:p>
          <w:p w:rsidR="001B3D02" w:rsidRDefault="00B25E19">
            <w:pPr>
              <w:pStyle w:val="TableParagraph"/>
              <w:numPr>
                <w:ilvl w:val="1"/>
                <w:numId w:val="2"/>
              </w:numPr>
              <w:tabs>
                <w:tab w:val="left" w:pos="824"/>
              </w:tabs>
              <w:spacing w:before="1" w:line="183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Tepkimenin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sayısı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kaçtır</w:t>
            </w:r>
            <w:proofErr w:type="spellEnd"/>
            <w:r>
              <w:rPr>
                <w:sz w:val="16"/>
              </w:rPr>
              <w:t>?</w:t>
            </w:r>
          </w:p>
          <w:p w:rsidR="001B3D02" w:rsidRDefault="00B25E19">
            <w:pPr>
              <w:pStyle w:val="TableParagraph"/>
              <w:numPr>
                <w:ilvl w:val="1"/>
                <w:numId w:val="2"/>
              </w:numPr>
              <w:tabs>
                <w:tab w:val="left" w:pos="824"/>
              </w:tabs>
              <w:spacing w:line="183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Yavaş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adımın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denklemini</w:t>
            </w:r>
            <w:proofErr w:type="spellEnd"/>
            <w:r>
              <w:rPr>
                <w:spacing w:val="-2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yazınız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B25E19">
            <w:pPr>
              <w:pStyle w:val="TableParagraph"/>
              <w:numPr>
                <w:ilvl w:val="1"/>
                <w:numId w:val="2"/>
              </w:numPr>
              <w:tabs>
                <w:tab w:val="left" w:pos="816"/>
              </w:tabs>
              <w:spacing w:before="1"/>
              <w:ind w:left="816" w:hanging="180"/>
              <w:rPr>
                <w:sz w:val="16"/>
              </w:rPr>
            </w:pP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ısısını</w:t>
            </w:r>
            <w:proofErr w:type="spellEnd"/>
            <w:r>
              <w:rPr>
                <w:spacing w:val="-2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hesaplayınız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98"/>
              <w:ind w:left="275" w:right="209"/>
              <w:rPr>
                <w:b/>
                <w:sz w:val="16"/>
              </w:rPr>
            </w:pPr>
            <w:r>
              <w:rPr>
                <w:b/>
                <w:sz w:val="16"/>
              </w:rPr>
              <w:t>7-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6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636" w:right="209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Yapılması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gerek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işlemleri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yazınız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3"/>
              <w:rPr>
                <w:rFonts w:ascii="Verdana"/>
                <w:b/>
                <w:sz w:val="21"/>
              </w:rPr>
            </w:pPr>
          </w:p>
          <w:p w:rsidR="001B3D02" w:rsidRDefault="00B25E19">
            <w:pPr>
              <w:pStyle w:val="TableParagraph"/>
              <w:numPr>
                <w:ilvl w:val="0"/>
                <w:numId w:val="1"/>
              </w:numPr>
              <w:tabs>
                <w:tab w:val="left" w:pos="636"/>
                <w:tab w:val="left" w:pos="637"/>
              </w:tabs>
              <w:ind w:hanging="360"/>
              <w:rPr>
                <w:sz w:val="10"/>
              </w:rPr>
            </w:pPr>
            <w:r>
              <w:rPr>
                <w:position w:val="2"/>
                <w:sz w:val="16"/>
              </w:rPr>
              <w:t>Mg</w:t>
            </w:r>
            <w:r>
              <w:rPr>
                <w:sz w:val="10"/>
              </w:rPr>
              <w:t xml:space="preserve">(k)   </w:t>
            </w:r>
            <w:r>
              <w:rPr>
                <w:position w:val="2"/>
                <w:sz w:val="16"/>
              </w:rPr>
              <w:t>+ 2HCl</w:t>
            </w:r>
            <w:r>
              <w:rPr>
                <w:sz w:val="10"/>
              </w:rPr>
              <w:t>(</w:t>
            </w:r>
            <w:proofErr w:type="spellStart"/>
            <w:r>
              <w:rPr>
                <w:sz w:val="10"/>
              </w:rPr>
              <w:t>a.q</w:t>
            </w:r>
            <w:proofErr w:type="spellEnd"/>
            <w:r>
              <w:rPr>
                <w:sz w:val="10"/>
              </w:rPr>
              <w:t xml:space="preserve">)    </w:t>
            </w:r>
            <w:r>
              <w:rPr>
                <w:rFonts w:ascii="Symbol" w:hAnsi="Symbol"/>
                <w:position w:val="2"/>
                <w:sz w:val="20"/>
              </w:rPr>
              <w:t></w:t>
            </w:r>
            <w:r>
              <w:rPr>
                <w:rFonts w:ascii="Times New Roman" w:hAnsi="Times New Roman"/>
                <w:position w:val="2"/>
                <w:sz w:val="20"/>
              </w:rPr>
              <w:t xml:space="preserve"> </w:t>
            </w:r>
            <w:proofErr w:type="spellStart"/>
            <w:r>
              <w:rPr>
                <w:position w:val="2"/>
                <w:sz w:val="16"/>
              </w:rPr>
              <w:t>MgCl</w:t>
            </w:r>
            <w:proofErr w:type="spellEnd"/>
            <w:r>
              <w:rPr>
                <w:sz w:val="10"/>
              </w:rPr>
              <w:t>2 (</w:t>
            </w:r>
            <w:proofErr w:type="spellStart"/>
            <w:r>
              <w:rPr>
                <w:sz w:val="10"/>
              </w:rPr>
              <w:t>a.q</w:t>
            </w:r>
            <w:proofErr w:type="spellEnd"/>
            <w:r>
              <w:rPr>
                <w:sz w:val="10"/>
              </w:rPr>
              <w:t xml:space="preserve">)  </w:t>
            </w:r>
            <w:r>
              <w:rPr>
                <w:position w:val="2"/>
                <w:sz w:val="16"/>
              </w:rPr>
              <w:t>+ H</w:t>
            </w:r>
            <w:r>
              <w:rPr>
                <w:sz w:val="10"/>
              </w:rPr>
              <w:t>2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(g)</w:t>
            </w:r>
          </w:p>
          <w:p w:rsidR="001B3D02" w:rsidRDefault="00B25E19">
            <w:pPr>
              <w:pStyle w:val="TableParagraph"/>
              <w:spacing w:before="13"/>
              <w:ind w:left="636" w:right="209"/>
              <w:rPr>
                <w:sz w:val="16"/>
              </w:rPr>
            </w:pPr>
            <w:proofErr w:type="spellStart"/>
            <w:r>
              <w:rPr>
                <w:sz w:val="16"/>
              </w:rPr>
              <w:t>Tepkimesi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aşağıdaki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soruları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cevaplayınız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B25E19">
            <w:pPr>
              <w:pStyle w:val="TableParagraph"/>
              <w:numPr>
                <w:ilvl w:val="1"/>
                <w:numId w:val="1"/>
              </w:numPr>
              <w:tabs>
                <w:tab w:val="left" w:pos="824"/>
              </w:tabs>
              <w:spacing w:before="1"/>
              <w:ind w:right="314" w:firstLine="0"/>
              <w:rPr>
                <w:sz w:val="16"/>
              </w:rPr>
            </w:pPr>
            <w:proofErr w:type="spellStart"/>
            <w:proofErr w:type="gramStart"/>
            <w:r>
              <w:rPr>
                <w:sz w:val="16"/>
              </w:rPr>
              <w:t>aynı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sıcaklıkta</w:t>
            </w:r>
            <w:proofErr w:type="spellEnd"/>
            <w:r>
              <w:rPr>
                <w:sz w:val="16"/>
              </w:rPr>
              <w:t xml:space="preserve"> Mg </w:t>
            </w:r>
            <w:proofErr w:type="spellStart"/>
            <w:r>
              <w:rPr>
                <w:sz w:val="16"/>
              </w:rPr>
              <w:t>elementini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küçük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parçalara</w:t>
            </w:r>
            <w:proofErr w:type="spellEnd"/>
            <w:r>
              <w:rPr>
                <w:spacing w:val="-2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ayırmak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hızını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neden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arttırır</w:t>
            </w:r>
            <w:proofErr w:type="spellEnd"/>
            <w:r>
              <w:rPr>
                <w:sz w:val="16"/>
              </w:rPr>
              <w:t>?</w:t>
            </w:r>
          </w:p>
          <w:p w:rsidR="001B3D02" w:rsidRDefault="00B25E19">
            <w:pPr>
              <w:pStyle w:val="TableParagraph"/>
              <w:numPr>
                <w:ilvl w:val="1"/>
                <w:numId w:val="1"/>
              </w:numPr>
              <w:tabs>
                <w:tab w:val="left" w:pos="824"/>
              </w:tabs>
              <w:spacing w:line="182" w:lineRule="exact"/>
              <w:ind w:left="823"/>
              <w:rPr>
                <w:sz w:val="16"/>
              </w:rPr>
            </w:pPr>
            <w:proofErr w:type="spellStart"/>
            <w:r>
              <w:rPr>
                <w:sz w:val="16"/>
              </w:rPr>
              <w:t>Kaba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saf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eklemek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hızını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neden</w:t>
            </w:r>
            <w:proofErr w:type="spellEnd"/>
            <w:r>
              <w:rPr>
                <w:spacing w:val="-2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azaltır</w:t>
            </w:r>
            <w:proofErr w:type="spellEnd"/>
            <w:r>
              <w:rPr>
                <w:sz w:val="16"/>
              </w:rPr>
              <w:t>?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121"/>
              <w:ind w:left="275" w:right="209"/>
              <w:rPr>
                <w:b/>
                <w:sz w:val="16"/>
              </w:rPr>
            </w:pPr>
            <w:r>
              <w:rPr>
                <w:b/>
                <w:sz w:val="16"/>
              </w:rPr>
              <w:t>9-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130"/>
              <w:ind w:left="636" w:right="209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Buna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tepkimenin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denge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sabiti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Kd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hesaplayınız</w:t>
            </w:r>
            <w:proofErr w:type="spellEnd"/>
            <w:r>
              <w:rPr>
                <w:b/>
                <w:sz w:val="16"/>
              </w:rPr>
              <w:t>.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0B0804">
            <w:pPr>
              <w:pStyle w:val="TableParagraph"/>
              <w:rPr>
                <w:rFonts w:ascii="Verdana"/>
                <w:b/>
                <w:sz w:val="16"/>
              </w:rPr>
            </w:pPr>
            <w:hyperlink r:id="rId13" w:history="1">
              <w:r w:rsidR="00A33B91" w:rsidRPr="00630195">
                <w:rPr>
                  <w:rStyle w:val="Kpr"/>
                  <w:rFonts w:eastAsia="Calibri"/>
                  <w:b/>
                  <w:sz w:val="28"/>
                  <w:szCs w:val="28"/>
                </w:rPr>
                <w:t>www.sorubak.com</w:t>
              </w:r>
            </w:hyperlink>
            <w:r w:rsidR="00A33B91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21"/>
              </w:rPr>
            </w:pPr>
          </w:p>
          <w:p w:rsidR="001B3D02" w:rsidRDefault="00B25E19">
            <w:pPr>
              <w:pStyle w:val="TableParagraph"/>
              <w:tabs>
                <w:tab w:val="left" w:pos="4303"/>
              </w:tabs>
              <w:spacing w:line="183" w:lineRule="exact"/>
              <w:ind w:left="3080" w:right="209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Düzensizlik</w:t>
            </w:r>
            <w:proofErr w:type="spellEnd"/>
            <w:r>
              <w:rPr>
                <w:b/>
                <w:sz w:val="16"/>
              </w:rPr>
              <w:tab/>
              <w:t>Minimum</w:t>
            </w:r>
          </w:p>
          <w:p w:rsidR="001B3D02" w:rsidRDefault="00B25E19">
            <w:pPr>
              <w:pStyle w:val="TableParagraph"/>
              <w:tabs>
                <w:tab w:val="left" w:pos="4316"/>
              </w:tabs>
              <w:spacing w:line="183" w:lineRule="exact"/>
              <w:ind w:left="2991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 xml:space="preserve"> </w:t>
            </w:r>
            <w:r>
              <w:rPr>
                <w:b/>
                <w:spacing w:val="-1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düz.yönü</w:t>
            </w:r>
            <w:proofErr w:type="spellEnd"/>
            <w:r>
              <w:rPr>
                <w:b/>
                <w:sz w:val="16"/>
              </w:rPr>
              <w:tab/>
            </w:r>
            <w:r>
              <w:rPr>
                <w:rFonts w:ascii="Times New Roman" w:hAnsi="Times New Roman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enerjili</w:t>
            </w:r>
            <w:proofErr w:type="spellEnd"/>
            <w:r>
              <w:rPr>
                <w:b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  <w:u w:val="single"/>
              </w:rPr>
              <w:t>yön</w:t>
            </w:r>
            <w:proofErr w:type="spellEnd"/>
          </w:p>
          <w:p w:rsidR="001B3D02" w:rsidRDefault="00B25E19">
            <w:pPr>
              <w:pStyle w:val="TableParagraph"/>
              <w:tabs>
                <w:tab w:val="left" w:pos="1385"/>
                <w:tab w:val="left" w:pos="2481"/>
                <w:tab w:val="left" w:pos="3036"/>
                <w:tab w:val="left" w:pos="4236"/>
              </w:tabs>
              <w:spacing w:before="16" w:line="202" w:lineRule="exact"/>
              <w:ind w:left="275"/>
              <w:rPr>
                <w:sz w:val="16"/>
              </w:rPr>
            </w:pPr>
            <w:r>
              <w:rPr>
                <w:b/>
                <w:sz w:val="16"/>
              </w:rPr>
              <w:t xml:space="preserve">10-  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I.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PCl</w:t>
            </w:r>
            <w:proofErr w:type="spellEnd"/>
            <w:r>
              <w:rPr>
                <w:sz w:val="16"/>
              </w:rPr>
              <w:tab/>
              <w:t xml:space="preserve">+ </w:t>
            </w:r>
            <w:proofErr w:type="spellStart"/>
            <w:r>
              <w:rPr>
                <w:sz w:val="16"/>
              </w:rPr>
              <w:t>ısı</w:t>
            </w:r>
            <w:proofErr w:type="spellEnd"/>
            <w:r>
              <w:rPr>
                <w:spacing w:val="31"/>
                <w:sz w:val="16"/>
              </w:rPr>
              <w:t xml:space="preserve"> </w:t>
            </w:r>
            <w:proofErr w:type="gramStart"/>
            <w:r>
              <w:rPr>
                <w:rFonts w:ascii="Symbol" w:hAnsi="Symbol"/>
                <w:position w:val="9"/>
                <w:sz w:val="14"/>
              </w:rPr>
              <w:t></w:t>
            </w:r>
            <w:r>
              <w:rPr>
                <w:rFonts w:ascii="Times New Roman" w:hAnsi="Times New Roman"/>
                <w:position w:val="9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17"/>
                <w:position w:val="9"/>
                <w:sz w:val="14"/>
              </w:rPr>
              <w:t xml:space="preserve"> </w:t>
            </w:r>
            <w:proofErr w:type="spellStart"/>
            <w:r>
              <w:rPr>
                <w:sz w:val="16"/>
              </w:rPr>
              <w:t>PCl</w:t>
            </w:r>
            <w:proofErr w:type="spellEnd"/>
            <w:proofErr w:type="gramEnd"/>
            <w:r>
              <w:rPr>
                <w:sz w:val="16"/>
              </w:rPr>
              <w:tab/>
              <w:t xml:space="preserve">+ </w:t>
            </w:r>
            <w:proofErr w:type="spellStart"/>
            <w:r>
              <w:rPr>
                <w:sz w:val="16"/>
              </w:rPr>
              <w:t>Cl</w:t>
            </w:r>
            <w:proofErr w:type="spellEnd"/>
            <w:r>
              <w:rPr>
                <w:sz w:val="16"/>
              </w:rPr>
              <w:tab/>
              <w:t>…………….</w:t>
            </w:r>
            <w:r>
              <w:rPr>
                <w:sz w:val="16"/>
              </w:rPr>
              <w:tab/>
              <w:t>……………….</w:t>
            </w:r>
          </w:p>
          <w:p w:rsidR="001B3D02" w:rsidRDefault="00B25E19">
            <w:pPr>
              <w:pStyle w:val="TableParagraph"/>
              <w:tabs>
                <w:tab w:val="left" w:pos="1770"/>
                <w:tab w:val="left" w:pos="2261"/>
                <w:tab w:val="left" w:pos="2772"/>
              </w:tabs>
              <w:spacing w:line="109" w:lineRule="exact"/>
              <w:ind w:left="1075" w:right="209"/>
              <w:rPr>
                <w:sz w:val="10"/>
              </w:rPr>
            </w:pPr>
            <w:r>
              <w:rPr>
                <w:sz w:val="10"/>
              </w:rPr>
              <w:t>5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(g)</w:t>
            </w:r>
            <w:r>
              <w:rPr>
                <w:sz w:val="10"/>
              </w:rPr>
              <w:tab/>
            </w:r>
            <w:r>
              <w:rPr>
                <w:rFonts w:ascii="Symbol" w:hAnsi="Symbol"/>
                <w:position w:val="-2"/>
                <w:sz w:val="14"/>
              </w:rPr>
              <w:t></w:t>
            </w:r>
            <w:r>
              <w:rPr>
                <w:rFonts w:ascii="Times New Roman" w:hAnsi="Times New Roman"/>
                <w:position w:val="-2"/>
                <w:sz w:val="14"/>
              </w:rPr>
              <w:tab/>
            </w:r>
            <w:r>
              <w:rPr>
                <w:sz w:val="10"/>
              </w:rPr>
              <w:t>3(g)</w:t>
            </w:r>
            <w:r>
              <w:rPr>
                <w:sz w:val="10"/>
              </w:rPr>
              <w:tab/>
              <w:t>2(g)</w:t>
            </w:r>
          </w:p>
          <w:p w:rsidR="001B3D02" w:rsidRDefault="00B25E19">
            <w:pPr>
              <w:pStyle w:val="TableParagraph"/>
              <w:tabs>
                <w:tab w:val="left" w:pos="1401"/>
                <w:tab w:val="left" w:pos="2216"/>
                <w:tab w:val="left" w:pos="4191"/>
              </w:tabs>
              <w:spacing w:before="28" w:line="204" w:lineRule="exact"/>
              <w:ind w:left="636"/>
              <w:rPr>
                <w:sz w:val="16"/>
              </w:rPr>
            </w:pPr>
            <w:r>
              <w:rPr>
                <w:sz w:val="16"/>
              </w:rPr>
              <w:t>II.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2NO</w:t>
            </w:r>
            <w:r>
              <w:rPr>
                <w:sz w:val="16"/>
              </w:rPr>
              <w:tab/>
            </w:r>
            <w:proofErr w:type="gramStart"/>
            <w:r>
              <w:rPr>
                <w:rFonts w:ascii="Symbol" w:hAnsi="Symbol"/>
                <w:position w:val="9"/>
                <w:sz w:val="14"/>
              </w:rPr>
              <w:t></w:t>
            </w:r>
            <w:r>
              <w:rPr>
                <w:rFonts w:ascii="Times New Roman" w:hAnsi="Times New Roman"/>
                <w:position w:val="9"/>
                <w:sz w:val="14"/>
              </w:rPr>
              <w:t xml:space="preserve"> </w:t>
            </w:r>
            <w:r>
              <w:rPr>
                <w:rFonts w:ascii="Times New Roman" w:hAnsi="Times New Roman"/>
                <w:spacing w:val="17"/>
                <w:position w:val="9"/>
                <w:sz w:val="14"/>
              </w:rPr>
              <w:t xml:space="preserve"> </w:t>
            </w:r>
            <w:r>
              <w:rPr>
                <w:sz w:val="16"/>
              </w:rPr>
              <w:t>N</w:t>
            </w:r>
            <w:proofErr w:type="gramEnd"/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 xml:space="preserve">ΔH </w:t>
            </w:r>
            <w:r>
              <w:rPr>
                <w:sz w:val="16"/>
              </w:rPr>
              <w:t>&lt;</w:t>
            </w:r>
            <w:r>
              <w:rPr>
                <w:spacing w:val="-26"/>
                <w:sz w:val="16"/>
              </w:rPr>
              <w:t xml:space="preserve"> </w:t>
            </w:r>
            <w:r>
              <w:rPr>
                <w:sz w:val="16"/>
              </w:rPr>
              <w:t>0    ……………..</w:t>
            </w:r>
            <w:r>
              <w:rPr>
                <w:sz w:val="16"/>
              </w:rPr>
              <w:tab/>
              <w:t>……………….</w:t>
            </w:r>
          </w:p>
          <w:p w:rsidR="001B3D02" w:rsidRDefault="00B25E19">
            <w:pPr>
              <w:pStyle w:val="TableParagraph"/>
              <w:spacing w:line="106" w:lineRule="exact"/>
              <w:ind w:left="1145" w:right="209"/>
              <w:rPr>
                <w:sz w:val="10"/>
              </w:rPr>
            </w:pPr>
            <w:r>
              <w:rPr>
                <w:sz w:val="10"/>
              </w:rPr>
              <w:t xml:space="preserve">2(g)   </w:t>
            </w:r>
            <w:r>
              <w:rPr>
                <w:rFonts w:ascii="Symbol" w:hAnsi="Symbol"/>
                <w:position w:val="-2"/>
                <w:sz w:val="14"/>
              </w:rPr>
              <w:t></w:t>
            </w:r>
            <w:r>
              <w:rPr>
                <w:rFonts w:ascii="Times New Roman" w:hAnsi="Times New Roman"/>
                <w:position w:val="-2"/>
                <w:sz w:val="14"/>
              </w:rPr>
              <w:t xml:space="preserve">     </w:t>
            </w:r>
            <w:r>
              <w:rPr>
                <w:sz w:val="10"/>
              </w:rPr>
              <w:t>2    4(g)</w:t>
            </w:r>
          </w:p>
          <w:p w:rsidR="001B3D02" w:rsidRDefault="00B25E19">
            <w:pPr>
              <w:pStyle w:val="TableParagraph"/>
              <w:tabs>
                <w:tab w:val="left" w:pos="1269"/>
                <w:tab w:val="left" w:pos="2561"/>
                <w:tab w:val="left" w:pos="3118"/>
                <w:tab w:val="left" w:pos="4236"/>
              </w:tabs>
              <w:spacing w:before="30" w:line="204" w:lineRule="exact"/>
              <w:ind w:left="636"/>
              <w:rPr>
                <w:sz w:val="16"/>
              </w:rPr>
            </w:pPr>
            <w:r>
              <w:rPr>
                <w:sz w:val="16"/>
              </w:rPr>
              <w:t>III.CH</w:t>
            </w:r>
            <w:r>
              <w:rPr>
                <w:sz w:val="16"/>
              </w:rPr>
              <w:tab/>
              <w:t xml:space="preserve">+2H S   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rFonts w:ascii="Symbol" w:hAnsi="Symbol"/>
                <w:position w:val="9"/>
                <w:sz w:val="14"/>
              </w:rPr>
              <w:t></w:t>
            </w:r>
            <w:r>
              <w:rPr>
                <w:rFonts w:ascii="Times New Roman" w:hAnsi="Times New Roman"/>
                <w:spacing w:val="10"/>
                <w:position w:val="9"/>
                <w:sz w:val="14"/>
              </w:rPr>
              <w:t xml:space="preserve"> </w:t>
            </w:r>
            <w:r>
              <w:rPr>
                <w:sz w:val="16"/>
              </w:rPr>
              <w:t>CS</w:t>
            </w:r>
            <w:r>
              <w:rPr>
                <w:sz w:val="16"/>
              </w:rPr>
              <w:tab/>
              <w:t>+4H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 xml:space="preserve">ΔH </w:t>
            </w:r>
            <w:r>
              <w:rPr>
                <w:sz w:val="16"/>
              </w:rPr>
              <w:t>&gt;</w:t>
            </w:r>
            <w:r>
              <w:rPr>
                <w:spacing w:val="-26"/>
                <w:sz w:val="16"/>
              </w:rPr>
              <w:t xml:space="preserve"> </w:t>
            </w:r>
            <w:r>
              <w:rPr>
                <w:sz w:val="16"/>
              </w:rPr>
              <w:t>0 …….</w:t>
            </w:r>
            <w:r>
              <w:rPr>
                <w:sz w:val="16"/>
              </w:rPr>
              <w:tab/>
              <w:t>……………….</w:t>
            </w:r>
          </w:p>
          <w:p w:rsidR="001B3D02" w:rsidRDefault="00B25E19">
            <w:pPr>
              <w:pStyle w:val="TableParagraph"/>
              <w:tabs>
                <w:tab w:val="left" w:pos="1567"/>
                <w:tab w:val="left" w:pos="2337"/>
                <w:tab w:val="left" w:pos="2858"/>
              </w:tabs>
              <w:spacing w:line="106" w:lineRule="exact"/>
              <w:ind w:left="1046" w:right="209"/>
              <w:rPr>
                <w:sz w:val="10"/>
              </w:rPr>
            </w:pPr>
            <w:r>
              <w:rPr>
                <w:sz w:val="10"/>
              </w:rPr>
              <w:t>4(g)</w:t>
            </w:r>
            <w:r>
              <w:rPr>
                <w:sz w:val="10"/>
              </w:rPr>
              <w:tab/>
              <w:t xml:space="preserve">2  </w:t>
            </w:r>
            <w:r>
              <w:rPr>
                <w:spacing w:val="22"/>
                <w:sz w:val="10"/>
              </w:rPr>
              <w:t xml:space="preserve"> </w:t>
            </w:r>
            <w:r>
              <w:rPr>
                <w:sz w:val="10"/>
              </w:rPr>
              <w:t xml:space="preserve">(g) </w:t>
            </w:r>
            <w:r>
              <w:rPr>
                <w:spacing w:val="19"/>
                <w:sz w:val="10"/>
              </w:rPr>
              <w:t xml:space="preserve"> </w:t>
            </w:r>
            <w:r>
              <w:rPr>
                <w:rFonts w:ascii="Symbol" w:hAnsi="Symbol"/>
                <w:position w:val="-2"/>
                <w:sz w:val="14"/>
              </w:rPr>
              <w:t></w:t>
            </w:r>
            <w:r>
              <w:rPr>
                <w:rFonts w:ascii="Times New Roman" w:hAnsi="Times New Roman"/>
                <w:position w:val="-2"/>
                <w:sz w:val="14"/>
              </w:rPr>
              <w:tab/>
            </w:r>
            <w:r>
              <w:rPr>
                <w:sz w:val="10"/>
              </w:rPr>
              <w:t>2(g)</w:t>
            </w:r>
            <w:r>
              <w:rPr>
                <w:sz w:val="10"/>
              </w:rPr>
              <w:tab/>
              <w:t>2(g)</w:t>
            </w:r>
          </w:p>
          <w:p w:rsidR="001B3D02" w:rsidRDefault="00B25E19">
            <w:pPr>
              <w:pStyle w:val="TableParagraph"/>
              <w:spacing w:before="17"/>
              <w:ind w:left="636" w:right="507"/>
              <w:rPr>
                <w:sz w:val="16"/>
              </w:rPr>
            </w:pPr>
            <w:proofErr w:type="spellStart"/>
            <w:r>
              <w:rPr>
                <w:sz w:val="16"/>
              </w:rPr>
              <w:t>Tepkimelerinde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maksimum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düzensizlik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minimum </w:t>
            </w:r>
            <w:proofErr w:type="spellStart"/>
            <w:r>
              <w:rPr>
                <w:sz w:val="16"/>
              </w:rPr>
              <w:t>enerjili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yönlerin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girenler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lehine</w:t>
            </w:r>
            <w:proofErr w:type="spellEnd"/>
            <w:r>
              <w:rPr>
                <w:sz w:val="16"/>
              </w:rPr>
              <w:t xml:space="preserve"> mi </w:t>
            </w:r>
            <w:proofErr w:type="spellStart"/>
            <w:r>
              <w:rPr>
                <w:sz w:val="16"/>
              </w:rPr>
              <w:t>yoksa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ürünler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lehine</w:t>
            </w:r>
            <w:proofErr w:type="spellEnd"/>
            <w:r>
              <w:rPr>
                <w:sz w:val="16"/>
              </w:rPr>
              <w:t xml:space="preserve"> mi </w:t>
            </w:r>
            <w:proofErr w:type="spellStart"/>
            <w:r>
              <w:rPr>
                <w:sz w:val="16"/>
              </w:rPr>
              <w:t>olduğunu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noktalı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yerlerde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belirtiniz</w:t>
            </w:r>
            <w:proofErr w:type="spellEnd"/>
            <w:r>
              <w:rPr>
                <w:sz w:val="16"/>
              </w:rPr>
              <w:t>.</w:t>
            </w:r>
          </w:p>
          <w:p w:rsidR="001B3D02" w:rsidRDefault="001B3D02">
            <w:pPr>
              <w:pStyle w:val="TableParagraph"/>
              <w:spacing w:before="10"/>
              <w:rPr>
                <w:rFonts w:ascii="Verdana"/>
                <w:b/>
                <w:sz w:val="17"/>
              </w:rPr>
            </w:pPr>
          </w:p>
          <w:p w:rsidR="001B3D02" w:rsidRDefault="00B25E19">
            <w:pPr>
              <w:pStyle w:val="TableParagraph"/>
              <w:ind w:left="275" w:right="655"/>
              <w:rPr>
                <w:sz w:val="16"/>
              </w:rPr>
            </w:pPr>
            <w:r>
              <w:rPr>
                <w:sz w:val="16"/>
              </w:rPr>
              <w:t xml:space="preserve">Not: Her </w:t>
            </w:r>
            <w:proofErr w:type="spellStart"/>
            <w:r>
              <w:rPr>
                <w:sz w:val="16"/>
              </w:rPr>
              <w:t>sorunun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doğru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tam </w:t>
            </w:r>
            <w:proofErr w:type="spellStart"/>
            <w:r>
              <w:rPr>
                <w:sz w:val="16"/>
              </w:rPr>
              <w:t>cevabı</w:t>
            </w:r>
            <w:proofErr w:type="spellEnd"/>
            <w:r>
              <w:rPr>
                <w:sz w:val="16"/>
              </w:rPr>
              <w:t xml:space="preserve"> 10 </w:t>
            </w:r>
            <w:proofErr w:type="spellStart"/>
            <w:r>
              <w:rPr>
                <w:sz w:val="16"/>
              </w:rPr>
              <w:t>puandır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Süre</w:t>
            </w:r>
            <w:proofErr w:type="spellEnd"/>
            <w:r>
              <w:rPr>
                <w:sz w:val="16"/>
              </w:rPr>
              <w:t xml:space="preserve"> 45 dk. </w:t>
            </w:r>
            <w:proofErr w:type="spellStart"/>
            <w:r>
              <w:rPr>
                <w:sz w:val="16"/>
              </w:rPr>
              <w:t>Başarılar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Dilerim</w:t>
            </w:r>
            <w:proofErr w:type="spellEnd"/>
            <w:r>
              <w:rPr>
                <w:sz w:val="16"/>
              </w:rPr>
              <w:t xml:space="preserve">.  </w:t>
            </w:r>
            <w:proofErr w:type="spellStart"/>
            <w:r>
              <w:rPr>
                <w:sz w:val="16"/>
              </w:rPr>
              <w:t>Kimya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öğretmeni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Mehmet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Onuş</w:t>
            </w:r>
            <w:proofErr w:type="spellEnd"/>
          </w:p>
        </w:tc>
      </w:tr>
      <w:tr w:rsidR="001B3D02">
        <w:trPr>
          <w:trHeight w:hRule="exact" w:val="2669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9"/>
              <w:rPr>
                <w:rFonts w:ascii="Verdana"/>
                <w:b/>
                <w:sz w:val="17"/>
              </w:rPr>
            </w:pPr>
          </w:p>
          <w:p w:rsidR="001B3D02" w:rsidRDefault="00B25E19">
            <w:pPr>
              <w:pStyle w:val="TableParagraph"/>
              <w:spacing w:before="1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2-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84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B25E19">
            <w:pPr>
              <w:pStyle w:val="TableParagraph"/>
              <w:spacing w:before="113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3-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552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6"/>
              <w:rPr>
                <w:rFonts w:ascii="Verdana"/>
                <w:b/>
                <w:sz w:val="13"/>
              </w:rPr>
            </w:pPr>
          </w:p>
          <w:p w:rsidR="001B3D02" w:rsidRDefault="00B25E19">
            <w:pPr>
              <w:pStyle w:val="TableParagraph"/>
              <w:spacing w:before="1"/>
              <w:ind w:left="108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tepkimelerin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hızları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arasındaki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ilişki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nasıl</w:t>
            </w:r>
            <w:proofErr w:type="spellEnd"/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736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b/>
                <w:sz w:val="16"/>
              </w:rPr>
            </w:pPr>
            <w:proofErr w:type="spellStart"/>
            <w:proofErr w:type="gramStart"/>
            <w:r>
              <w:rPr>
                <w:b/>
                <w:sz w:val="16"/>
              </w:rPr>
              <w:t>olmalıdır</w:t>
            </w:r>
            <w:proofErr w:type="spellEnd"/>
            <w:proofErr w:type="gramEnd"/>
            <w:r>
              <w:rPr>
                <w:b/>
                <w:sz w:val="16"/>
              </w:rPr>
              <w:t xml:space="preserve">? </w:t>
            </w:r>
            <w:proofErr w:type="spellStart"/>
            <w:r>
              <w:rPr>
                <w:b/>
                <w:sz w:val="16"/>
              </w:rPr>
              <w:t>Belirtiniz</w:t>
            </w:r>
            <w:proofErr w:type="spellEnd"/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28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8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4-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73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9"/>
              <w:rPr>
                <w:rFonts w:ascii="Verdana"/>
                <w:b/>
                <w:sz w:val="12"/>
              </w:rPr>
            </w:pPr>
          </w:p>
          <w:p w:rsidR="001B3D02" w:rsidRDefault="00B25E19">
            <w:pPr>
              <w:pStyle w:val="TableParagraph"/>
              <w:ind w:left="108"/>
              <w:rPr>
                <w:sz w:val="16"/>
              </w:rPr>
            </w:pPr>
            <w:r>
              <w:rPr>
                <w:b/>
                <w:sz w:val="16"/>
              </w:rPr>
              <w:t xml:space="preserve">a) </w:t>
            </w:r>
            <w:proofErr w:type="spellStart"/>
            <w:r>
              <w:rPr>
                <w:sz w:val="16"/>
              </w:rPr>
              <w:t>Tepkimenin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denklemini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bağıntısını</w:t>
            </w:r>
            <w:proofErr w:type="spellEnd"/>
            <w:r>
              <w:rPr>
                <w:sz w:val="16"/>
              </w:rPr>
              <w:t xml:space="preserve">) </w:t>
            </w:r>
            <w:proofErr w:type="spellStart"/>
            <w:r>
              <w:rPr>
                <w:sz w:val="16"/>
              </w:rPr>
              <w:t>yazınız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8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b) </w:t>
            </w:r>
            <w:proofErr w:type="spellStart"/>
            <w:r>
              <w:rPr>
                <w:sz w:val="16"/>
              </w:rPr>
              <w:t>Varsa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katalizör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ürünleri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belirtiniz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012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c) </w:t>
            </w:r>
            <w:proofErr w:type="spellStart"/>
            <w:r>
              <w:rPr>
                <w:sz w:val="16"/>
              </w:rPr>
              <w:t>Tepkime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kaçıncı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derecedendir</w:t>
            </w:r>
            <w:proofErr w:type="spellEnd"/>
            <w:r>
              <w:rPr>
                <w:sz w:val="16"/>
              </w:rPr>
              <w:t>?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2023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4"/>
              <w:rPr>
                <w:rFonts w:ascii="Verdana"/>
                <w:b/>
                <w:sz w:val="19"/>
              </w:rPr>
            </w:pPr>
          </w:p>
          <w:p w:rsidR="001B3D02" w:rsidRDefault="00B25E19">
            <w:pPr>
              <w:pStyle w:val="TableParagraph"/>
              <w:ind w:left="112"/>
              <w:rPr>
                <w:b/>
                <w:sz w:val="16"/>
              </w:rPr>
            </w:pPr>
            <w:r>
              <w:rPr>
                <w:b/>
                <w:sz w:val="16"/>
              </w:rPr>
              <w:t>5-</w:t>
            </w:r>
          </w:p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/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19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rPr>
                <w:rFonts w:ascii="Verdana"/>
                <w:b/>
                <w:sz w:val="16"/>
              </w:rPr>
            </w:pPr>
          </w:p>
          <w:p w:rsidR="001B3D02" w:rsidRDefault="001B3D02">
            <w:pPr>
              <w:pStyle w:val="TableParagraph"/>
              <w:spacing w:before="7"/>
              <w:rPr>
                <w:rFonts w:ascii="Verdana"/>
                <w:b/>
                <w:sz w:val="18"/>
              </w:rPr>
            </w:pPr>
          </w:p>
          <w:p w:rsidR="001B3D02" w:rsidRDefault="00B25E19"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Buna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>;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8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a) </w:t>
            </w:r>
            <w:proofErr w:type="spellStart"/>
            <w:r>
              <w:rPr>
                <w:sz w:val="16"/>
              </w:rPr>
              <w:t>Tepkimenin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yavaş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adımını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yazınız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right w:val="nil"/>
            </w:tcBorders>
          </w:tcPr>
          <w:p w:rsidR="001B3D02" w:rsidRDefault="001B3D02"/>
        </w:tc>
      </w:tr>
      <w:tr w:rsidR="001B3D02">
        <w:trPr>
          <w:trHeight w:hRule="exact" w:val="1102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1B3D02" w:rsidRDefault="001B3D02"/>
        </w:tc>
        <w:tc>
          <w:tcPr>
            <w:tcW w:w="5023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1B3D02" w:rsidRDefault="00B25E19">
            <w:pPr>
              <w:pStyle w:val="TableParagraph"/>
              <w:spacing w:line="176" w:lineRule="exact"/>
              <w:ind w:left="108"/>
              <w:rPr>
                <w:sz w:val="16"/>
              </w:rPr>
            </w:pPr>
            <w:r>
              <w:rPr>
                <w:sz w:val="16"/>
              </w:rPr>
              <w:t xml:space="preserve">b) </w:t>
            </w:r>
            <w:proofErr w:type="spellStart"/>
            <w:r>
              <w:rPr>
                <w:sz w:val="16"/>
              </w:rPr>
              <w:t>Hız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bağıntısındaki</w:t>
            </w:r>
            <w:proofErr w:type="spellEnd"/>
            <w:r>
              <w:rPr>
                <w:sz w:val="16"/>
              </w:rPr>
              <w:t xml:space="preserve"> (k) </w:t>
            </w:r>
            <w:proofErr w:type="spellStart"/>
            <w:r>
              <w:rPr>
                <w:sz w:val="16"/>
              </w:rPr>
              <w:t>sabiti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kaçtır</w:t>
            </w:r>
            <w:proofErr w:type="spellEnd"/>
            <w:r>
              <w:rPr>
                <w:sz w:val="16"/>
              </w:rPr>
              <w:t xml:space="preserve">? </w:t>
            </w:r>
            <w:proofErr w:type="spellStart"/>
            <w:r>
              <w:rPr>
                <w:sz w:val="16"/>
              </w:rPr>
              <w:t>Hesaplayınız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5387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:rsidR="001B3D02" w:rsidRDefault="001B3D02"/>
        </w:tc>
      </w:tr>
    </w:tbl>
    <w:p w:rsidR="00B25E19" w:rsidRDefault="00B25E19"/>
    <w:sectPr w:rsidR="00B25E19" w:rsidSect="001B3D02">
      <w:type w:val="continuous"/>
      <w:pgSz w:w="11910" w:h="16840"/>
      <w:pgMar w:top="800" w:right="440" w:bottom="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459EC"/>
    <w:multiLevelType w:val="hybridMultilevel"/>
    <w:tmpl w:val="132E2E3C"/>
    <w:lvl w:ilvl="0" w:tplc="23747A1A">
      <w:start w:val="6"/>
      <w:numFmt w:val="decimal"/>
      <w:lvlText w:val="%1-"/>
      <w:lvlJc w:val="left"/>
      <w:pPr>
        <w:ind w:left="3337" w:hanging="3061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C32CE84E">
      <w:start w:val="1"/>
      <w:numFmt w:val="lowerLetter"/>
      <w:lvlText w:val="%2)"/>
      <w:lvlJc w:val="left"/>
      <w:pPr>
        <w:ind w:left="823" w:hanging="187"/>
        <w:jc w:val="lef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 w:tplc="B9D46AB0">
      <w:numFmt w:val="bullet"/>
      <w:lvlText w:val="•"/>
      <w:lvlJc w:val="left"/>
      <w:pPr>
        <w:ind w:left="3566" w:hanging="187"/>
      </w:pPr>
      <w:rPr>
        <w:rFonts w:hint="default"/>
      </w:rPr>
    </w:lvl>
    <w:lvl w:ilvl="3" w:tplc="3B78C944">
      <w:numFmt w:val="bullet"/>
      <w:lvlText w:val="•"/>
      <w:lvlJc w:val="left"/>
      <w:pPr>
        <w:ind w:left="3793" w:hanging="187"/>
      </w:pPr>
      <w:rPr>
        <w:rFonts w:hint="default"/>
      </w:rPr>
    </w:lvl>
    <w:lvl w:ilvl="4" w:tplc="D9FE7E5E">
      <w:numFmt w:val="bullet"/>
      <w:lvlText w:val="•"/>
      <w:lvlJc w:val="left"/>
      <w:pPr>
        <w:ind w:left="4019" w:hanging="187"/>
      </w:pPr>
      <w:rPr>
        <w:rFonts w:hint="default"/>
      </w:rPr>
    </w:lvl>
    <w:lvl w:ilvl="5" w:tplc="5162A790">
      <w:numFmt w:val="bullet"/>
      <w:lvlText w:val="•"/>
      <w:lvlJc w:val="left"/>
      <w:pPr>
        <w:ind w:left="4246" w:hanging="187"/>
      </w:pPr>
      <w:rPr>
        <w:rFonts w:hint="default"/>
      </w:rPr>
    </w:lvl>
    <w:lvl w:ilvl="6" w:tplc="E38C1AF8">
      <w:numFmt w:val="bullet"/>
      <w:lvlText w:val="•"/>
      <w:lvlJc w:val="left"/>
      <w:pPr>
        <w:ind w:left="4473" w:hanging="187"/>
      </w:pPr>
      <w:rPr>
        <w:rFonts w:hint="default"/>
      </w:rPr>
    </w:lvl>
    <w:lvl w:ilvl="7" w:tplc="18C0DC04">
      <w:numFmt w:val="bullet"/>
      <w:lvlText w:val="•"/>
      <w:lvlJc w:val="left"/>
      <w:pPr>
        <w:ind w:left="4699" w:hanging="187"/>
      </w:pPr>
      <w:rPr>
        <w:rFonts w:hint="default"/>
      </w:rPr>
    </w:lvl>
    <w:lvl w:ilvl="8" w:tplc="1B1C7086">
      <w:numFmt w:val="bullet"/>
      <w:lvlText w:val="•"/>
      <w:lvlJc w:val="left"/>
      <w:pPr>
        <w:ind w:left="4926" w:hanging="187"/>
      </w:pPr>
      <w:rPr>
        <w:rFonts w:hint="default"/>
      </w:rPr>
    </w:lvl>
  </w:abstractNum>
  <w:abstractNum w:abstractNumId="1">
    <w:nsid w:val="1AC05B2D"/>
    <w:multiLevelType w:val="hybridMultilevel"/>
    <w:tmpl w:val="00948AAC"/>
    <w:lvl w:ilvl="0" w:tplc="668C89C6">
      <w:start w:val="8"/>
      <w:numFmt w:val="decimal"/>
      <w:lvlText w:val="%1-"/>
      <w:lvlJc w:val="left"/>
      <w:pPr>
        <w:ind w:left="636" w:hanging="361"/>
        <w:jc w:val="left"/>
      </w:pPr>
      <w:rPr>
        <w:rFonts w:ascii="Arial" w:eastAsia="Arial" w:hAnsi="Arial" w:cs="Arial" w:hint="default"/>
        <w:b/>
        <w:bCs/>
        <w:spacing w:val="-1"/>
        <w:w w:val="100"/>
        <w:position w:val="2"/>
        <w:sz w:val="16"/>
        <w:szCs w:val="16"/>
      </w:rPr>
    </w:lvl>
    <w:lvl w:ilvl="1" w:tplc="17AA4066">
      <w:start w:val="1"/>
      <w:numFmt w:val="lowerLetter"/>
      <w:lvlText w:val="%2)"/>
      <w:lvlJc w:val="left"/>
      <w:pPr>
        <w:ind w:left="636" w:hanging="187"/>
        <w:jc w:val="lef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 w:tplc="143A744C">
      <w:numFmt w:val="bullet"/>
      <w:lvlText w:val="•"/>
      <w:lvlJc w:val="left"/>
      <w:pPr>
        <w:ind w:left="1587" w:hanging="187"/>
      </w:pPr>
      <w:rPr>
        <w:rFonts w:hint="default"/>
      </w:rPr>
    </w:lvl>
    <w:lvl w:ilvl="3" w:tplc="F5B24684">
      <w:numFmt w:val="bullet"/>
      <w:lvlText w:val="•"/>
      <w:lvlJc w:val="left"/>
      <w:pPr>
        <w:ind w:left="2061" w:hanging="187"/>
      </w:pPr>
      <w:rPr>
        <w:rFonts w:hint="default"/>
      </w:rPr>
    </w:lvl>
    <w:lvl w:ilvl="4" w:tplc="A832F062">
      <w:numFmt w:val="bullet"/>
      <w:lvlText w:val="•"/>
      <w:lvlJc w:val="left"/>
      <w:pPr>
        <w:ind w:left="2535" w:hanging="187"/>
      </w:pPr>
      <w:rPr>
        <w:rFonts w:hint="default"/>
      </w:rPr>
    </w:lvl>
    <w:lvl w:ilvl="5" w:tplc="73F2679A">
      <w:numFmt w:val="bullet"/>
      <w:lvlText w:val="•"/>
      <w:lvlJc w:val="left"/>
      <w:pPr>
        <w:ind w:left="3009" w:hanging="187"/>
      </w:pPr>
      <w:rPr>
        <w:rFonts w:hint="default"/>
      </w:rPr>
    </w:lvl>
    <w:lvl w:ilvl="6" w:tplc="19D2E274">
      <w:numFmt w:val="bullet"/>
      <w:lvlText w:val="•"/>
      <w:lvlJc w:val="left"/>
      <w:pPr>
        <w:ind w:left="3483" w:hanging="187"/>
      </w:pPr>
      <w:rPr>
        <w:rFonts w:hint="default"/>
      </w:rPr>
    </w:lvl>
    <w:lvl w:ilvl="7" w:tplc="32C63EFA">
      <w:numFmt w:val="bullet"/>
      <w:lvlText w:val="•"/>
      <w:lvlJc w:val="left"/>
      <w:pPr>
        <w:ind w:left="3957" w:hanging="187"/>
      </w:pPr>
      <w:rPr>
        <w:rFonts w:hint="default"/>
      </w:rPr>
    </w:lvl>
    <w:lvl w:ilvl="8" w:tplc="5A9EBC30">
      <w:numFmt w:val="bullet"/>
      <w:lvlText w:val="•"/>
      <w:lvlJc w:val="left"/>
      <w:pPr>
        <w:ind w:left="4431" w:hanging="18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B3D02"/>
    <w:rsid w:val="000B0804"/>
    <w:rsid w:val="001B3D02"/>
    <w:rsid w:val="00A33B91"/>
    <w:rsid w:val="00B25E19"/>
    <w:rsid w:val="00D0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B3D02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3D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1B3D02"/>
  </w:style>
  <w:style w:type="paragraph" w:customStyle="1" w:styleId="TableParagraph">
    <w:name w:val="Table Paragraph"/>
    <w:basedOn w:val="Normal"/>
    <w:uiPriority w:val="1"/>
    <w:qFormat/>
    <w:rsid w:val="001B3D02"/>
  </w:style>
  <w:style w:type="paragraph" w:styleId="BalonMetni">
    <w:name w:val="Balloon Text"/>
    <w:basedOn w:val="Normal"/>
    <w:link w:val="BalonMetniChar"/>
    <w:uiPriority w:val="99"/>
    <w:semiHidden/>
    <w:unhideWhenUsed/>
    <w:rsid w:val="00A33B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B91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3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Manager>www.sorubak.com</Manager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2016-11-14T12:53:00Z</dcterms:created>
  <dcterms:modified xsi:type="dcterms:W3CDTF">2017-10-26T15:31:00Z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