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D6" w:rsidRDefault="00F96FEB" w:rsidP="00A06B37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156015</w:t>
      </w:r>
    </w:p>
    <w:p w:rsidR="00D70FD6" w:rsidRDefault="00D70FD6" w:rsidP="00A06B37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ŞEHİT ÖĞRETMEN KUBİLAY MESLEKİ VE TEKNİK ANADOLU LİSESİ BİREYSELLEŞTİRİLMİŞ EĞİTİM PLANI</w:t>
      </w:r>
    </w:p>
    <w:p w:rsidR="00A06B37" w:rsidRPr="00317746" w:rsidRDefault="00A06B37" w:rsidP="00A06B37">
      <w:pPr>
        <w:rPr>
          <w:b/>
          <w:color w:val="0000FF"/>
          <w:sz w:val="22"/>
          <w:szCs w:val="22"/>
        </w:rPr>
      </w:pPr>
      <w:r w:rsidRPr="00317746">
        <w:rPr>
          <w:b/>
          <w:color w:val="000000"/>
          <w:sz w:val="22"/>
          <w:szCs w:val="22"/>
        </w:rPr>
        <w:t xml:space="preserve">Öğrencinin Adı Soyadı </w:t>
      </w:r>
      <w:proofErr w:type="gramStart"/>
      <w:r w:rsidRPr="00317746">
        <w:rPr>
          <w:b/>
          <w:color w:val="000000"/>
          <w:sz w:val="22"/>
          <w:szCs w:val="22"/>
        </w:rPr>
        <w:t>:</w:t>
      </w:r>
      <w:r w:rsidR="00F96FEB">
        <w:rPr>
          <w:b/>
          <w:color w:val="000000"/>
          <w:sz w:val="22"/>
          <w:szCs w:val="22"/>
        </w:rPr>
        <w:t>…………………</w:t>
      </w:r>
      <w:proofErr w:type="gramEnd"/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</w:r>
      <w:r w:rsidR="00D70FD6">
        <w:rPr>
          <w:b/>
          <w:color w:val="000000"/>
          <w:sz w:val="22"/>
          <w:szCs w:val="22"/>
        </w:rPr>
        <w:tab/>
        <w:t xml:space="preserve">           </w:t>
      </w:r>
      <w:r w:rsidRPr="00317746">
        <w:rPr>
          <w:b/>
          <w:color w:val="000000"/>
          <w:sz w:val="22"/>
          <w:szCs w:val="22"/>
        </w:rPr>
        <w:t xml:space="preserve">Sınıfı </w:t>
      </w:r>
      <w:proofErr w:type="gramStart"/>
      <w:r w:rsidRPr="00317746">
        <w:rPr>
          <w:b/>
          <w:color w:val="000000"/>
          <w:sz w:val="22"/>
          <w:szCs w:val="22"/>
        </w:rPr>
        <w:t xml:space="preserve">Numarası     </w:t>
      </w:r>
      <w:r w:rsidR="004B76C0">
        <w:rPr>
          <w:b/>
          <w:color w:val="000000"/>
        </w:rPr>
        <w:t xml:space="preserve">   </w:t>
      </w:r>
      <w:r>
        <w:rPr>
          <w:b/>
          <w:color w:val="000000"/>
          <w:sz w:val="22"/>
          <w:szCs w:val="22"/>
        </w:rPr>
        <w:t xml:space="preserve"> </w:t>
      </w:r>
      <w:r w:rsidRPr="00317746">
        <w:rPr>
          <w:b/>
          <w:color w:val="000000"/>
          <w:sz w:val="22"/>
          <w:szCs w:val="22"/>
        </w:rPr>
        <w:t>:</w:t>
      </w:r>
      <w:proofErr w:type="gramEnd"/>
      <w:r w:rsidRPr="00317746">
        <w:rPr>
          <w:b/>
          <w:color w:val="000000"/>
          <w:sz w:val="22"/>
          <w:szCs w:val="22"/>
        </w:rPr>
        <w:t xml:space="preserve">   </w:t>
      </w:r>
    </w:p>
    <w:p w:rsidR="00A06B37" w:rsidRDefault="00D70FD6" w:rsidP="00A06B3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Eğitim Programını </w:t>
      </w:r>
      <w:proofErr w:type="gramStart"/>
      <w:r>
        <w:rPr>
          <w:b/>
          <w:sz w:val="22"/>
          <w:szCs w:val="22"/>
        </w:rPr>
        <w:t>Hazırlayan</w:t>
      </w:r>
      <w:r w:rsidR="00A06B37" w:rsidRPr="00317746">
        <w:rPr>
          <w:b/>
          <w:sz w:val="22"/>
          <w:szCs w:val="22"/>
        </w:rPr>
        <w:t xml:space="preserve">  : </w:t>
      </w:r>
      <w:r w:rsidR="00A06B37">
        <w:rPr>
          <w:b/>
          <w:sz w:val="22"/>
          <w:szCs w:val="22"/>
        </w:rPr>
        <w:t xml:space="preserve"> </w:t>
      </w:r>
      <w:r w:rsidR="00057BC7">
        <w:rPr>
          <w:b/>
          <w:sz w:val="22"/>
          <w:szCs w:val="22"/>
        </w:rPr>
        <w:t>Ayşegül</w:t>
      </w:r>
      <w:proofErr w:type="gramEnd"/>
      <w:r w:rsidR="00057BC7">
        <w:rPr>
          <w:b/>
          <w:sz w:val="22"/>
          <w:szCs w:val="22"/>
        </w:rPr>
        <w:t xml:space="preserve"> AKYÜREK                                                                                      </w:t>
      </w:r>
      <w:r w:rsidR="00A06B37">
        <w:rPr>
          <w:b/>
          <w:sz w:val="22"/>
          <w:szCs w:val="22"/>
        </w:rPr>
        <w:t>BEP Hazırlama Tarihi  :</w:t>
      </w:r>
      <w:r w:rsidR="009A3EF7">
        <w:rPr>
          <w:b/>
          <w:sz w:val="22"/>
          <w:szCs w:val="22"/>
        </w:rPr>
        <w:t xml:space="preserve">   20.10.2017</w:t>
      </w:r>
    </w:p>
    <w:p w:rsidR="00057BC7" w:rsidRDefault="00057BC7" w:rsidP="00057BC7">
      <w:pPr>
        <w:jc w:val="both"/>
        <w:rPr>
          <w:b/>
          <w:bCs/>
          <w:sz w:val="18"/>
          <w:szCs w:val="18"/>
        </w:rPr>
      </w:pPr>
    </w:p>
    <w:p w:rsidR="00057BC7" w:rsidRDefault="00057BC7" w:rsidP="00057BC7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Şu andaki performans düzeyinin özeti:Genel öz bakım becerilerini bağımsız olarak gerçekleştiriyor.El-göz koordinasyonu iyi,büyük ve küçük kas gelişimi iyi,verilen yönergeleri alıyor,tamamlamaya çalışıyor,verilenleri yazıyor.Soyut kavramlarda zorlanıyor.Dört işlemde sıkıntı yok.</w:t>
      </w:r>
    </w:p>
    <w:p w:rsidR="00057BC7" w:rsidRPr="00317746" w:rsidRDefault="00057BC7" w:rsidP="00A06B37">
      <w:pPr>
        <w:jc w:val="both"/>
        <w:rPr>
          <w:b/>
          <w:sz w:val="22"/>
          <w:szCs w:val="22"/>
        </w:rPr>
      </w:pPr>
    </w:p>
    <w:p w:rsidR="00A06B37" w:rsidRDefault="00A06B37" w:rsidP="00A06B37">
      <w:pPr>
        <w:jc w:val="both"/>
        <w:rPr>
          <w:b/>
          <w:sz w:val="22"/>
          <w:szCs w:val="22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5387"/>
        <w:gridCol w:w="2409"/>
        <w:gridCol w:w="2835"/>
      </w:tblGrid>
      <w:tr w:rsidR="00A06B37" w:rsidRPr="00317746" w:rsidTr="00D70FD6">
        <w:tc>
          <w:tcPr>
            <w:tcW w:w="3614" w:type="dxa"/>
            <w:tcBorders>
              <w:bottom w:val="single" w:sz="6" w:space="0" w:color="auto"/>
            </w:tcBorders>
          </w:tcPr>
          <w:p w:rsidR="00A06B37" w:rsidRPr="00317746" w:rsidRDefault="00A06B37" w:rsidP="00FA07F6">
            <w:pPr>
              <w:jc w:val="center"/>
              <w:rPr>
                <w:b/>
              </w:rPr>
            </w:pPr>
            <w:r w:rsidRPr="00317746">
              <w:rPr>
                <w:b/>
                <w:sz w:val="22"/>
                <w:szCs w:val="22"/>
              </w:rPr>
              <w:t>Uzun Dönemli Amaçlar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A06B37" w:rsidRPr="00317746" w:rsidRDefault="00A06B37" w:rsidP="00FA07F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Kısa Dönemli Amaçlar</w:t>
            </w: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A06B37" w:rsidRPr="00482B5E" w:rsidRDefault="00A06B37" w:rsidP="00FA07F6">
            <w:pPr>
              <w:jc w:val="center"/>
              <w:rPr>
                <w:b/>
                <w:sz w:val="20"/>
                <w:szCs w:val="20"/>
              </w:rPr>
            </w:pPr>
            <w:r w:rsidRPr="00482B5E">
              <w:rPr>
                <w:b/>
                <w:sz w:val="20"/>
                <w:szCs w:val="20"/>
              </w:rPr>
              <w:t>Başlangıç-Bitiş Tarihi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06B37" w:rsidRPr="00317746" w:rsidRDefault="00581BFC" w:rsidP="00581B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Yöntem ve Teknikler</w:t>
            </w:r>
          </w:p>
        </w:tc>
      </w:tr>
      <w:tr w:rsidR="00A06B37" w:rsidRPr="00317746" w:rsidTr="00D70FD6">
        <w:trPr>
          <w:trHeight w:val="312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57BC7" w:rsidRPr="00057BC7" w:rsidRDefault="00057BC7" w:rsidP="00057BC7">
            <w:pPr>
              <w:rPr>
                <w:bCs/>
              </w:rPr>
            </w:pPr>
            <w:r w:rsidRPr="00057BC7">
              <w:rPr>
                <w:bCs/>
                <w:sz w:val="22"/>
                <w:szCs w:val="22"/>
              </w:rPr>
              <w:t>. Katılarda ve durgun sıvılarda basınç kavramını açıklar, basıncı etkileyen değişkenleri analiz eder.</w:t>
            </w:r>
          </w:p>
          <w:p w:rsidR="00A06B37" w:rsidRPr="00317746" w:rsidRDefault="00A06B37" w:rsidP="00FA07F6">
            <w:pPr>
              <w:tabs>
                <w:tab w:val="left" w:pos="1230"/>
              </w:tabs>
              <w:jc w:val="center"/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727FB" w:rsidRPr="001727FB" w:rsidRDefault="001727FB" w:rsidP="001727F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1727FB">
              <w:rPr>
                <w:bCs/>
                <w:sz w:val="22"/>
                <w:szCs w:val="22"/>
              </w:rPr>
              <w:t>asınç kavramının uygulama alanlarına örnekler vererek açıklamaları  sağlanır.</w:t>
            </w:r>
          </w:p>
          <w:p w:rsidR="001727FB" w:rsidRPr="001727FB" w:rsidRDefault="001727FB" w:rsidP="001727FB">
            <w:pPr>
              <w:rPr>
                <w:bCs/>
              </w:rPr>
            </w:pPr>
            <w:r w:rsidRPr="001727FB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G</w:t>
            </w:r>
            <w:r w:rsidRPr="001727FB">
              <w:rPr>
                <w:bCs/>
                <w:sz w:val="22"/>
                <w:szCs w:val="22"/>
              </w:rPr>
              <w:t>ünlük hayat örnekleri üzerinden basıncın hayatımıza etkilerini tartışmaları sağlanır.</w:t>
            </w:r>
          </w:p>
          <w:p w:rsidR="00A06B37" w:rsidRPr="00D70FD6" w:rsidRDefault="00A06B37" w:rsidP="00D70FD6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12"/>
                <w:szCs w:val="1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81BFC" w:rsidRDefault="009A3EF7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20.10.2017</w:t>
            </w:r>
            <w:r w:rsidR="00581BFC">
              <w:rPr>
                <w:b/>
                <w:sz w:val="22"/>
                <w:szCs w:val="22"/>
              </w:rPr>
              <w:t xml:space="preserve">  </w:t>
            </w:r>
          </w:p>
          <w:p w:rsidR="00581BFC" w:rsidRPr="00317746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581BFC">
              <w:rPr>
                <w:b/>
                <w:sz w:val="22"/>
                <w:szCs w:val="22"/>
              </w:rPr>
              <w:t>.10.201</w:t>
            </w:r>
            <w:r w:rsidR="009A3EF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jc w:val="both"/>
              <w:rPr>
                <w:b/>
              </w:rPr>
            </w:pPr>
            <w:r w:rsidRPr="008215F2">
              <w:rPr>
                <w:sz w:val="16"/>
                <w:szCs w:val="16"/>
              </w:rPr>
              <w:t>Kavram Haritası,</w:t>
            </w:r>
            <w:r>
              <w:rPr>
                <w:sz w:val="16"/>
                <w:szCs w:val="16"/>
              </w:rPr>
              <w:t xml:space="preserve"> Anlatım, soru-cevap, tartışma</w:t>
            </w:r>
            <w:r w:rsidRPr="008215F2">
              <w:rPr>
                <w:sz w:val="16"/>
                <w:szCs w:val="16"/>
              </w:rPr>
              <w:t xml:space="preserve">, </w:t>
            </w:r>
          </w:p>
        </w:tc>
      </w:tr>
      <w:tr w:rsidR="00A06B37" w:rsidRPr="00317746" w:rsidTr="00D70FD6">
        <w:trPr>
          <w:trHeight w:val="388"/>
        </w:trPr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1727FB" w:rsidRPr="001727FB" w:rsidRDefault="001727FB" w:rsidP="001727F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727FB">
              <w:rPr>
                <w:color w:val="000000"/>
              </w:rPr>
              <w:t>Akışkanlarda akış hızı ile akışkan basıncı arasındaki ilişkiyi keşfeder.</w:t>
            </w:r>
          </w:p>
          <w:p w:rsidR="00A06B37" w:rsidRPr="001727FB" w:rsidRDefault="00A06B37" w:rsidP="00581BFC">
            <w:pPr>
              <w:jc w:val="both"/>
              <w:rPr>
                <w:b/>
              </w:rPr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727FB" w:rsidP="001727FB">
            <w:pPr>
              <w:jc w:val="both"/>
              <w:rPr>
                <w:rFonts w:cs="Calibri"/>
              </w:rPr>
            </w:pPr>
            <w:r>
              <w:rPr>
                <w:color w:val="333333"/>
                <w:sz w:val="22"/>
                <w:szCs w:val="22"/>
              </w:rPr>
              <w:t>D</w:t>
            </w:r>
            <w:r w:rsidRPr="001727FB">
              <w:rPr>
                <w:color w:val="333333"/>
                <w:sz w:val="22"/>
                <w:szCs w:val="22"/>
              </w:rPr>
              <w:t xml:space="preserve">eneylerden elde edilen verilerden sonuçlar çıkarmaları ve </w:t>
            </w:r>
            <w:proofErr w:type="spellStart"/>
            <w:r w:rsidRPr="001727FB">
              <w:rPr>
                <w:color w:val="333333"/>
                <w:sz w:val="22"/>
                <w:szCs w:val="22"/>
              </w:rPr>
              <w:t>Bernoulli</w:t>
            </w:r>
            <w:proofErr w:type="spellEnd"/>
            <w:r w:rsidRPr="001727FB">
              <w:rPr>
                <w:color w:val="333333"/>
                <w:sz w:val="22"/>
                <w:szCs w:val="22"/>
              </w:rPr>
              <w:t xml:space="preserve"> ilkesini açıklamaları sağlanır.</w:t>
            </w:r>
            <w:r w:rsidR="00581BFC" w:rsidRPr="001727FB">
              <w:rPr>
                <w:rFonts w:cs="Calibri"/>
                <w:sz w:val="22"/>
                <w:szCs w:val="22"/>
              </w:rPr>
              <w:t>.</w:t>
            </w:r>
          </w:p>
          <w:p w:rsidR="001727FB" w:rsidRPr="001727FB" w:rsidRDefault="001727FB" w:rsidP="001727FB">
            <w:pPr>
              <w:autoSpaceDE w:val="0"/>
              <w:autoSpaceDN w:val="0"/>
              <w:adjustRightInd w:val="0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G</w:t>
            </w:r>
            <w:r w:rsidRPr="001727FB">
              <w:rPr>
                <w:color w:val="333333"/>
                <w:sz w:val="22"/>
                <w:szCs w:val="22"/>
              </w:rPr>
              <w:t>ünlük hayatta akışkanların hızının (</w:t>
            </w:r>
            <w:proofErr w:type="spellStart"/>
            <w:r w:rsidRPr="001727FB">
              <w:rPr>
                <w:color w:val="333333"/>
                <w:sz w:val="22"/>
                <w:szCs w:val="22"/>
              </w:rPr>
              <w:t>Bernoulli</w:t>
            </w:r>
            <w:proofErr w:type="spellEnd"/>
            <w:r w:rsidRPr="001727FB">
              <w:rPr>
                <w:color w:val="333333"/>
                <w:sz w:val="22"/>
                <w:szCs w:val="22"/>
              </w:rPr>
              <w:t xml:space="preserve"> ilkesi ile açıklanan olayların) yaşatabileceği sorunları ve sağlayabileceği avantajları tartışmaları sağlanır.</w:t>
            </w:r>
          </w:p>
          <w:p w:rsidR="001727FB" w:rsidRPr="001727FB" w:rsidRDefault="001727FB" w:rsidP="001727FB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31.10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7</w:t>
            </w:r>
          </w:p>
          <w:p w:rsidR="00581BFC" w:rsidRPr="00317746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581BFC">
              <w:rPr>
                <w:b/>
                <w:sz w:val="22"/>
                <w:szCs w:val="22"/>
              </w:rPr>
              <w:t>.11.201</w:t>
            </w:r>
            <w:r w:rsidR="009A3EF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>
              <w:rPr>
                <w:sz w:val="16"/>
                <w:szCs w:val="16"/>
              </w:rPr>
              <w:t>Görsel sunum</w:t>
            </w:r>
            <w:r w:rsidRPr="008215F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Anlatım, soru-cevap, tartışma,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1727FB" w:rsidRDefault="001727FB" w:rsidP="00581BFC">
            <w:pPr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1727FB">
              <w:rPr>
                <w:sz w:val="22"/>
                <w:szCs w:val="22"/>
              </w:rPr>
              <w:t xml:space="preserve"> Basıncın hal değişimine etkisini analiz eder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727FB" w:rsidP="001727FB">
            <w:pPr>
              <w:jc w:val="both"/>
            </w:pPr>
            <w:r>
              <w:rPr>
                <w:sz w:val="22"/>
                <w:szCs w:val="22"/>
              </w:rPr>
              <w:t>G</w:t>
            </w:r>
            <w:r w:rsidRPr="001727FB">
              <w:rPr>
                <w:sz w:val="22"/>
                <w:szCs w:val="22"/>
              </w:rPr>
              <w:t>ünlük hayatta karşılaştıkları basıncın hal değişimine etkisi ile ilgili olayları açıklama</w:t>
            </w:r>
            <w:r w:rsidR="004563FF">
              <w:rPr>
                <w:sz w:val="22"/>
                <w:szCs w:val="22"/>
              </w:rPr>
              <w:t>sı</w:t>
            </w:r>
            <w:r w:rsidRPr="001727FB">
              <w:rPr>
                <w:sz w:val="22"/>
                <w:szCs w:val="22"/>
              </w:rPr>
              <w:t xml:space="preserve"> sağlanır.</w:t>
            </w:r>
          </w:p>
          <w:p w:rsidR="004563FF" w:rsidRDefault="004563FF" w:rsidP="001727FB">
            <w:pPr>
              <w:jc w:val="both"/>
            </w:pPr>
            <w:r>
              <w:rPr>
                <w:sz w:val="22"/>
                <w:szCs w:val="22"/>
              </w:rPr>
              <w:t>Basıncın hal değişimindeki rolünü açıklar.</w:t>
            </w:r>
          </w:p>
          <w:p w:rsidR="004563FF" w:rsidRDefault="004563FF" w:rsidP="001727FB">
            <w:pPr>
              <w:jc w:val="both"/>
            </w:pPr>
            <w:r>
              <w:rPr>
                <w:sz w:val="22"/>
                <w:szCs w:val="22"/>
              </w:rPr>
              <w:t>Basıncın hal değişimine etkisinin günlük hayattaki yarar ve zararlarını açıklar.</w:t>
            </w:r>
          </w:p>
          <w:p w:rsidR="001727FB" w:rsidRPr="001727FB" w:rsidRDefault="001727FB" w:rsidP="001C0106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581BFC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1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7</w:t>
            </w:r>
          </w:p>
          <w:p w:rsidR="00581BFC" w:rsidRPr="00317746" w:rsidRDefault="00522485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jc w:val="both"/>
              <w:rPr>
                <w:b/>
              </w:rPr>
            </w:pPr>
            <w:r>
              <w:rPr>
                <w:sz w:val="16"/>
                <w:szCs w:val="16"/>
              </w:rPr>
              <w:t>Görsel sunum</w:t>
            </w:r>
            <w:r w:rsidRPr="008215F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Anlatım, soru-cevap, tartışma,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1C0106" w:rsidRPr="001C0106" w:rsidRDefault="001C0106" w:rsidP="001C0106">
            <w:pPr>
              <w:rPr>
                <w:bCs/>
              </w:rPr>
            </w:pPr>
            <w:r w:rsidRPr="001C0106">
              <w:rPr>
                <w:bCs/>
                <w:sz w:val="22"/>
                <w:szCs w:val="22"/>
              </w:rPr>
              <w:t>Durgun akışkanların cisimlere uyguladığı kaldırma kuvvetlerini açıklar.</w:t>
            </w:r>
          </w:p>
          <w:p w:rsidR="00A06B37" w:rsidRPr="00317746" w:rsidRDefault="00A06B37" w:rsidP="00FA07F6">
            <w:pPr>
              <w:jc w:val="center"/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C0106" w:rsidP="00581BFC">
            <w:pPr>
              <w:jc w:val="both"/>
              <w:rPr>
                <w:bCs/>
              </w:rPr>
            </w:pPr>
            <w:proofErr w:type="spellStart"/>
            <w:r w:rsidRPr="001727FB">
              <w:rPr>
                <w:bCs/>
                <w:sz w:val="22"/>
                <w:szCs w:val="22"/>
              </w:rPr>
              <w:t>Archimedes</w:t>
            </w:r>
            <w:proofErr w:type="spellEnd"/>
            <w:r w:rsidRPr="001727FB">
              <w:rPr>
                <w:bCs/>
                <w:sz w:val="22"/>
                <w:szCs w:val="22"/>
              </w:rPr>
              <w:t xml:space="preserve"> ilkesini açıklamaları sağlanır</w:t>
            </w:r>
          </w:p>
          <w:p w:rsidR="001C0106" w:rsidRDefault="004563FF" w:rsidP="00581BFC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B</w:t>
            </w:r>
            <w:r w:rsidR="001C0106" w:rsidRPr="001C0106">
              <w:rPr>
                <w:bCs/>
                <w:sz w:val="22"/>
                <w:szCs w:val="22"/>
              </w:rPr>
              <w:t>atma, yüzme ve askıda kalma olaylarını, cisme uygulanan kaldırma kuvveti ile ilişkilendirmeleri sağlanır</w:t>
            </w:r>
          </w:p>
          <w:p w:rsidR="001C0106" w:rsidRPr="001C0106" w:rsidRDefault="001C0106" w:rsidP="001C0106">
            <w:pPr>
              <w:autoSpaceDE w:val="0"/>
              <w:autoSpaceDN w:val="0"/>
              <w:adjustRightInd w:val="0"/>
              <w:rPr>
                <w:color w:val="333333"/>
              </w:rPr>
            </w:pPr>
            <w:r w:rsidRPr="001C0106">
              <w:rPr>
                <w:color w:val="333333"/>
                <w:sz w:val="22"/>
                <w:szCs w:val="22"/>
              </w:rPr>
              <w:t xml:space="preserve"> Kaldırma kuvveti ile ilgili matematiksel işlemlere girilmez.</w:t>
            </w:r>
          </w:p>
          <w:p w:rsidR="001C0106" w:rsidRPr="001C0106" w:rsidRDefault="001C0106" w:rsidP="00581BFC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7</w:t>
            </w:r>
          </w:p>
          <w:p w:rsidR="00581BFC" w:rsidRPr="00317746" w:rsidRDefault="00522485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11.201</w:t>
            </w:r>
            <w:r w:rsidR="009A3EF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>
              <w:rPr>
                <w:sz w:val="16"/>
                <w:szCs w:val="16"/>
              </w:rPr>
              <w:t>Görsel sunum</w:t>
            </w:r>
            <w:r w:rsidRPr="008215F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Anlatım, soru-cevap, tartışma,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317746" w:rsidRDefault="001C0106" w:rsidP="00FA07F6">
            <w:pPr>
              <w:jc w:val="center"/>
            </w:pPr>
            <w:r w:rsidRPr="001C0106">
              <w:rPr>
                <w:sz w:val="22"/>
                <w:szCs w:val="22"/>
              </w:rPr>
              <w:t>Elektrik yükünün özelliklerini açıklar.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1C0106" w:rsidP="001C0106">
            <w:pPr>
              <w:jc w:val="both"/>
            </w:pPr>
            <w:r w:rsidRPr="00FA737C">
              <w:rPr>
                <w:sz w:val="16"/>
                <w:szCs w:val="16"/>
              </w:rPr>
              <w:t xml:space="preserve"> </w:t>
            </w:r>
            <w:r w:rsidRPr="001C0106">
              <w:rPr>
                <w:sz w:val="22"/>
                <w:szCs w:val="22"/>
              </w:rPr>
              <w:t>Elektrik yükünün özelliklerini açıklar.</w:t>
            </w:r>
          </w:p>
          <w:p w:rsidR="001C0106" w:rsidRPr="001C0106" w:rsidRDefault="001C0106" w:rsidP="001C0106">
            <w:r w:rsidRPr="001C0106">
              <w:rPr>
                <w:sz w:val="22"/>
                <w:szCs w:val="22"/>
              </w:rPr>
              <w:t>Öğrencilerin günlük hayat örneklerini incelemeleri sağlanır.</w:t>
            </w:r>
          </w:p>
          <w:p w:rsidR="001C0106" w:rsidRDefault="001C0106" w:rsidP="001C0106">
            <w:pPr>
              <w:jc w:val="both"/>
            </w:pPr>
            <w:r w:rsidRPr="001C0106">
              <w:rPr>
                <w:sz w:val="22"/>
                <w:szCs w:val="22"/>
              </w:rPr>
              <w:t xml:space="preserve">  </w:t>
            </w:r>
            <w:proofErr w:type="spellStart"/>
            <w:r w:rsidRPr="001C0106">
              <w:rPr>
                <w:sz w:val="22"/>
                <w:szCs w:val="22"/>
              </w:rPr>
              <w:t>Faraday</w:t>
            </w:r>
            <w:proofErr w:type="spellEnd"/>
            <w:r w:rsidRPr="001C0106">
              <w:rPr>
                <w:sz w:val="22"/>
                <w:szCs w:val="22"/>
              </w:rPr>
              <w:t xml:space="preserve"> kafesinin ortaya çıkışına yol açan gelişmeleri inceleyerek yük dağılımı kavramını tartışmaları için fırsat verilir.</w:t>
            </w:r>
          </w:p>
          <w:p w:rsidR="003A4C29" w:rsidRPr="003A4C29" w:rsidRDefault="003A4C29" w:rsidP="003A4C29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Y</w:t>
            </w:r>
            <w:r w:rsidRPr="003A4C29">
              <w:rPr>
                <w:sz w:val="22"/>
                <w:szCs w:val="22"/>
              </w:rPr>
              <w:t>üklü cisimler arasındaki etkileşimi (</w:t>
            </w:r>
            <w:proofErr w:type="spellStart"/>
            <w:r w:rsidRPr="003A4C29">
              <w:rPr>
                <w:sz w:val="22"/>
                <w:szCs w:val="22"/>
              </w:rPr>
              <w:t>Coulomb</w:t>
            </w:r>
            <w:proofErr w:type="spellEnd"/>
            <w:r w:rsidRPr="003A4C29">
              <w:rPr>
                <w:sz w:val="22"/>
                <w:szCs w:val="22"/>
              </w:rPr>
              <w:t xml:space="preserve"> Kuvveti) </w:t>
            </w:r>
            <w:r w:rsidR="004563FF">
              <w:rPr>
                <w:sz w:val="22"/>
                <w:szCs w:val="22"/>
              </w:rPr>
              <w:t>açıklar.</w:t>
            </w:r>
          </w:p>
          <w:p w:rsidR="003A4C29" w:rsidRPr="001C0106" w:rsidRDefault="003A4C29" w:rsidP="001C0106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81BFC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11.201</w:t>
            </w:r>
            <w:r w:rsidR="009A3EF7">
              <w:rPr>
                <w:b/>
                <w:sz w:val="22"/>
                <w:szCs w:val="22"/>
              </w:rPr>
              <w:t>7</w:t>
            </w:r>
          </w:p>
          <w:p w:rsidR="00581BFC" w:rsidRPr="00317746" w:rsidRDefault="00522485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12.201</w:t>
            </w:r>
            <w:r w:rsidR="009A3EF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>Kavram Haritası, Anlat</w:t>
            </w:r>
            <w:r>
              <w:rPr>
                <w:sz w:val="16"/>
                <w:szCs w:val="16"/>
              </w:rPr>
              <w:t xml:space="preserve">ım, soru-cevap, tartışma, </w:t>
            </w:r>
            <w:r w:rsidRPr="008215F2">
              <w:rPr>
                <w:sz w:val="16"/>
                <w:szCs w:val="16"/>
              </w:rPr>
              <w:t xml:space="preserve"> gözlem, gösteri, anahtar kavram, ,Sorgulayıcı Araştırma, </w:t>
            </w:r>
          </w:p>
        </w:tc>
      </w:tr>
      <w:tr w:rsidR="00A06B37" w:rsidRPr="00317746" w:rsidTr="004563FF">
        <w:trPr>
          <w:trHeight w:val="2814"/>
        </w:trPr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4563FF" w:rsidRPr="004563FF" w:rsidRDefault="004563FF" w:rsidP="004563FF">
            <w:r w:rsidRPr="004563FF">
              <w:rPr>
                <w:sz w:val="22"/>
                <w:szCs w:val="22"/>
              </w:rPr>
              <w:lastRenderedPageBreak/>
              <w:t>Akım, direnç ve potansiyel farkı kavramları aralarındaki ilişkiyi analiz eder.</w:t>
            </w: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Default="003A4C29" w:rsidP="00FA07F6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</w:p>
          <w:p w:rsidR="003A4C29" w:rsidRPr="00317746" w:rsidRDefault="003A4C29" w:rsidP="00FA07F6">
            <w:pPr>
              <w:jc w:val="center"/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563FF" w:rsidRPr="004563FF" w:rsidRDefault="004563FF" w:rsidP="004563FF">
            <w:pPr>
              <w:rPr>
                <w:sz w:val="16"/>
                <w:szCs w:val="16"/>
              </w:rPr>
            </w:pPr>
            <w:r w:rsidRPr="004563FF">
              <w:rPr>
                <w:sz w:val="22"/>
                <w:szCs w:val="22"/>
              </w:rPr>
              <w:t>Akım, direnç ve potansiyel farkı kavramlarını açıklar.</w:t>
            </w:r>
          </w:p>
          <w:p w:rsidR="00D70FD6" w:rsidRDefault="00D70FD6" w:rsidP="00D70FD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  <w:p w:rsidR="004563FF" w:rsidRDefault="004563FF" w:rsidP="004563FF">
            <w:r>
              <w:rPr>
                <w:sz w:val="22"/>
                <w:szCs w:val="22"/>
              </w:rPr>
              <w:t>B</w:t>
            </w:r>
            <w:r w:rsidRPr="004563FF">
              <w:rPr>
                <w:sz w:val="22"/>
                <w:szCs w:val="22"/>
              </w:rPr>
              <w:t>asit elektrik devrelerinde direnç, potansiyel fark ve elektrik akımı kavramları ile ilgili problemler çözer.</w:t>
            </w:r>
          </w:p>
          <w:p w:rsidR="004563FF" w:rsidRDefault="004563FF" w:rsidP="004563FF">
            <w:r w:rsidRPr="004563FF">
              <w:rPr>
                <w:sz w:val="22"/>
                <w:szCs w:val="22"/>
              </w:rPr>
              <w:t>Pillerin kullanım amaçlarına göre birbirleriyle bağlanma şekillerini incelemeleri ve tükenme sürelerini karşılaştırmaları sağlanır</w:t>
            </w:r>
          </w:p>
          <w:p w:rsidR="004563FF" w:rsidRDefault="004563FF" w:rsidP="004563FF">
            <w:r>
              <w:rPr>
                <w:sz w:val="22"/>
                <w:szCs w:val="22"/>
              </w:rPr>
              <w:t>M</w:t>
            </w:r>
            <w:r w:rsidRPr="004563FF">
              <w:rPr>
                <w:sz w:val="22"/>
                <w:szCs w:val="22"/>
              </w:rPr>
              <w:t>ekanik enerji ve güç kavramlar</w:t>
            </w:r>
            <w:r>
              <w:rPr>
                <w:sz w:val="22"/>
                <w:szCs w:val="22"/>
              </w:rPr>
              <w:t>ı açıklar.</w:t>
            </w:r>
          </w:p>
          <w:p w:rsidR="004563FF" w:rsidRDefault="004563FF" w:rsidP="004563FF">
            <w:r w:rsidRPr="004563FF">
              <w:rPr>
                <w:sz w:val="16"/>
                <w:szCs w:val="16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 w:rsidRPr="004563FF">
              <w:rPr>
                <w:sz w:val="22"/>
                <w:szCs w:val="22"/>
              </w:rPr>
              <w:t>nerji tasarrufu üzerine farkındalık kazan</w:t>
            </w:r>
            <w:r>
              <w:rPr>
                <w:sz w:val="22"/>
                <w:szCs w:val="22"/>
              </w:rPr>
              <w:t>ır.</w:t>
            </w:r>
          </w:p>
          <w:p w:rsidR="00A06B37" w:rsidRPr="00317746" w:rsidRDefault="004563FF" w:rsidP="004563FF">
            <w:pPr>
              <w:rPr>
                <w:b/>
              </w:rPr>
            </w:pPr>
            <w:r>
              <w:rPr>
                <w:sz w:val="22"/>
                <w:szCs w:val="22"/>
              </w:rPr>
              <w:t>E</w:t>
            </w:r>
            <w:r w:rsidRPr="004563FF">
              <w:rPr>
                <w:sz w:val="22"/>
                <w:szCs w:val="22"/>
              </w:rPr>
              <w:t>nerji dönüşümlerine örnekler ver</w:t>
            </w:r>
            <w:r>
              <w:rPr>
                <w:sz w:val="22"/>
                <w:szCs w:val="22"/>
              </w:rPr>
              <w:t>ir.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522485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05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12.201</w:t>
            </w:r>
            <w:r w:rsidR="009A3EF7">
              <w:rPr>
                <w:b/>
                <w:sz w:val="22"/>
                <w:szCs w:val="22"/>
              </w:rPr>
              <w:t>7</w:t>
            </w:r>
          </w:p>
          <w:p w:rsidR="00581BFC" w:rsidRPr="00317746" w:rsidRDefault="00273566" w:rsidP="0052248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581BFC">
              <w:rPr>
                <w:b/>
                <w:sz w:val="22"/>
                <w:szCs w:val="22"/>
              </w:rPr>
              <w:t>.</w:t>
            </w:r>
            <w:r w:rsidR="00522485">
              <w:rPr>
                <w:b/>
                <w:sz w:val="22"/>
                <w:szCs w:val="22"/>
              </w:rPr>
              <w:t>12.201</w:t>
            </w:r>
            <w:r w:rsidR="009A3EF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 xml:space="preserve">Anlatım, soru-cevap, tartışma, deney, gözlem, gösteri, anahtar kavram, ,Sorgulayıcı Araştırma, 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053B93" w:rsidRDefault="00053B93" w:rsidP="00D70FD6">
            <w:pPr>
              <w:jc w:val="center"/>
            </w:pPr>
            <w:r>
              <w:rPr>
                <w:rFonts w:cs="Calibri,Bold"/>
                <w:bCs/>
                <w:sz w:val="20"/>
                <w:szCs w:val="20"/>
              </w:rPr>
              <w:t xml:space="preserve">      </w:t>
            </w:r>
            <w:r w:rsidR="00D70FD6">
              <w:rPr>
                <w:rFonts w:cs="Calibri,Bold"/>
                <w:bCs/>
                <w:sz w:val="20"/>
                <w:szCs w:val="20"/>
              </w:rPr>
              <w:t xml:space="preserve">   </w:t>
            </w:r>
            <w:r w:rsidR="004563FF" w:rsidRPr="00053B93">
              <w:rPr>
                <w:color w:val="000000"/>
                <w:sz w:val="22"/>
                <w:szCs w:val="22"/>
              </w:rPr>
              <w:t>Mıknatısların manyetik özelliklerinin nedenlerini açıklar ve maddeleri manyetik özelliklerine göre sınıflandırır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53B93" w:rsidRDefault="00053B93" w:rsidP="00D70FD6">
            <w:pPr>
              <w:jc w:val="both"/>
              <w:rPr>
                <w:color w:val="333333"/>
                <w:sz w:val="16"/>
                <w:szCs w:val="16"/>
              </w:rPr>
            </w:pPr>
            <w:proofErr w:type="spellStart"/>
            <w:r w:rsidRPr="00053B93">
              <w:rPr>
                <w:color w:val="333333"/>
                <w:sz w:val="22"/>
                <w:szCs w:val="22"/>
              </w:rPr>
              <w:t>Many</w:t>
            </w:r>
            <w:r>
              <w:rPr>
                <w:color w:val="333333"/>
                <w:sz w:val="22"/>
                <w:szCs w:val="22"/>
              </w:rPr>
              <w:t>etikalankavramınıaçıklar</w:t>
            </w:r>
            <w:proofErr w:type="spellEnd"/>
            <w:r w:rsidRPr="00FA737C">
              <w:rPr>
                <w:color w:val="333333"/>
                <w:sz w:val="16"/>
                <w:szCs w:val="16"/>
              </w:rPr>
              <w:t xml:space="preserve"> </w:t>
            </w:r>
          </w:p>
          <w:p w:rsidR="00053B93" w:rsidRPr="00053B93" w:rsidRDefault="00053B93" w:rsidP="00D70FD6">
            <w:pPr>
              <w:jc w:val="both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B</w:t>
            </w:r>
            <w:r w:rsidRPr="00053B93">
              <w:rPr>
                <w:color w:val="333333"/>
                <w:sz w:val="22"/>
                <w:szCs w:val="22"/>
              </w:rPr>
              <w:t>ir mıknatısın manyetik alan kuvvet çizgilerinin mıknatısın farklı noktalarında nasıl değiştiğini görmeleri sağlanır</w:t>
            </w:r>
          </w:p>
          <w:p w:rsidR="00A06B37" w:rsidRPr="00053B93" w:rsidRDefault="00053B93" w:rsidP="00D70FD6">
            <w:pPr>
              <w:jc w:val="both"/>
              <w:rPr>
                <w:b/>
              </w:rPr>
            </w:pPr>
            <w:r w:rsidRPr="00053B93">
              <w:rPr>
                <w:color w:val="000000"/>
                <w:sz w:val="22"/>
                <w:szCs w:val="22"/>
              </w:rPr>
              <w:t>Mıknatıslar arasındaki itme ve çekme kuvvetini manyetik alan kavramını kullanarak açıklar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581BFC">
              <w:rPr>
                <w:b/>
                <w:sz w:val="22"/>
                <w:szCs w:val="22"/>
              </w:rPr>
              <w:t>.</w:t>
            </w:r>
            <w:r w:rsidR="00522485">
              <w:rPr>
                <w:b/>
                <w:sz w:val="22"/>
                <w:szCs w:val="22"/>
              </w:rPr>
              <w:t>12.201</w:t>
            </w:r>
            <w:r w:rsidR="009A3EF7">
              <w:rPr>
                <w:b/>
                <w:sz w:val="22"/>
                <w:szCs w:val="22"/>
              </w:rPr>
              <w:t>7</w:t>
            </w:r>
          </w:p>
          <w:p w:rsidR="00522485" w:rsidRDefault="00522485" w:rsidP="00FA07F6">
            <w:pPr>
              <w:jc w:val="both"/>
              <w:rPr>
                <w:b/>
              </w:rPr>
            </w:pPr>
          </w:p>
          <w:p w:rsidR="00581BFC" w:rsidRPr="00317746" w:rsidRDefault="00273566" w:rsidP="0027356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581BF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01.201</w:t>
            </w:r>
            <w:r w:rsidR="009A3EF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D70FD6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>Anlatım, soru-cevap, tartışma, deney, gözlem, gösteri, anahtar kavram, ,Sorgulayıcı Ara</w:t>
            </w:r>
            <w:r>
              <w:rPr>
                <w:sz w:val="16"/>
                <w:szCs w:val="16"/>
              </w:rPr>
              <w:t>ştırma</w:t>
            </w:r>
          </w:p>
        </w:tc>
      </w:tr>
      <w:tr w:rsidR="00A06B37" w:rsidRPr="00317746" w:rsidTr="00D70FD6">
        <w:trPr>
          <w:trHeight w:val="65"/>
        </w:trPr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6B37" w:rsidRPr="00053B93" w:rsidRDefault="00053B93" w:rsidP="00FA07F6">
            <w:pPr>
              <w:jc w:val="center"/>
            </w:pPr>
            <w:r w:rsidRPr="00053B93">
              <w:rPr>
                <w:sz w:val="22"/>
                <w:szCs w:val="22"/>
              </w:rPr>
              <w:t>Titreşim, dalga boyu, periyot, frekans, hız ve genlik kavramlarını açıklar ve ilişkilendirmeler yapar.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53B93" w:rsidRDefault="00053B93" w:rsidP="00053B9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P</w:t>
            </w:r>
            <w:r w:rsidRPr="00053B93">
              <w:rPr>
                <w:sz w:val="22"/>
                <w:szCs w:val="22"/>
              </w:rPr>
              <w:t>eriyot ve frekans kavramlarını birbiriyle ilişkilendirmeleri sağlanır</w:t>
            </w:r>
            <w:r w:rsidRPr="00053B93">
              <w:rPr>
                <w:sz w:val="16"/>
                <w:szCs w:val="16"/>
              </w:rPr>
              <w:t>.</w:t>
            </w:r>
          </w:p>
          <w:p w:rsidR="00053B93" w:rsidRDefault="00053B93" w:rsidP="00053B93">
            <w:r w:rsidRPr="00053B93">
              <w:rPr>
                <w:sz w:val="22"/>
                <w:szCs w:val="22"/>
              </w:rPr>
              <w:t xml:space="preserve">Dalganın ilerleme hızını, dalga boyu ve frekans kavramları ile ilişkilendirmeleri sağlanır </w:t>
            </w:r>
          </w:p>
          <w:p w:rsidR="00053B93" w:rsidRPr="00053B93" w:rsidRDefault="00053B93" w:rsidP="00053B93">
            <w:r w:rsidRPr="00053B93">
              <w:rPr>
                <w:sz w:val="16"/>
                <w:szCs w:val="16"/>
              </w:rPr>
              <w:t xml:space="preserve">. </w:t>
            </w:r>
            <w:r w:rsidRPr="00053B93">
              <w:rPr>
                <w:sz w:val="22"/>
                <w:szCs w:val="22"/>
              </w:rPr>
              <w:t>Dalgaları titreşim ve ilerleme doğrultusuna göre sınıflandırır.</w:t>
            </w:r>
          </w:p>
          <w:p w:rsidR="00053B93" w:rsidRPr="00053B93" w:rsidRDefault="00053B93" w:rsidP="00053B93"/>
          <w:p w:rsidR="00A06B37" w:rsidRPr="00317746" w:rsidRDefault="00A06B37" w:rsidP="00FA07F6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581BFC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2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8</w:t>
            </w:r>
          </w:p>
          <w:p w:rsidR="00581BFC" w:rsidRPr="00317746" w:rsidRDefault="00273566" w:rsidP="0027356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03</w:t>
            </w:r>
            <w:r w:rsidR="00581BFC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3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E83FCC">
            <w:pPr>
              <w:rPr>
                <w:b/>
              </w:rPr>
            </w:pPr>
            <w:r w:rsidRPr="008215F2">
              <w:rPr>
                <w:sz w:val="16"/>
                <w:szCs w:val="16"/>
              </w:rPr>
              <w:t>Anlat</w:t>
            </w:r>
            <w:r>
              <w:rPr>
                <w:sz w:val="16"/>
                <w:szCs w:val="16"/>
              </w:rPr>
              <w:t xml:space="preserve">ım, soru-cevap, tartışma, </w:t>
            </w:r>
            <w:r w:rsidRPr="008215F2">
              <w:rPr>
                <w:sz w:val="16"/>
                <w:szCs w:val="16"/>
              </w:rPr>
              <w:t xml:space="preserve"> gözlem, gösteri</w:t>
            </w:r>
            <w:r>
              <w:rPr>
                <w:sz w:val="16"/>
                <w:szCs w:val="16"/>
              </w:rPr>
              <w:t>,</w:t>
            </w:r>
          </w:p>
        </w:tc>
      </w:tr>
      <w:tr w:rsidR="00A06B37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53B93" w:rsidRPr="00053B93" w:rsidRDefault="00053B93" w:rsidP="00053B93">
            <w:r w:rsidRPr="00053B93">
              <w:rPr>
                <w:sz w:val="22"/>
                <w:szCs w:val="22"/>
              </w:rPr>
              <w:t>Doğrusal ve dairesel su dalgaları için dalgaların ilerleme yönü, dalga tepesi ve dalga çukuru kavramlarını açıklar.</w:t>
            </w:r>
          </w:p>
          <w:p w:rsidR="00A06B37" w:rsidRPr="00317746" w:rsidRDefault="00A06B37" w:rsidP="00FA07F6">
            <w:pPr>
              <w:jc w:val="center"/>
            </w:pP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B76C0" w:rsidRDefault="004B76C0" w:rsidP="004B76C0">
            <w:r w:rsidRPr="004B76C0">
              <w:rPr>
                <w:sz w:val="16"/>
                <w:szCs w:val="16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 w:rsidRPr="004B76C0">
              <w:rPr>
                <w:sz w:val="22"/>
                <w:szCs w:val="22"/>
              </w:rPr>
              <w:t>eğişkenlerin dalganın hızın</w:t>
            </w:r>
            <w:r>
              <w:rPr>
                <w:sz w:val="22"/>
                <w:szCs w:val="22"/>
              </w:rPr>
              <w:t>a etkisi olduğunu söyler.</w:t>
            </w:r>
          </w:p>
          <w:p w:rsidR="004B76C0" w:rsidRDefault="004B76C0" w:rsidP="004B76C0">
            <w:r>
              <w:rPr>
                <w:sz w:val="22"/>
                <w:szCs w:val="22"/>
              </w:rPr>
              <w:t>S</w:t>
            </w:r>
            <w:r w:rsidRPr="004B76C0">
              <w:rPr>
                <w:sz w:val="22"/>
                <w:szCs w:val="22"/>
              </w:rPr>
              <w:t>u dalgalarının bir ortamdan farklı bir ortama geçerken davranışını analiz etmeleri sağlanır.</w:t>
            </w:r>
          </w:p>
          <w:p w:rsidR="00EF44A8" w:rsidRPr="004B76C0" w:rsidRDefault="00EF44A8" w:rsidP="004B76C0">
            <w:r>
              <w:rPr>
                <w:sz w:val="22"/>
                <w:szCs w:val="22"/>
              </w:rPr>
              <w:t>O</w:t>
            </w:r>
            <w:r w:rsidRPr="00EF44A8">
              <w:rPr>
                <w:sz w:val="22"/>
                <w:szCs w:val="22"/>
              </w:rPr>
              <w:t>rtamın derinliği ve hızı arasındaki ilişk</w:t>
            </w:r>
            <w:r>
              <w:rPr>
                <w:sz w:val="22"/>
                <w:szCs w:val="22"/>
              </w:rPr>
              <w:t>iyi kullanarak çıkarım yapması</w:t>
            </w:r>
            <w:r w:rsidRPr="00EF44A8">
              <w:rPr>
                <w:sz w:val="22"/>
                <w:szCs w:val="22"/>
              </w:rPr>
              <w:t xml:space="preserve"> sağlanır</w:t>
            </w:r>
          </w:p>
          <w:p w:rsidR="00A06B37" w:rsidRPr="00317746" w:rsidRDefault="00A06B37" w:rsidP="00FA07F6">
            <w:pPr>
              <w:jc w:val="both"/>
              <w:rPr>
                <w:b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6B37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06.03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8</w:t>
            </w:r>
          </w:p>
          <w:p w:rsidR="00581BFC" w:rsidRPr="0031774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07.04</w:t>
            </w:r>
            <w:r w:rsidR="00581BFC">
              <w:rPr>
                <w:b/>
                <w:sz w:val="22"/>
                <w:szCs w:val="22"/>
              </w:rPr>
              <w:t>.201</w:t>
            </w:r>
            <w:r w:rsidR="009A3EF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06B37" w:rsidRPr="00317746" w:rsidRDefault="00E83FCC" w:rsidP="00FA07F6">
            <w:pPr>
              <w:rPr>
                <w:b/>
              </w:rPr>
            </w:pPr>
            <w:r>
              <w:rPr>
                <w:sz w:val="16"/>
                <w:szCs w:val="16"/>
              </w:rPr>
              <w:t>Örnek olay,</w:t>
            </w:r>
            <w:r w:rsidRPr="008215F2">
              <w:rPr>
                <w:sz w:val="16"/>
                <w:szCs w:val="16"/>
              </w:rPr>
              <w:t xml:space="preserve"> Anlatım, soru-cevap, tart</w:t>
            </w:r>
            <w:r>
              <w:rPr>
                <w:sz w:val="16"/>
                <w:szCs w:val="16"/>
              </w:rPr>
              <w:t>ışma</w:t>
            </w:r>
            <w:r w:rsidRPr="008215F2">
              <w:rPr>
                <w:sz w:val="16"/>
                <w:szCs w:val="16"/>
              </w:rPr>
              <w:t>, anahtar kavram, ,Sorgulayıcı Ara</w:t>
            </w:r>
            <w:r>
              <w:rPr>
                <w:sz w:val="16"/>
                <w:szCs w:val="16"/>
              </w:rPr>
              <w:t xml:space="preserve">ştırma, </w:t>
            </w:r>
          </w:p>
        </w:tc>
      </w:tr>
      <w:tr w:rsidR="00EF44A8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EF44A8" w:rsidRPr="00EF44A8" w:rsidRDefault="00EF44A8" w:rsidP="00053B93">
            <w:r w:rsidRPr="00EF44A8">
              <w:rPr>
                <w:sz w:val="22"/>
                <w:szCs w:val="22"/>
              </w:rPr>
              <w:t>Işık şiddeti, ışık akısı ve aydınlanma şiddeti kavramlarını açıklayarak birbirleri ile ilişkilendirir</w:t>
            </w:r>
          </w:p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F44A8" w:rsidRDefault="00EF44A8" w:rsidP="004B76C0">
            <w:r w:rsidRPr="00EF44A8">
              <w:rPr>
                <w:sz w:val="22"/>
                <w:szCs w:val="22"/>
              </w:rPr>
              <w:t>Dalga ve tanecik teorisinden bahsedilir</w:t>
            </w:r>
          </w:p>
          <w:p w:rsidR="00A07507" w:rsidRDefault="00A07507" w:rsidP="004B76C0">
            <w:r w:rsidRPr="00FA737C">
              <w:rPr>
                <w:sz w:val="16"/>
                <w:szCs w:val="16"/>
              </w:rPr>
              <w:t xml:space="preserve"> </w:t>
            </w:r>
            <w:r w:rsidRPr="00A07507">
              <w:rPr>
                <w:sz w:val="22"/>
                <w:szCs w:val="22"/>
              </w:rPr>
              <w:t>Işığın dalga özelliği ile su dalgalarının benzerlikleri vurgulanır</w:t>
            </w:r>
          </w:p>
          <w:p w:rsidR="00A07507" w:rsidRDefault="00A07507" w:rsidP="00A07507">
            <w:pPr>
              <w:autoSpaceDE w:val="0"/>
              <w:autoSpaceDN w:val="0"/>
              <w:adjustRightInd w:val="0"/>
            </w:pPr>
            <w:r w:rsidRPr="00A07507">
              <w:rPr>
                <w:sz w:val="22"/>
                <w:szCs w:val="22"/>
              </w:rPr>
              <w:t>aydınlanma şiddeti ile ışık şiddeti, uzaklık ve açı arasında ilişki kurulur.</w:t>
            </w: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Pr="00EF44A8" w:rsidRDefault="00A07507" w:rsidP="004B76C0"/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F44A8" w:rsidRDefault="00EF44A8" w:rsidP="00FA07F6">
            <w:pPr>
              <w:jc w:val="both"/>
              <w:rPr>
                <w:b/>
              </w:rPr>
            </w:pPr>
          </w:p>
          <w:p w:rsidR="0027356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10.04.201</w:t>
            </w:r>
            <w:r w:rsidR="009A3EF7">
              <w:rPr>
                <w:b/>
                <w:sz w:val="22"/>
                <w:szCs w:val="22"/>
              </w:rPr>
              <w:t>8</w:t>
            </w:r>
          </w:p>
          <w:p w:rsidR="0027356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26.05.201</w:t>
            </w:r>
            <w:r w:rsidR="009A3EF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EF44A8" w:rsidRDefault="00E83FCC" w:rsidP="00FA07F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t>Örnek olay,</w:t>
            </w:r>
            <w:r w:rsidRPr="008215F2">
              <w:rPr>
                <w:sz w:val="16"/>
                <w:szCs w:val="16"/>
              </w:rPr>
              <w:t xml:space="preserve"> Anlatım, soru-cevap, tart</w:t>
            </w:r>
            <w:r>
              <w:rPr>
                <w:sz w:val="16"/>
                <w:szCs w:val="16"/>
              </w:rPr>
              <w:t>ışma</w:t>
            </w:r>
            <w:r w:rsidRPr="008215F2">
              <w:rPr>
                <w:sz w:val="16"/>
                <w:szCs w:val="16"/>
              </w:rPr>
              <w:t>, anahtar kavram, ,Sorgulayıcı Ara</w:t>
            </w:r>
            <w:r>
              <w:rPr>
                <w:sz w:val="16"/>
                <w:szCs w:val="16"/>
              </w:rPr>
              <w:t>ştırma</w:t>
            </w:r>
          </w:p>
        </w:tc>
      </w:tr>
      <w:tr w:rsidR="00EF44A8" w:rsidRPr="00317746" w:rsidTr="00D70FD6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  <w:r w:rsidRPr="00A07507">
              <w:rPr>
                <w:sz w:val="22"/>
                <w:szCs w:val="22"/>
              </w:rPr>
              <w:t>Saydam, yarı saydam ve saydam olmayan maddelerin ışık geçirme özelliklerini açıklar.</w:t>
            </w:r>
          </w:p>
          <w:p w:rsidR="00EF44A8" w:rsidRPr="00053B93" w:rsidRDefault="00EF44A8" w:rsidP="00053B93"/>
        </w:tc>
        <w:tc>
          <w:tcPr>
            <w:tcW w:w="5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</w:pPr>
          </w:p>
          <w:p w:rsidR="00A07507" w:rsidRDefault="00A07507" w:rsidP="00A075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G</w:t>
            </w:r>
            <w:r w:rsidRPr="00A07507">
              <w:rPr>
                <w:sz w:val="22"/>
                <w:szCs w:val="22"/>
              </w:rPr>
              <w:t>ölge ve yarı gölge kavramlarını çizerek açıklamaları sağlanır</w:t>
            </w: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  <w:r>
              <w:rPr>
                <w:sz w:val="16"/>
                <w:szCs w:val="16"/>
              </w:rPr>
              <w:t>G</w:t>
            </w:r>
            <w:r w:rsidRPr="00A07507">
              <w:rPr>
                <w:sz w:val="22"/>
                <w:szCs w:val="22"/>
              </w:rPr>
              <w:t>ölgeden faydalanarak güneş ve ay tutulması olaylarını açıklamaları sağlanır.</w:t>
            </w:r>
          </w:p>
          <w:p w:rsidR="00A07507" w:rsidRPr="00A07507" w:rsidRDefault="00A07507" w:rsidP="00A07507">
            <w:pPr>
              <w:autoSpaceDE w:val="0"/>
              <w:autoSpaceDN w:val="0"/>
              <w:adjustRightInd w:val="0"/>
            </w:pPr>
          </w:p>
          <w:p w:rsidR="00EF44A8" w:rsidRPr="004B76C0" w:rsidRDefault="00EF44A8" w:rsidP="004B76C0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F44A8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29.05.201</w:t>
            </w:r>
            <w:r w:rsidR="009A3EF7">
              <w:rPr>
                <w:b/>
                <w:sz w:val="22"/>
                <w:szCs w:val="22"/>
              </w:rPr>
              <w:t>8</w:t>
            </w:r>
          </w:p>
          <w:p w:rsidR="00273566" w:rsidRDefault="00273566" w:rsidP="00FA07F6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9.06.201</w:t>
            </w:r>
            <w:r w:rsidR="009A3EF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EF44A8" w:rsidRDefault="00E83FCC" w:rsidP="00FA07F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t>Örnek olay,</w:t>
            </w:r>
            <w:r w:rsidRPr="008215F2">
              <w:rPr>
                <w:sz w:val="16"/>
                <w:szCs w:val="16"/>
              </w:rPr>
              <w:t xml:space="preserve"> Anlatım, soru-cevap, tart</w:t>
            </w:r>
            <w:r>
              <w:rPr>
                <w:sz w:val="16"/>
                <w:szCs w:val="16"/>
              </w:rPr>
              <w:t>ışma</w:t>
            </w:r>
            <w:r w:rsidRPr="008215F2">
              <w:rPr>
                <w:sz w:val="16"/>
                <w:szCs w:val="16"/>
              </w:rPr>
              <w:t>, anahtar kavram, ,Sorgulayıcı Ara</w:t>
            </w:r>
            <w:r>
              <w:rPr>
                <w:sz w:val="16"/>
                <w:szCs w:val="16"/>
              </w:rPr>
              <w:t>ştırma</w:t>
            </w:r>
          </w:p>
        </w:tc>
      </w:tr>
    </w:tbl>
    <w:p w:rsidR="00A07507" w:rsidRDefault="0018096C" w:rsidP="00A06B37">
      <w:pPr>
        <w:jc w:val="center"/>
        <w:rPr>
          <w:b/>
          <w:sz w:val="22"/>
          <w:szCs w:val="22"/>
        </w:rPr>
      </w:pPr>
      <w:hyperlink r:id="rId6" w:history="1">
        <w:r w:rsidR="0027707B" w:rsidRPr="002413E6">
          <w:rPr>
            <w:rStyle w:val="Kpr"/>
          </w:rPr>
          <w:t>www.sorubak.com</w:t>
        </w:r>
      </w:hyperlink>
      <w:r w:rsidR="0027707B">
        <w:t xml:space="preserve"> </w:t>
      </w:r>
    </w:p>
    <w:p w:rsidR="00A07507" w:rsidRDefault="00A07507" w:rsidP="00A06B37">
      <w:pPr>
        <w:jc w:val="center"/>
        <w:rPr>
          <w:b/>
          <w:sz w:val="22"/>
          <w:szCs w:val="22"/>
        </w:rPr>
      </w:pPr>
    </w:p>
    <w:p w:rsidR="006B5E4D" w:rsidRDefault="00A06B37" w:rsidP="00A06B37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</w:t>
      </w:r>
    </w:p>
    <w:p w:rsidR="00A06B37" w:rsidRPr="00317746" w:rsidRDefault="00A06B37" w:rsidP="00A06B3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Öğrenci Velisi                </w:t>
      </w:r>
      <w:r w:rsidR="004B76C0">
        <w:rPr>
          <w:b/>
          <w:sz w:val="22"/>
          <w:szCs w:val="22"/>
        </w:rPr>
        <w:t xml:space="preserve">           </w:t>
      </w:r>
      <w:proofErr w:type="gramStart"/>
      <w:r>
        <w:rPr>
          <w:b/>
          <w:sz w:val="22"/>
          <w:szCs w:val="22"/>
        </w:rPr>
        <w:t>Sınıf  Rehber</w:t>
      </w:r>
      <w:proofErr w:type="gramEnd"/>
      <w:r w:rsidRPr="00317746">
        <w:rPr>
          <w:b/>
          <w:sz w:val="22"/>
          <w:szCs w:val="22"/>
        </w:rPr>
        <w:t xml:space="preserve"> Öğretmeni     </w:t>
      </w:r>
      <w:r>
        <w:rPr>
          <w:b/>
          <w:sz w:val="22"/>
          <w:szCs w:val="22"/>
        </w:rPr>
        <w:t xml:space="preserve">       </w:t>
      </w:r>
      <w:r w:rsidRPr="00317746">
        <w:rPr>
          <w:b/>
          <w:sz w:val="22"/>
          <w:szCs w:val="22"/>
        </w:rPr>
        <w:t xml:space="preserve">Branş Öğretmeni    </w:t>
      </w:r>
      <w:r>
        <w:rPr>
          <w:b/>
          <w:sz w:val="22"/>
          <w:szCs w:val="22"/>
        </w:rPr>
        <w:t xml:space="preserve">            </w:t>
      </w:r>
      <w:r w:rsidR="00D70FD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Psikolojik Danışman</w:t>
      </w:r>
      <w:r w:rsidRPr="004F5F7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Birim Başkanı             Okul Müdürü            </w:t>
      </w:r>
    </w:p>
    <w:p w:rsidR="00A06B37" w:rsidRPr="004F5F70" w:rsidRDefault="00D70FD6" w:rsidP="00F96FEB">
      <w:pPr>
        <w:tabs>
          <w:tab w:val="left" w:pos="5055"/>
          <w:tab w:val="left" w:pos="9405"/>
        </w:tabs>
        <w:ind w:left="4248" w:hanging="4248"/>
        <w:rPr>
          <w:b/>
          <w:color w:val="7F7F7F"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bookmarkStart w:id="0" w:name="_GoBack"/>
      <w:bookmarkEnd w:id="0"/>
    </w:p>
    <w:p w:rsidR="00020832" w:rsidRDefault="00A06B37">
      <w:r>
        <w:t xml:space="preserve">     </w:t>
      </w:r>
    </w:p>
    <w:sectPr w:rsidR="00020832" w:rsidSect="00D70FD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FE7" w:rsidRDefault="00115FE7" w:rsidP="00D70FD6">
      <w:r>
        <w:separator/>
      </w:r>
    </w:p>
  </w:endnote>
  <w:endnote w:type="continuationSeparator" w:id="0">
    <w:p w:rsidR="00115FE7" w:rsidRDefault="00115FE7" w:rsidP="00D7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FE7" w:rsidRDefault="00115FE7" w:rsidP="00D70FD6">
      <w:r>
        <w:separator/>
      </w:r>
    </w:p>
  </w:footnote>
  <w:footnote w:type="continuationSeparator" w:id="0">
    <w:p w:rsidR="00115FE7" w:rsidRDefault="00115FE7" w:rsidP="00D70F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DE1"/>
    <w:rsid w:val="00020832"/>
    <w:rsid w:val="00053B93"/>
    <w:rsid w:val="00057BC7"/>
    <w:rsid w:val="00115FE7"/>
    <w:rsid w:val="001727FB"/>
    <w:rsid w:val="0018096C"/>
    <w:rsid w:val="001C0106"/>
    <w:rsid w:val="0027225A"/>
    <w:rsid w:val="00273566"/>
    <w:rsid w:val="0027707B"/>
    <w:rsid w:val="003A4C29"/>
    <w:rsid w:val="00454659"/>
    <w:rsid w:val="004563FF"/>
    <w:rsid w:val="004B76C0"/>
    <w:rsid w:val="004F69A5"/>
    <w:rsid w:val="00522485"/>
    <w:rsid w:val="00581BFC"/>
    <w:rsid w:val="006B5E4D"/>
    <w:rsid w:val="007952B2"/>
    <w:rsid w:val="007B7A92"/>
    <w:rsid w:val="009A3EF7"/>
    <w:rsid w:val="00A06B37"/>
    <w:rsid w:val="00A07507"/>
    <w:rsid w:val="00B55D55"/>
    <w:rsid w:val="00C66392"/>
    <w:rsid w:val="00D70FD6"/>
    <w:rsid w:val="00DC5415"/>
    <w:rsid w:val="00E61DE1"/>
    <w:rsid w:val="00E83FCC"/>
    <w:rsid w:val="00EF44A8"/>
    <w:rsid w:val="00F9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581BFC"/>
    <w:pPr>
      <w:spacing w:after="120"/>
    </w:pPr>
    <w:rPr>
      <w:lang w:val="en-US" w:eastAsia="zh-CN"/>
    </w:rPr>
  </w:style>
  <w:style w:type="character" w:customStyle="1" w:styleId="GvdeMetniChar">
    <w:name w:val="Gövde Metni Char"/>
    <w:basedOn w:val="VarsaylanParagrafYazTipi"/>
    <w:link w:val="GvdeMetni"/>
    <w:rsid w:val="00581BFC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stbilgi">
    <w:name w:val="header"/>
    <w:basedOn w:val="Normal"/>
    <w:link w:val="s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F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FE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B55D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581BFC"/>
    <w:pPr>
      <w:spacing w:after="120"/>
    </w:pPr>
    <w:rPr>
      <w:lang w:val="en-US" w:eastAsia="zh-CN"/>
    </w:rPr>
  </w:style>
  <w:style w:type="character" w:customStyle="1" w:styleId="GvdeMetniChar">
    <w:name w:val="Gövde Metni Char"/>
    <w:basedOn w:val="VarsaylanParagrafYazTipi"/>
    <w:link w:val="GvdeMetni"/>
    <w:rsid w:val="00581BFC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stbilgi">
    <w:name w:val="header"/>
    <w:basedOn w:val="Normal"/>
    <w:link w:val="s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0F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0F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F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FE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2016-11-01T10:53:00Z</cp:lastPrinted>
  <dcterms:created xsi:type="dcterms:W3CDTF">2016-11-02T08:09:00Z</dcterms:created>
  <dcterms:modified xsi:type="dcterms:W3CDTF">2017-09-27T15:07:00Z</dcterms:modified>
  <cp:category>www.sorubak.com</cp:category>
</cp:coreProperties>
</file>