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1. Ekvatoral iklimin görüldüğü bölgelerin doğal bitki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örtüsü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aşağıdakilerden hangisidir?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Savan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Tundra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Maki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Orman</w:t>
      </w:r>
    </w:p>
    <w:p w:rsidR="00545249" w:rsidRPr="000D2F99" w:rsidRDefault="00897004" w:rsidP="0089700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Bozkır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2</w:t>
      </w:r>
      <w:r w:rsidR="00897004" w:rsidRPr="000D2F99">
        <w:rPr>
          <w:rFonts w:ascii="Arial-BoldMT" w:hAnsi="Arial-BoldMT" w:cs="Arial-BoldMT"/>
          <w:b/>
          <w:bCs/>
          <w:sz w:val="18"/>
          <w:szCs w:val="18"/>
        </w:rPr>
        <w:t xml:space="preserve">. </w:t>
      </w:r>
      <w:r w:rsidR="00897004" w:rsidRPr="000D2F99">
        <w:rPr>
          <w:rFonts w:ascii="ArialMT" w:hAnsi="ArialMT" w:cs="ArialMT"/>
          <w:sz w:val="18"/>
          <w:szCs w:val="18"/>
        </w:rPr>
        <w:t>Bir dağ yamacı boyunca yükseldikçe ve Ekvator’dan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kutuplara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doğru gidildikçe bitki topluluklarının kuşaklar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halinde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farklılık gösterdiği görülmektedir.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Bu durum bitki örtüsünün dağılışına etki eden faktörlerden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hangisine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örnek olarak gösterilebilir?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Nem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Eğim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C) </w:t>
      </w:r>
      <w:proofErr w:type="gramStart"/>
      <w:r w:rsidRPr="000D2F99">
        <w:rPr>
          <w:rFonts w:ascii="ArialMT" w:hAnsi="ArialMT" w:cs="ArialMT"/>
          <w:sz w:val="18"/>
          <w:szCs w:val="18"/>
        </w:rPr>
        <w:t>Rüzgar</w:t>
      </w:r>
      <w:proofErr w:type="gram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Sıcaklık</w:t>
      </w:r>
    </w:p>
    <w:p w:rsidR="00897004" w:rsidRPr="00FA796B" w:rsidRDefault="00897004" w:rsidP="00FA796B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E)Toprak özellikleri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8"/>
          <w:szCs w:val="18"/>
        </w:rPr>
      </w:pPr>
      <w:r>
        <w:rPr>
          <w:rFonts w:ascii="Arial-BoldMT" w:hAnsi="Arial-BoldMT" w:cs="Arial-BoldMT"/>
          <w:b/>
          <w:bCs/>
          <w:color w:val="000000"/>
          <w:sz w:val="18"/>
          <w:szCs w:val="18"/>
        </w:rPr>
        <w:t>3</w:t>
      </w:r>
      <w:r w:rsidR="00897004" w:rsidRPr="000D2F99">
        <w:rPr>
          <w:rFonts w:ascii="Arial-BoldMT" w:hAnsi="Arial-BoldMT" w:cs="Arial-BoldMT"/>
          <w:b/>
          <w:bCs/>
          <w:color w:val="000000"/>
          <w:sz w:val="18"/>
          <w:szCs w:val="18"/>
        </w:rPr>
        <w:t>. Aşağıdakilerden hangisi taşınmış toprakların ortak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color w:val="000000"/>
          <w:sz w:val="18"/>
          <w:szCs w:val="18"/>
        </w:rPr>
        <w:t>özelliği</w:t>
      </w:r>
      <w:proofErr w:type="gramEnd"/>
      <w:r w:rsidRPr="000D2F99">
        <w:rPr>
          <w:rFonts w:ascii="Arial-BoldMT" w:hAnsi="Arial-BoldMT" w:cs="Arial-BoldMT"/>
          <w:b/>
          <w:bCs/>
          <w:color w:val="000000"/>
          <w:sz w:val="18"/>
          <w:szCs w:val="18"/>
        </w:rPr>
        <w:t xml:space="preserve"> olarak gösterilebilir?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>A) İklimin etkisiyle oluşmaları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 xml:space="preserve">B) </w:t>
      </w:r>
      <w:proofErr w:type="spellStart"/>
      <w:r w:rsidRPr="000D2F99">
        <w:rPr>
          <w:rFonts w:ascii="ArialMT" w:hAnsi="ArialMT" w:cs="ArialMT"/>
          <w:color w:val="000000"/>
          <w:sz w:val="18"/>
          <w:szCs w:val="18"/>
        </w:rPr>
        <w:t>Demiroksit</w:t>
      </w:r>
      <w:proofErr w:type="spellEnd"/>
      <w:r w:rsidRPr="000D2F99">
        <w:rPr>
          <w:rFonts w:ascii="ArialMT" w:hAnsi="ArialMT" w:cs="ArialMT"/>
          <w:color w:val="000000"/>
          <w:sz w:val="18"/>
          <w:szCs w:val="18"/>
        </w:rPr>
        <w:t xml:space="preserve"> minerali barındırmaları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>C) Dış kuvvetlerin etkisiyle oluşmaları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>D) Mineral madde yönünden fakir olmaları</w:t>
      </w:r>
    </w:p>
    <w:p w:rsidR="00897004" w:rsidRPr="000D2F99" w:rsidRDefault="00897004" w:rsidP="00897004">
      <w:pPr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 xml:space="preserve">E) </w:t>
      </w:r>
      <w:proofErr w:type="spellStart"/>
      <w:r w:rsidRPr="000D2F99">
        <w:rPr>
          <w:rFonts w:ascii="ArialMT" w:hAnsi="ArialMT" w:cs="ArialMT"/>
          <w:color w:val="000000"/>
          <w:sz w:val="18"/>
          <w:szCs w:val="18"/>
        </w:rPr>
        <w:t>Horizonlarının</w:t>
      </w:r>
      <w:proofErr w:type="spellEnd"/>
      <w:r w:rsidRPr="000D2F99">
        <w:rPr>
          <w:rFonts w:ascii="ArialMT" w:hAnsi="ArialMT" w:cs="ArialMT"/>
          <w:color w:val="000000"/>
          <w:sz w:val="18"/>
          <w:szCs w:val="18"/>
        </w:rPr>
        <w:t xml:space="preserve"> sıralı bir şekilde bulun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4</w:t>
      </w:r>
      <w:r w:rsidR="00897004" w:rsidRPr="000D2F99">
        <w:rPr>
          <w:rFonts w:ascii="Arial-BoldMT" w:hAnsi="Arial-BoldMT" w:cs="Arial-BoldMT"/>
          <w:b/>
          <w:bCs/>
          <w:sz w:val="18"/>
          <w:szCs w:val="18"/>
        </w:rPr>
        <w:t xml:space="preserve">. </w:t>
      </w:r>
      <w:r w:rsidR="00897004" w:rsidRPr="000D2F99">
        <w:rPr>
          <w:rFonts w:ascii="ArialMT" w:hAnsi="ArialMT" w:cs="ArialMT"/>
          <w:sz w:val="18"/>
          <w:szCs w:val="18"/>
        </w:rPr>
        <w:t xml:space="preserve">I. </w:t>
      </w:r>
      <w:proofErr w:type="spellStart"/>
      <w:r w:rsidR="00897004" w:rsidRPr="000D2F99">
        <w:rPr>
          <w:rFonts w:ascii="ArialMT" w:hAnsi="ArialMT" w:cs="ArialMT"/>
          <w:sz w:val="18"/>
          <w:szCs w:val="18"/>
        </w:rPr>
        <w:t>Litosol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II.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III.</w:t>
      </w:r>
      <w:proofErr w:type="spellStart"/>
      <w:r w:rsidRPr="000D2F99">
        <w:rPr>
          <w:rFonts w:ascii="ArialMT" w:hAnsi="ArialMT" w:cs="ArialMT"/>
          <w:sz w:val="18"/>
          <w:szCs w:val="18"/>
        </w:rPr>
        <w:t>Alüvyal</w:t>
      </w:r>
      <w:proofErr w:type="spellEnd"/>
      <w:proofErr w:type="gram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IV.</w:t>
      </w:r>
      <w:proofErr w:type="spellStart"/>
      <w:r w:rsidRPr="000D2F99">
        <w:rPr>
          <w:rFonts w:ascii="ArialMT" w:hAnsi="ArialMT" w:cs="ArialMT"/>
          <w:sz w:val="18"/>
          <w:szCs w:val="18"/>
        </w:rPr>
        <w:t>Terra</w:t>
      </w:r>
      <w:proofErr w:type="spellEnd"/>
      <w:proofErr w:type="gramEnd"/>
      <w:r w:rsidRPr="000D2F99">
        <w:rPr>
          <w:rFonts w:ascii="ArialMT" w:hAnsi="ArialMT" w:cs="ArialMT"/>
          <w:sz w:val="18"/>
          <w:szCs w:val="18"/>
        </w:rPr>
        <w:t>-</w:t>
      </w:r>
      <w:proofErr w:type="spellStart"/>
      <w:r w:rsidRPr="000D2F99">
        <w:rPr>
          <w:rFonts w:ascii="ArialMT" w:hAnsi="ArialMT" w:cs="ArialMT"/>
          <w:sz w:val="18"/>
          <w:szCs w:val="18"/>
        </w:rPr>
        <w:t>rossa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V. </w:t>
      </w:r>
      <w:proofErr w:type="spellStart"/>
      <w:r w:rsidRPr="000D2F99">
        <w:rPr>
          <w:rFonts w:ascii="ArialMT" w:hAnsi="ArialMT" w:cs="ArialMT"/>
          <w:sz w:val="18"/>
          <w:szCs w:val="18"/>
        </w:rPr>
        <w:t>Podzol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Yukarıda verilen toprak tiplerinden hangilerinde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toprak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</w:t>
      </w:r>
      <w:proofErr w:type="spellStart"/>
      <w:r w:rsidRPr="000D2F99">
        <w:rPr>
          <w:rFonts w:ascii="Arial-BoldMT" w:hAnsi="Arial-BoldMT" w:cs="Arial-BoldMT"/>
          <w:b/>
          <w:bCs/>
          <w:sz w:val="18"/>
          <w:szCs w:val="18"/>
        </w:rPr>
        <w:t>horizonları</w:t>
      </w:r>
      <w:proofErr w:type="spell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sıralı bir şekilde bulunur?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I. ve II.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I. ve III.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II. ve IV.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III. ve V.</w:t>
      </w:r>
    </w:p>
    <w:p w:rsidR="00897004" w:rsidRPr="000D2F99" w:rsidRDefault="00897004" w:rsidP="0089700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IV. ve V.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5</w:t>
      </w:r>
      <w:r w:rsidR="00897004" w:rsidRPr="000D2F99">
        <w:rPr>
          <w:rFonts w:ascii="Arial-BoldMT" w:hAnsi="Arial-BoldMT" w:cs="Arial-BoldMT"/>
          <w:b/>
          <w:bCs/>
          <w:sz w:val="18"/>
          <w:szCs w:val="18"/>
        </w:rPr>
        <w:t>. Eğimli arazilerin etek kısımlarında ufalanan malzemelerin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birikmesiyle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oluşmuş toprak türü aşağıdakilerden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hangisidir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>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spellStart"/>
      <w:r w:rsidRPr="000D2F99">
        <w:rPr>
          <w:rFonts w:ascii="ArialMT" w:hAnsi="ArialMT" w:cs="ArialMT"/>
          <w:sz w:val="18"/>
          <w:szCs w:val="18"/>
        </w:rPr>
        <w:t>Hidromorfik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B) </w:t>
      </w:r>
      <w:proofErr w:type="spellStart"/>
      <w:r w:rsidRPr="000D2F99">
        <w:rPr>
          <w:rFonts w:ascii="ArialMT" w:hAnsi="ArialMT" w:cs="ArialMT"/>
          <w:sz w:val="18"/>
          <w:szCs w:val="18"/>
        </w:rPr>
        <w:t>Rendzina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Laterit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D)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</w:t>
      </w:r>
      <w:proofErr w:type="spellEnd"/>
    </w:p>
    <w:p w:rsidR="00897004" w:rsidRPr="000D2F99" w:rsidRDefault="00897004" w:rsidP="0089700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</w:t>
      </w:r>
      <w:proofErr w:type="spellStart"/>
      <w:r w:rsidRPr="000D2F99">
        <w:rPr>
          <w:rFonts w:ascii="ArialMT" w:hAnsi="ArialMT" w:cs="ArialMT"/>
          <w:sz w:val="18"/>
          <w:szCs w:val="18"/>
        </w:rPr>
        <w:t>Kolüvyal</w:t>
      </w:r>
      <w:proofErr w:type="spellEnd"/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6. Bir yerde aşağıdaki topraklardan hangisinin yaygın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olarak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bulunması o yerde akarsuların biriktirme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faaliyeti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yaptığına kanıt olarak gösterilebilir?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 topraklar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Laterit topraklar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C) </w:t>
      </w:r>
      <w:proofErr w:type="spellStart"/>
      <w:r w:rsidRPr="000D2F99">
        <w:rPr>
          <w:rFonts w:ascii="ArialMT" w:hAnsi="ArialMT" w:cs="ArialMT"/>
          <w:sz w:val="18"/>
          <w:szCs w:val="18"/>
        </w:rPr>
        <w:t>Rendzina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 toprakları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D) </w:t>
      </w:r>
      <w:proofErr w:type="spellStart"/>
      <w:r w:rsidRPr="000D2F99">
        <w:rPr>
          <w:rFonts w:ascii="ArialMT" w:hAnsi="ArialMT" w:cs="ArialMT"/>
          <w:sz w:val="18"/>
          <w:szCs w:val="18"/>
        </w:rPr>
        <w:t>Çernezyomlar</w:t>
      </w:r>
      <w:proofErr w:type="spellEnd"/>
    </w:p>
    <w:p w:rsidR="002043A4" w:rsidRPr="000D2F99" w:rsidRDefault="002043A4" w:rsidP="002043A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</w:t>
      </w:r>
      <w:proofErr w:type="spellStart"/>
      <w:r w:rsidRPr="000D2F99">
        <w:rPr>
          <w:rFonts w:ascii="ArialMT" w:hAnsi="ArialMT" w:cs="ArialMT"/>
          <w:sz w:val="18"/>
          <w:szCs w:val="18"/>
        </w:rPr>
        <w:t>Alüvyal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 topraklar</w:t>
      </w:r>
    </w:p>
    <w:p w:rsidR="002043A4" w:rsidRPr="000D2F99" w:rsidRDefault="00ED6E3A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lastRenderedPageBreak/>
        <w:t>7</w:t>
      </w:r>
      <w:r w:rsidR="002043A4" w:rsidRPr="000D2F99">
        <w:rPr>
          <w:rFonts w:ascii="Arial-BoldMT" w:hAnsi="Arial-BoldMT" w:cs="Arial-BoldMT"/>
          <w:b/>
          <w:bCs/>
          <w:sz w:val="18"/>
          <w:szCs w:val="18"/>
        </w:rPr>
        <w:t>. Aşağıda verilen azonal topraklar ve oluşumunda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etkili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olan etken eşleştirmelerinden hangisi yanlıştır?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spellStart"/>
      <w:r w:rsidRPr="000D2F99">
        <w:rPr>
          <w:rFonts w:ascii="ArialMT" w:hAnsi="ArialMT" w:cs="ArialMT"/>
          <w:sz w:val="18"/>
          <w:szCs w:val="18"/>
        </w:rPr>
        <w:t>Alüvyaller</w:t>
      </w:r>
      <w:proofErr w:type="spellEnd"/>
      <w:r w:rsidRPr="000D2F99">
        <w:rPr>
          <w:rFonts w:ascii="ArialMT" w:hAnsi="ArialMT" w:cs="ArialMT"/>
          <w:sz w:val="18"/>
          <w:szCs w:val="18"/>
        </w:rPr>
        <w:t>- Akarsular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B) </w:t>
      </w:r>
      <w:proofErr w:type="spellStart"/>
      <w:r w:rsidRPr="000D2F99">
        <w:rPr>
          <w:rFonts w:ascii="ArialMT" w:hAnsi="ArialMT" w:cs="ArialMT"/>
          <w:sz w:val="18"/>
          <w:szCs w:val="18"/>
        </w:rPr>
        <w:t>Kolüvyaller</w:t>
      </w:r>
      <w:proofErr w:type="spellEnd"/>
      <w:r w:rsidRPr="000D2F99">
        <w:rPr>
          <w:rFonts w:ascii="ArialMT" w:hAnsi="ArialMT" w:cs="ArialMT"/>
          <w:sz w:val="18"/>
          <w:szCs w:val="18"/>
        </w:rPr>
        <w:t>- Dalgalar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C)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Regosoller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- </w:t>
      </w:r>
      <w:proofErr w:type="spellStart"/>
      <w:r w:rsidRPr="000D2F99">
        <w:rPr>
          <w:rFonts w:ascii="ArialMT" w:hAnsi="ArialMT" w:cs="ArialMT"/>
          <w:sz w:val="18"/>
          <w:szCs w:val="18"/>
        </w:rPr>
        <w:t>Volkanizma</w:t>
      </w:r>
      <w:proofErr w:type="spellEnd"/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Morenler- Buzullar</w:t>
      </w:r>
    </w:p>
    <w:p w:rsidR="002043A4" w:rsidRPr="000D2F99" w:rsidRDefault="002043A4" w:rsidP="002043A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Lösler- </w:t>
      </w:r>
      <w:proofErr w:type="gramStart"/>
      <w:r w:rsidRPr="000D2F99">
        <w:rPr>
          <w:rFonts w:ascii="ArialMT" w:hAnsi="ArialMT" w:cs="ArialMT"/>
          <w:sz w:val="18"/>
          <w:szCs w:val="18"/>
        </w:rPr>
        <w:t>Rüzgarlar</w:t>
      </w:r>
      <w:proofErr w:type="gramEnd"/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8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>. Aşağıdakilerden hangisi Dünya’da nüfusun dağılışı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üzerinde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etkili olan doğal faktörlerden biri değildir?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İklim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Bitki örtüsü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Yer şekilleri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Su kaynakları</w:t>
      </w:r>
    </w:p>
    <w:p w:rsidR="002475E2" w:rsidRPr="000D2F99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Tarımsal faaliyetler</w:t>
      </w:r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9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>. Osmanlı İmparatorluğu’nda ilk nüfus sayımı hangi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padişah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zamanında yapılmıştır?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gramStart"/>
      <w:r w:rsidRPr="000D2F99">
        <w:rPr>
          <w:rFonts w:ascii="ArialMT" w:hAnsi="ArialMT" w:cs="ArialMT"/>
          <w:sz w:val="18"/>
          <w:szCs w:val="18"/>
        </w:rPr>
        <w:t>II.Mahmut</w:t>
      </w:r>
      <w:proofErr w:type="gramEnd"/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IV. Murat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I.Selim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Abdülhamit</w:t>
      </w:r>
    </w:p>
    <w:p w:rsidR="002475E2" w:rsidRPr="000D2F99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Fatih Sultan Mehmet</w:t>
      </w:r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10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>. Aşağıdakilerden hangisi Dünya’da nüfus artış hızının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azalmasında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etkili değildir?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Kadınların çalışma hayatına daha fazla katılması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Sanayide insan gücüne olan ihtiyacın azalması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Tarımda makine kullanımın artış göstermesi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Doğum kontrol yöntemlerinin gelişmesi</w:t>
      </w:r>
    </w:p>
    <w:p w:rsidR="002475E2" w:rsidRPr="000D2F99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Bebek ölümlerinin </w:t>
      </w:r>
      <w:proofErr w:type="spellStart"/>
      <w:r w:rsidRPr="000D2F99">
        <w:rPr>
          <w:rFonts w:ascii="ArialMT" w:hAnsi="ArialMT" w:cs="ArialMT"/>
          <w:sz w:val="18"/>
          <w:szCs w:val="18"/>
        </w:rPr>
        <w:t>azalmas</w:t>
      </w:r>
      <w:proofErr w:type="spellEnd"/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11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 xml:space="preserve">. </w:t>
      </w:r>
      <w:r w:rsidR="002475E2" w:rsidRPr="000D2F99">
        <w:rPr>
          <w:rFonts w:ascii="ArialMT" w:hAnsi="ArialMT" w:cs="ArialMT"/>
          <w:sz w:val="18"/>
          <w:szCs w:val="18"/>
        </w:rPr>
        <w:t>Tarihsel süreçte, Dünya nüfusunun hızla artış gösterdiği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üç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büyük sıçrama dönemi yaşanmıştır.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Bu sırçama dönemlerinden birincisi üzerinde aşağıdakilerden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hangisi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etkili olmuştur?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İnsanların kesici aletler yapmayı öğrenmesi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Hizmet sektörünün gelişme göstermesi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Göçebelikten yerleşik hayata geçmesi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D) </w:t>
      </w:r>
      <w:proofErr w:type="gramStart"/>
      <w:r w:rsidRPr="000D2F99">
        <w:rPr>
          <w:rFonts w:ascii="ArialMT" w:hAnsi="ArialMT" w:cs="ArialMT"/>
          <w:sz w:val="18"/>
          <w:szCs w:val="18"/>
        </w:rPr>
        <w:t>Devletler arası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savaşların azalması</w:t>
      </w:r>
    </w:p>
    <w:p w:rsidR="002475E2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Sanayi Devrimi’nin yaşanması</w:t>
      </w:r>
    </w:p>
    <w:p w:rsidR="00ED6E3A" w:rsidRDefault="00ED6E3A" w:rsidP="002475E2">
      <w:pPr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12.</w:t>
      </w:r>
    </w:p>
    <w:p w:rsidR="000D2F99" w:rsidRDefault="000D2F99" w:rsidP="002475E2">
      <w:pPr>
        <w:rPr>
          <w:sz w:val="18"/>
          <w:szCs w:val="18"/>
        </w:rPr>
      </w:pPr>
      <w:r>
        <w:rPr>
          <w:b/>
          <w:noProof/>
          <w:lang w:eastAsia="tr-TR"/>
        </w:rPr>
        <w:drawing>
          <wp:inline distT="0" distB="0" distL="0" distR="0">
            <wp:extent cx="2655570" cy="152942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2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E3A" w:rsidRDefault="00ED6E3A" w:rsidP="000D2F99">
      <w:pPr>
        <w:spacing w:after="0"/>
        <w:rPr>
          <w:rFonts w:ascii="Times New Roman" w:eastAsia="Calibri" w:hAnsi="Times New Roman" w:cs="Times New Roman"/>
          <w:sz w:val="18"/>
          <w:szCs w:val="18"/>
        </w:rPr>
        <w:sectPr w:rsidR="00ED6E3A" w:rsidSect="002043A4">
          <w:headerReference w:type="default" r:id="rId7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85CAC" w:rsidRDefault="000D2F99" w:rsidP="000D2F99">
      <w:pPr>
        <w:spacing w:after="0"/>
        <w:rPr>
          <w:rFonts w:ascii="Times New Roman" w:eastAsia="Calibri" w:hAnsi="Times New Roman" w:cs="Times New Roman"/>
          <w:sz w:val="18"/>
          <w:szCs w:val="18"/>
        </w:rPr>
        <w:sectPr w:rsidR="00485CAC" w:rsidSect="00A2554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2619375" cy="1533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F99" w:rsidRPr="000D2F99" w:rsidRDefault="000D2F99" w:rsidP="000D2F9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0D2F99" w:rsidRPr="00FA796B" w:rsidRDefault="00ED6E3A" w:rsidP="000D2F99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FA796B">
        <w:rPr>
          <w:rFonts w:ascii="Times New Roman" w:eastAsia="Calibri" w:hAnsi="Times New Roman" w:cs="Times New Roman"/>
          <w:b/>
          <w:sz w:val="20"/>
          <w:szCs w:val="20"/>
        </w:rPr>
        <w:t>13</w:t>
      </w:r>
      <w:r w:rsidR="000D2F99" w:rsidRPr="00FA796B">
        <w:rPr>
          <w:rFonts w:ascii="Times New Roman" w:eastAsia="Calibri" w:hAnsi="Times New Roman" w:cs="Times New Roman"/>
          <w:b/>
          <w:sz w:val="20"/>
          <w:szCs w:val="20"/>
        </w:rPr>
        <w:t>. Ormanların dünya üzerinde yukarıda görülen değişikliğe uğraması neye bağlıdır? Sebebini yazınız?</w:t>
      </w:r>
      <w:r w:rsidR="00FA796B" w:rsidRPr="00FA796B">
        <w:rPr>
          <w:rFonts w:ascii="Times New Roman" w:eastAsia="Calibri" w:hAnsi="Times New Roman" w:cs="Times New Roman"/>
          <w:b/>
          <w:sz w:val="20"/>
          <w:szCs w:val="20"/>
        </w:rPr>
        <w:t>(20 puan)</w:t>
      </w: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485CAC" w:rsidRDefault="00485CAC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485CAC" w:rsidRDefault="00FA796B" w:rsidP="000D2F99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FA796B">
        <w:rPr>
          <w:rFonts w:ascii="Times New Roman" w:eastAsia="Calibri" w:hAnsi="Times New Roman" w:cs="Times New Roman"/>
          <w:b/>
          <w:sz w:val="20"/>
          <w:szCs w:val="20"/>
        </w:rPr>
        <w:t xml:space="preserve">14.Nüfusun dağılışını etkileyen faktörleri maddeler halinde yazınız.(20 </w:t>
      </w:r>
      <w:proofErr w:type="spellStart"/>
      <w:r w:rsidRPr="00FA796B">
        <w:rPr>
          <w:rFonts w:ascii="Times New Roman" w:eastAsia="Calibri" w:hAnsi="Times New Roman" w:cs="Times New Roman"/>
          <w:b/>
          <w:sz w:val="20"/>
          <w:szCs w:val="20"/>
        </w:rPr>
        <w:t>ouan</w:t>
      </w:r>
      <w:proofErr w:type="spellEnd"/>
      <w:r w:rsidRPr="00FA796B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Default="00485CAC" w:rsidP="00485CAC">
      <w:pPr>
        <w:shd w:val="clear" w:color="auto" w:fill="FFFFFF"/>
        <w:spacing w:after="0" w:line="240" w:lineRule="auto"/>
        <w:ind w:right="141"/>
        <w:jc w:val="both"/>
      </w:pPr>
    </w:p>
    <w:p w:rsidR="00485CAC" w:rsidRPr="00BF5817" w:rsidRDefault="00485CAC" w:rsidP="00485CAC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>
        <w:t>NOT:TEST</w:t>
      </w:r>
      <w:proofErr w:type="gramEnd"/>
      <w:r>
        <w:t xml:space="preserve"> SORULARI 5’ER PUANDIR. </w:t>
      </w:r>
    </w:p>
    <w:p w:rsidR="00485CAC" w:rsidRDefault="00485CAC" w:rsidP="00485CAC"/>
    <w:p w:rsidR="00485CAC" w:rsidRDefault="00485CAC" w:rsidP="00485CAC">
      <w:pPr>
        <w:sectPr w:rsidR="00485CAC" w:rsidSect="00485CA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85CAC" w:rsidRDefault="00485CAC" w:rsidP="00485CAC">
      <w:r>
        <w:lastRenderedPageBreak/>
        <w:t>ABDURRAHMAN YÜCEDAĞ                       ZEYNAL TURAN                          İLKAY DİLEK GELİR</w:t>
      </w:r>
    </w:p>
    <w:p w:rsidR="00485CAC" w:rsidRPr="00E85100" w:rsidRDefault="00485CAC" w:rsidP="00485CAC">
      <w:r>
        <w:t>Coğrafya öğretmeni                                     Coğrafya öğretmeni                   Coğrafya öğretmeni</w:t>
      </w:r>
    </w:p>
    <w:p w:rsidR="00FA796B" w:rsidRPr="00485CAC" w:rsidRDefault="00C56E31" w:rsidP="00485CAC">
      <w:pPr>
        <w:ind w:firstLine="708"/>
        <w:rPr>
          <w:rFonts w:ascii="Times New Roman" w:eastAsia="Calibri" w:hAnsi="Times New Roman" w:cs="Times New Roman"/>
          <w:sz w:val="20"/>
          <w:szCs w:val="20"/>
        </w:rPr>
      </w:pPr>
      <w:hyperlink r:id="rId9" w:history="1">
        <w:r w:rsidRPr="00343F4D">
          <w:rPr>
            <w:rStyle w:val="Kpr"/>
            <w:rFonts w:ascii="Times New Roman" w:eastAsia="Calibri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sectPr w:rsidR="00FA796B" w:rsidRPr="00485CAC" w:rsidSect="00485CA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3E7" w:rsidRDefault="007763E7" w:rsidP="00FA796B">
      <w:pPr>
        <w:spacing w:after="0" w:line="240" w:lineRule="auto"/>
      </w:pPr>
      <w:r>
        <w:separator/>
      </w:r>
    </w:p>
  </w:endnote>
  <w:endnote w:type="continuationSeparator" w:id="0">
    <w:p w:rsidR="007763E7" w:rsidRDefault="007763E7" w:rsidP="00FA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3E7" w:rsidRDefault="007763E7" w:rsidP="00FA796B">
      <w:pPr>
        <w:spacing w:after="0" w:line="240" w:lineRule="auto"/>
      </w:pPr>
      <w:r>
        <w:separator/>
      </w:r>
    </w:p>
  </w:footnote>
  <w:footnote w:type="continuationSeparator" w:id="0">
    <w:p w:rsidR="007763E7" w:rsidRDefault="007763E7" w:rsidP="00FA7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6B" w:rsidRDefault="00BA5B41" w:rsidP="00FA796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1666439" o:spid="_x0000_s2049" type="#_x0000_t136" style="position:absolute;margin-left:0;margin-top:0;width:159.85pt;height:479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 w:rsidR="00C56E31">
      <w:rPr>
        <w:noProof/>
      </w:rPr>
      <w:t>2017-2018</w:t>
    </w:r>
    <w:r w:rsidR="00FA796B">
      <w:t xml:space="preserve"> EĞİTİM ÖĞRETİM YILI </w:t>
    </w:r>
    <w:proofErr w:type="gramStart"/>
    <w:r w:rsidR="00FA796B">
      <w:t>KAHTA</w:t>
    </w:r>
    <w:proofErr w:type="gramEnd"/>
    <w:r w:rsidR="00FA796B">
      <w:t xml:space="preserve"> ANADOLU İ.H.LİSESİ COĞRAFYA 1. DÖNEM 2 ORTAK YAZILISI</w:t>
    </w:r>
  </w:p>
  <w:p w:rsidR="00FA796B" w:rsidRDefault="00FA796B" w:rsidP="00FA796B">
    <w:pPr>
      <w:pStyle w:val="stbilgi"/>
    </w:pPr>
    <w:r w:rsidRPr="00BF5817">
      <w:rPr>
        <w:b/>
        <w:sz w:val="24"/>
        <w:szCs w:val="24"/>
      </w:rPr>
      <w:t xml:space="preserve">                                                                          </w:t>
    </w:r>
    <w:r w:rsidR="000A2368">
      <w:rPr>
        <w:b/>
        <w:sz w:val="24"/>
        <w:szCs w:val="24"/>
      </w:rPr>
      <w:t>10/</w:t>
    </w:r>
    <w:bookmarkStart w:id="0" w:name="_GoBack"/>
    <w:bookmarkEnd w:id="0"/>
    <w:r w:rsidRPr="00BF5817">
      <w:rPr>
        <w:b/>
        <w:sz w:val="24"/>
        <w:szCs w:val="24"/>
      </w:rPr>
      <w:t xml:space="preserve"> A                                                              </w:t>
    </w:r>
    <w:r>
      <w:t>ADI SOYADI:</w:t>
    </w:r>
  </w:p>
  <w:p w:rsidR="00FA796B" w:rsidRDefault="00FA796B" w:rsidP="00FA796B">
    <w:pPr>
      <w:pStyle w:val="stbilgi"/>
    </w:pPr>
    <w:r>
      <w:t xml:space="preserve">                                                                                                                                                  SINIFI:           NO:</w:t>
    </w:r>
  </w:p>
  <w:p w:rsidR="00FA796B" w:rsidRDefault="00FA79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160"/>
    <w:rsid w:val="000A2368"/>
    <w:rsid w:val="000D2F99"/>
    <w:rsid w:val="002043A4"/>
    <w:rsid w:val="002475E2"/>
    <w:rsid w:val="00485CAC"/>
    <w:rsid w:val="00545249"/>
    <w:rsid w:val="00673A6C"/>
    <w:rsid w:val="007763E7"/>
    <w:rsid w:val="0082630A"/>
    <w:rsid w:val="00897004"/>
    <w:rsid w:val="00A150C9"/>
    <w:rsid w:val="00B63160"/>
    <w:rsid w:val="00BA5B41"/>
    <w:rsid w:val="00C32158"/>
    <w:rsid w:val="00C56E31"/>
    <w:rsid w:val="00ED6E3A"/>
    <w:rsid w:val="00FA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630A"/>
  </w:style>
  <w:style w:type="character" w:styleId="Gl">
    <w:name w:val="Strong"/>
    <w:basedOn w:val="VarsaylanParagrafYazTipi"/>
    <w:uiPriority w:val="22"/>
    <w:qFormat/>
    <w:rsid w:val="0082630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96B"/>
  </w:style>
  <w:style w:type="paragraph" w:styleId="Altbilgi">
    <w:name w:val="footer"/>
    <w:basedOn w:val="Normal"/>
    <w:link w:val="Al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96B"/>
  </w:style>
  <w:style w:type="character" w:styleId="Kpr">
    <w:name w:val="Hyperlink"/>
    <w:basedOn w:val="VarsaylanParagrafYazTipi"/>
    <w:uiPriority w:val="99"/>
    <w:unhideWhenUsed/>
    <w:rsid w:val="00C56E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630A"/>
  </w:style>
  <w:style w:type="character" w:styleId="Gl">
    <w:name w:val="Strong"/>
    <w:basedOn w:val="VarsaylanParagrafYazTipi"/>
    <w:uiPriority w:val="22"/>
    <w:qFormat/>
    <w:rsid w:val="0082630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96B"/>
  </w:style>
  <w:style w:type="paragraph" w:styleId="Altbilgi">
    <w:name w:val="footer"/>
    <w:basedOn w:val="Normal"/>
    <w:link w:val="Al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9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2017-11-27T16:47:00Z</dcterms:created>
  <dcterms:modified xsi:type="dcterms:W3CDTF">2017-11-27T16:47:00Z</dcterms:modified>
  <cp:category>www.sorubak.com</cp:category>
</cp:coreProperties>
</file>