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7CA" w:rsidRDefault="000C67CA">
      <w:pPr>
        <w:pStyle w:val="GvdeMetni"/>
        <w:rPr>
          <w:sz w:val="20"/>
        </w:rPr>
      </w:pPr>
    </w:p>
    <w:p w:rsidR="000C67CA" w:rsidRDefault="000C67CA">
      <w:pPr>
        <w:pStyle w:val="GvdeMetni"/>
        <w:rPr>
          <w:sz w:val="20"/>
        </w:rPr>
      </w:pPr>
    </w:p>
    <w:p w:rsidR="000C67CA" w:rsidRDefault="000C67CA">
      <w:pPr>
        <w:pStyle w:val="GvdeMetni"/>
        <w:spacing w:before="3"/>
        <w:rPr>
          <w:sz w:val="23"/>
        </w:rPr>
      </w:pPr>
    </w:p>
    <w:p w:rsidR="000C67CA" w:rsidRDefault="00561C8F">
      <w:pPr>
        <w:spacing w:before="69"/>
        <w:ind w:left="1771" w:right="1207"/>
        <w:jc w:val="center"/>
        <w:rPr>
          <w:b/>
          <w:sz w:val="24"/>
        </w:rPr>
      </w:pPr>
      <w:r>
        <w:rPr>
          <w:b/>
          <w:sz w:val="24"/>
        </w:rPr>
        <w:t>T.C.</w:t>
      </w:r>
    </w:p>
    <w:p w:rsidR="000C67CA" w:rsidRDefault="00561C8F">
      <w:pPr>
        <w:ind w:left="1772" w:right="1207"/>
        <w:jc w:val="center"/>
        <w:rPr>
          <w:b/>
          <w:sz w:val="24"/>
        </w:rPr>
      </w:pPr>
      <w:r>
        <w:rPr>
          <w:b/>
          <w:sz w:val="24"/>
        </w:rPr>
        <w:t>MİLLÎ EĞİTİM BAKANLIĞI</w:t>
      </w:r>
    </w:p>
    <w:p w:rsidR="000C67CA" w:rsidRDefault="000C67CA">
      <w:pPr>
        <w:pStyle w:val="GvdeMetni"/>
        <w:rPr>
          <w:b/>
          <w:sz w:val="20"/>
        </w:rPr>
      </w:pPr>
    </w:p>
    <w:p w:rsidR="000C67CA" w:rsidRDefault="00561C8F">
      <w:pPr>
        <w:pStyle w:val="GvdeMetni"/>
        <w:spacing w:before="8"/>
        <w:rPr>
          <w:b/>
          <w:sz w:val="20"/>
        </w:rPr>
      </w:pPr>
      <w:r>
        <w:rPr>
          <w:noProof/>
          <w:lang w:val="tr-TR" w:eastAsia="tr-TR"/>
        </w:rPr>
        <w:drawing>
          <wp:anchor distT="0" distB="0" distL="0" distR="0" simplePos="0" relativeHeight="251658240" behindDoc="0" locked="0" layoutInCell="1" allowOverlap="1">
            <wp:simplePos x="0" y="0"/>
            <wp:positionH relativeFrom="page">
              <wp:posOffset>906017</wp:posOffset>
            </wp:positionH>
            <wp:positionV relativeFrom="paragraph">
              <wp:posOffset>176089</wp:posOffset>
            </wp:positionV>
            <wp:extent cx="5206765" cy="1313116"/>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5206765" cy="1313116"/>
                    </a:xfrm>
                    <a:prstGeom prst="rect">
                      <a:avLst/>
                    </a:prstGeom>
                  </pic:spPr>
                </pic:pic>
              </a:graphicData>
            </a:graphic>
          </wp:anchor>
        </w:drawing>
      </w:r>
    </w:p>
    <w:p w:rsidR="000C67CA" w:rsidRDefault="000C67CA">
      <w:pPr>
        <w:pStyle w:val="GvdeMetni"/>
        <w:rPr>
          <w:b/>
          <w:sz w:val="20"/>
        </w:rPr>
      </w:pPr>
    </w:p>
    <w:p w:rsidR="000C67CA" w:rsidRDefault="000C67CA">
      <w:pPr>
        <w:pStyle w:val="GvdeMetni"/>
        <w:spacing w:before="6"/>
        <w:rPr>
          <w:b/>
          <w:sz w:val="23"/>
        </w:rPr>
      </w:pPr>
    </w:p>
    <w:p w:rsidR="000C67CA" w:rsidRDefault="00561C8F">
      <w:pPr>
        <w:spacing w:line="1081" w:lineRule="exact"/>
        <w:ind w:left="1772" w:right="1207"/>
        <w:jc w:val="center"/>
        <w:rPr>
          <w:b/>
          <w:sz w:val="96"/>
        </w:rPr>
      </w:pPr>
      <w:r>
        <w:rPr>
          <w:b/>
          <w:sz w:val="96"/>
        </w:rPr>
        <w:t>MEGEP</w:t>
      </w:r>
    </w:p>
    <w:p w:rsidR="000C67CA" w:rsidRDefault="00561C8F">
      <w:pPr>
        <w:ind w:left="2464" w:right="1532" w:hanging="917"/>
        <w:rPr>
          <w:b/>
          <w:sz w:val="24"/>
        </w:rPr>
      </w:pPr>
      <w:r>
        <w:rPr>
          <w:b/>
          <w:sz w:val="24"/>
        </w:rPr>
        <w:t>(MESLEKÎ EĞİTİM VE ÖĞRETİM SİSTEMİNİN GÜÇLENDİRİLMESİ PROJESİ)</w:t>
      </w:r>
    </w:p>
    <w:p w:rsidR="000C67CA" w:rsidRDefault="000C67CA">
      <w:pPr>
        <w:pStyle w:val="GvdeMetni"/>
        <w:rPr>
          <w:b/>
          <w:sz w:val="24"/>
        </w:rPr>
      </w:pPr>
    </w:p>
    <w:p w:rsidR="000C67CA" w:rsidRDefault="000C67CA">
      <w:pPr>
        <w:pStyle w:val="GvdeMetni"/>
        <w:rPr>
          <w:b/>
          <w:sz w:val="24"/>
        </w:rPr>
      </w:pPr>
    </w:p>
    <w:p w:rsidR="000C67CA" w:rsidRDefault="000C67CA">
      <w:pPr>
        <w:pStyle w:val="GvdeMetni"/>
        <w:rPr>
          <w:b/>
          <w:sz w:val="24"/>
        </w:rPr>
      </w:pPr>
    </w:p>
    <w:p w:rsidR="000C67CA" w:rsidRDefault="000C67CA">
      <w:pPr>
        <w:pStyle w:val="GvdeMetni"/>
        <w:rPr>
          <w:b/>
          <w:sz w:val="24"/>
        </w:rPr>
      </w:pPr>
    </w:p>
    <w:p w:rsidR="000C67CA" w:rsidRDefault="00561C8F">
      <w:pPr>
        <w:spacing w:before="161"/>
        <w:ind w:left="2898" w:right="1195" w:hanging="1116"/>
        <w:rPr>
          <w:b/>
          <w:sz w:val="40"/>
        </w:rPr>
      </w:pPr>
      <w:r>
        <w:rPr>
          <w:b/>
          <w:sz w:val="40"/>
        </w:rPr>
        <w:t>KONAKLAMA VE SEYAHAT HİZMETLERİ</w:t>
      </w:r>
    </w:p>
    <w:p w:rsidR="000C67CA" w:rsidRDefault="000C67CA">
      <w:pPr>
        <w:pStyle w:val="GvdeMetni"/>
        <w:rPr>
          <w:b/>
          <w:sz w:val="40"/>
        </w:rPr>
      </w:pPr>
    </w:p>
    <w:p w:rsidR="000C67CA" w:rsidRDefault="000C67CA">
      <w:pPr>
        <w:pStyle w:val="GvdeMetni"/>
        <w:rPr>
          <w:b/>
          <w:sz w:val="40"/>
        </w:rPr>
      </w:pPr>
    </w:p>
    <w:p w:rsidR="000C67CA" w:rsidRDefault="00561C8F">
      <w:pPr>
        <w:spacing w:before="344"/>
        <w:ind w:left="1772" w:right="1207"/>
        <w:jc w:val="center"/>
        <w:rPr>
          <w:b/>
          <w:sz w:val="40"/>
        </w:rPr>
      </w:pPr>
      <w:r>
        <w:rPr>
          <w:b/>
          <w:sz w:val="40"/>
        </w:rPr>
        <w:t>ANADOLU HALK KÜLTÜRÜ</w:t>
      </w:r>
    </w:p>
    <w:p w:rsidR="000C67CA" w:rsidRDefault="000C67CA">
      <w:pPr>
        <w:pStyle w:val="GvdeMetni"/>
        <w:rPr>
          <w:b/>
          <w:sz w:val="40"/>
        </w:rPr>
      </w:pPr>
    </w:p>
    <w:p w:rsidR="000C67CA" w:rsidRDefault="000C67CA">
      <w:pPr>
        <w:pStyle w:val="GvdeMetni"/>
        <w:rPr>
          <w:b/>
          <w:sz w:val="40"/>
        </w:rPr>
      </w:pPr>
    </w:p>
    <w:p w:rsidR="000C67CA" w:rsidRDefault="000C67CA">
      <w:pPr>
        <w:pStyle w:val="GvdeMetni"/>
        <w:rPr>
          <w:b/>
          <w:sz w:val="40"/>
        </w:rPr>
      </w:pPr>
    </w:p>
    <w:p w:rsidR="000C67CA" w:rsidRDefault="000C67CA">
      <w:pPr>
        <w:pStyle w:val="GvdeMetni"/>
        <w:rPr>
          <w:b/>
          <w:sz w:val="40"/>
        </w:rPr>
      </w:pPr>
    </w:p>
    <w:p w:rsidR="000C67CA" w:rsidRDefault="00561C8F">
      <w:pPr>
        <w:spacing w:before="300"/>
        <w:ind w:left="1771" w:right="1207"/>
        <w:jc w:val="center"/>
        <w:rPr>
          <w:b/>
          <w:sz w:val="28"/>
        </w:rPr>
      </w:pPr>
      <w:r>
        <w:rPr>
          <w:b/>
          <w:sz w:val="28"/>
        </w:rPr>
        <w:t>ANKARA 2006</w:t>
      </w:r>
    </w:p>
    <w:p w:rsidR="000C67CA" w:rsidRDefault="000C67CA">
      <w:pPr>
        <w:jc w:val="center"/>
        <w:rPr>
          <w:sz w:val="28"/>
        </w:rPr>
        <w:sectPr w:rsidR="000C67CA">
          <w:type w:val="continuous"/>
          <w:pgSz w:w="11060" w:h="15600"/>
          <w:pgMar w:top="1480" w:right="1320" w:bottom="280" w:left="1320" w:header="708" w:footer="708" w:gutter="0"/>
          <w:cols w:space="708"/>
        </w:sectPr>
      </w:pPr>
    </w:p>
    <w:p w:rsidR="000C67CA" w:rsidRDefault="000C67CA">
      <w:pPr>
        <w:pStyle w:val="GvdeMetni"/>
        <w:rPr>
          <w:sz w:val="20"/>
        </w:rPr>
      </w:pPr>
      <w:r w:rsidRPr="000C67CA">
        <w:lastRenderedPageBreak/>
        <w:pict>
          <v:shape id="_x0000_s1077" style="position:absolute;margin-left:.05pt;margin-top:.45pt;width:552.75pt;height:92.4pt;z-index:1072;mso-position-horizontal-relative:page;mso-position-vertical-relative:page" coordorigin="1,9" coordsize="11055,1848" o:spt="100" adj="0,,0" path="m11056,1743l1,1743r,114l11056,1857r,-114m11056,9l1,9r,1684l11056,1693r,-1684e" fillcolor="#0183d7" stroked="f">
            <v:stroke joinstyle="round"/>
            <v:formulas/>
            <v:path arrowok="t" o:connecttype="segments"/>
            <w10:wrap anchorx="page" anchory="page"/>
          </v:shape>
        </w:pict>
      </w: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0C67CA">
      <w:pPr>
        <w:pStyle w:val="GvdeMetni"/>
        <w:spacing w:before="6"/>
      </w:pPr>
    </w:p>
    <w:p w:rsidR="000C67CA" w:rsidRDefault="00561C8F">
      <w:pPr>
        <w:ind w:left="1590"/>
        <w:rPr>
          <w:sz w:val="20"/>
        </w:rPr>
      </w:pPr>
      <w:r>
        <w:rPr>
          <w:spacing w:val="-49"/>
          <w:sz w:val="20"/>
        </w:rPr>
        <w:t xml:space="preserve"> </w:t>
      </w:r>
      <w:r w:rsidR="000C67CA" w:rsidRPr="000C67CA">
        <w:rPr>
          <w:spacing w:val="-49"/>
          <w:sz w:val="20"/>
        </w:rPr>
      </w:r>
      <w:r w:rsidR="000C67CA">
        <w:rPr>
          <w:spacing w:val="-49"/>
          <w:sz w:val="20"/>
        </w:rPr>
        <w:pict>
          <v:shapetype id="_x0000_t202" coordsize="21600,21600" o:spt="202" path="m,l,21600r21600,l21600,xe">
            <v:stroke joinstyle="miter"/>
            <v:path gradientshapeok="t" o:connecttype="rect"/>
          </v:shapetype>
          <v:shape id="_x0000_s1076" type="#_x0000_t202" style="width:387pt;height:306.6pt;mso-position-horizontal-relative:char;mso-position-vertical-relative:line" filled="f" strokecolor="#010101">
            <v:textbox inset="0,0,0,0">
              <w:txbxContent>
                <w:p w:rsidR="000C67CA" w:rsidRDefault="000C67CA">
                  <w:pPr>
                    <w:pStyle w:val="GvdeMetni"/>
                    <w:rPr>
                      <w:sz w:val="28"/>
                    </w:rPr>
                  </w:pPr>
                </w:p>
                <w:p w:rsidR="000C67CA" w:rsidRDefault="00561C8F">
                  <w:pPr>
                    <w:pStyle w:val="GvdeMetni"/>
                    <w:ind w:left="852"/>
                  </w:pPr>
                  <w:r>
                    <w:t>Milli Eğitim Bakanlığı tarafından geliştirilen modüller;</w:t>
                  </w:r>
                </w:p>
                <w:p w:rsidR="000C67CA" w:rsidRDefault="00561C8F">
                  <w:pPr>
                    <w:pStyle w:val="ListeParagraf"/>
                    <w:numPr>
                      <w:ilvl w:val="0"/>
                      <w:numId w:val="60"/>
                    </w:numPr>
                    <w:tabs>
                      <w:tab w:val="left" w:pos="504"/>
                    </w:tabs>
                    <w:spacing w:before="120"/>
                    <w:ind w:right="141"/>
                    <w:jc w:val="both"/>
                  </w:pPr>
                  <w:r>
                    <w:rPr>
                      <w:color w:val="333333"/>
                    </w:rPr>
                    <w:t>Talim ve Terbiye Kurulu Başkanlığının 02.06.2006 tarih ve 269 sayılı Kararı ile onaylanan, Mesleki ve Teknik Eğitim Okul ve Kurumlarında kademeli olarak yaygınlaştırılan 42 alan ve 192 dala ait çerçe</w:t>
                  </w:r>
                  <w:r>
                    <w:rPr>
                      <w:color w:val="333333"/>
                    </w:rPr>
                    <w:t xml:space="preserve">ve öğretim programlarında amaçlanan mesleki yeterlikleri kazandırmaya yönelik geliştirilmiş öğretim materyalleridir </w:t>
                  </w:r>
                  <w:r>
                    <w:t>(Ders</w:t>
                  </w:r>
                  <w:r>
                    <w:rPr>
                      <w:spacing w:val="-5"/>
                    </w:rPr>
                    <w:t xml:space="preserve"> </w:t>
                  </w:r>
                  <w:r>
                    <w:t>Notlarıdır)</w:t>
                  </w:r>
                  <w:r>
                    <w:rPr>
                      <w:color w:val="333333"/>
                    </w:rPr>
                    <w:t>.</w:t>
                  </w:r>
                </w:p>
                <w:p w:rsidR="000C67CA" w:rsidRDefault="00561C8F">
                  <w:pPr>
                    <w:pStyle w:val="ListeParagraf"/>
                    <w:numPr>
                      <w:ilvl w:val="0"/>
                      <w:numId w:val="60"/>
                    </w:numPr>
                    <w:tabs>
                      <w:tab w:val="left" w:pos="504"/>
                    </w:tabs>
                    <w:spacing w:before="120"/>
                    <w:ind w:right="141"/>
                    <w:jc w:val="both"/>
                  </w:pPr>
                  <w:r>
                    <w:rPr>
                      <w:color w:val="333333"/>
                    </w:rPr>
                    <w:t xml:space="preserve">Modüller, bireylere mesleki yeterlik kazandırmak ve bireysel öğrenmeye rehberlik etmek amacıyla öğrenme materyali olarak </w:t>
                  </w:r>
                  <w:r>
                    <w:rPr>
                      <w:color w:val="333333"/>
                    </w:rPr>
                    <w:t>hazırlanmış, denenmek ve geliştirilmek üzere Mesleki ve Teknik Eğitim Okul ve Kurumlarında uygulanmaya</w:t>
                  </w:r>
                  <w:r>
                    <w:rPr>
                      <w:color w:val="333333"/>
                      <w:spacing w:val="-12"/>
                    </w:rPr>
                    <w:t xml:space="preserve"> </w:t>
                  </w:r>
                  <w:r>
                    <w:rPr>
                      <w:color w:val="333333"/>
                    </w:rPr>
                    <w:t>başlanmıştır.</w:t>
                  </w:r>
                </w:p>
                <w:p w:rsidR="000C67CA" w:rsidRDefault="00561C8F">
                  <w:pPr>
                    <w:pStyle w:val="ListeParagraf"/>
                    <w:numPr>
                      <w:ilvl w:val="0"/>
                      <w:numId w:val="60"/>
                    </w:numPr>
                    <w:tabs>
                      <w:tab w:val="left" w:pos="504"/>
                    </w:tabs>
                    <w:spacing w:before="120"/>
                    <w:ind w:right="141"/>
                    <w:jc w:val="both"/>
                  </w:pPr>
                  <w:r>
                    <w:rPr>
                      <w:color w:val="333333"/>
                    </w:rPr>
                    <w:t xml:space="preserve">Modüller teknolojik gelişmelere paralel olarak, amaçlanan yeterliği kazandırmak koşulu ile eğitim öğretim sırasında geliştirilebilir ve </w:t>
                  </w:r>
                  <w:r>
                    <w:t>yapılması önerilen değiş</w:t>
                  </w:r>
                  <w:r>
                    <w:rPr>
                      <w:color w:val="333333"/>
                    </w:rPr>
                    <w:t>iklikler Bakanlıkta ilgili birime</w:t>
                  </w:r>
                  <w:r>
                    <w:rPr>
                      <w:color w:val="333333"/>
                      <w:spacing w:val="-17"/>
                    </w:rPr>
                    <w:t xml:space="preserve"> </w:t>
                  </w:r>
                  <w:r>
                    <w:rPr>
                      <w:color w:val="333333"/>
                    </w:rPr>
                    <w:t>bildirilir.</w:t>
                  </w:r>
                </w:p>
                <w:p w:rsidR="000C67CA" w:rsidRDefault="00561C8F">
                  <w:pPr>
                    <w:pStyle w:val="ListeParagraf"/>
                    <w:numPr>
                      <w:ilvl w:val="0"/>
                      <w:numId w:val="60"/>
                    </w:numPr>
                    <w:tabs>
                      <w:tab w:val="left" w:pos="504"/>
                    </w:tabs>
                    <w:spacing w:before="120"/>
                    <w:ind w:right="142"/>
                    <w:jc w:val="both"/>
                  </w:pPr>
                  <w:r>
                    <w:rPr>
                      <w:color w:val="333333"/>
                    </w:rPr>
                    <w:t>Örgün ve yaygın eğitim kurumları, işletmeler ve kendi kendine mesleki yeterlik kazanmak isteyen bireyler modüllere internet üzerinden</w:t>
                  </w:r>
                  <w:r>
                    <w:rPr>
                      <w:color w:val="333333"/>
                      <w:spacing w:val="-17"/>
                    </w:rPr>
                    <w:t xml:space="preserve"> </w:t>
                  </w:r>
                  <w:r>
                    <w:rPr>
                      <w:color w:val="333333"/>
                    </w:rPr>
                    <w:t>ulaşılabilirler.</w:t>
                  </w:r>
                </w:p>
                <w:p w:rsidR="000C67CA" w:rsidRDefault="00561C8F">
                  <w:pPr>
                    <w:pStyle w:val="ListeParagraf"/>
                    <w:numPr>
                      <w:ilvl w:val="0"/>
                      <w:numId w:val="60"/>
                    </w:numPr>
                    <w:tabs>
                      <w:tab w:val="left" w:pos="503"/>
                      <w:tab w:val="left" w:pos="504"/>
                    </w:tabs>
                    <w:spacing w:before="119"/>
                  </w:pPr>
                  <w:r>
                    <w:rPr>
                      <w:color w:val="333333"/>
                    </w:rPr>
                    <w:t>Basılmış modüller, eğitim kurumları</w:t>
                  </w:r>
                  <w:r>
                    <w:rPr>
                      <w:color w:val="333333"/>
                    </w:rPr>
                    <w:t>nda öğrencilere ücretsiz olarak</w:t>
                  </w:r>
                  <w:r>
                    <w:rPr>
                      <w:color w:val="333333"/>
                      <w:spacing w:val="-24"/>
                    </w:rPr>
                    <w:t xml:space="preserve"> </w:t>
                  </w:r>
                  <w:r>
                    <w:rPr>
                      <w:color w:val="333333"/>
                    </w:rPr>
                    <w:t>dağıtılır.</w:t>
                  </w:r>
                </w:p>
                <w:p w:rsidR="000C67CA" w:rsidRDefault="00561C8F">
                  <w:pPr>
                    <w:pStyle w:val="ListeParagraf"/>
                    <w:numPr>
                      <w:ilvl w:val="0"/>
                      <w:numId w:val="60"/>
                    </w:numPr>
                    <w:tabs>
                      <w:tab w:val="left" w:pos="504"/>
                    </w:tabs>
                    <w:spacing w:before="119"/>
                    <w:ind w:right="142"/>
                    <w:jc w:val="both"/>
                  </w:pPr>
                  <w:r>
                    <w:rPr>
                      <w:color w:val="333333"/>
                    </w:rPr>
                    <w:t>Modüller hiçbir şekilde ticari amaçla kullanılamaz ve ücret karşılığında satılamaz.</w:t>
                  </w:r>
                </w:p>
              </w:txbxContent>
            </v:textbox>
            <w10:wrap type="none"/>
            <w10:anchorlock/>
          </v:shape>
        </w:pict>
      </w:r>
    </w:p>
    <w:p w:rsidR="000C67CA" w:rsidRDefault="000C67CA">
      <w:pPr>
        <w:rPr>
          <w:sz w:val="20"/>
        </w:rPr>
        <w:sectPr w:rsidR="000C67CA">
          <w:pgSz w:w="11060" w:h="15600"/>
          <w:pgMar w:top="0" w:right="0" w:bottom="280" w:left="0" w:header="708" w:footer="708" w:gutter="0"/>
          <w:cols w:space="708"/>
        </w:sectPr>
      </w:pPr>
    </w:p>
    <w:p w:rsidR="000C67CA" w:rsidRDefault="000C67CA">
      <w:pPr>
        <w:pStyle w:val="GvdeMetni"/>
        <w:rPr>
          <w:sz w:val="20"/>
        </w:rPr>
      </w:pPr>
    </w:p>
    <w:p w:rsidR="000C67CA" w:rsidRDefault="000C67CA">
      <w:pPr>
        <w:pStyle w:val="GvdeMetni"/>
        <w:spacing w:before="7"/>
        <w:rPr>
          <w:sz w:val="23"/>
        </w:rPr>
      </w:pPr>
    </w:p>
    <w:sdt>
      <w:sdtPr>
        <w:id w:val="518009938"/>
        <w:docPartObj>
          <w:docPartGallery w:val="Table of Contents"/>
          <w:docPartUnique/>
        </w:docPartObj>
      </w:sdtPr>
      <w:sdtContent>
        <w:p w:rsidR="000C67CA" w:rsidRDefault="000C67CA">
          <w:pPr>
            <w:pStyle w:val="TOC1"/>
            <w:tabs>
              <w:tab w:val="left" w:leader="dot" w:pos="9507"/>
            </w:tabs>
            <w:spacing w:before="72" w:line="252" w:lineRule="exact"/>
          </w:pPr>
          <w:hyperlink w:anchor="_TOC_250026" w:history="1">
            <w:r w:rsidR="00561C8F">
              <w:t>AÇIKLAMALAR</w:t>
            </w:r>
            <w:r w:rsidR="00561C8F">
              <w:tab/>
              <w:t>ii</w:t>
            </w:r>
          </w:hyperlink>
        </w:p>
        <w:p w:rsidR="000C67CA" w:rsidRDefault="000C67CA">
          <w:pPr>
            <w:pStyle w:val="TOC1"/>
            <w:tabs>
              <w:tab w:val="left" w:leader="dot" w:pos="9520"/>
            </w:tabs>
            <w:spacing w:line="252" w:lineRule="exact"/>
          </w:pPr>
          <w:hyperlink w:anchor="_TOC_250025" w:history="1">
            <w:r w:rsidR="00561C8F">
              <w:t>GİRİŞ</w:t>
            </w:r>
            <w:r w:rsidR="00561C8F">
              <w:tab/>
              <w:t>1</w:t>
            </w:r>
          </w:hyperlink>
        </w:p>
        <w:p w:rsidR="000C67CA" w:rsidRDefault="00561C8F">
          <w:pPr>
            <w:pStyle w:val="TOC1"/>
            <w:tabs>
              <w:tab w:val="left" w:leader="dot" w:pos="9520"/>
            </w:tabs>
          </w:pPr>
          <w:r>
            <w:t>ÖĞRENME</w:t>
          </w:r>
          <w:r>
            <w:rPr>
              <w:spacing w:val="-1"/>
            </w:rPr>
            <w:t xml:space="preserve"> </w:t>
          </w:r>
          <w:r>
            <w:t>FAALİYETİ</w:t>
          </w:r>
          <w:r>
            <w:tab/>
            <w:t>3</w:t>
          </w:r>
        </w:p>
        <w:p w:rsidR="000C67CA" w:rsidRDefault="000C67CA">
          <w:pPr>
            <w:pStyle w:val="TOC1"/>
            <w:numPr>
              <w:ilvl w:val="0"/>
              <w:numId w:val="59"/>
            </w:numPr>
            <w:tabs>
              <w:tab w:val="left" w:pos="1639"/>
              <w:tab w:val="left" w:leader="dot" w:pos="9520"/>
            </w:tabs>
            <w:ind w:right="0" w:hanging="220"/>
          </w:pPr>
          <w:hyperlink w:anchor="_TOC_250024" w:history="1">
            <w:r w:rsidR="00561C8F">
              <w:t>TÜRK</w:t>
            </w:r>
            <w:r w:rsidR="00561C8F">
              <w:rPr>
                <w:spacing w:val="-2"/>
              </w:rPr>
              <w:t xml:space="preserve"> </w:t>
            </w:r>
            <w:r w:rsidR="00561C8F">
              <w:t>HALK</w:t>
            </w:r>
            <w:r w:rsidR="00561C8F">
              <w:rPr>
                <w:spacing w:val="-2"/>
              </w:rPr>
              <w:t xml:space="preserve"> </w:t>
            </w:r>
            <w:r w:rsidR="00561C8F">
              <w:t>BİLİMİ</w:t>
            </w:r>
            <w:r w:rsidR="00561C8F">
              <w:tab/>
              <w:t>3</w:t>
            </w:r>
          </w:hyperlink>
        </w:p>
        <w:p w:rsidR="000C67CA" w:rsidRDefault="000C67CA">
          <w:pPr>
            <w:pStyle w:val="TOC1"/>
            <w:numPr>
              <w:ilvl w:val="1"/>
              <w:numId w:val="59"/>
            </w:numPr>
            <w:tabs>
              <w:tab w:val="left" w:pos="1805"/>
              <w:tab w:val="left" w:leader="dot" w:pos="9519"/>
            </w:tabs>
            <w:ind w:right="0"/>
          </w:pPr>
          <w:hyperlink w:anchor="_TOC_250023" w:history="1">
            <w:r w:rsidR="00561C8F">
              <w:t>Halk</w:t>
            </w:r>
            <w:r w:rsidR="00561C8F">
              <w:rPr>
                <w:spacing w:val="-1"/>
              </w:rPr>
              <w:t xml:space="preserve"> </w:t>
            </w:r>
            <w:r w:rsidR="00561C8F">
              <w:t>Bilimi</w:t>
            </w:r>
            <w:r w:rsidR="00561C8F">
              <w:tab/>
              <w:t>3</w:t>
            </w:r>
          </w:hyperlink>
        </w:p>
        <w:p w:rsidR="000C67CA" w:rsidRDefault="000C67CA">
          <w:pPr>
            <w:pStyle w:val="TOC2"/>
            <w:numPr>
              <w:ilvl w:val="2"/>
              <w:numId w:val="59"/>
            </w:numPr>
            <w:tabs>
              <w:tab w:val="left" w:pos="2504"/>
              <w:tab w:val="left" w:leader="dot" w:pos="9520"/>
            </w:tabs>
            <w:ind w:hanging="605"/>
          </w:pPr>
          <w:hyperlink w:anchor="_TOC_250022" w:history="1">
            <w:r w:rsidR="00561C8F">
              <w:t>Tanımı</w:t>
            </w:r>
            <w:r w:rsidR="00561C8F">
              <w:tab/>
              <w:t>3</w:t>
            </w:r>
          </w:hyperlink>
        </w:p>
        <w:p w:rsidR="000C67CA" w:rsidRDefault="000C67CA">
          <w:pPr>
            <w:pStyle w:val="TOC2"/>
            <w:numPr>
              <w:ilvl w:val="2"/>
              <w:numId w:val="59"/>
            </w:numPr>
            <w:tabs>
              <w:tab w:val="left" w:pos="2450"/>
              <w:tab w:val="left" w:leader="dot" w:pos="9519"/>
            </w:tabs>
            <w:spacing w:line="252" w:lineRule="exact"/>
            <w:ind w:left="2449" w:hanging="551"/>
          </w:pPr>
          <w:hyperlink w:anchor="_TOC_250021" w:history="1">
            <w:r w:rsidR="00561C8F">
              <w:t>Tarihçesi</w:t>
            </w:r>
            <w:r w:rsidR="00561C8F">
              <w:tab/>
              <w:t>9</w:t>
            </w:r>
            <w:r w:rsidR="00561C8F">
              <w:rPr>
                <w:spacing w:val="-30"/>
              </w:rPr>
              <w:t xml:space="preserve"> </w:t>
            </w:r>
          </w:hyperlink>
        </w:p>
        <w:p w:rsidR="000C67CA" w:rsidRDefault="000C67CA">
          <w:pPr>
            <w:pStyle w:val="TOC2"/>
            <w:numPr>
              <w:ilvl w:val="2"/>
              <w:numId w:val="59"/>
            </w:numPr>
            <w:tabs>
              <w:tab w:val="left" w:pos="2450"/>
              <w:tab w:val="left" w:leader="dot" w:pos="9409"/>
            </w:tabs>
            <w:spacing w:line="252" w:lineRule="exact"/>
            <w:ind w:left="2449" w:hanging="551"/>
          </w:pPr>
          <w:hyperlink w:anchor="_TOC_250020" w:history="1">
            <w:r w:rsidR="00561C8F">
              <w:t>Dernekler ve</w:t>
            </w:r>
            <w:r w:rsidR="00561C8F">
              <w:rPr>
                <w:spacing w:val="-1"/>
              </w:rPr>
              <w:t xml:space="preserve"> </w:t>
            </w:r>
            <w:r w:rsidR="00561C8F">
              <w:t>Kurumlar</w:t>
            </w:r>
            <w:r w:rsidR="00561C8F">
              <w:tab/>
              <w:t>10</w:t>
            </w:r>
          </w:hyperlink>
        </w:p>
        <w:p w:rsidR="000C67CA" w:rsidRDefault="000C67CA">
          <w:pPr>
            <w:pStyle w:val="TOC1"/>
            <w:numPr>
              <w:ilvl w:val="1"/>
              <w:numId w:val="59"/>
            </w:numPr>
            <w:tabs>
              <w:tab w:val="left" w:pos="1805"/>
              <w:tab w:val="left" w:leader="dot" w:pos="9409"/>
            </w:tabs>
            <w:ind w:right="0"/>
          </w:pPr>
          <w:hyperlink w:anchor="_TOC_250019" w:history="1">
            <w:r w:rsidR="00561C8F">
              <w:t>Kültür</w:t>
            </w:r>
            <w:r w:rsidR="00561C8F">
              <w:tab/>
              <w:t>11</w:t>
            </w:r>
          </w:hyperlink>
        </w:p>
        <w:p w:rsidR="000C67CA" w:rsidRDefault="000C67CA">
          <w:pPr>
            <w:pStyle w:val="TOC2"/>
            <w:numPr>
              <w:ilvl w:val="2"/>
              <w:numId w:val="59"/>
            </w:numPr>
            <w:tabs>
              <w:tab w:val="left" w:pos="2449"/>
              <w:tab w:val="left" w:leader="dot" w:pos="9409"/>
            </w:tabs>
            <w:ind w:left="2448" w:hanging="550"/>
          </w:pPr>
          <w:hyperlink w:anchor="_TOC_250018" w:history="1">
            <w:r w:rsidR="00561C8F">
              <w:t>Tanımı</w:t>
            </w:r>
            <w:r w:rsidR="00561C8F">
              <w:tab/>
              <w:t>11</w:t>
            </w:r>
          </w:hyperlink>
        </w:p>
        <w:p w:rsidR="000C67CA" w:rsidRDefault="000C67CA">
          <w:pPr>
            <w:pStyle w:val="TOC2"/>
            <w:numPr>
              <w:ilvl w:val="2"/>
              <w:numId w:val="59"/>
            </w:numPr>
            <w:tabs>
              <w:tab w:val="left" w:pos="2449"/>
              <w:tab w:val="left" w:leader="dot" w:pos="9409"/>
            </w:tabs>
            <w:ind w:left="2448" w:hanging="550"/>
          </w:pPr>
          <w:hyperlink w:anchor="_TOC_250017" w:history="1">
            <w:r w:rsidR="00561C8F">
              <w:t>Yapısı</w:t>
            </w:r>
            <w:r w:rsidR="00561C8F">
              <w:tab/>
              <w:t>13</w:t>
            </w:r>
          </w:hyperlink>
        </w:p>
        <w:p w:rsidR="000C67CA" w:rsidRDefault="000C67CA">
          <w:pPr>
            <w:pStyle w:val="TOC2"/>
            <w:numPr>
              <w:ilvl w:val="2"/>
              <w:numId w:val="59"/>
            </w:numPr>
            <w:tabs>
              <w:tab w:val="left" w:pos="2450"/>
              <w:tab w:val="left" w:leader="dot" w:pos="9412"/>
            </w:tabs>
            <w:spacing w:line="252" w:lineRule="exact"/>
            <w:ind w:left="2449" w:hanging="551"/>
          </w:pPr>
          <w:hyperlink w:anchor="_TOC_250016" w:history="1">
            <w:r w:rsidR="00561C8F">
              <w:t>Kültürün</w:t>
            </w:r>
            <w:r w:rsidR="00561C8F">
              <w:rPr>
                <w:spacing w:val="-2"/>
              </w:rPr>
              <w:t xml:space="preserve"> </w:t>
            </w:r>
            <w:r w:rsidR="00561C8F">
              <w:t>Özellikleri</w:t>
            </w:r>
            <w:r w:rsidR="00561C8F">
              <w:tab/>
              <w:t>13</w:t>
            </w:r>
          </w:hyperlink>
        </w:p>
        <w:p w:rsidR="000C67CA" w:rsidRDefault="000C67CA">
          <w:pPr>
            <w:pStyle w:val="TOC2"/>
            <w:numPr>
              <w:ilvl w:val="2"/>
              <w:numId w:val="59"/>
            </w:numPr>
            <w:tabs>
              <w:tab w:val="left" w:pos="2449"/>
              <w:tab w:val="left" w:leader="dot" w:pos="9410"/>
            </w:tabs>
            <w:spacing w:line="252" w:lineRule="exact"/>
            <w:ind w:left="2448" w:hanging="550"/>
          </w:pPr>
          <w:hyperlink w:anchor="_TOC_250015" w:history="1">
            <w:r w:rsidR="00561C8F">
              <w:t>Kültürün</w:t>
            </w:r>
            <w:r w:rsidR="00561C8F">
              <w:rPr>
                <w:spacing w:val="-3"/>
              </w:rPr>
              <w:t xml:space="preserve"> </w:t>
            </w:r>
            <w:r w:rsidR="00561C8F">
              <w:t>Değişimi</w:t>
            </w:r>
            <w:r w:rsidR="00561C8F">
              <w:tab/>
              <w:t>14</w:t>
            </w:r>
          </w:hyperlink>
        </w:p>
        <w:p w:rsidR="000C67CA" w:rsidRDefault="00561C8F">
          <w:pPr>
            <w:pStyle w:val="TOC1"/>
            <w:tabs>
              <w:tab w:val="left" w:leader="dot" w:pos="9411"/>
            </w:tabs>
          </w:pPr>
          <w:r>
            <w:t>ÖĞRENME</w:t>
          </w:r>
          <w:r>
            <w:rPr>
              <w:spacing w:val="-1"/>
            </w:rPr>
            <w:t xml:space="preserve"> </w:t>
          </w:r>
          <w:r>
            <w:t>FAALİYETİ-2</w:t>
          </w:r>
          <w:r>
            <w:tab/>
            <w:t>19</w:t>
          </w:r>
        </w:p>
        <w:p w:rsidR="000C67CA" w:rsidRDefault="00561C8F">
          <w:pPr>
            <w:pStyle w:val="TOC1"/>
            <w:numPr>
              <w:ilvl w:val="0"/>
              <w:numId w:val="59"/>
            </w:numPr>
            <w:tabs>
              <w:tab w:val="left" w:pos="1639"/>
              <w:tab w:val="left" w:leader="dot" w:pos="9408"/>
            </w:tabs>
            <w:ind w:right="0" w:hanging="220"/>
          </w:pPr>
          <w:r>
            <w:t>ANADOLU</w:t>
          </w:r>
          <w:r>
            <w:rPr>
              <w:spacing w:val="-1"/>
            </w:rPr>
            <w:t xml:space="preserve"> </w:t>
          </w:r>
          <w:r>
            <w:t>KÜLTÜRÜ</w:t>
          </w:r>
          <w:r>
            <w:rPr>
              <w:spacing w:val="-1"/>
            </w:rPr>
            <w:t xml:space="preserve"> </w:t>
          </w:r>
          <w:r>
            <w:t>VE</w:t>
          </w:r>
          <w:r>
            <w:tab/>
            <w:t>19</w:t>
          </w:r>
        </w:p>
        <w:p w:rsidR="000C67CA" w:rsidRDefault="00561C8F">
          <w:pPr>
            <w:pStyle w:val="TOC1"/>
            <w:tabs>
              <w:tab w:val="left" w:leader="dot" w:pos="9407"/>
            </w:tabs>
          </w:pPr>
          <w:r>
            <w:t>GELENEKSEL</w:t>
          </w:r>
          <w:r>
            <w:rPr>
              <w:spacing w:val="-1"/>
            </w:rPr>
            <w:t xml:space="preserve"> </w:t>
          </w:r>
          <w:r>
            <w:t>ADETLER</w:t>
          </w:r>
          <w:r>
            <w:tab/>
            <w:t>19</w:t>
          </w:r>
        </w:p>
        <w:p w:rsidR="000C67CA" w:rsidRDefault="000C67CA">
          <w:pPr>
            <w:pStyle w:val="TOC1"/>
            <w:numPr>
              <w:ilvl w:val="1"/>
              <w:numId w:val="59"/>
            </w:numPr>
            <w:tabs>
              <w:tab w:val="left" w:pos="1805"/>
              <w:tab w:val="left" w:leader="dot" w:pos="9409"/>
            </w:tabs>
            <w:spacing w:line="252" w:lineRule="exact"/>
            <w:ind w:right="0"/>
          </w:pPr>
          <w:hyperlink w:anchor="_TOC_250014" w:history="1">
            <w:r w:rsidR="00561C8F">
              <w:t>Sosyal</w:t>
            </w:r>
            <w:r w:rsidR="00561C8F">
              <w:rPr>
                <w:spacing w:val="-2"/>
              </w:rPr>
              <w:t xml:space="preserve"> </w:t>
            </w:r>
            <w:r w:rsidR="00561C8F">
              <w:t>Normlar</w:t>
            </w:r>
            <w:r w:rsidR="00561C8F">
              <w:tab/>
              <w:t>19</w:t>
            </w:r>
          </w:hyperlink>
        </w:p>
        <w:p w:rsidR="000C67CA" w:rsidRDefault="000C67CA">
          <w:pPr>
            <w:pStyle w:val="TOC2"/>
            <w:numPr>
              <w:ilvl w:val="2"/>
              <w:numId w:val="59"/>
            </w:numPr>
            <w:tabs>
              <w:tab w:val="left" w:pos="2449"/>
              <w:tab w:val="left" w:leader="dot" w:pos="9409"/>
            </w:tabs>
            <w:spacing w:line="252" w:lineRule="exact"/>
            <w:ind w:left="2448" w:hanging="550"/>
          </w:pPr>
          <w:hyperlink w:anchor="_TOC_250013" w:history="1">
            <w:r w:rsidR="00561C8F">
              <w:t>Tanımı</w:t>
            </w:r>
            <w:r w:rsidR="00561C8F">
              <w:tab/>
              <w:t>19</w:t>
            </w:r>
          </w:hyperlink>
        </w:p>
        <w:p w:rsidR="000C67CA" w:rsidRDefault="000C67CA">
          <w:pPr>
            <w:pStyle w:val="TOC2"/>
            <w:numPr>
              <w:ilvl w:val="2"/>
              <w:numId w:val="59"/>
            </w:numPr>
            <w:tabs>
              <w:tab w:val="left" w:pos="2449"/>
              <w:tab w:val="left" w:leader="dot" w:pos="9411"/>
            </w:tabs>
            <w:ind w:left="2448" w:hanging="550"/>
          </w:pPr>
          <w:hyperlink w:anchor="_TOC_250012" w:history="1">
            <w:r w:rsidR="00561C8F">
              <w:t>Çeşitleri</w:t>
            </w:r>
            <w:r w:rsidR="00561C8F">
              <w:tab/>
              <w:t>19</w:t>
            </w:r>
          </w:hyperlink>
        </w:p>
        <w:p w:rsidR="000C67CA" w:rsidRDefault="000C67CA">
          <w:pPr>
            <w:pStyle w:val="TOC2"/>
            <w:numPr>
              <w:ilvl w:val="2"/>
              <w:numId w:val="59"/>
            </w:numPr>
            <w:tabs>
              <w:tab w:val="left" w:pos="2449"/>
              <w:tab w:val="left" w:leader="dot" w:pos="9410"/>
            </w:tabs>
            <w:ind w:left="2448" w:hanging="550"/>
          </w:pPr>
          <w:hyperlink w:anchor="_TOC_250011" w:history="1">
            <w:r w:rsidR="00561C8F">
              <w:t>Sosyal Davranış, Vaziyet</w:t>
            </w:r>
            <w:r w:rsidR="00561C8F">
              <w:rPr>
                <w:spacing w:val="-6"/>
              </w:rPr>
              <w:t xml:space="preserve"> </w:t>
            </w:r>
            <w:r w:rsidR="00561C8F">
              <w:t>Alış,</w:t>
            </w:r>
            <w:r w:rsidR="00561C8F">
              <w:rPr>
                <w:spacing w:val="-2"/>
              </w:rPr>
              <w:t xml:space="preserve"> </w:t>
            </w:r>
            <w:r w:rsidR="00561C8F">
              <w:t>Beklenti</w:t>
            </w:r>
            <w:r w:rsidR="00561C8F">
              <w:tab/>
            </w:r>
            <w:r w:rsidR="00561C8F">
              <w:t>21</w:t>
            </w:r>
          </w:hyperlink>
        </w:p>
        <w:p w:rsidR="000C67CA" w:rsidRDefault="000C67CA">
          <w:pPr>
            <w:pStyle w:val="TOC2"/>
            <w:numPr>
              <w:ilvl w:val="2"/>
              <w:numId w:val="59"/>
            </w:numPr>
            <w:tabs>
              <w:tab w:val="left" w:pos="2504"/>
              <w:tab w:val="left" w:leader="dot" w:pos="9412"/>
            </w:tabs>
            <w:ind w:hanging="605"/>
          </w:pPr>
          <w:hyperlink w:anchor="_TOC_250010" w:history="1">
            <w:r w:rsidR="00561C8F">
              <w:t>Akrabalık ve Komşuluk ilişkileri, İmece,</w:t>
            </w:r>
            <w:r w:rsidR="00561C8F">
              <w:rPr>
                <w:spacing w:val="-9"/>
              </w:rPr>
              <w:t xml:space="preserve"> </w:t>
            </w:r>
            <w:r w:rsidR="00561C8F">
              <w:t>Kutlama,</w:t>
            </w:r>
            <w:r w:rsidR="00561C8F">
              <w:rPr>
                <w:spacing w:val="-2"/>
              </w:rPr>
              <w:t xml:space="preserve"> </w:t>
            </w:r>
            <w:r w:rsidR="00561C8F">
              <w:t>Törenler</w:t>
            </w:r>
            <w:r w:rsidR="00561C8F">
              <w:tab/>
              <w:t>21</w:t>
            </w:r>
          </w:hyperlink>
        </w:p>
        <w:p w:rsidR="000C67CA" w:rsidRDefault="000C67CA">
          <w:pPr>
            <w:pStyle w:val="TOC1"/>
            <w:numPr>
              <w:ilvl w:val="1"/>
              <w:numId w:val="59"/>
            </w:numPr>
            <w:tabs>
              <w:tab w:val="left" w:pos="1804"/>
              <w:tab w:val="left" w:leader="dot" w:pos="9411"/>
            </w:tabs>
            <w:ind w:left="1803" w:right="0" w:hanging="385"/>
          </w:pPr>
          <w:hyperlink w:anchor="_TOC_250009" w:history="1">
            <w:r w:rsidR="00561C8F">
              <w:t>Anadolu’da</w:t>
            </w:r>
            <w:r w:rsidR="00561C8F">
              <w:rPr>
                <w:spacing w:val="-2"/>
              </w:rPr>
              <w:t xml:space="preserve"> </w:t>
            </w:r>
            <w:r w:rsidR="00561C8F">
              <w:t>Geleneksel</w:t>
            </w:r>
            <w:r w:rsidR="00561C8F">
              <w:rPr>
                <w:spacing w:val="-2"/>
              </w:rPr>
              <w:t xml:space="preserve"> </w:t>
            </w:r>
            <w:r w:rsidR="00561C8F">
              <w:t>Adetler</w:t>
            </w:r>
            <w:r w:rsidR="00561C8F">
              <w:tab/>
              <w:t>23</w:t>
            </w:r>
          </w:hyperlink>
        </w:p>
        <w:p w:rsidR="000C67CA" w:rsidRDefault="000C67CA">
          <w:pPr>
            <w:pStyle w:val="TOC2"/>
            <w:numPr>
              <w:ilvl w:val="2"/>
              <w:numId w:val="59"/>
            </w:numPr>
            <w:tabs>
              <w:tab w:val="left" w:pos="2504"/>
              <w:tab w:val="left" w:leader="dot" w:pos="9410"/>
            </w:tabs>
            <w:spacing w:line="252" w:lineRule="exact"/>
            <w:ind w:hanging="605"/>
          </w:pPr>
          <w:hyperlink w:anchor="_TOC_250008" w:history="1">
            <w:r w:rsidR="00561C8F">
              <w:t>Doğum</w:t>
            </w:r>
            <w:r w:rsidR="00561C8F">
              <w:rPr>
                <w:spacing w:val="-2"/>
              </w:rPr>
              <w:t xml:space="preserve"> </w:t>
            </w:r>
            <w:r w:rsidR="00561C8F">
              <w:t>Adetleri</w:t>
            </w:r>
            <w:r w:rsidR="00561C8F">
              <w:tab/>
              <w:t>23</w:t>
            </w:r>
          </w:hyperlink>
        </w:p>
        <w:p w:rsidR="000C67CA" w:rsidRDefault="000C67CA">
          <w:pPr>
            <w:pStyle w:val="TOC2"/>
            <w:numPr>
              <w:ilvl w:val="2"/>
              <w:numId w:val="59"/>
            </w:numPr>
            <w:tabs>
              <w:tab w:val="left" w:pos="2504"/>
              <w:tab w:val="left" w:leader="dot" w:pos="9411"/>
            </w:tabs>
            <w:spacing w:line="252" w:lineRule="exact"/>
            <w:ind w:hanging="605"/>
          </w:pPr>
          <w:hyperlink w:anchor="_TOC_250007" w:history="1">
            <w:r w:rsidR="00561C8F">
              <w:t>Evlenme Gelenek</w:t>
            </w:r>
            <w:r w:rsidR="00561C8F">
              <w:rPr>
                <w:spacing w:val="-3"/>
              </w:rPr>
              <w:t xml:space="preserve"> </w:t>
            </w:r>
            <w:r w:rsidR="00561C8F">
              <w:t>ve</w:t>
            </w:r>
            <w:r w:rsidR="00561C8F">
              <w:rPr>
                <w:spacing w:val="-2"/>
              </w:rPr>
              <w:t xml:space="preserve"> </w:t>
            </w:r>
            <w:r w:rsidR="00561C8F">
              <w:t>Görenekleri</w:t>
            </w:r>
            <w:r w:rsidR="00561C8F">
              <w:tab/>
              <w:t>26</w:t>
            </w:r>
          </w:hyperlink>
        </w:p>
        <w:p w:rsidR="000C67CA" w:rsidRDefault="000C67CA">
          <w:pPr>
            <w:pStyle w:val="TOC2"/>
            <w:numPr>
              <w:ilvl w:val="2"/>
              <w:numId w:val="59"/>
            </w:numPr>
            <w:tabs>
              <w:tab w:val="left" w:pos="2450"/>
              <w:tab w:val="left" w:leader="dot" w:pos="9412"/>
            </w:tabs>
            <w:ind w:left="2449" w:hanging="551"/>
          </w:pPr>
          <w:hyperlink w:anchor="_TOC_250006" w:history="1">
            <w:r w:rsidR="00561C8F">
              <w:t>Ölüm</w:t>
            </w:r>
            <w:r w:rsidR="00561C8F">
              <w:rPr>
                <w:spacing w:val="-1"/>
              </w:rPr>
              <w:t xml:space="preserve"> </w:t>
            </w:r>
            <w:r w:rsidR="00561C8F">
              <w:t>Adetleri</w:t>
            </w:r>
            <w:r w:rsidR="00561C8F">
              <w:tab/>
              <w:t>29</w:t>
            </w:r>
          </w:hyperlink>
        </w:p>
        <w:p w:rsidR="000C67CA" w:rsidRDefault="000C67CA">
          <w:pPr>
            <w:pStyle w:val="TOC2"/>
            <w:numPr>
              <w:ilvl w:val="2"/>
              <w:numId w:val="59"/>
            </w:numPr>
            <w:tabs>
              <w:tab w:val="left" w:pos="2449"/>
              <w:tab w:val="left" w:leader="dot" w:pos="9410"/>
            </w:tabs>
            <w:ind w:left="2448" w:hanging="550"/>
          </w:pPr>
          <w:hyperlink w:anchor="_TOC_250005" w:history="1">
            <w:r w:rsidR="00561C8F">
              <w:t>Geleneksel</w:t>
            </w:r>
            <w:r w:rsidR="00561C8F">
              <w:rPr>
                <w:spacing w:val="-1"/>
              </w:rPr>
              <w:t xml:space="preserve"> </w:t>
            </w:r>
            <w:r w:rsidR="00561C8F">
              <w:t>Beslenme</w:t>
            </w:r>
            <w:r w:rsidR="00561C8F">
              <w:rPr>
                <w:spacing w:val="-2"/>
              </w:rPr>
              <w:t xml:space="preserve"> </w:t>
            </w:r>
            <w:r w:rsidR="00561C8F">
              <w:t>Biçimleri</w:t>
            </w:r>
            <w:r w:rsidR="00561C8F">
              <w:tab/>
              <w:t>30</w:t>
            </w:r>
          </w:hyperlink>
        </w:p>
        <w:p w:rsidR="000C67CA" w:rsidRDefault="000C67CA">
          <w:pPr>
            <w:pStyle w:val="TOC2"/>
            <w:numPr>
              <w:ilvl w:val="2"/>
              <w:numId w:val="59"/>
            </w:numPr>
            <w:tabs>
              <w:tab w:val="left" w:pos="2450"/>
              <w:tab w:val="left" w:leader="dot" w:pos="9410"/>
            </w:tabs>
            <w:ind w:left="2449" w:hanging="551"/>
          </w:pPr>
          <w:hyperlink w:anchor="_TOC_250004" w:history="1">
            <w:r w:rsidR="00561C8F">
              <w:t>Sofra</w:t>
            </w:r>
            <w:r w:rsidR="00561C8F">
              <w:rPr>
                <w:spacing w:val="-2"/>
              </w:rPr>
              <w:t xml:space="preserve"> </w:t>
            </w:r>
            <w:r w:rsidR="00561C8F">
              <w:t>Adetleri</w:t>
            </w:r>
            <w:r w:rsidR="00561C8F">
              <w:tab/>
              <w:t>31</w:t>
            </w:r>
          </w:hyperlink>
        </w:p>
        <w:p w:rsidR="000C67CA" w:rsidRDefault="000C67CA">
          <w:pPr>
            <w:pStyle w:val="TOC2"/>
            <w:numPr>
              <w:ilvl w:val="2"/>
              <w:numId w:val="59"/>
            </w:numPr>
            <w:tabs>
              <w:tab w:val="left" w:pos="2450"/>
              <w:tab w:val="left" w:leader="dot" w:pos="9407"/>
            </w:tabs>
            <w:spacing w:line="252" w:lineRule="exact"/>
            <w:ind w:left="2449" w:hanging="551"/>
          </w:pPr>
          <w:hyperlink w:anchor="_TOC_250003" w:history="1">
            <w:r w:rsidR="00561C8F">
              <w:t>Anadolu’</w:t>
            </w:r>
            <w:r w:rsidR="00561C8F">
              <w:rPr>
                <w:spacing w:val="-3"/>
              </w:rPr>
              <w:t xml:space="preserve"> </w:t>
            </w:r>
            <w:r w:rsidR="00561C8F">
              <w:t>da</w:t>
            </w:r>
            <w:r w:rsidR="00561C8F">
              <w:rPr>
                <w:spacing w:val="-2"/>
              </w:rPr>
              <w:t xml:space="preserve"> </w:t>
            </w:r>
            <w:r w:rsidR="00561C8F">
              <w:t>Giysi</w:t>
            </w:r>
            <w:r w:rsidR="00561C8F">
              <w:tab/>
              <w:t>34</w:t>
            </w:r>
          </w:hyperlink>
        </w:p>
        <w:p w:rsidR="000C67CA" w:rsidRDefault="00561C8F">
          <w:pPr>
            <w:pStyle w:val="TOC1"/>
            <w:tabs>
              <w:tab w:val="left" w:leader="dot" w:pos="9409"/>
            </w:tabs>
            <w:spacing w:line="252" w:lineRule="exact"/>
          </w:pPr>
          <w:r>
            <w:t>UYGULAMA</w:t>
          </w:r>
          <w:r>
            <w:rPr>
              <w:spacing w:val="-4"/>
            </w:rPr>
            <w:t xml:space="preserve"> </w:t>
          </w:r>
          <w:r>
            <w:t>FAALİYETİ</w:t>
          </w:r>
          <w:r>
            <w:tab/>
            <w:t>38</w:t>
          </w:r>
        </w:p>
        <w:p w:rsidR="000C67CA" w:rsidRDefault="00561C8F">
          <w:pPr>
            <w:pStyle w:val="TOC1"/>
            <w:tabs>
              <w:tab w:val="left" w:leader="dot" w:pos="9410"/>
            </w:tabs>
          </w:pPr>
          <w:r>
            <w:t>ÖLÇME</w:t>
          </w:r>
          <w:r>
            <w:rPr>
              <w:spacing w:val="-2"/>
            </w:rPr>
            <w:t xml:space="preserve"> </w:t>
          </w:r>
          <w:r>
            <w:t>VE</w:t>
          </w:r>
          <w:r>
            <w:rPr>
              <w:spacing w:val="-1"/>
            </w:rPr>
            <w:t xml:space="preserve"> </w:t>
          </w:r>
          <w:r>
            <w:t>DEĞER</w:t>
          </w:r>
          <w:r>
            <w:t>LENDİRME</w:t>
          </w:r>
          <w:r>
            <w:tab/>
            <w:t>40</w:t>
          </w:r>
        </w:p>
        <w:p w:rsidR="000C67CA" w:rsidRDefault="000C67CA">
          <w:pPr>
            <w:pStyle w:val="TOC1"/>
            <w:tabs>
              <w:tab w:val="left" w:leader="dot" w:pos="9410"/>
            </w:tabs>
          </w:pPr>
          <w:hyperlink w:anchor="_TOC_250002" w:history="1">
            <w:r w:rsidR="00561C8F">
              <w:t>CEVAP</w:t>
            </w:r>
            <w:r w:rsidR="00561C8F">
              <w:rPr>
                <w:spacing w:val="-2"/>
              </w:rPr>
              <w:t xml:space="preserve"> </w:t>
            </w:r>
            <w:r w:rsidR="00561C8F">
              <w:t>ANAHTARLARI</w:t>
            </w:r>
            <w:r w:rsidR="00561C8F">
              <w:tab/>
              <w:t>42</w:t>
            </w:r>
          </w:hyperlink>
        </w:p>
        <w:p w:rsidR="000C67CA" w:rsidRDefault="000C67CA">
          <w:pPr>
            <w:pStyle w:val="TOC1"/>
            <w:tabs>
              <w:tab w:val="left" w:leader="dot" w:pos="9410"/>
            </w:tabs>
          </w:pPr>
          <w:hyperlink w:anchor="_TOC_250001" w:history="1">
            <w:r w:rsidR="00561C8F">
              <w:t>MODÜL</w:t>
            </w:r>
            <w:r w:rsidR="00561C8F">
              <w:rPr>
                <w:spacing w:val="-3"/>
              </w:rPr>
              <w:t xml:space="preserve"> </w:t>
            </w:r>
            <w:r w:rsidR="00561C8F">
              <w:t>DEĞERLENDİRME</w:t>
            </w:r>
            <w:r w:rsidR="00561C8F">
              <w:tab/>
              <w:t>43</w:t>
            </w:r>
          </w:hyperlink>
        </w:p>
        <w:p w:rsidR="000C67CA" w:rsidRDefault="000C67CA">
          <w:pPr>
            <w:pStyle w:val="TOC1"/>
            <w:tabs>
              <w:tab w:val="left" w:leader="dot" w:pos="9409"/>
            </w:tabs>
          </w:pPr>
          <w:hyperlink w:anchor="_TOC_250000" w:history="1">
            <w:r w:rsidR="00561C8F">
              <w:t>KAYNAKÇA</w:t>
            </w:r>
            <w:r w:rsidR="00561C8F">
              <w:tab/>
              <w:t>44</w:t>
            </w:r>
          </w:hyperlink>
        </w:p>
      </w:sdtContent>
    </w:sdt>
    <w:p w:rsidR="000C67CA" w:rsidRDefault="000C67CA">
      <w:pPr>
        <w:sectPr w:rsidR="000C67CA">
          <w:headerReference w:type="default" r:id="rId8"/>
          <w:footerReference w:type="default" r:id="rId9"/>
          <w:pgSz w:w="11060" w:h="15600"/>
          <w:pgMar w:top="2200" w:right="0" w:bottom="1360" w:left="0" w:header="9" w:footer="1179" w:gutter="0"/>
          <w:pgNumType w:start="1"/>
          <w:cols w:space="708"/>
        </w:sect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18"/>
        </w:rPr>
      </w:pPr>
    </w:p>
    <w:tbl>
      <w:tblPr>
        <w:tblStyle w:val="TableNormal"/>
        <w:tblW w:w="0" w:type="auto"/>
        <w:tblInd w:w="14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226"/>
        <w:gridCol w:w="5996"/>
      </w:tblGrid>
      <w:tr w:rsidR="000C67CA">
        <w:trPr>
          <w:trHeight w:hRule="exact" w:val="556"/>
        </w:trPr>
        <w:tc>
          <w:tcPr>
            <w:tcW w:w="2226" w:type="dxa"/>
            <w:shd w:val="clear" w:color="auto" w:fill="D8D8D8"/>
          </w:tcPr>
          <w:p w:rsidR="000C67CA" w:rsidRDefault="00561C8F">
            <w:pPr>
              <w:pStyle w:val="TableParagraph"/>
              <w:spacing w:before="145"/>
              <w:ind w:left="65"/>
              <w:rPr>
                <w:b/>
              </w:rPr>
            </w:pPr>
            <w:r>
              <w:rPr>
                <w:b/>
              </w:rPr>
              <w:t>KOD</w:t>
            </w:r>
          </w:p>
        </w:tc>
        <w:tc>
          <w:tcPr>
            <w:tcW w:w="5996" w:type="dxa"/>
          </w:tcPr>
          <w:p w:rsidR="000C67CA" w:rsidRDefault="00561C8F">
            <w:pPr>
              <w:pStyle w:val="TableParagraph"/>
              <w:spacing w:before="145"/>
              <w:ind w:left="66"/>
              <w:rPr>
                <w:b/>
              </w:rPr>
            </w:pPr>
            <w:r>
              <w:rPr>
                <w:b/>
              </w:rPr>
              <w:t>999BB0001</w:t>
            </w:r>
          </w:p>
        </w:tc>
      </w:tr>
      <w:tr w:rsidR="000C67CA">
        <w:trPr>
          <w:trHeight w:hRule="exact" w:val="524"/>
        </w:trPr>
        <w:tc>
          <w:tcPr>
            <w:tcW w:w="2226" w:type="dxa"/>
            <w:shd w:val="clear" w:color="auto" w:fill="D8D8D8"/>
          </w:tcPr>
          <w:p w:rsidR="000C67CA" w:rsidRDefault="00561C8F">
            <w:pPr>
              <w:pStyle w:val="TableParagraph"/>
              <w:spacing w:before="129"/>
              <w:ind w:left="65"/>
              <w:rPr>
                <w:b/>
              </w:rPr>
            </w:pPr>
            <w:r>
              <w:rPr>
                <w:b/>
              </w:rPr>
              <w:t>ALAN</w:t>
            </w:r>
          </w:p>
        </w:tc>
        <w:tc>
          <w:tcPr>
            <w:tcW w:w="5996" w:type="dxa"/>
          </w:tcPr>
          <w:p w:rsidR="000C67CA" w:rsidRDefault="00561C8F">
            <w:pPr>
              <w:pStyle w:val="TableParagraph"/>
              <w:spacing w:before="129"/>
              <w:ind w:left="45"/>
              <w:rPr>
                <w:b/>
              </w:rPr>
            </w:pPr>
            <w:r>
              <w:rPr>
                <w:b/>
              </w:rPr>
              <w:t>Konaklama ve Seyahat Hizmetleri</w:t>
            </w:r>
          </w:p>
        </w:tc>
      </w:tr>
      <w:tr w:rsidR="000C67CA">
        <w:trPr>
          <w:trHeight w:hRule="exact" w:val="532"/>
        </w:trPr>
        <w:tc>
          <w:tcPr>
            <w:tcW w:w="2226" w:type="dxa"/>
            <w:shd w:val="clear" w:color="auto" w:fill="D8D8D8"/>
          </w:tcPr>
          <w:p w:rsidR="000C67CA" w:rsidRDefault="00561C8F">
            <w:pPr>
              <w:pStyle w:val="TableParagraph"/>
              <w:spacing w:before="133"/>
              <w:ind w:left="65"/>
              <w:rPr>
                <w:b/>
              </w:rPr>
            </w:pPr>
            <w:r>
              <w:rPr>
                <w:b/>
              </w:rPr>
              <w:t>MESLEK/DAL</w:t>
            </w:r>
          </w:p>
        </w:tc>
        <w:tc>
          <w:tcPr>
            <w:tcW w:w="5996" w:type="dxa"/>
          </w:tcPr>
          <w:p w:rsidR="000C67CA" w:rsidRDefault="00561C8F">
            <w:pPr>
              <w:pStyle w:val="TableParagraph"/>
              <w:spacing w:before="133"/>
              <w:ind w:left="44"/>
              <w:rPr>
                <w:b/>
              </w:rPr>
            </w:pPr>
            <w:r>
              <w:rPr>
                <w:b/>
              </w:rPr>
              <w:t>Rezervasyon /Operasyon Elemanı</w:t>
            </w:r>
          </w:p>
        </w:tc>
      </w:tr>
      <w:tr w:rsidR="000C67CA">
        <w:trPr>
          <w:trHeight w:hRule="exact" w:val="554"/>
        </w:trPr>
        <w:tc>
          <w:tcPr>
            <w:tcW w:w="2226" w:type="dxa"/>
            <w:shd w:val="clear" w:color="auto" w:fill="D8D8D8"/>
          </w:tcPr>
          <w:p w:rsidR="000C67CA" w:rsidRDefault="00561C8F">
            <w:pPr>
              <w:pStyle w:val="TableParagraph"/>
              <w:spacing w:before="144"/>
              <w:ind w:left="65"/>
              <w:rPr>
                <w:b/>
              </w:rPr>
            </w:pPr>
            <w:r>
              <w:rPr>
                <w:b/>
              </w:rPr>
              <w:t>MODÜLÜN ADI</w:t>
            </w:r>
          </w:p>
        </w:tc>
        <w:tc>
          <w:tcPr>
            <w:tcW w:w="5996" w:type="dxa"/>
          </w:tcPr>
          <w:p w:rsidR="000C67CA" w:rsidRDefault="00561C8F">
            <w:pPr>
              <w:pStyle w:val="TableParagraph"/>
              <w:spacing w:before="144"/>
              <w:ind w:left="46"/>
              <w:rPr>
                <w:b/>
              </w:rPr>
            </w:pPr>
            <w:r>
              <w:rPr>
                <w:b/>
              </w:rPr>
              <w:t>Anadolu Halk Kültürü</w:t>
            </w:r>
          </w:p>
        </w:tc>
      </w:tr>
      <w:tr w:rsidR="000C67CA">
        <w:trPr>
          <w:trHeight w:hRule="exact" w:val="1022"/>
        </w:trPr>
        <w:tc>
          <w:tcPr>
            <w:tcW w:w="2226" w:type="dxa"/>
            <w:shd w:val="clear" w:color="auto" w:fill="D8D8D8"/>
          </w:tcPr>
          <w:p w:rsidR="000C67CA" w:rsidRDefault="000C67CA">
            <w:pPr>
              <w:pStyle w:val="TableParagraph"/>
              <w:spacing w:before="9"/>
              <w:rPr>
                <w:sz w:val="32"/>
              </w:rPr>
            </w:pPr>
          </w:p>
          <w:p w:rsidR="000C67CA" w:rsidRDefault="00561C8F">
            <w:pPr>
              <w:pStyle w:val="TableParagraph"/>
              <w:spacing w:before="1"/>
              <w:ind w:left="65"/>
              <w:rPr>
                <w:b/>
              </w:rPr>
            </w:pPr>
            <w:r>
              <w:rPr>
                <w:b/>
              </w:rPr>
              <w:t>MODÜLÜN TANIMI</w:t>
            </w:r>
          </w:p>
        </w:tc>
        <w:tc>
          <w:tcPr>
            <w:tcW w:w="5996" w:type="dxa"/>
          </w:tcPr>
          <w:p w:rsidR="000C67CA" w:rsidRDefault="000C67CA">
            <w:pPr>
              <w:pStyle w:val="TableParagraph"/>
              <w:spacing w:before="9"/>
              <w:rPr>
                <w:sz w:val="21"/>
              </w:rPr>
            </w:pPr>
          </w:p>
          <w:p w:rsidR="000C67CA" w:rsidRDefault="00561C8F">
            <w:pPr>
              <w:pStyle w:val="TableParagraph"/>
              <w:ind w:left="44"/>
            </w:pPr>
            <w:r>
              <w:t>Türk Halk Bilimi ve Anadolu Halk Kültürü konularının işlendiği öğretim materyalidir.</w:t>
            </w:r>
          </w:p>
        </w:tc>
      </w:tr>
      <w:tr w:rsidR="000C67CA">
        <w:trPr>
          <w:trHeight w:hRule="exact" w:val="589"/>
        </w:trPr>
        <w:tc>
          <w:tcPr>
            <w:tcW w:w="2226" w:type="dxa"/>
            <w:shd w:val="clear" w:color="auto" w:fill="D8D8D8"/>
          </w:tcPr>
          <w:p w:rsidR="000C67CA" w:rsidRDefault="00561C8F">
            <w:pPr>
              <w:pStyle w:val="TableParagraph"/>
              <w:spacing w:before="162"/>
              <w:ind w:left="65"/>
              <w:rPr>
                <w:b/>
              </w:rPr>
            </w:pPr>
            <w:r>
              <w:rPr>
                <w:b/>
              </w:rPr>
              <w:t>SÜRE</w:t>
            </w:r>
          </w:p>
        </w:tc>
        <w:tc>
          <w:tcPr>
            <w:tcW w:w="5996" w:type="dxa"/>
          </w:tcPr>
          <w:p w:rsidR="000C67CA" w:rsidRDefault="00561C8F">
            <w:pPr>
              <w:pStyle w:val="TableParagraph"/>
              <w:spacing w:before="160"/>
              <w:ind w:left="44"/>
            </w:pPr>
            <w:r>
              <w:t>40/24</w:t>
            </w:r>
          </w:p>
        </w:tc>
      </w:tr>
      <w:tr w:rsidR="000C67CA">
        <w:trPr>
          <w:trHeight w:hRule="exact" w:val="733"/>
        </w:trPr>
        <w:tc>
          <w:tcPr>
            <w:tcW w:w="2226" w:type="dxa"/>
            <w:shd w:val="clear" w:color="auto" w:fill="D8D8D8"/>
          </w:tcPr>
          <w:p w:rsidR="000C67CA" w:rsidRDefault="000C67CA">
            <w:pPr>
              <w:pStyle w:val="TableParagraph"/>
              <w:spacing w:before="3"/>
              <w:rPr>
                <w:sz w:val="20"/>
              </w:rPr>
            </w:pPr>
          </w:p>
          <w:p w:rsidR="000C67CA" w:rsidRDefault="00561C8F">
            <w:pPr>
              <w:pStyle w:val="TableParagraph"/>
              <w:spacing w:before="1"/>
              <w:ind w:left="65"/>
              <w:rPr>
                <w:b/>
              </w:rPr>
            </w:pPr>
            <w:r>
              <w:rPr>
                <w:b/>
              </w:rPr>
              <w:t>ÖN KOŞUL</w:t>
            </w:r>
          </w:p>
        </w:tc>
        <w:tc>
          <w:tcPr>
            <w:tcW w:w="5996" w:type="dxa"/>
          </w:tcPr>
          <w:p w:rsidR="000C67CA" w:rsidRDefault="000C67CA">
            <w:pPr>
              <w:pStyle w:val="TableParagraph"/>
              <w:spacing w:before="2"/>
              <w:rPr>
                <w:sz w:val="20"/>
              </w:rPr>
            </w:pPr>
          </w:p>
          <w:p w:rsidR="000C67CA" w:rsidRDefault="00561C8F">
            <w:pPr>
              <w:pStyle w:val="TableParagraph"/>
              <w:ind w:left="44"/>
            </w:pPr>
            <w:r>
              <w:t>Bu modülün ön koşulu yoktur.</w:t>
            </w:r>
          </w:p>
        </w:tc>
      </w:tr>
      <w:tr w:rsidR="000C67CA">
        <w:trPr>
          <w:trHeight w:hRule="exact" w:val="263"/>
        </w:trPr>
        <w:tc>
          <w:tcPr>
            <w:tcW w:w="2226" w:type="dxa"/>
            <w:shd w:val="clear" w:color="auto" w:fill="D8D8D8"/>
          </w:tcPr>
          <w:p w:rsidR="000C67CA" w:rsidRDefault="00561C8F">
            <w:pPr>
              <w:pStyle w:val="TableParagraph"/>
              <w:spacing w:line="252" w:lineRule="exact"/>
              <w:ind w:left="65"/>
              <w:rPr>
                <w:b/>
              </w:rPr>
            </w:pPr>
            <w:r>
              <w:rPr>
                <w:b/>
              </w:rPr>
              <w:t>YETERLİLİK</w:t>
            </w:r>
          </w:p>
        </w:tc>
        <w:tc>
          <w:tcPr>
            <w:tcW w:w="5996" w:type="dxa"/>
          </w:tcPr>
          <w:p w:rsidR="000C67CA" w:rsidRDefault="00561C8F">
            <w:pPr>
              <w:pStyle w:val="TableParagraph"/>
              <w:spacing w:line="250" w:lineRule="exact"/>
              <w:ind w:left="65"/>
            </w:pPr>
            <w:r>
              <w:t>Konuklarına Anadolu halk kültürünü tanıtmak.</w:t>
            </w:r>
          </w:p>
        </w:tc>
      </w:tr>
      <w:tr w:rsidR="000C67CA">
        <w:trPr>
          <w:trHeight w:hRule="exact" w:val="2287"/>
        </w:trPr>
        <w:tc>
          <w:tcPr>
            <w:tcW w:w="2226" w:type="dxa"/>
            <w:shd w:val="clear" w:color="auto" w:fill="D8D8D8"/>
          </w:tcPr>
          <w:p w:rsidR="000C67CA" w:rsidRDefault="000C67CA">
            <w:pPr>
              <w:pStyle w:val="TableParagraph"/>
            </w:pPr>
          </w:p>
          <w:p w:rsidR="000C67CA" w:rsidRDefault="000C67CA">
            <w:pPr>
              <w:pStyle w:val="TableParagraph"/>
            </w:pPr>
          </w:p>
          <w:p w:rsidR="000C67CA" w:rsidRDefault="000C67CA">
            <w:pPr>
              <w:pStyle w:val="TableParagraph"/>
            </w:pPr>
          </w:p>
          <w:p w:rsidR="000C67CA" w:rsidRDefault="000C67CA">
            <w:pPr>
              <w:pStyle w:val="TableParagraph"/>
              <w:spacing w:before="9"/>
              <w:rPr>
                <w:sz w:val="21"/>
              </w:rPr>
            </w:pPr>
          </w:p>
          <w:p w:rsidR="000C67CA" w:rsidRDefault="00561C8F">
            <w:pPr>
              <w:pStyle w:val="TableParagraph"/>
              <w:ind w:left="65"/>
              <w:rPr>
                <w:b/>
              </w:rPr>
            </w:pPr>
            <w:r>
              <w:rPr>
                <w:b/>
              </w:rPr>
              <w:t>MODÜLÜN AMACI</w:t>
            </w:r>
          </w:p>
        </w:tc>
        <w:tc>
          <w:tcPr>
            <w:tcW w:w="5996" w:type="dxa"/>
          </w:tcPr>
          <w:p w:rsidR="000C67CA" w:rsidRDefault="00561C8F">
            <w:pPr>
              <w:pStyle w:val="TableParagraph"/>
              <w:ind w:left="44" w:right="60"/>
              <w:jc w:val="both"/>
            </w:pPr>
            <w:r>
              <w:rPr>
                <w:b/>
              </w:rPr>
              <w:t>Genel Amaç</w:t>
            </w:r>
            <w:r>
              <w:t>: Uygun ortam sağlandığında Türk Halk Bilimine uygun olarak konuklara Anadolu Halk Kültürü’nü tanıtabileceksiniz</w:t>
            </w:r>
          </w:p>
          <w:p w:rsidR="000C67CA" w:rsidRDefault="00561C8F">
            <w:pPr>
              <w:pStyle w:val="TableParagraph"/>
              <w:spacing w:before="1"/>
              <w:ind w:left="44"/>
              <w:jc w:val="both"/>
              <w:rPr>
                <w:b/>
              </w:rPr>
            </w:pPr>
            <w:r>
              <w:rPr>
                <w:b/>
              </w:rPr>
              <w:t>Amaçlar</w:t>
            </w:r>
          </w:p>
          <w:p w:rsidR="000C67CA" w:rsidRDefault="000C67CA">
            <w:pPr>
              <w:pStyle w:val="TableParagraph"/>
              <w:spacing w:before="3"/>
              <w:rPr>
                <w:sz w:val="17"/>
              </w:rPr>
            </w:pPr>
          </w:p>
          <w:p w:rsidR="000C67CA" w:rsidRDefault="00561C8F">
            <w:pPr>
              <w:pStyle w:val="TableParagraph"/>
              <w:numPr>
                <w:ilvl w:val="0"/>
                <w:numId w:val="58"/>
              </w:numPr>
              <w:tabs>
                <w:tab w:val="left" w:pos="758"/>
                <w:tab w:val="left" w:pos="1525"/>
                <w:tab w:val="left" w:pos="2293"/>
                <w:tab w:val="left" w:pos="3369"/>
                <w:tab w:val="left" w:pos="4518"/>
                <w:tab w:val="left" w:pos="5371"/>
              </w:tabs>
              <w:spacing w:before="1"/>
              <w:ind w:right="62"/>
            </w:pPr>
            <w:r>
              <w:t>Türk</w:t>
            </w:r>
            <w:r>
              <w:tab/>
              <w:t>Halk</w:t>
            </w:r>
            <w:r>
              <w:tab/>
              <w:t>Bilimini</w:t>
            </w:r>
            <w:r>
              <w:tab/>
              <w:t>inceleyip</w:t>
            </w:r>
            <w:r>
              <w:tab/>
              <w:t>doğru</w:t>
            </w:r>
            <w:r>
              <w:tab/>
              <w:t>olarak tanımlayabileceksiniz.</w:t>
            </w:r>
          </w:p>
          <w:p w:rsidR="000C67CA" w:rsidRDefault="00561C8F">
            <w:pPr>
              <w:pStyle w:val="TableParagraph"/>
              <w:numPr>
                <w:ilvl w:val="0"/>
                <w:numId w:val="58"/>
              </w:numPr>
              <w:tabs>
                <w:tab w:val="left" w:pos="758"/>
              </w:tabs>
              <w:spacing w:before="2" w:line="254" w:lineRule="exact"/>
              <w:ind w:right="62"/>
            </w:pPr>
            <w:r>
              <w:t>Anadolu Halk Kültürünü inceleyip konuklara  doğru olarak</w:t>
            </w:r>
            <w:r>
              <w:rPr>
                <w:spacing w:val="-4"/>
              </w:rPr>
              <w:t xml:space="preserve"> </w:t>
            </w:r>
            <w:r>
              <w:t>tanıtabilece</w:t>
            </w:r>
            <w:r>
              <w:t>ksiniz.</w:t>
            </w:r>
          </w:p>
        </w:tc>
      </w:tr>
      <w:tr w:rsidR="000C67CA">
        <w:trPr>
          <w:trHeight w:hRule="exact" w:val="1517"/>
        </w:trPr>
        <w:tc>
          <w:tcPr>
            <w:tcW w:w="2226" w:type="dxa"/>
            <w:shd w:val="clear" w:color="auto" w:fill="D8D8D8"/>
          </w:tcPr>
          <w:p w:rsidR="000C67CA" w:rsidRDefault="000C67CA">
            <w:pPr>
              <w:pStyle w:val="TableParagraph"/>
              <w:spacing w:before="5"/>
              <w:rPr>
                <w:sz w:val="32"/>
              </w:rPr>
            </w:pPr>
          </w:p>
          <w:p w:rsidR="000C67CA" w:rsidRDefault="00561C8F">
            <w:pPr>
              <w:pStyle w:val="TableParagraph"/>
              <w:ind w:left="65" w:right="145"/>
              <w:rPr>
                <w:b/>
              </w:rPr>
            </w:pPr>
            <w:r>
              <w:rPr>
                <w:b/>
              </w:rPr>
              <w:t>EĞİTİM ÖĞRETİM ORTAMLARI VE DONANIM</w:t>
            </w:r>
          </w:p>
        </w:tc>
        <w:tc>
          <w:tcPr>
            <w:tcW w:w="5996" w:type="dxa"/>
          </w:tcPr>
          <w:p w:rsidR="000C67CA" w:rsidRDefault="000C67CA">
            <w:pPr>
              <w:pStyle w:val="TableParagraph"/>
              <w:spacing w:before="3"/>
              <w:rPr>
                <w:sz w:val="32"/>
              </w:rPr>
            </w:pPr>
          </w:p>
          <w:p w:rsidR="000C67CA" w:rsidRDefault="00561C8F">
            <w:pPr>
              <w:pStyle w:val="TableParagraph"/>
              <w:spacing w:before="1"/>
              <w:ind w:left="44" w:right="662" w:firstLine="331"/>
            </w:pPr>
            <w:r>
              <w:t xml:space="preserve">Bilgisayar, Internet, kütüphane, alanla ilgili dernek ve kurumlar, Kültür ve Turizm Bakanlığı, Bakanlığın İl Kültür Müdürlükleri. </w:t>
            </w:r>
            <w:r>
              <w:rPr>
                <w:spacing w:val="50"/>
              </w:rPr>
              <w:t xml:space="preserve"> </w:t>
            </w:r>
            <w:r>
              <w:t>.</w:t>
            </w:r>
          </w:p>
        </w:tc>
      </w:tr>
      <w:tr w:rsidR="000C67CA">
        <w:trPr>
          <w:trHeight w:hRule="exact" w:val="1276"/>
        </w:trPr>
        <w:tc>
          <w:tcPr>
            <w:tcW w:w="2226" w:type="dxa"/>
            <w:shd w:val="clear" w:color="auto" w:fill="D8D8D8"/>
          </w:tcPr>
          <w:p w:rsidR="000C67CA" w:rsidRDefault="000C67CA">
            <w:pPr>
              <w:pStyle w:val="TableParagraph"/>
              <w:spacing w:before="9"/>
              <w:rPr>
                <w:sz w:val="32"/>
              </w:rPr>
            </w:pPr>
          </w:p>
          <w:p w:rsidR="000C67CA" w:rsidRDefault="00561C8F">
            <w:pPr>
              <w:pStyle w:val="TableParagraph"/>
              <w:spacing w:before="1"/>
              <w:ind w:left="65"/>
              <w:rPr>
                <w:b/>
              </w:rPr>
            </w:pPr>
            <w:r>
              <w:rPr>
                <w:b/>
              </w:rPr>
              <w:t xml:space="preserve">ÖLÇME VE </w:t>
            </w:r>
            <w:r>
              <w:rPr>
                <w:b/>
                <w:w w:val="95"/>
              </w:rPr>
              <w:t>DEĞERLENDİRME</w:t>
            </w:r>
          </w:p>
        </w:tc>
        <w:tc>
          <w:tcPr>
            <w:tcW w:w="5996" w:type="dxa"/>
          </w:tcPr>
          <w:p w:rsidR="000C67CA" w:rsidRDefault="00561C8F">
            <w:pPr>
              <w:pStyle w:val="TableParagraph"/>
              <w:ind w:left="65" w:right="61" w:firstLine="567"/>
              <w:jc w:val="both"/>
            </w:pPr>
            <w:r>
              <w:t>Modülün içinde yer alan her faaliyetten sonra verilen ölçme araçları ile kazandığınız bilgi ve becerileri ölçerek kendi kendinizi değerlendirebileceksiniz. Modül sonunda öğretmeniniz tarafından hazırlanan ölçme araçları ile modül sonunda kazandığınız bilgi</w:t>
            </w:r>
            <w:r>
              <w:t xml:space="preserve"> ve becerileri değerlendirecektir.</w:t>
            </w:r>
          </w:p>
        </w:tc>
      </w:tr>
    </w:tbl>
    <w:p w:rsidR="000C67CA" w:rsidRDefault="000C67CA">
      <w:pPr>
        <w:jc w:val="both"/>
        <w:sectPr w:rsidR="000C67CA">
          <w:headerReference w:type="default" r:id="rId10"/>
          <w:pgSz w:w="11060" w:h="15600"/>
          <w:pgMar w:top="2320" w:right="0" w:bottom="1360" w:left="0" w:header="9" w:footer="1179" w:gutter="0"/>
          <w:cols w:space="708"/>
        </w:sect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0C67CA">
      <w:pPr>
        <w:pStyle w:val="GvdeMetni"/>
        <w:spacing w:before="1"/>
        <w:rPr>
          <w:sz w:val="19"/>
        </w:rPr>
      </w:pPr>
    </w:p>
    <w:p w:rsidR="000C67CA" w:rsidRDefault="00561C8F">
      <w:pPr>
        <w:spacing w:before="71"/>
        <w:ind w:left="1986" w:right="1280"/>
        <w:rPr>
          <w:b/>
        </w:rPr>
      </w:pPr>
      <w:r>
        <w:rPr>
          <w:b/>
        </w:rPr>
        <w:t>Sevgili Öğrenci,</w:t>
      </w:r>
    </w:p>
    <w:p w:rsidR="000C67CA" w:rsidRDefault="000C67CA">
      <w:pPr>
        <w:pStyle w:val="GvdeMetni"/>
        <w:spacing w:before="9"/>
        <w:rPr>
          <w:b/>
          <w:sz w:val="23"/>
        </w:rPr>
      </w:pPr>
    </w:p>
    <w:p w:rsidR="000C67CA" w:rsidRDefault="00561C8F">
      <w:pPr>
        <w:pStyle w:val="GvdeMetni"/>
        <w:ind w:left="1418" w:right="1416" w:firstLine="567"/>
        <w:jc w:val="both"/>
      </w:pPr>
      <w:r>
        <w:t>Anadolu, coğrafi konumu nedeniyle tarih boyunca birçok medeniyetin, kültürün kesiştiği nokta olmuştur. Anadolu kültürü, yüzyılların deneyimlerinden süzülerek biçimlenmiş, kuşaktan kuşağa aktarılan bir değerler bütünü haline gelmiştir.</w:t>
      </w:r>
    </w:p>
    <w:p w:rsidR="000C67CA" w:rsidRDefault="000C67CA">
      <w:pPr>
        <w:pStyle w:val="GvdeMetni"/>
      </w:pPr>
    </w:p>
    <w:p w:rsidR="000C67CA" w:rsidRDefault="00561C8F">
      <w:pPr>
        <w:pStyle w:val="GvdeMetni"/>
        <w:ind w:left="1418" w:right="1417" w:firstLine="567"/>
        <w:jc w:val="both"/>
      </w:pPr>
      <w:r>
        <w:t>Anadolu kültürü, tar</w:t>
      </w:r>
      <w:r>
        <w:t>ihsel bağları nedeniyle kendisine özgü bir durumu vardır. Anadolu tarih boyunca çeşitli göçlerin olduğu, farklı kültürlerin yaşandığı, savaşların yapıldığı, ticaret yollarının geçtiği bir coğrafyadır.</w:t>
      </w:r>
    </w:p>
    <w:p w:rsidR="000C67CA" w:rsidRDefault="000C67CA">
      <w:pPr>
        <w:pStyle w:val="GvdeMetni"/>
      </w:pPr>
    </w:p>
    <w:p w:rsidR="000C67CA" w:rsidRDefault="00561C8F">
      <w:pPr>
        <w:pStyle w:val="GvdeMetni"/>
        <w:ind w:left="1418" w:right="1417" w:firstLine="567"/>
        <w:jc w:val="both"/>
      </w:pPr>
      <w:r>
        <w:t xml:space="preserve">Anadolu kültürü gelenekleriyle, örf adetleriyle, halk </w:t>
      </w:r>
      <w:r>
        <w:t>oyunlarıyla, mutfağıyla dünyanın sayılı zengin kültürlerindendir.</w:t>
      </w:r>
    </w:p>
    <w:p w:rsidR="000C67CA" w:rsidRDefault="000C67CA">
      <w:pPr>
        <w:pStyle w:val="GvdeMetni"/>
        <w:spacing w:before="10"/>
        <w:rPr>
          <w:sz w:val="21"/>
        </w:rPr>
      </w:pPr>
    </w:p>
    <w:p w:rsidR="000C67CA" w:rsidRDefault="00561C8F">
      <w:pPr>
        <w:pStyle w:val="GvdeMetni"/>
        <w:ind w:left="1418" w:right="1416" w:firstLine="567"/>
        <w:jc w:val="both"/>
      </w:pPr>
      <w:r>
        <w:t>Anadolu kültürünün nitelikleri, yapısı yeterince bilinmediği için turizm sektöründe Anadolu Halk kültürünün tanıtımı da bazen yanlış yapılıyor. Bu durum asırlar boyunca oluşmuş kültürel değerlere büyük zararlar vermektedir. Turizm işletmelerinde Türk kültü</w:t>
      </w:r>
      <w:r>
        <w:t>rünün tanıtımıyla ilgili yapılan faaliyetlerin çoğu yetersiz veya sığ içerikler tercih edildiği için Anadolu Halk kültürünün tanıtımına katkı sağlamıyor. Kültürel değerleri, gelen konuklara doğru bir şekilde aktarmak için turizm sektöründe çalışan personel</w:t>
      </w:r>
      <w:r>
        <w:t>in de Anadolu Halk kültürünü doğru tanıyan ve doğru aktaran bireylerden oluşması çok önemlidir.</w:t>
      </w:r>
    </w:p>
    <w:p w:rsidR="000C67CA" w:rsidRDefault="000C67CA">
      <w:pPr>
        <w:pStyle w:val="GvdeMetni"/>
      </w:pPr>
    </w:p>
    <w:p w:rsidR="000C67CA" w:rsidRDefault="00561C8F">
      <w:pPr>
        <w:pStyle w:val="GvdeMetni"/>
        <w:ind w:left="1418" w:right="1417" w:firstLine="567"/>
        <w:jc w:val="both"/>
      </w:pPr>
      <w:r>
        <w:t>Bu modülle turizm sektöründe görev alacak siz değerli öğrencilerimiz Anadolu Halk kültürünü tanıyacaksınız ve öğreneceksiniz. Bu modül sonunda, öğrendikleriniz</w:t>
      </w:r>
      <w:r>
        <w:t>i konuklara doğru bir şekilde aktarabileceksiniz.</w:t>
      </w:r>
    </w:p>
    <w:p w:rsidR="000C67CA" w:rsidRDefault="000C67CA">
      <w:pPr>
        <w:jc w:val="both"/>
        <w:sectPr w:rsidR="000C67CA">
          <w:headerReference w:type="default" r:id="rId11"/>
          <w:footerReference w:type="default" r:id="rId12"/>
          <w:pgSz w:w="11060" w:h="15600"/>
          <w:pgMar w:top="2300" w:right="0" w:bottom="1300" w:left="0" w:header="9" w:footer="1119" w:gutter="0"/>
          <w:pgNumType w:start="1"/>
          <w:cols w:space="708"/>
        </w:sectPr>
      </w:pPr>
    </w:p>
    <w:p w:rsidR="000C67CA" w:rsidRDefault="000C67CA">
      <w:pPr>
        <w:pStyle w:val="GvdeMetni"/>
        <w:spacing w:before="4"/>
        <w:rPr>
          <w:sz w:val="17"/>
        </w:rPr>
      </w:pPr>
      <w:r w:rsidRPr="000C67CA">
        <w:lastRenderedPageBreak/>
        <w:pict>
          <v:rect id="_x0000_s1075" style="position:absolute;margin-left:.05pt;margin-top:.45pt;width:552.75pt;height:81.4pt;z-index:1096;mso-position-horizontal-relative:page;mso-position-vertical-relative:page" fillcolor="#0183d7" stroked="f">
            <w10:wrap anchorx="page" anchory="page"/>
          </v:rect>
        </w:pict>
      </w:r>
      <w:r w:rsidRPr="000C67CA">
        <w:pict>
          <v:rect id="_x0000_s1074" style="position:absolute;margin-left:.05pt;margin-top:88.3pt;width:552.75pt;height:5.65pt;z-index:1120;mso-position-horizontal-relative:page;mso-position-vertical-relative:page" fillcolor="#0183d7" stroked="f">
            <w10:wrap anchorx="page" anchory="page"/>
          </v:rect>
        </w:pict>
      </w:r>
    </w:p>
    <w:p w:rsidR="000C67CA" w:rsidRDefault="000C67CA">
      <w:pPr>
        <w:rPr>
          <w:sz w:val="17"/>
        </w:rPr>
        <w:sectPr w:rsidR="000C67CA">
          <w:headerReference w:type="default" r:id="rId13"/>
          <w:pgSz w:w="11060" w:h="15600"/>
          <w:pgMar w:top="0" w:right="0" w:bottom="1300" w:left="0" w:header="0" w:footer="1119" w:gutter="0"/>
          <w:cols w:space="708"/>
        </w:sect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0C67CA">
      <w:pPr>
        <w:pStyle w:val="GvdeMetni"/>
        <w:spacing w:before="1" w:after="1"/>
        <w:rPr>
          <w:sz w:val="18"/>
        </w:rPr>
      </w:pPr>
    </w:p>
    <w:p w:rsidR="000C67CA" w:rsidRDefault="000C67CA">
      <w:pPr>
        <w:pStyle w:val="GvdeMetni"/>
        <w:ind w:left="1388"/>
        <w:rPr>
          <w:sz w:val="20"/>
        </w:rPr>
      </w:pPr>
      <w:r w:rsidRPr="000C67CA">
        <w:rPr>
          <w:sz w:val="20"/>
        </w:rPr>
      </w:r>
      <w:r>
        <w:rPr>
          <w:sz w:val="20"/>
        </w:rPr>
        <w:pict>
          <v:group id="_x0000_s1071" style="width:119.8pt;height:29.95pt;mso-position-horizontal-relative:char;mso-position-vertical-relative:line" coordsize="2396,599">
            <v:shape id="_x0000_s1073" style="position:absolute;left:30;top:30;width:2336;height:539" coordorigin="30,30" coordsize="2336,539" path="m299,30l227,40,163,67r-54,42l67,163,40,227,30,299r10,71l67,435r42,55l163,532r64,27l299,569r1797,l2168,559r64,-27l2287,490r42,-55l2356,370r9,-71l2356,227r-27,-64l2287,109,2232,67,2168,40,2096,30,299,30xe" filled="f" strokecolor="#0183d7" strokeweight="3pt">
              <v:path arrowok="t"/>
            </v:shape>
            <v:shape id="_x0000_s1072" type="#_x0000_t202" style="position:absolute;width:2396;height:599" filled="f" stroked="f">
              <v:textbox inset="0,0,0,0">
                <w:txbxContent>
                  <w:p w:rsidR="000C67CA" w:rsidRDefault="00561C8F">
                    <w:pPr>
                      <w:spacing w:before="107"/>
                      <w:ind w:left="515"/>
                      <w:rPr>
                        <w:b/>
                        <w:sz w:val="28"/>
                      </w:rPr>
                    </w:pPr>
                    <w:r>
                      <w:rPr>
                        <w:b/>
                        <w:sz w:val="28"/>
                      </w:rPr>
                      <w:t>AMAÇ</w:t>
                    </w:r>
                  </w:p>
                </w:txbxContent>
              </v:textbox>
            </v:shape>
            <w10:wrap type="none"/>
            <w10:anchorlock/>
          </v:group>
        </w:pict>
      </w:r>
    </w:p>
    <w:p w:rsidR="000C67CA" w:rsidRDefault="000C67CA">
      <w:pPr>
        <w:pStyle w:val="GvdeMetni"/>
      </w:pPr>
    </w:p>
    <w:p w:rsidR="000C67CA" w:rsidRDefault="000C67CA">
      <w:pPr>
        <w:pStyle w:val="GvdeMetni"/>
        <w:spacing w:before="71"/>
        <w:ind w:left="1418" w:right="1418" w:firstLine="540"/>
        <w:jc w:val="both"/>
      </w:pPr>
      <w:r w:rsidRPr="000C67CA">
        <w:pict>
          <v:group id="_x0000_s1066" style="position:absolute;left:0;text-align:left;margin-left:.05pt;margin-top:-191.4pt;width:552.75pt;height:116.85pt;z-index:1264;mso-position-horizontal-relative:page" coordorigin="1,-3828" coordsize="11055,2337">
            <v:shape id="_x0000_s1070" style="position:absolute;left:1;top:-3828;width:11055;height:1870" coordorigin="1,-3828" coordsize="11055,1870" o:spt="100" adj="0,,0" path="m11056,-2071l1,-2071r,113l11056,-1958r,-113m11056,-3828l1,-3828r,1629l11056,-2199r,-1629e" fillcolor="#0183d7" stroked="f">
              <v:stroke joinstyle="round"/>
              <v:formulas/>
              <v:path arrowok="t" o:connecttype="segments"/>
            </v:shape>
            <v:shape id="_x0000_s1069" style="position:absolute;left:1552;top:-2512;width:7937;height:992" coordorigin="1552,-2512" coordsize="7937,992" path="m8993,-2512r-6945,l1975,-2507r-70,16l1839,-2466r-61,33l1722,-2391r-49,49l1632,-2287r-34,61l1573,-2160r-16,70l1552,-2017r5,73l1573,-1874r25,66l1632,-1747r41,55l1722,-1643r56,42l1839,-1567r66,25l1975,-1527r73,6l8993,-1521r73,-6l9136,-1542r66,-25l9263,-1601r55,-42l9367,-1692r42,-55l9442,-1808r25,-66l9483,-1944r5,-73l9483,-2090r-16,-70l9442,-2226r-33,-61l9367,-2342r-49,-49l9263,-2433r-61,-33l9136,-2491r-70,-16l8993,-2512xe" stroked="f">
              <v:path arrowok="t"/>
            </v:shape>
            <v:shape id="_x0000_s1068" style="position:absolute;left:1552;top:-2512;width:7937;height:992" coordorigin="1552,-2512" coordsize="7937,992" path="m2048,-2512r-73,5l1905,-2491r-66,25l1778,-2433r-56,42l1673,-2342r-41,55l1598,-2226r-25,66l1557,-2090r-5,73l1557,-1944r16,70l1598,-1808r34,61l1673,-1692r49,49l1778,-1601r61,34l1905,-1542r70,15l2048,-1521r6945,l9066,-1527r70,-15l9202,-1567r61,-34l9318,-1643r49,-49l9409,-1747r33,-61l9467,-1874r16,-70l9488,-2017r-5,-73l9467,-2160r-25,-66l9409,-2287r-42,-55l9318,-2391r-55,-42l9202,-2466r-66,-25l9066,-2507r-73,-5l2048,-2512xe" filled="f" strokecolor="#0183d7" strokeweight="3pt">
              <v:path arrowok="t"/>
            </v:shape>
            <v:shape id="_x0000_s1067" type="#_x0000_t202" style="position:absolute;left:1;top:-3828;width:11055;height:2337" filled="f" stroked="f">
              <v:textbox inset="0,0,0,0">
                <w:txbxContent>
                  <w:p w:rsidR="000C67CA" w:rsidRDefault="000C67CA">
                    <w:pPr>
                      <w:rPr>
                        <w:sz w:val="40"/>
                      </w:rPr>
                    </w:pPr>
                  </w:p>
                  <w:p w:rsidR="000C67CA" w:rsidRDefault="000C67CA">
                    <w:pPr>
                      <w:rPr>
                        <w:sz w:val="40"/>
                      </w:rPr>
                    </w:pPr>
                  </w:p>
                  <w:p w:rsidR="000C67CA" w:rsidRDefault="000C67CA">
                    <w:pPr>
                      <w:spacing w:before="8"/>
                      <w:rPr>
                        <w:sz w:val="55"/>
                      </w:rPr>
                    </w:pPr>
                  </w:p>
                  <w:p w:rsidR="000C67CA" w:rsidRDefault="00561C8F">
                    <w:pPr>
                      <w:ind w:left="3120"/>
                      <w:rPr>
                        <w:b/>
                        <w:sz w:val="40"/>
                      </w:rPr>
                    </w:pPr>
                    <w:r>
                      <w:rPr>
                        <w:b/>
                        <w:sz w:val="40"/>
                      </w:rPr>
                      <w:t>ÖĞRENME FAALİYETİ-1</w:t>
                    </w:r>
                  </w:p>
                </w:txbxContent>
              </v:textbox>
            </v:shape>
            <w10:wrap anchorx="page"/>
          </v:group>
        </w:pict>
      </w:r>
      <w:r w:rsidR="00561C8F">
        <w:t>Bu öğrenme, faaliyetle uygun ortam sağlandığında Türk Halk Bilimini doğru olarak tanımlayabileceksiniz.</w:t>
      </w:r>
    </w:p>
    <w:p w:rsidR="000C67CA" w:rsidRDefault="000C67CA">
      <w:pPr>
        <w:pStyle w:val="GvdeMetni"/>
        <w:rPr>
          <w:sz w:val="18"/>
        </w:rPr>
      </w:pPr>
      <w:r w:rsidRPr="000C67CA">
        <w:pict>
          <v:group id="_x0000_s1063" style="position:absolute;margin-left:69.4pt;margin-top:12.3pt;width:119.8pt;height:29.95pt;z-index:1216;mso-wrap-distance-left:0;mso-wrap-distance-right:0;mso-position-horizontal-relative:page" coordorigin="1388,246" coordsize="2396,599">
            <v:shape id="_x0000_s1065" style="position:absolute;left:1418;top:276;width:2336;height:539" coordorigin="1418,276" coordsize="2336,539" path="m1687,276r-71,10l1551,313r-54,42l1455,409r-27,65l1418,545r10,72l1455,681r42,55l1551,778r65,28l1687,815r1798,l3556,806r65,-28l3675,736r42,-55l3744,617r10,-72l3744,474r-27,-65l3675,355r-54,-42l3556,286r-71,-10l1687,276xe" filled="f" strokecolor="#0183d7" strokeweight="3pt">
              <v:path arrowok="t"/>
            </v:shape>
            <v:shape id="_x0000_s1064" type="#_x0000_t202" style="position:absolute;left:1388;top:246;width:2396;height:599" filled="f" stroked="f">
              <v:textbox inset="0,0,0,0">
                <w:txbxContent>
                  <w:p w:rsidR="000C67CA" w:rsidRDefault="00561C8F">
                    <w:pPr>
                      <w:spacing w:before="107"/>
                      <w:ind w:left="290"/>
                      <w:rPr>
                        <w:b/>
                        <w:sz w:val="28"/>
                      </w:rPr>
                    </w:pPr>
                    <w:r>
                      <w:rPr>
                        <w:b/>
                        <w:sz w:val="28"/>
                      </w:rPr>
                      <w:t>ARAŞTIRMA</w:t>
                    </w:r>
                  </w:p>
                </w:txbxContent>
              </v:textbox>
            </v:shape>
            <w10:wrap type="topAndBottom" anchorx="page"/>
          </v:group>
        </w:pict>
      </w:r>
    </w:p>
    <w:p w:rsidR="000C67CA" w:rsidRDefault="000C67CA">
      <w:pPr>
        <w:pStyle w:val="GvdeMetni"/>
        <w:spacing w:before="5"/>
        <w:rPr>
          <w:sz w:val="21"/>
        </w:rPr>
      </w:pPr>
    </w:p>
    <w:p w:rsidR="000C67CA" w:rsidRDefault="00561C8F">
      <w:pPr>
        <w:pStyle w:val="ListeParagraf"/>
        <w:numPr>
          <w:ilvl w:val="3"/>
          <w:numId w:val="59"/>
        </w:numPr>
        <w:tabs>
          <w:tab w:val="left" w:pos="2679"/>
        </w:tabs>
      </w:pPr>
      <w:r>
        <w:t>Türk halk biliminin ne olduğunu araştırıp arkadaşlarınıza</w:t>
      </w:r>
      <w:r>
        <w:rPr>
          <w:spacing w:val="-20"/>
        </w:rPr>
        <w:t xml:space="preserve"> </w:t>
      </w:r>
      <w:r>
        <w:t>sununuz.</w:t>
      </w:r>
    </w:p>
    <w:p w:rsidR="000C67CA" w:rsidRDefault="000C67CA">
      <w:pPr>
        <w:pStyle w:val="GvdeMetni"/>
        <w:spacing w:before="5"/>
        <w:rPr>
          <w:sz w:val="17"/>
        </w:rPr>
      </w:pPr>
    </w:p>
    <w:p w:rsidR="000C67CA" w:rsidRDefault="00561C8F">
      <w:pPr>
        <w:pStyle w:val="ListeParagraf"/>
        <w:numPr>
          <w:ilvl w:val="3"/>
          <w:numId w:val="59"/>
        </w:numPr>
        <w:tabs>
          <w:tab w:val="left" w:pos="2679"/>
        </w:tabs>
        <w:ind w:right="1418"/>
      </w:pPr>
      <w:r>
        <w:t>Halk bilimi alanlarından olan halk edebiyatında ,fıkra, mani, masal ve tekerleme örnekleri bularak arkadaşlarınıza</w:t>
      </w:r>
      <w:r>
        <w:rPr>
          <w:spacing w:val="-11"/>
        </w:rPr>
        <w:t xml:space="preserve"> </w:t>
      </w:r>
      <w:r>
        <w:t>sununuz.</w:t>
      </w:r>
    </w:p>
    <w:p w:rsidR="000C67CA" w:rsidRDefault="000C67CA">
      <w:pPr>
        <w:pStyle w:val="GvdeMetni"/>
        <w:spacing w:before="6"/>
        <w:rPr>
          <w:sz w:val="17"/>
        </w:rPr>
      </w:pPr>
    </w:p>
    <w:p w:rsidR="000C67CA" w:rsidRDefault="00561C8F">
      <w:pPr>
        <w:pStyle w:val="ListeParagraf"/>
        <w:numPr>
          <w:ilvl w:val="3"/>
          <w:numId w:val="59"/>
        </w:numPr>
        <w:tabs>
          <w:tab w:val="left" w:pos="2679"/>
        </w:tabs>
        <w:ind w:right="1416"/>
      </w:pPr>
      <w:r>
        <w:t>Yaşadığınız bölgedeki halk bilimi ile ilgili faaliyet yürüten dernek veya kurumları</w:t>
      </w:r>
      <w:r>
        <w:rPr>
          <w:spacing w:val="-8"/>
        </w:rPr>
        <w:t xml:space="preserve"> </w:t>
      </w:r>
      <w:r>
        <w:t>araştırınız.</w:t>
      </w:r>
    </w:p>
    <w:p w:rsidR="000C67CA" w:rsidRDefault="000C67CA">
      <w:pPr>
        <w:pStyle w:val="GvdeMetni"/>
        <w:spacing w:before="1"/>
      </w:pPr>
    </w:p>
    <w:p w:rsidR="000C67CA" w:rsidRDefault="00561C8F">
      <w:pPr>
        <w:pStyle w:val="Heading1"/>
        <w:numPr>
          <w:ilvl w:val="0"/>
          <w:numId w:val="57"/>
        </w:numPr>
        <w:tabs>
          <w:tab w:val="left" w:pos="3773"/>
        </w:tabs>
        <w:spacing w:line="240" w:lineRule="auto"/>
        <w:ind w:firstLine="227"/>
        <w:jc w:val="left"/>
      </w:pPr>
      <w:bookmarkStart w:id="2" w:name="_TOC_250024"/>
      <w:r>
        <w:t>TÜRK HALK</w:t>
      </w:r>
      <w:r>
        <w:rPr>
          <w:spacing w:val="-6"/>
        </w:rPr>
        <w:t xml:space="preserve"> </w:t>
      </w:r>
      <w:bookmarkEnd w:id="2"/>
      <w:r>
        <w:t>BİLİMİ</w:t>
      </w:r>
    </w:p>
    <w:p w:rsidR="000C67CA" w:rsidRDefault="00561C8F">
      <w:pPr>
        <w:pStyle w:val="ListeParagraf"/>
        <w:numPr>
          <w:ilvl w:val="1"/>
          <w:numId w:val="56"/>
        </w:numPr>
        <w:tabs>
          <w:tab w:val="left" w:pos="1910"/>
        </w:tabs>
        <w:spacing w:before="323"/>
        <w:rPr>
          <w:b/>
          <w:sz w:val="28"/>
        </w:rPr>
      </w:pPr>
      <w:bookmarkStart w:id="3" w:name="_TOC_250023"/>
      <w:r>
        <w:rPr>
          <w:b/>
          <w:sz w:val="28"/>
        </w:rPr>
        <w:t>Halk</w:t>
      </w:r>
      <w:r>
        <w:rPr>
          <w:b/>
          <w:spacing w:val="-4"/>
          <w:sz w:val="28"/>
        </w:rPr>
        <w:t xml:space="preserve"> </w:t>
      </w:r>
      <w:bookmarkEnd w:id="3"/>
      <w:r>
        <w:rPr>
          <w:b/>
          <w:sz w:val="28"/>
        </w:rPr>
        <w:t>Bilimi</w:t>
      </w:r>
    </w:p>
    <w:p w:rsidR="000C67CA" w:rsidRDefault="00561C8F">
      <w:pPr>
        <w:pStyle w:val="Heading2"/>
        <w:numPr>
          <w:ilvl w:val="2"/>
          <w:numId w:val="56"/>
        </w:numPr>
        <w:tabs>
          <w:tab w:val="left" w:pos="1969"/>
        </w:tabs>
        <w:spacing w:before="251"/>
        <w:ind w:hanging="550"/>
      </w:pPr>
      <w:bookmarkStart w:id="4" w:name="_TOC_250022"/>
      <w:bookmarkEnd w:id="4"/>
      <w:r>
        <w:t>Tanı</w:t>
      </w:r>
      <w:r>
        <w:t>mı</w:t>
      </w:r>
    </w:p>
    <w:p w:rsidR="000C67CA" w:rsidRDefault="000C67CA">
      <w:pPr>
        <w:pStyle w:val="GvdeMetni"/>
        <w:spacing w:before="10"/>
        <w:rPr>
          <w:b/>
          <w:sz w:val="21"/>
        </w:rPr>
      </w:pPr>
    </w:p>
    <w:p w:rsidR="000C67CA" w:rsidRDefault="00561C8F">
      <w:pPr>
        <w:pStyle w:val="GvdeMetni"/>
        <w:ind w:left="1418" w:right="1418" w:firstLine="567"/>
        <w:jc w:val="both"/>
      </w:pPr>
      <w:r>
        <w:t>Halk Bilimi diğer bir isimle folklor sözü İngilizce “folk” ve “lore” sözcüklerinden oluşmuştur. Folk “halk”,lore ise “bilim” anlamına gelir.Halk Bilimi kavramını ilk olarak 1846 yılında kullanan İngiliz William J.Thoms’tur .</w:t>
      </w:r>
    </w:p>
    <w:p w:rsidR="000C67CA" w:rsidRDefault="000C67CA">
      <w:pPr>
        <w:pStyle w:val="GvdeMetni"/>
      </w:pPr>
    </w:p>
    <w:p w:rsidR="000C67CA" w:rsidRDefault="00561C8F">
      <w:pPr>
        <w:pStyle w:val="GvdeMetni"/>
        <w:ind w:left="1418" w:right="1417" w:firstLine="567"/>
        <w:jc w:val="both"/>
      </w:pPr>
      <w:r>
        <w:t>Her ulusun kendine özgü bir toplum yapısı bulunması nedeniyle Halk Biliminin tanımlaması, kapsamının belirlemesinde her ülkenin bilginleri ,kendi toplumlarının yaşayışlarına göre değerlendirmeler yapmışlardır.Örneğin ,</w:t>
      </w:r>
    </w:p>
    <w:p w:rsidR="000C67CA" w:rsidRDefault="000C67CA">
      <w:pPr>
        <w:pStyle w:val="GvdeMetni"/>
        <w:spacing w:before="10"/>
        <w:rPr>
          <w:sz w:val="21"/>
        </w:rPr>
      </w:pPr>
    </w:p>
    <w:p w:rsidR="000C67CA" w:rsidRDefault="00561C8F">
      <w:pPr>
        <w:pStyle w:val="GvdeMetni"/>
        <w:ind w:left="1418" w:right="1417" w:firstLine="567"/>
        <w:jc w:val="both"/>
      </w:pPr>
      <w:r>
        <w:t>Almanya’da Halk Bilimi, siyasal bili</w:t>
      </w:r>
      <w:r>
        <w:t>mlerin giriş yeri, giriş odası ve sosyal politikanın köken ve kaynak kitabıdır.</w:t>
      </w:r>
    </w:p>
    <w:p w:rsidR="000C67CA" w:rsidRDefault="000C67CA">
      <w:pPr>
        <w:pStyle w:val="GvdeMetni"/>
      </w:pPr>
    </w:p>
    <w:p w:rsidR="000C67CA" w:rsidRDefault="00561C8F">
      <w:pPr>
        <w:pStyle w:val="GvdeMetni"/>
        <w:ind w:left="1418" w:right="1417" w:firstLine="567"/>
        <w:jc w:val="both"/>
      </w:pPr>
      <w:r>
        <w:t>Amerika’da Halk Bilimi, uygarlık tarihini inceleyen sosyal bilimlerden biri olarak kabul edilmektedir.</w:t>
      </w:r>
    </w:p>
    <w:p w:rsidR="000C67CA" w:rsidRDefault="000C67CA">
      <w:pPr>
        <w:pStyle w:val="GvdeMetni"/>
      </w:pPr>
    </w:p>
    <w:p w:rsidR="000C67CA" w:rsidRDefault="00561C8F">
      <w:pPr>
        <w:pStyle w:val="GvdeMetni"/>
        <w:ind w:left="1418" w:right="1417" w:firstLine="567"/>
        <w:jc w:val="both"/>
      </w:pPr>
      <w:r>
        <w:t>Belçika’da Halk Bilimin amacı, halk sınıflarının yaşayışlarına, uygarlı</w:t>
      </w:r>
      <w:r>
        <w:t>klarına ait olan her şeyi toplamak ve inceleyerek yaşamaktır.</w:t>
      </w:r>
    </w:p>
    <w:p w:rsidR="000C67CA" w:rsidRDefault="000C67CA">
      <w:pPr>
        <w:jc w:val="both"/>
        <w:sectPr w:rsidR="000C67CA">
          <w:headerReference w:type="default" r:id="rId14"/>
          <w:footerReference w:type="default" r:id="rId15"/>
          <w:pgSz w:w="11060" w:h="15600"/>
          <w:pgMar w:top="0" w:right="0" w:bottom="1300" w:left="0" w:header="0" w:footer="1119" w:gutter="0"/>
          <w:pgNumType w:start="3"/>
          <w:cols w:space="708"/>
        </w:sectPr>
      </w:pPr>
    </w:p>
    <w:p w:rsidR="000C67CA" w:rsidRDefault="000C67CA">
      <w:pPr>
        <w:pStyle w:val="GvdeMetni"/>
        <w:rPr>
          <w:sz w:val="20"/>
        </w:rPr>
      </w:pPr>
    </w:p>
    <w:p w:rsidR="000C67CA" w:rsidRDefault="000C67CA">
      <w:pPr>
        <w:pStyle w:val="GvdeMetni"/>
        <w:rPr>
          <w:sz w:val="20"/>
        </w:rPr>
      </w:pPr>
    </w:p>
    <w:p w:rsidR="000C67CA" w:rsidRDefault="00561C8F">
      <w:pPr>
        <w:pStyle w:val="GvdeMetni"/>
        <w:spacing w:before="189"/>
        <w:ind w:left="1418" w:right="1416" w:firstLine="567"/>
        <w:jc w:val="both"/>
      </w:pPr>
      <w:r>
        <w:t>Fransa’da Halk Bilimi , halk yaşayışını inceler.Halk Bilimi, uygar uluslardaki halk düşüncesinin incelenmesidir.Halk Bilimi, hiçbir aydının öğretemedi</w:t>
      </w:r>
      <w:r>
        <w:t>ği, halkın kendi kendine öğrendiği efsane, gelenek, hikaye, şarkı, bilmece, söz düzeni, yıldızlara ait inanma ve  büyüler gibi</w:t>
      </w:r>
      <w:r>
        <w:rPr>
          <w:spacing w:val="-5"/>
        </w:rPr>
        <w:t xml:space="preserve"> </w:t>
      </w:r>
      <w:r>
        <w:t>bilgilerdir.</w:t>
      </w:r>
    </w:p>
    <w:p w:rsidR="000C67CA" w:rsidRDefault="000C67CA">
      <w:pPr>
        <w:pStyle w:val="GvdeMetni"/>
      </w:pPr>
    </w:p>
    <w:p w:rsidR="000C67CA" w:rsidRDefault="00561C8F">
      <w:pPr>
        <w:pStyle w:val="GvdeMetni"/>
        <w:ind w:left="1418" w:right="1418" w:firstLine="567"/>
        <w:jc w:val="both"/>
      </w:pPr>
      <w:r>
        <w:t>İngiltere’de Halk Bilimi, gelenekler bilimidir.Halk Bilimi, yazılı belgeleri değil; atalardan gelen geleneklerin et</w:t>
      </w:r>
      <w:r>
        <w:t>kisi altında inanılan ve yapılan şeyleri inceler.</w:t>
      </w:r>
    </w:p>
    <w:p w:rsidR="000C67CA" w:rsidRDefault="000C67CA">
      <w:pPr>
        <w:pStyle w:val="GvdeMetni"/>
        <w:spacing w:before="10"/>
        <w:rPr>
          <w:sz w:val="21"/>
        </w:rPr>
      </w:pPr>
    </w:p>
    <w:p w:rsidR="000C67CA" w:rsidRDefault="00561C8F">
      <w:pPr>
        <w:pStyle w:val="GvdeMetni"/>
        <w:ind w:left="1418" w:right="1419" w:firstLine="567"/>
        <w:jc w:val="both"/>
      </w:pPr>
      <w:r>
        <w:t>Halk Biliminin anlamı, tanımı ve konuları Türk halk bilim uzmanları tarafından işlenmiştir.M.Şakir Ülkütaşır, Sedat Veyis Örnek gibi bilim adamlarını örnek verebiliriz.</w:t>
      </w:r>
    </w:p>
    <w:p w:rsidR="000C67CA" w:rsidRDefault="000C67CA">
      <w:pPr>
        <w:pStyle w:val="GvdeMetni"/>
      </w:pPr>
    </w:p>
    <w:p w:rsidR="000C67CA" w:rsidRDefault="00561C8F">
      <w:pPr>
        <w:pStyle w:val="GvdeMetni"/>
        <w:ind w:left="1418" w:right="1417" w:firstLine="567"/>
        <w:jc w:val="both"/>
      </w:pPr>
      <w:r>
        <w:t>Sedat Veyis Örnek’e göre Folklor, bir ülke yada belirli bir bölge halkına ilişkin maddi ve manevi alanlardaki kültürel ürünlerini konu edinen, bunları kendine özgü yöntemlerle derleyen, sınıflandıran, çözümleten, yorumlayan ve son aşamada bir bütünlüğe var</w:t>
      </w:r>
      <w:r>
        <w:t>dırmayı amaçlayan bir bilim dalıdır.</w:t>
      </w:r>
    </w:p>
    <w:p w:rsidR="000C67CA" w:rsidRDefault="000C67CA">
      <w:pPr>
        <w:pStyle w:val="GvdeMetni"/>
        <w:rPr>
          <w:sz w:val="24"/>
        </w:rPr>
      </w:pPr>
    </w:p>
    <w:p w:rsidR="000C67CA" w:rsidRDefault="00561C8F">
      <w:pPr>
        <w:pStyle w:val="GvdeMetni"/>
        <w:ind w:left="1418" w:right="1416" w:firstLine="567"/>
        <w:jc w:val="both"/>
      </w:pPr>
      <w:r>
        <w:t>Doğumdan ölüme kadar insanların yaşantısında yer alan maddi ve manevi  bütün kültür öğelerini, bilimsel olarak derleyen,araştıran, değerlendiren ve bunların sistematik bir açıklamasını yaparak insanlığın kültür tarihin</w:t>
      </w:r>
      <w:r>
        <w:t>i ve özelikle halk kültürünün genel gelişme kurallarını inceler.Bununla birlikte kültürler arasındaki farklılıkları ve benzerlikleri belirleyip ortaya koyarak gerektiğinde bilimsel sonuçları halk yararına olacak biçimde  düzenleyip halka aktaran ve hatta b</w:t>
      </w:r>
      <w:r>
        <w:t>ir takım uygulamalarda bulunan bir bilim</w:t>
      </w:r>
      <w:r>
        <w:rPr>
          <w:spacing w:val="-21"/>
        </w:rPr>
        <w:t xml:space="preserve"> </w:t>
      </w:r>
      <w:r>
        <w:t>dalıdır.</w:t>
      </w:r>
    </w:p>
    <w:p w:rsidR="000C67CA" w:rsidRDefault="00561C8F">
      <w:pPr>
        <w:pStyle w:val="GvdeMetni"/>
        <w:spacing w:before="9"/>
        <w:rPr>
          <w:sz w:val="16"/>
        </w:rPr>
      </w:pPr>
      <w:r>
        <w:rPr>
          <w:noProof/>
          <w:lang w:val="tr-TR" w:eastAsia="tr-TR"/>
        </w:rPr>
        <w:drawing>
          <wp:anchor distT="0" distB="0" distL="0" distR="0" simplePos="0" relativeHeight="1288" behindDoc="0" locked="0" layoutInCell="1" allowOverlap="1">
            <wp:simplePos x="0" y="0"/>
            <wp:positionH relativeFrom="page">
              <wp:posOffset>1972817</wp:posOffset>
            </wp:positionH>
            <wp:positionV relativeFrom="paragraph">
              <wp:posOffset>147327</wp:posOffset>
            </wp:positionV>
            <wp:extent cx="3041320" cy="1902237"/>
            <wp:effectExtent l="0" t="0" r="0" b="0"/>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6" cstate="print"/>
                    <a:stretch>
                      <a:fillRect/>
                    </a:stretch>
                  </pic:blipFill>
                  <pic:spPr>
                    <a:xfrm>
                      <a:off x="0" y="0"/>
                      <a:ext cx="3041320" cy="1902237"/>
                    </a:xfrm>
                    <a:prstGeom prst="rect">
                      <a:avLst/>
                    </a:prstGeom>
                  </pic:spPr>
                </pic:pic>
              </a:graphicData>
            </a:graphic>
          </wp:anchor>
        </w:drawing>
      </w:r>
    </w:p>
    <w:p w:rsidR="000C67CA" w:rsidRDefault="00561C8F">
      <w:pPr>
        <w:spacing w:before="4"/>
        <w:ind w:right="1"/>
        <w:jc w:val="center"/>
        <w:rPr>
          <w:b/>
          <w:sz w:val="20"/>
        </w:rPr>
      </w:pPr>
      <w:r>
        <w:rPr>
          <w:b/>
          <w:sz w:val="20"/>
        </w:rPr>
        <w:t>Fotoğraf 1:Tokat Değnek Oyunu</w:t>
      </w:r>
    </w:p>
    <w:p w:rsidR="000C67CA" w:rsidRDefault="000C67CA">
      <w:pPr>
        <w:pStyle w:val="GvdeMetni"/>
        <w:spacing w:before="10"/>
        <w:rPr>
          <w:b/>
          <w:sz w:val="21"/>
        </w:rPr>
      </w:pPr>
    </w:p>
    <w:p w:rsidR="000C67CA" w:rsidRDefault="00561C8F">
      <w:pPr>
        <w:pStyle w:val="GvdeMetni"/>
        <w:ind w:left="1418" w:right="1416" w:firstLine="567"/>
        <w:jc w:val="both"/>
      </w:pPr>
      <w:r>
        <w:t>Halk Bilimi, bir ülkede yaşayan halkın olduğu kadar çeşitli sosyal grupların ortaya koyduğu gelenekleri, inançları, töreleri, müziği, oyunları anonim veya bireysel sözlü gel</w:t>
      </w:r>
      <w:r>
        <w:t>eneklerden kaynaklanan edebi ürünleri, el sanatlarını, halk hekimliğini, mimariyi ve müzeciliği inceler.Bunlarla bağlantılı olarak o topluluğun dinsel, siyasal, sosyolojik ve psikolojik tutum ve davranış biçimlerini araştırarak yazılı ve sözlü kaynaklardan</w:t>
      </w:r>
      <w:r>
        <w:t xml:space="preserve"> derlenip toplanan her şeyi kütüphanelerde, arşivlerde ve müzelerde düzenli bir şekilde kamuoyun hizmetine sunar.</w:t>
      </w:r>
    </w:p>
    <w:p w:rsidR="000C67CA" w:rsidRDefault="000C67CA">
      <w:pPr>
        <w:jc w:val="both"/>
        <w:sectPr w:rsidR="000C67CA">
          <w:headerReference w:type="default" r:id="rId17"/>
          <w:pgSz w:w="11060" w:h="15600"/>
          <w:pgMar w:top="1860" w:right="0" w:bottom="1360" w:left="0" w:header="9" w:footer="1119" w:gutter="0"/>
          <w:cols w:space="708"/>
        </w:sectPr>
      </w:pPr>
    </w:p>
    <w:p w:rsidR="000C67CA" w:rsidRDefault="000C67CA">
      <w:pPr>
        <w:pStyle w:val="GvdeMetni"/>
        <w:rPr>
          <w:sz w:val="20"/>
        </w:rPr>
      </w:pPr>
    </w:p>
    <w:p w:rsidR="000C67CA" w:rsidRDefault="000C67CA">
      <w:pPr>
        <w:pStyle w:val="GvdeMetni"/>
        <w:rPr>
          <w:sz w:val="20"/>
        </w:rPr>
      </w:pPr>
    </w:p>
    <w:p w:rsidR="000C67CA" w:rsidRDefault="000C67CA">
      <w:pPr>
        <w:pStyle w:val="GvdeMetni"/>
        <w:spacing w:before="7"/>
        <w:rPr>
          <w:sz w:val="16"/>
        </w:rPr>
      </w:pPr>
    </w:p>
    <w:p w:rsidR="000C67CA" w:rsidRDefault="00561C8F">
      <w:pPr>
        <w:pStyle w:val="GvdeMetni"/>
        <w:ind w:left="2427"/>
        <w:rPr>
          <w:sz w:val="20"/>
        </w:rPr>
      </w:pPr>
      <w:r>
        <w:rPr>
          <w:noProof/>
          <w:sz w:val="20"/>
          <w:lang w:val="tr-TR" w:eastAsia="tr-TR"/>
        </w:rPr>
        <w:drawing>
          <wp:inline distT="0" distB="0" distL="0" distR="0">
            <wp:extent cx="3953553" cy="2621279"/>
            <wp:effectExtent l="0" t="0" r="0" b="0"/>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18" cstate="print"/>
                    <a:stretch>
                      <a:fillRect/>
                    </a:stretch>
                  </pic:blipFill>
                  <pic:spPr>
                    <a:xfrm>
                      <a:off x="0" y="0"/>
                      <a:ext cx="3953553" cy="2621279"/>
                    </a:xfrm>
                    <a:prstGeom prst="rect">
                      <a:avLst/>
                    </a:prstGeom>
                  </pic:spPr>
                </pic:pic>
              </a:graphicData>
            </a:graphic>
          </wp:inline>
        </w:drawing>
      </w:r>
    </w:p>
    <w:p w:rsidR="000C67CA" w:rsidRDefault="000C67CA">
      <w:pPr>
        <w:pStyle w:val="GvdeMetni"/>
        <w:spacing w:before="3"/>
        <w:rPr>
          <w:sz w:val="12"/>
        </w:rPr>
      </w:pPr>
    </w:p>
    <w:p w:rsidR="000C67CA" w:rsidRDefault="00561C8F">
      <w:pPr>
        <w:spacing w:before="75" w:line="229" w:lineRule="exact"/>
        <w:ind w:right="1"/>
        <w:jc w:val="center"/>
        <w:rPr>
          <w:b/>
          <w:sz w:val="20"/>
        </w:rPr>
      </w:pPr>
      <w:r>
        <w:rPr>
          <w:b/>
          <w:sz w:val="20"/>
        </w:rPr>
        <w:t>Fotoğraf 2:Kütahya Kaşıklı Oyunu</w:t>
      </w:r>
    </w:p>
    <w:p w:rsidR="000C67CA" w:rsidRDefault="00561C8F">
      <w:pPr>
        <w:spacing w:line="229" w:lineRule="exact"/>
        <w:ind w:left="565"/>
        <w:jc w:val="center"/>
        <w:rPr>
          <w:i/>
          <w:sz w:val="20"/>
        </w:rPr>
      </w:pPr>
      <w:r>
        <w:rPr>
          <w:i/>
          <w:sz w:val="20"/>
        </w:rPr>
        <w:t>.</w:t>
      </w:r>
    </w:p>
    <w:p w:rsidR="000C67CA" w:rsidRDefault="00561C8F">
      <w:pPr>
        <w:pStyle w:val="GvdeMetni"/>
        <w:ind w:left="1418" w:right="1416" w:firstLine="567"/>
        <w:jc w:val="both"/>
      </w:pPr>
      <w:r>
        <w:t>Halk biliminin bir diğer tanımı, bir ülkede yaşayan halkın kültür ürünlerini, sözlü edebiyatını, geleneklerini ,törelerini, inançlarını, mutfağını, müziğini, oyunlarını, halk hekimliğini vb. gibi  konularını inceleyerek bunların birbirleriyle  ilişkilerini</w:t>
      </w:r>
      <w:r>
        <w:t xml:space="preserve"> belirten bir  bilim</w:t>
      </w:r>
      <w:r>
        <w:rPr>
          <w:spacing w:val="-5"/>
        </w:rPr>
        <w:t xml:space="preserve"> </w:t>
      </w:r>
      <w:r>
        <w:t>dalıdır.</w:t>
      </w:r>
    </w:p>
    <w:p w:rsidR="000C67CA" w:rsidRDefault="00561C8F">
      <w:pPr>
        <w:pStyle w:val="GvdeMetni"/>
        <w:spacing w:before="8"/>
        <w:rPr>
          <w:sz w:val="18"/>
        </w:rPr>
      </w:pPr>
      <w:r>
        <w:rPr>
          <w:noProof/>
          <w:lang w:val="tr-TR" w:eastAsia="tr-TR"/>
        </w:rPr>
        <w:drawing>
          <wp:anchor distT="0" distB="0" distL="0" distR="0" simplePos="0" relativeHeight="1312" behindDoc="0" locked="0" layoutInCell="1" allowOverlap="1">
            <wp:simplePos x="0" y="0"/>
            <wp:positionH relativeFrom="page">
              <wp:posOffset>1435608</wp:posOffset>
            </wp:positionH>
            <wp:positionV relativeFrom="paragraph">
              <wp:posOffset>161805</wp:posOffset>
            </wp:positionV>
            <wp:extent cx="4160135" cy="2828543"/>
            <wp:effectExtent l="0" t="0" r="0" b="0"/>
            <wp:wrapTopAndBottom/>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9" cstate="print"/>
                    <a:stretch>
                      <a:fillRect/>
                    </a:stretch>
                  </pic:blipFill>
                  <pic:spPr>
                    <a:xfrm>
                      <a:off x="0" y="0"/>
                      <a:ext cx="4160135" cy="2828543"/>
                    </a:xfrm>
                    <a:prstGeom prst="rect">
                      <a:avLst/>
                    </a:prstGeom>
                  </pic:spPr>
                </pic:pic>
              </a:graphicData>
            </a:graphic>
          </wp:anchor>
        </w:drawing>
      </w:r>
    </w:p>
    <w:p w:rsidR="000C67CA" w:rsidRDefault="00561C8F">
      <w:pPr>
        <w:spacing w:before="192"/>
        <w:ind w:left="1" w:right="1"/>
        <w:jc w:val="center"/>
        <w:rPr>
          <w:b/>
          <w:sz w:val="20"/>
        </w:rPr>
      </w:pPr>
      <w:r>
        <w:rPr>
          <w:b/>
          <w:sz w:val="20"/>
        </w:rPr>
        <w:t>Fotoğraf 3: Isparta Seyirlik Oyunu</w:t>
      </w:r>
    </w:p>
    <w:p w:rsidR="000C67CA" w:rsidRDefault="000C67CA">
      <w:pPr>
        <w:jc w:val="center"/>
        <w:rPr>
          <w:sz w:val="20"/>
        </w:rPr>
        <w:sectPr w:rsidR="000C67CA">
          <w:pgSz w:w="11060" w:h="15600"/>
          <w:pgMar w:top="1860" w:right="0" w:bottom="1360" w:left="0" w:header="9" w:footer="1119" w:gutter="0"/>
          <w:cols w:space="708"/>
        </w:sectPr>
      </w:pPr>
    </w:p>
    <w:p w:rsidR="000C67CA" w:rsidRDefault="000C67CA">
      <w:pPr>
        <w:pStyle w:val="GvdeMetni"/>
        <w:spacing w:before="2"/>
        <w:rPr>
          <w:b/>
          <w:sz w:val="28"/>
        </w:rPr>
      </w:pPr>
    </w:p>
    <w:p w:rsidR="000C67CA" w:rsidRDefault="00561C8F">
      <w:pPr>
        <w:pStyle w:val="GvdeMetni"/>
        <w:spacing w:before="72"/>
        <w:ind w:left="1418" w:right="1417" w:firstLine="567"/>
        <w:jc w:val="both"/>
      </w:pPr>
      <w:r>
        <w:t>Halk Bilimin içerisine giren konuların, yeterli ve herkesin üzerinde anlaşılabileceği bir şemasını düzenlemek zordur. Çünkü sosyal bilimleri çoğunda olduğu gibi Halk bili</w:t>
      </w:r>
      <w:r>
        <w:t>minde de bir takım konuların sınırlarını kesin olarak çizmek, bunların bilimlerle olan sınır anlaşmazlıklarını önlemek güçtür.</w:t>
      </w:r>
    </w:p>
    <w:p w:rsidR="000C67CA" w:rsidRDefault="000C67CA">
      <w:pPr>
        <w:pStyle w:val="GvdeMetni"/>
      </w:pPr>
    </w:p>
    <w:p w:rsidR="000C67CA" w:rsidRDefault="00561C8F">
      <w:pPr>
        <w:pStyle w:val="GvdeMetni"/>
        <w:ind w:left="1418" w:right="1280" w:firstLine="567"/>
      </w:pPr>
      <w:r>
        <w:t xml:space="preserve">Halk Bilimin çalışma konularıyla ilgili olarak yapılan tasnif çalışmaları hakkında yabancı ülkeler ve Türkiye’den bazı örnekler </w:t>
      </w:r>
      <w:r>
        <w:t>:</w:t>
      </w:r>
    </w:p>
    <w:p w:rsidR="000C67CA" w:rsidRDefault="000C67CA">
      <w:pPr>
        <w:pStyle w:val="GvdeMetni"/>
        <w:spacing w:before="7"/>
        <w:rPr>
          <w:sz w:val="17"/>
        </w:rPr>
      </w:pPr>
    </w:p>
    <w:p w:rsidR="000C67CA" w:rsidRDefault="00561C8F">
      <w:pPr>
        <w:pStyle w:val="ListeParagraf"/>
        <w:numPr>
          <w:ilvl w:val="3"/>
          <w:numId w:val="56"/>
        </w:numPr>
        <w:tabs>
          <w:tab w:val="left" w:pos="2836"/>
          <w:tab w:val="left" w:pos="2837"/>
        </w:tabs>
        <w:spacing w:line="303" w:lineRule="exact"/>
        <w:ind w:left="2836" w:hanging="878"/>
        <w:rPr>
          <w:rFonts w:ascii="MS UI Gothic" w:hAnsi="MS UI Gothic"/>
          <w:b/>
        </w:rPr>
      </w:pPr>
      <w:r>
        <w:rPr>
          <w:b/>
        </w:rPr>
        <w:t>Halk</w:t>
      </w:r>
      <w:r>
        <w:rPr>
          <w:b/>
          <w:spacing w:val="-4"/>
        </w:rPr>
        <w:t xml:space="preserve"> </w:t>
      </w:r>
      <w:r>
        <w:rPr>
          <w:b/>
        </w:rPr>
        <w:t>Edebiyatı</w:t>
      </w:r>
    </w:p>
    <w:p w:rsidR="000C67CA" w:rsidRDefault="00561C8F">
      <w:pPr>
        <w:pStyle w:val="ListeParagraf"/>
        <w:numPr>
          <w:ilvl w:val="4"/>
          <w:numId w:val="56"/>
        </w:numPr>
        <w:tabs>
          <w:tab w:val="left" w:pos="2678"/>
          <w:tab w:val="left" w:pos="2679"/>
        </w:tabs>
        <w:spacing w:line="268" w:lineRule="exact"/>
        <w:ind w:hanging="360"/>
      </w:pPr>
      <w:r>
        <w:t>Destanlar</w:t>
      </w:r>
    </w:p>
    <w:p w:rsidR="000C67CA" w:rsidRDefault="00561C8F">
      <w:pPr>
        <w:pStyle w:val="ListeParagraf"/>
        <w:numPr>
          <w:ilvl w:val="4"/>
          <w:numId w:val="56"/>
        </w:numPr>
        <w:tabs>
          <w:tab w:val="left" w:pos="2678"/>
          <w:tab w:val="left" w:pos="2679"/>
        </w:tabs>
        <w:spacing w:line="269" w:lineRule="exact"/>
        <w:ind w:hanging="360"/>
      </w:pPr>
      <w:r>
        <w:t>Efsaneler</w:t>
      </w:r>
    </w:p>
    <w:p w:rsidR="000C67CA" w:rsidRDefault="00561C8F">
      <w:pPr>
        <w:pStyle w:val="ListeParagraf"/>
        <w:numPr>
          <w:ilvl w:val="4"/>
          <w:numId w:val="56"/>
        </w:numPr>
        <w:tabs>
          <w:tab w:val="left" w:pos="2678"/>
          <w:tab w:val="left" w:pos="2679"/>
        </w:tabs>
        <w:spacing w:line="269" w:lineRule="exact"/>
        <w:ind w:hanging="360"/>
      </w:pPr>
      <w:r>
        <w:t>Masallar</w:t>
      </w:r>
    </w:p>
    <w:p w:rsidR="000C67CA" w:rsidRDefault="00561C8F">
      <w:pPr>
        <w:pStyle w:val="ListeParagraf"/>
        <w:numPr>
          <w:ilvl w:val="4"/>
          <w:numId w:val="56"/>
        </w:numPr>
        <w:tabs>
          <w:tab w:val="left" w:pos="2678"/>
          <w:tab w:val="left" w:pos="2679"/>
        </w:tabs>
        <w:spacing w:line="269" w:lineRule="exact"/>
        <w:ind w:hanging="360"/>
      </w:pPr>
      <w:r>
        <w:t>Halk</w:t>
      </w:r>
      <w:r>
        <w:rPr>
          <w:spacing w:val="-2"/>
        </w:rPr>
        <w:t xml:space="preserve"> </w:t>
      </w:r>
      <w:r>
        <w:t>Hikayeleri</w:t>
      </w:r>
    </w:p>
    <w:p w:rsidR="000C67CA" w:rsidRDefault="00561C8F">
      <w:pPr>
        <w:pStyle w:val="ListeParagraf"/>
        <w:numPr>
          <w:ilvl w:val="4"/>
          <w:numId w:val="56"/>
        </w:numPr>
        <w:tabs>
          <w:tab w:val="left" w:pos="2678"/>
          <w:tab w:val="left" w:pos="2679"/>
        </w:tabs>
        <w:spacing w:line="269" w:lineRule="exact"/>
        <w:ind w:hanging="360"/>
      </w:pPr>
      <w:r>
        <w:t>Fıkralar</w:t>
      </w:r>
    </w:p>
    <w:p w:rsidR="000C67CA" w:rsidRDefault="00561C8F">
      <w:pPr>
        <w:pStyle w:val="ListeParagraf"/>
        <w:numPr>
          <w:ilvl w:val="4"/>
          <w:numId w:val="56"/>
        </w:numPr>
        <w:tabs>
          <w:tab w:val="left" w:pos="2678"/>
          <w:tab w:val="left" w:pos="2679"/>
        </w:tabs>
        <w:spacing w:line="269" w:lineRule="exact"/>
        <w:ind w:hanging="360"/>
      </w:pPr>
      <w:r>
        <w:t>Atasözleri-Deyimler</w:t>
      </w:r>
    </w:p>
    <w:p w:rsidR="000C67CA" w:rsidRDefault="00561C8F">
      <w:pPr>
        <w:pStyle w:val="ListeParagraf"/>
        <w:numPr>
          <w:ilvl w:val="4"/>
          <w:numId w:val="56"/>
        </w:numPr>
        <w:tabs>
          <w:tab w:val="left" w:pos="2678"/>
          <w:tab w:val="left" w:pos="2679"/>
        </w:tabs>
        <w:spacing w:line="269" w:lineRule="exact"/>
        <w:ind w:hanging="360"/>
      </w:pPr>
      <w:r>
        <w:t>Tekerlemeler</w:t>
      </w:r>
    </w:p>
    <w:p w:rsidR="000C67CA" w:rsidRDefault="00561C8F">
      <w:pPr>
        <w:pStyle w:val="ListeParagraf"/>
        <w:numPr>
          <w:ilvl w:val="4"/>
          <w:numId w:val="56"/>
        </w:numPr>
        <w:tabs>
          <w:tab w:val="left" w:pos="2678"/>
          <w:tab w:val="left" w:pos="2679"/>
        </w:tabs>
        <w:spacing w:line="269" w:lineRule="exact"/>
        <w:ind w:hanging="360"/>
      </w:pPr>
      <w:r>
        <w:t>Bilmeceler</w:t>
      </w:r>
    </w:p>
    <w:p w:rsidR="000C67CA" w:rsidRDefault="00561C8F">
      <w:pPr>
        <w:pStyle w:val="ListeParagraf"/>
        <w:numPr>
          <w:ilvl w:val="4"/>
          <w:numId w:val="56"/>
        </w:numPr>
        <w:tabs>
          <w:tab w:val="left" w:pos="2678"/>
          <w:tab w:val="left" w:pos="2679"/>
        </w:tabs>
        <w:spacing w:line="269" w:lineRule="exact"/>
        <w:ind w:hanging="360"/>
      </w:pPr>
      <w:r>
        <w:t>Ağıtlar</w:t>
      </w:r>
    </w:p>
    <w:p w:rsidR="000C67CA" w:rsidRDefault="00561C8F">
      <w:pPr>
        <w:pStyle w:val="ListeParagraf"/>
        <w:numPr>
          <w:ilvl w:val="4"/>
          <w:numId w:val="56"/>
        </w:numPr>
        <w:tabs>
          <w:tab w:val="left" w:pos="2678"/>
          <w:tab w:val="left" w:pos="2679"/>
        </w:tabs>
        <w:spacing w:line="269" w:lineRule="exact"/>
        <w:ind w:hanging="360"/>
      </w:pPr>
      <w:r>
        <w:t>İlahiler</w:t>
      </w:r>
    </w:p>
    <w:p w:rsidR="000C67CA" w:rsidRDefault="00561C8F">
      <w:pPr>
        <w:pStyle w:val="ListeParagraf"/>
        <w:numPr>
          <w:ilvl w:val="4"/>
          <w:numId w:val="56"/>
        </w:numPr>
        <w:tabs>
          <w:tab w:val="left" w:pos="2678"/>
          <w:tab w:val="left" w:pos="2679"/>
        </w:tabs>
        <w:spacing w:line="269" w:lineRule="exact"/>
        <w:ind w:hanging="360"/>
      </w:pPr>
      <w:r>
        <w:t>Maniler</w:t>
      </w:r>
    </w:p>
    <w:p w:rsidR="000C67CA" w:rsidRDefault="000C67CA">
      <w:pPr>
        <w:pStyle w:val="GvdeMetni"/>
        <w:spacing w:before="6"/>
        <w:rPr>
          <w:sz w:val="17"/>
        </w:rPr>
      </w:pPr>
    </w:p>
    <w:p w:rsidR="000C67CA" w:rsidRDefault="00561C8F">
      <w:pPr>
        <w:pStyle w:val="ListeParagraf"/>
        <w:numPr>
          <w:ilvl w:val="3"/>
          <w:numId w:val="56"/>
        </w:numPr>
        <w:tabs>
          <w:tab w:val="left" w:pos="2836"/>
          <w:tab w:val="left" w:pos="2837"/>
        </w:tabs>
        <w:spacing w:before="1" w:line="304" w:lineRule="exact"/>
        <w:ind w:left="2836" w:hanging="878"/>
        <w:rPr>
          <w:rFonts w:ascii="MS UI Gothic"/>
          <w:b/>
        </w:rPr>
      </w:pPr>
      <w:r>
        <w:rPr>
          <w:b/>
        </w:rPr>
        <w:t>Halk</w:t>
      </w:r>
      <w:r>
        <w:rPr>
          <w:b/>
          <w:spacing w:val="-3"/>
        </w:rPr>
        <w:t xml:space="preserve"> </w:t>
      </w:r>
      <w:r>
        <w:rPr>
          <w:b/>
        </w:rPr>
        <w:t>Tiyatrosu</w:t>
      </w:r>
    </w:p>
    <w:p w:rsidR="000C67CA" w:rsidRDefault="00561C8F">
      <w:pPr>
        <w:pStyle w:val="ListeParagraf"/>
        <w:numPr>
          <w:ilvl w:val="4"/>
          <w:numId w:val="56"/>
        </w:numPr>
        <w:tabs>
          <w:tab w:val="left" w:pos="2678"/>
          <w:tab w:val="left" w:pos="2679"/>
        </w:tabs>
        <w:spacing w:line="269" w:lineRule="exact"/>
        <w:ind w:hanging="360"/>
      </w:pPr>
      <w:r>
        <w:t>Ortaoyunu</w:t>
      </w:r>
    </w:p>
    <w:p w:rsidR="000C67CA" w:rsidRDefault="00561C8F">
      <w:pPr>
        <w:pStyle w:val="ListeParagraf"/>
        <w:numPr>
          <w:ilvl w:val="4"/>
          <w:numId w:val="56"/>
        </w:numPr>
        <w:tabs>
          <w:tab w:val="left" w:pos="2678"/>
          <w:tab w:val="left" w:pos="2679"/>
        </w:tabs>
        <w:spacing w:line="269" w:lineRule="exact"/>
        <w:ind w:hanging="360"/>
      </w:pPr>
      <w:r>
        <w:t>Karagöz</w:t>
      </w:r>
    </w:p>
    <w:p w:rsidR="000C67CA" w:rsidRDefault="00561C8F">
      <w:pPr>
        <w:pStyle w:val="ListeParagraf"/>
        <w:numPr>
          <w:ilvl w:val="4"/>
          <w:numId w:val="56"/>
        </w:numPr>
        <w:tabs>
          <w:tab w:val="left" w:pos="2678"/>
          <w:tab w:val="left" w:pos="2679"/>
        </w:tabs>
        <w:spacing w:line="269" w:lineRule="exact"/>
        <w:ind w:hanging="360"/>
      </w:pPr>
      <w:r>
        <w:t>Kukla</w:t>
      </w:r>
    </w:p>
    <w:p w:rsidR="000C67CA" w:rsidRDefault="00561C8F">
      <w:pPr>
        <w:pStyle w:val="ListeParagraf"/>
        <w:numPr>
          <w:ilvl w:val="4"/>
          <w:numId w:val="56"/>
        </w:numPr>
        <w:tabs>
          <w:tab w:val="left" w:pos="2678"/>
          <w:tab w:val="left" w:pos="2679"/>
        </w:tabs>
        <w:spacing w:line="269" w:lineRule="exact"/>
        <w:ind w:hanging="360"/>
      </w:pPr>
      <w:r>
        <w:t>Seyirlik Köylü</w:t>
      </w:r>
      <w:r>
        <w:rPr>
          <w:spacing w:val="-5"/>
        </w:rPr>
        <w:t xml:space="preserve"> </w:t>
      </w:r>
      <w:r>
        <w:t>Oyunları</w:t>
      </w:r>
    </w:p>
    <w:p w:rsidR="000C67CA" w:rsidRDefault="000C67CA">
      <w:pPr>
        <w:pStyle w:val="GvdeMetni"/>
        <w:spacing w:before="5"/>
        <w:rPr>
          <w:sz w:val="17"/>
        </w:rPr>
      </w:pPr>
    </w:p>
    <w:p w:rsidR="000C67CA" w:rsidRDefault="00561C8F">
      <w:pPr>
        <w:pStyle w:val="ListeParagraf"/>
        <w:numPr>
          <w:ilvl w:val="3"/>
          <w:numId w:val="56"/>
        </w:numPr>
        <w:tabs>
          <w:tab w:val="left" w:pos="2836"/>
          <w:tab w:val="left" w:pos="2837"/>
        </w:tabs>
        <w:spacing w:line="304" w:lineRule="exact"/>
        <w:ind w:left="2836" w:hanging="878"/>
        <w:rPr>
          <w:rFonts w:ascii="MS UI Gothic" w:hAnsi="MS UI Gothic"/>
          <w:b/>
        </w:rPr>
      </w:pPr>
      <w:r>
        <w:rPr>
          <w:b/>
        </w:rPr>
        <w:t>Halk</w:t>
      </w:r>
      <w:r>
        <w:rPr>
          <w:b/>
          <w:spacing w:val="-4"/>
        </w:rPr>
        <w:t xml:space="preserve"> </w:t>
      </w:r>
      <w:r>
        <w:rPr>
          <w:b/>
        </w:rPr>
        <w:t>Oyunları</w:t>
      </w:r>
    </w:p>
    <w:p w:rsidR="000C67CA" w:rsidRDefault="00561C8F">
      <w:pPr>
        <w:pStyle w:val="ListeParagraf"/>
        <w:numPr>
          <w:ilvl w:val="4"/>
          <w:numId w:val="56"/>
        </w:numPr>
        <w:tabs>
          <w:tab w:val="left" w:pos="2678"/>
          <w:tab w:val="left" w:pos="2679"/>
        </w:tabs>
        <w:spacing w:line="269" w:lineRule="exact"/>
        <w:ind w:hanging="360"/>
      </w:pPr>
      <w:r>
        <w:t>Horon</w:t>
      </w:r>
    </w:p>
    <w:p w:rsidR="000C67CA" w:rsidRDefault="00561C8F">
      <w:pPr>
        <w:pStyle w:val="ListeParagraf"/>
        <w:numPr>
          <w:ilvl w:val="4"/>
          <w:numId w:val="56"/>
        </w:numPr>
        <w:tabs>
          <w:tab w:val="left" w:pos="2678"/>
          <w:tab w:val="left" w:pos="2679"/>
        </w:tabs>
        <w:spacing w:line="269" w:lineRule="exact"/>
        <w:ind w:hanging="360"/>
      </w:pPr>
      <w:r>
        <w:t>Zeybek</w:t>
      </w:r>
    </w:p>
    <w:p w:rsidR="000C67CA" w:rsidRDefault="00561C8F">
      <w:pPr>
        <w:pStyle w:val="ListeParagraf"/>
        <w:numPr>
          <w:ilvl w:val="4"/>
          <w:numId w:val="56"/>
        </w:numPr>
        <w:tabs>
          <w:tab w:val="left" w:pos="2678"/>
          <w:tab w:val="left" w:pos="2679"/>
        </w:tabs>
        <w:spacing w:line="269" w:lineRule="exact"/>
        <w:ind w:hanging="360"/>
      </w:pPr>
      <w:r>
        <w:t>Misket</w:t>
      </w:r>
    </w:p>
    <w:p w:rsidR="000C67CA" w:rsidRDefault="00561C8F">
      <w:pPr>
        <w:pStyle w:val="ListeParagraf"/>
        <w:numPr>
          <w:ilvl w:val="4"/>
          <w:numId w:val="56"/>
        </w:numPr>
        <w:tabs>
          <w:tab w:val="left" w:pos="2678"/>
          <w:tab w:val="left" w:pos="2679"/>
        </w:tabs>
        <w:spacing w:line="269" w:lineRule="exact"/>
        <w:ind w:hanging="360"/>
      </w:pPr>
      <w:r>
        <w:t>Halay vb.</w:t>
      </w:r>
    </w:p>
    <w:p w:rsidR="000C67CA" w:rsidRDefault="000C67CA">
      <w:pPr>
        <w:pStyle w:val="GvdeMetni"/>
        <w:spacing w:before="6"/>
        <w:rPr>
          <w:sz w:val="17"/>
        </w:rPr>
      </w:pPr>
    </w:p>
    <w:p w:rsidR="000C67CA" w:rsidRDefault="00561C8F">
      <w:pPr>
        <w:pStyle w:val="ListeParagraf"/>
        <w:numPr>
          <w:ilvl w:val="3"/>
          <w:numId w:val="56"/>
        </w:numPr>
        <w:tabs>
          <w:tab w:val="left" w:pos="2836"/>
          <w:tab w:val="left" w:pos="2837"/>
        </w:tabs>
        <w:spacing w:before="1" w:line="304" w:lineRule="exact"/>
        <w:ind w:left="2836" w:hanging="878"/>
        <w:rPr>
          <w:rFonts w:ascii="MS UI Gothic"/>
          <w:b/>
        </w:rPr>
      </w:pPr>
      <w:r>
        <w:rPr>
          <w:b/>
        </w:rPr>
        <w:t>Halk</w:t>
      </w:r>
      <w:r>
        <w:rPr>
          <w:b/>
          <w:spacing w:val="-2"/>
        </w:rPr>
        <w:t xml:space="preserve"> </w:t>
      </w:r>
      <w:r>
        <w:rPr>
          <w:b/>
        </w:rPr>
        <w:t>Bilgisi</w:t>
      </w:r>
    </w:p>
    <w:p w:rsidR="000C67CA" w:rsidRDefault="00561C8F">
      <w:pPr>
        <w:pStyle w:val="ListeParagraf"/>
        <w:numPr>
          <w:ilvl w:val="4"/>
          <w:numId w:val="56"/>
        </w:numPr>
        <w:tabs>
          <w:tab w:val="left" w:pos="2678"/>
          <w:tab w:val="left" w:pos="2679"/>
        </w:tabs>
        <w:spacing w:line="269" w:lineRule="exact"/>
        <w:ind w:hanging="360"/>
      </w:pPr>
      <w:r>
        <w:t>Halk</w:t>
      </w:r>
      <w:r>
        <w:rPr>
          <w:spacing w:val="-3"/>
        </w:rPr>
        <w:t xml:space="preserve"> </w:t>
      </w:r>
      <w:r>
        <w:t>Hukuku</w:t>
      </w:r>
    </w:p>
    <w:p w:rsidR="000C67CA" w:rsidRDefault="00561C8F">
      <w:pPr>
        <w:pStyle w:val="ListeParagraf"/>
        <w:numPr>
          <w:ilvl w:val="4"/>
          <w:numId w:val="56"/>
        </w:numPr>
        <w:tabs>
          <w:tab w:val="left" w:pos="2678"/>
          <w:tab w:val="left" w:pos="2679"/>
        </w:tabs>
        <w:spacing w:line="269" w:lineRule="exact"/>
        <w:ind w:hanging="360"/>
      </w:pPr>
      <w:r>
        <w:t>Halk</w:t>
      </w:r>
      <w:r>
        <w:rPr>
          <w:spacing w:val="-4"/>
        </w:rPr>
        <w:t xml:space="preserve"> </w:t>
      </w:r>
      <w:r>
        <w:t>Hekimliği</w:t>
      </w:r>
    </w:p>
    <w:p w:rsidR="000C67CA" w:rsidRDefault="00561C8F">
      <w:pPr>
        <w:pStyle w:val="ListeParagraf"/>
        <w:numPr>
          <w:ilvl w:val="4"/>
          <w:numId w:val="56"/>
        </w:numPr>
        <w:tabs>
          <w:tab w:val="left" w:pos="2678"/>
          <w:tab w:val="left" w:pos="2679"/>
        </w:tabs>
        <w:spacing w:line="269" w:lineRule="exact"/>
        <w:ind w:hanging="360"/>
      </w:pPr>
      <w:r>
        <w:t>Halk</w:t>
      </w:r>
      <w:r>
        <w:rPr>
          <w:spacing w:val="-5"/>
        </w:rPr>
        <w:t xml:space="preserve"> </w:t>
      </w:r>
      <w:r>
        <w:t>Takvimi</w:t>
      </w:r>
    </w:p>
    <w:p w:rsidR="000C67CA" w:rsidRDefault="000C67CA">
      <w:pPr>
        <w:pStyle w:val="GvdeMetni"/>
        <w:spacing w:before="5"/>
        <w:rPr>
          <w:sz w:val="17"/>
        </w:rPr>
      </w:pPr>
    </w:p>
    <w:p w:rsidR="000C67CA" w:rsidRDefault="00561C8F">
      <w:pPr>
        <w:pStyle w:val="ListeParagraf"/>
        <w:numPr>
          <w:ilvl w:val="3"/>
          <w:numId w:val="56"/>
        </w:numPr>
        <w:tabs>
          <w:tab w:val="left" w:pos="2836"/>
          <w:tab w:val="left" w:pos="2837"/>
        </w:tabs>
        <w:spacing w:line="304" w:lineRule="exact"/>
        <w:ind w:left="2836" w:hanging="878"/>
        <w:rPr>
          <w:rFonts w:ascii="MS UI Gothic" w:hAnsi="MS UI Gothic"/>
          <w:b/>
        </w:rPr>
      </w:pPr>
      <w:r>
        <w:rPr>
          <w:b/>
        </w:rPr>
        <w:t>Giyim-Kuşam-Süs</w:t>
      </w:r>
    </w:p>
    <w:p w:rsidR="000C67CA" w:rsidRDefault="00561C8F">
      <w:pPr>
        <w:pStyle w:val="ListeParagraf"/>
        <w:numPr>
          <w:ilvl w:val="4"/>
          <w:numId w:val="56"/>
        </w:numPr>
        <w:tabs>
          <w:tab w:val="left" w:pos="2678"/>
          <w:tab w:val="left" w:pos="2679"/>
        </w:tabs>
        <w:spacing w:line="269" w:lineRule="exact"/>
        <w:ind w:hanging="360"/>
      </w:pPr>
      <w:r>
        <w:t>Erkek</w:t>
      </w:r>
      <w:r>
        <w:rPr>
          <w:spacing w:val="-5"/>
        </w:rPr>
        <w:t xml:space="preserve"> </w:t>
      </w:r>
      <w:r>
        <w:t>Giyimi</w:t>
      </w:r>
    </w:p>
    <w:p w:rsidR="000C67CA" w:rsidRDefault="00561C8F">
      <w:pPr>
        <w:pStyle w:val="ListeParagraf"/>
        <w:numPr>
          <w:ilvl w:val="4"/>
          <w:numId w:val="56"/>
        </w:numPr>
        <w:tabs>
          <w:tab w:val="left" w:pos="2678"/>
          <w:tab w:val="left" w:pos="2679"/>
        </w:tabs>
        <w:spacing w:line="269" w:lineRule="exact"/>
        <w:ind w:hanging="360"/>
      </w:pPr>
      <w:r>
        <w:t>Kadın</w:t>
      </w:r>
      <w:r>
        <w:rPr>
          <w:spacing w:val="-6"/>
        </w:rPr>
        <w:t xml:space="preserve"> </w:t>
      </w:r>
      <w:r>
        <w:t>Giyimi</w:t>
      </w:r>
    </w:p>
    <w:p w:rsidR="000C67CA" w:rsidRDefault="00561C8F">
      <w:pPr>
        <w:pStyle w:val="ListeParagraf"/>
        <w:numPr>
          <w:ilvl w:val="4"/>
          <w:numId w:val="56"/>
        </w:numPr>
        <w:tabs>
          <w:tab w:val="left" w:pos="2678"/>
          <w:tab w:val="left" w:pos="2679"/>
        </w:tabs>
        <w:spacing w:line="269" w:lineRule="exact"/>
        <w:ind w:hanging="360"/>
      </w:pPr>
      <w:r>
        <w:t>Çocuk</w:t>
      </w:r>
      <w:r>
        <w:rPr>
          <w:spacing w:val="-3"/>
        </w:rPr>
        <w:t xml:space="preserve"> </w:t>
      </w:r>
      <w:r>
        <w:t>Giyimi</w:t>
      </w:r>
    </w:p>
    <w:p w:rsidR="000C67CA" w:rsidRDefault="00561C8F">
      <w:pPr>
        <w:pStyle w:val="ListeParagraf"/>
        <w:numPr>
          <w:ilvl w:val="4"/>
          <w:numId w:val="56"/>
        </w:numPr>
        <w:tabs>
          <w:tab w:val="left" w:pos="2678"/>
          <w:tab w:val="left" w:pos="2679"/>
        </w:tabs>
        <w:spacing w:line="269" w:lineRule="exact"/>
        <w:ind w:hanging="360"/>
      </w:pPr>
      <w:r>
        <w:t>Günlük</w:t>
      </w:r>
      <w:r>
        <w:rPr>
          <w:spacing w:val="-4"/>
        </w:rPr>
        <w:t xml:space="preserve"> </w:t>
      </w:r>
      <w:r>
        <w:t>Giyim</w:t>
      </w:r>
    </w:p>
    <w:p w:rsidR="000C67CA" w:rsidRDefault="00561C8F">
      <w:pPr>
        <w:pStyle w:val="ListeParagraf"/>
        <w:numPr>
          <w:ilvl w:val="4"/>
          <w:numId w:val="56"/>
        </w:numPr>
        <w:tabs>
          <w:tab w:val="left" w:pos="2678"/>
          <w:tab w:val="left" w:pos="2679"/>
        </w:tabs>
        <w:spacing w:line="269" w:lineRule="exact"/>
        <w:ind w:hanging="360"/>
      </w:pPr>
      <w:r>
        <w:t>Törensel</w:t>
      </w:r>
      <w:r>
        <w:rPr>
          <w:spacing w:val="-4"/>
        </w:rPr>
        <w:t xml:space="preserve"> </w:t>
      </w:r>
      <w:r>
        <w:t>Giyim</w:t>
      </w:r>
    </w:p>
    <w:p w:rsidR="000C67CA" w:rsidRDefault="000C67CA">
      <w:pPr>
        <w:spacing w:line="269" w:lineRule="exact"/>
        <w:sectPr w:rsidR="000C67CA">
          <w:pgSz w:w="11060" w:h="15600"/>
          <w:pgMar w:top="1860" w:right="0" w:bottom="1360" w:left="0" w:header="9" w:footer="1119" w:gutter="0"/>
          <w:cols w:space="708"/>
        </w:sectPr>
      </w:pPr>
    </w:p>
    <w:p w:rsidR="000C67CA" w:rsidRDefault="000C67CA">
      <w:pPr>
        <w:pStyle w:val="GvdeMetni"/>
        <w:rPr>
          <w:sz w:val="20"/>
        </w:rPr>
      </w:pPr>
    </w:p>
    <w:p w:rsidR="000C67CA" w:rsidRDefault="000C67CA">
      <w:pPr>
        <w:pStyle w:val="GvdeMetni"/>
        <w:rPr>
          <w:sz w:val="20"/>
        </w:rPr>
      </w:pPr>
    </w:p>
    <w:p w:rsidR="000C67CA" w:rsidRDefault="00561C8F">
      <w:pPr>
        <w:pStyle w:val="ListeParagraf"/>
        <w:numPr>
          <w:ilvl w:val="3"/>
          <w:numId w:val="56"/>
        </w:numPr>
        <w:tabs>
          <w:tab w:val="left" w:pos="2836"/>
          <w:tab w:val="left" w:pos="2837"/>
        </w:tabs>
        <w:spacing w:before="138" w:line="304" w:lineRule="exact"/>
        <w:ind w:left="2836" w:hanging="878"/>
        <w:rPr>
          <w:rFonts w:ascii="MS UI Gothic" w:hAnsi="MS UI Gothic"/>
          <w:b/>
        </w:rPr>
      </w:pPr>
      <w:r>
        <w:rPr>
          <w:b/>
        </w:rPr>
        <w:t>Bayramlar-Karşılamalar-Uğurlamalar</w:t>
      </w:r>
    </w:p>
    <w:p w:rsidR="000C67CA" w:rsidRDefault="00561C8F">
      <w:pPr>
        <w:pStyle w:val="ListeParagraf"/>
        <w:numPr>
          <w:ilvl w:val="4"/>
          <w:numId w:val="56"/>
        </w:numPr>
        <w:tabs>
          <w:tab w:val="left" w:pos="2678"/>
          <w:tab w:val="left" w:pos="2679"/>
        </w:tabs>
        <w:spacing w:line="269" w:lineRule="exact"/>
        <w:ind w:hanging="360"/>
      </w:pPr>
      <w:r>
        <w:t>Dinsel Nitelikli</w:t>
      </w:r>
      <w:r>
        <w:rPr>
          <w:spacing w:val="-5"/>
        </w:rPr>
        <w:t xml:space="preserve"> </w:t>
      </w:r>
      <w:r>
        <w:t>Bayramlar</w:t>
      </w:r>
    </w:p>
    <w:p w:rsidR="000C67CA" w:rsidRDefault="00561C8F">
      <w:pPr>
        <w:pStyle w:val="ListeParagraf"/>
        <w:numPr>
          <w:ilvl w:val="4"/>
          <w:numId w:val="56"/>
        </w:numPr>
        <w:tabs>
          <w:tab w:val="left" w:pos="2678"/>
          <w:tab w:val="left" w:pos="2679"/>
        </w:tabs>
        <w:spacing w:line="269" w:lineRule="exact"/>
        <w:ind w:hanging="360"/>
      </w:pPr>
      <w:r>
        <w:t>Yerel Nitelikli</w:t>
      </w:r>
      <w:r>
        <w:rPr>
          <w:spacing w:val="-9"/>
        </w:rPr>
        <w:t xml:space="preserve"> </w:t>
      </w:r>
      <w:r>
        <w:t>Bayramlar</w:t>
      </w:r>
    </w:p>
    <w:p w:rsidR="000C67CA" w:rsidRDefault="00561C8F">
      <w:pPr>
        <w:pStyle w:val="ListeParagraf"/>
        <w:numPr>
          <w:ilvl w:val="4"/>
          <w:numId w:val="56"/>
        </w:numPr>
        <w:tabs>
          <w:tab w:val="left" w:pos="2678"/>
          <w:tab w:val="left" w:pos="2679"/>
        </w:tabs>
        <w:spacing w:line="269" w:lineRule="exact"/>
        <w:ind w:hanging="360"/>
      </w:pPr>
      <w:r>
        <w:t>Karşılama ve</w:t>
      </w:r>
      <w:r>
        <w:rPr>
          <w:spacing w:val="-9"/>
        </w:rPr>
        <w:t xml:space="preserve"> </w:t>
      </w:r>
      <w:r>
        <w:t>Uğurlama</w:t>
      </w:r>
    </w:p>
    <w:p w:rsidR="000C67CA" w:rsidRDefault="000C67CA">
      <w:pPr>
        <w:pStyle w:val="GvdeMetni"/>
        <w:spacing w:before="5"/>
        <w:rPr>
          <w:sz w:val="17"/>
        </w:rPr>
      </w:pPr>
    </w:p>
    <w:p w:rsidR="000C67CA" w:rsidRDefault="00561C8F">
      <w:pPr>
        <w:pStyle w:val="ListeParagraf"/>
        <w:numPr>
          <w:ilvl w:val="3"/>
          <w:numId w:val="56"/>
        </w:numPr>
        <w:tabs>
          <w:tab w:val="left" w:pos="2836"/>
          <w:tab w:val="left" w:pos="2837"/>
        </w:tabs>
        <w:spacing w:line="304" w:lineRule="exact"/>
        <w:ind w:left="2836" w:hanging="878"/>
        <w:rPr>
          <w:rFonts w:ascii="MS UI Gothic"/>
          <w:b/>
        </w:rPr>
      </w:pPr>
      <w:r>
        <w:rPr>
          <w:b/>
        </w:rPr>
        <w:t>Adlar</w:t>
      </w:r>
    </w:p>
    <w:p w:rsidR="000C67CA" w:rsidRDefault="00561C8F">
      <w:pPr>
        <w:pStyle w:val="ListeParagraf"/>
        <w:numPr>
          <w:ilvl w:val="4"/>
          <w:numId w:val="56"/>
        </w:numPr>
        <w:tabs>
          <w:tab w:val="left" w:pos="2678"/>
          <w:tab w:val="left" w:pos="2679"/>
        </w:tabs>
        <w:spacing w:line="269" w:lineRule="exact"/>
        <w:ind w:hanging="360"/>
      </w:pPr>
      <w:r>
        <w:t>İnsan</w:t>
      </w:r>
      <w:r>
        <w:rPr>
          <w:spacing w:val="-2"/>
        </w:rPr>
        <w:t xml:space="preserve"> </w:t>
      </w:r>
      <w:r>
        <w:t>Adları</w:t>
      </w:r>
    </w:p>
    <w:p w:rsidR="000C67CA" w:rsidRDefault="00561C8F">
      <w:pPr>
        <w:pStyle w:val="ListeParagraf"/>
        <w:numPr>
          <w:ilvl w:val="4"/>
          <w:numId w:val="56"/>
        </w:numPr>
        <w:tabs>
          <w:tab w:val="left" w:pos="2678"/>
          <w:tab w:val="left" w:pos="2679"/>
        </w:tabs>
        <w:spacing w:line="269" w:lineRule="exact"/>
        <w:ind w:hanging="360"/>
      </w:pPr>
      <w:r>
        <w:t>Asıl</w:t>
      </w:r>
      <w:r>
        <w:rPr>
          <w:spacing w:val="-4"/>
        </w:rPr>
        <w:t xml:space="preserve"> </w:t>
      </w:r>
      <w:r>
        <w:t>Adlar</w:t>
      </w:r>
    </w:p>
    <w:p w:rsidR="000C67CA" w:rsidRDefault="00561C8F">
      <w:pPr>
        <w:pStyle w:val="ListeParagraf"/>
        <w:numPr>
          <w:ilvl w:val="4"/>
          <w:numId w:val="56"/>
        </w:numPr>
        <w:tabs>
          <w:tab w:val="left" w:pos="2678"/>
          <w:tab w:val="left" w:pos="2679"/>
        </w:tabs>
        <w:spacing w:line="269" w:lineRule="exact"/>
        <w:ind w:hanging="360"/>
      </w:pPr>
      <w:r>
        <w:t>Soyadları</w:t>
      </w:r>
    </w:p>
    <w:p w:rsidR="000C67CA" w:rsidRDefault="00561C8F">
      <w:pPr>
        <w:pStyle w:val="ListeParagraf"/>
        <w:numPr>
          <w:ilvl w:val="4"/>
          <w:numId w:val="56"/>
        </w:numPr>
        <w:tabs>
          <w:tab w:val="left" w:pos="2678"/>
          <w:tab w:val="left" w:pos="2679"/>
        </w:tabs>
        <w:spacing w:line="269" w:lineRule="exact"/>
        <w:ind w:hanging="360"/>
      </w:pPr>
      <w:r>
        <w:t>Lakaplar-Takma</w:t>
      </w:r>
      <w:r>
        <w:rPr>
          <w:spacing w:val="-5"/>
        </w:rPr>
        <w:t xml:space="preserve"> </w:t>
      </w:r>
      <w:r>
        <w:t>Adlar</w:t>
      </w:r>
    </w:p>
    <w:p w:rsidR="000C67CA" w:rsidRDefault="000C67CA">
      <w:pPr>
        <w:pStyle w:val="GvdeMetni"/>
        <w:spacing w:before="6"/>
        <w:rPr>
          <w:sz w:val="17"/>
        </w:rPr>
      </w:pPr>
    </w:p>
    <w:p w:rsidR="000C67CA" w:rsidRDefault="00561C8F">
      <w:pPr>
        <w:pStyle w:val="ListeParagraf"/>
        <w:numPr>
          <w:ilvl w:val="3"/>
          <w:numId w:val="56"/>
        </w:numPr>
        <w:tabs>
          <w:tab w:val="left" w:pos="2836"/>
          <w:tab w:val="left" w:pos="2837"/>
        </w:tabs>
        <w:spacing w:before="1" w:line="304" w:lineRule="exact"/>
        <w:ind w:left="2836" w:hanging="878"/>
        <w:rPr>
          <w:rFonts w:ascii="MS UI Gothic" w:hAnsi="MS UI Gothic"/>
          <w:b/>
        </w:rPr>
      </w:pPr>
      <w:r>
        <w:rPr>
          <w:b/>
        </w:rPr>
        <w:t>Halk</w:t>
      </w:r>
      <w:r>
        <w:rPr>
          <w:b/>
          <w:spacing w:val="-10"/>
        </w:rPr>
        <w:t xml:space="preserve"> </w:t>
      </w:r>
      <w:r>
        <w:rPr>
          <w:b/>
        </w:rPr>
        <w:t>Müziği</w:t>
      </w:r>
    </w:p>
    <w:p w:rsidR="000C67CA" w:rsidRDefault="00561C8F">
      <w:pPr>
        <w:pStyle w:val="ListeParagraf"/>
        <w:numPr>
          <w:ilvl w:val="4"/>
          <w:numId w:val="56"/>
        </w:numPr>
        <w:tabs>
          <w:tab w:val="left" w:pos="2678"/>
          <w:tab w:val="left" w:pos="2679"/>
        </w:tabs>
        <w:spacing w:line="269" w:lineRule="exact"/>
        <w:ind w:hanging="360"/>
      </w:pPr>
      <w:r>
        <w:t>Uzun</w:t>
      </w:r>
      <w:r>
        <w:rPr>
          <w:spacing w:val="-2"/>
        </w:rPr>
        <w:t xml:space="preserve"> </w:t>
      </w:r>
      <w:r>
        <w:t>hava</w:t>
      </w:r>
    </w:p>
    <w:p w:rsidR="000C67CA" w:rsidRDefault="00561C8F">
      <w:pPr>
        <w:pStyle w:val="ListeParagraf"/>
        <w:numPr>
          <w:ilvl w:val="4"/>
          <w:numId w:val="56"/>
        </w:numPr>
        <w:tabs>
          <w:tab w:val="left" w:pos="2678"/>
          <w:tab w:val="left" w:pos="2679"/>
        </w:tabs>
        <w:spacing w:line="269" w:lineRule="exact"/>
        <w:ind w:hanging="360"/>
      </w:pPr>
      <w:r>
        <w:t>Bozlak</w:t>
      </w:r>
    </w:p>
    <w:p w:rsidR="000C67CA" w:rsidRDefault="00561C8F">
      <w:pPr>
        <w:pStyle w:val="ListeParagraf"/>
        <w:numPr>
          <w:ilvl w:val="4"/>
          <w:numId w:val="56"/>
        </w:numPr>
        <w:tabs>
          <w:tab w:val="left" w:pos="2678"/>
          <w:tab w:val="left" w:pos="2679"/>
        </w:tabs>
        <w:spacing w:line="269" w:lineRule="exact"/>
        <w:ind w:hanging="360"/>
      </w:pPr>
      <w:r>
        <w:t>Deyiş</w:t>
      </w:r>
      <w:r>
        <w:rPr>
          <w:spacing w:val="-3"/>
        </w:rPr>
        <w:t xml:space="preserve"> </w:t>
      </w:r>
      <w:r>
        <w:t>vb.</w:t>
      </w:r>
    </w:p>
    <w:p w:rsidR="000C67CA" w:rsidRDefault="000C67CA">
      <w:pPr>
        <w:pStyle w:val="GvdeMetni"/>
        <w:spacing w:before="5"/>
        <w:rPr>
          <w:sz w:val="17"/>
        </w:rPr>
      </w:pPr>
    </w:p>
    <w:p w:rsidR="000C67CA" w:rsidRDefault="00561C8F">
      <w:pPr>
        <w:pStyle w:val="ListeParagraf"/>
        <w:numPr>
          <w:ilvl w:val="3"/>
          <w:numId w:val="56"/>
        </w:numPr>
        <w:tabs>
          <w:tab w:val="left" w:pos="2836"/>
          <w:tab w:val="left" w:pos="2837"/>
        </w:tabs>
        <w:spacing w:line="304" w:lineRule="exact"/>
        <w:ind w:left="2836" w:hanging="878"/>
        <w:rPr>
          <w:rFonts w:ascii="MS UI Gothic" w:hAnsi="MS UI Gothic"/>
          <w:b/>
        </w:rPr>
      </w:pPr>
      <w:r>
        <w:rPr>
          <w:b/>
        </w:rPr>
        <w:t>Halk sanatları ve</w:t>
      </w:r>
      <w:r>
        <w:rPr>
          <w:b/>
          <w:spacing w:val="-8"/>
        </w:rPr>
        <w:t xml:space="preserve"> </w:t>
      </w:r>
      <w:r>
        <w:rPr>
          <w:b/>
        </w:rPr>
        <w:t>Zanaatları</w:t>
      </w:r>
    </w:p>
    <w:p w:rsidR="000C67CA" w:rsidRDefault="00561C8F">
      <w:pPr>
        <w:pStyle w:val="ListeParagraf"/>
        <w:numPr>
          <w:ilvl w:val="4"/>
          <w:numId w:val="56"/>
        </w:numPr>
        <w:tabs>
          <w:tab w:val="left" w:pos="2678"/>
          <w:tab w:val="left" w:pos="2679"/>
        </w:tabs>
        <w:spacing w:line="269" w:lineRule="exact"/>
        <w:ind w:hanging="360"/>
      </w:pPr>
      <w:r>
        <w:t>İşletme ,Örme,Dokuma,Basma</w:t>
      </w:r>
      <w:r>
        <w:rPr>
          <w:spacing w:val="-9"/>
        </w:rPr>
        <w:t xml:space="preserve"> </w:t>
      </w:r>
      <w:r>
        <w:t>İşleri</w:t>
      </w:r>
    </w:p>
    <w:p w:rsidR="000C67CA" w:rsidRDefault="00561C8F">
      <w:pPr>
        <w:pStyle w:val="ListeParagraf"/>
        <w:numPr>
          <w:ilvl w:val="4"/>
          <w:numId w:val="56"/>
        </w:numPr>
        <w:tabs>
          <w:tab w:val="left" w:pos="2678"/>
          <w:tab w:val="left" w:pos="2679"/>
        </w:tabs>
        <w:spacing w:line="269" w:lineRule="exact"/>
        <w:ind w:hanging="360"/>
      </w:pPr>
      <w:r>
        <w:t>Ağaç, Taş, Maden ,Toprak, Cam, Deri</w:t>
      </w:r>
      <w:r>
        <w:rPr>
          <w:spacing w:val="-12"/>
        </w:rPr>
        <w:t xml:space="preserve"> </w:t>
      </w:r>
      <w:r>
        <w:t>İşleri</w:t>
      </w:r>
    </w:p>
    <w:p w:rsidR="000C67CA" w:rsidRDefault="000C67CA">
      <w:pPr>
        <w:pStyle w:val="GvdeMetni"/>
        <w:spacing w:before="6"/>
        <w:rPr>
          <w:sz w:val="17"/>
        </w:rPr>
      </w:pPr>
    </w:p>
    <w:p w:rsidR="000C67CA" w:rsidRDefault="00561C8F">
      <w:pPr>
        <w:pStyle w:val="ListeParagraf"/>
        <w:numPr>
          <w:ilvl w:val="3"/>
          <w:numId w:val="56"/>
        </w:numPr>
        <w:tabs>
          <w:tab w:val="left" w:pos="2836"/>
          <w:tab w:val="left" w:pos="2837"/>
        </w:tabs>
        <w:spacing w:before="1" w:line="304" w:lineRule="exact"/>
        <w:ind w:left="2836" w:hanging="878"/>
        <w:rPr>
          <w:rFonts w:ascii="MS UI Gothic"/>
          <w:b/>
        </w:rPr>
      </w:pPr>
      <w:r>
        <w:rPr>
          <w:b/>
        </w:rPr>
        <w:t>Beslenme-Mutfak</w:t>
      </w:r>
    </w:p>
    <w:p w:rsidR="000C67CA" w:rsidRDefault="00561C8F">
      <w:pPr>
        <w:pStyle w:val="ListeParagraf"/>
        <w:numPr>
          <w:ilvl w:val="4"/>
          <w:numId w:val="56"/>
        </w:numPr>
        <w:tabs>
          <w:tab w:val="left" w:pos="2678"/>
          <w:tab w:val="left" w:pos="2679"/>
        </w:tabs>
        <w:spacing w:line="269" w:lineRule="exact"/>
        <w:ind w:hanging="360"/>
      </w:pPr>
      <w:r>
        <w:t>Sofra</w:t>
      </w:r>
      <w:r>
        <w:rPr>
          <w:spacing w:val="-3"/>
        </w:rPr>
        <w:t xml:space="preserve"> </w:t>
      </w:r>
      <w:r>
        <w:t>Düzeni</w:t>
      </w:r>
    </w:p>
    <w:p w:rsidR="000C67CA" w:rsidRDefault="00561C8F">
      <w:pPr>
        <w:pStyle w:val="ListeParagraf"/>
        <w:numPr>
          <w:ilvl w:val="4"/>
          <w:numId w:val="56"/>
        </w:numPr>
        <w:tabs>
          <w:tab w:val="left" w:pos="2678"/>
          <w:tab w:val="left" w:pos="2679"/>
        </w:tabs>
        <w:spacing w:line="269" w:lineRule="exact"/>
        <w:ind w:hanging="360"/>
      </w:pPr>
      <w:r>
        <w:t>Yemek</w:t>
      </w:r>
      <w:r>
        <w:rPr>
          <w:spacing w:val="-5"/>
        </w:rPr>
        <w:t xml:space="preserve"> </w:t>
      </w:r>
      <w:r>
        <w:t>Çeşitleri</w:t>
      </w:r>
    </w:p>
    <w:p w:rsidR="000C67CA" w:rsidRDefault="00561C8F">
      <w:pPr>
        <w:pStyle w:val="ListeParagraf"/>
        <w:numPr>
          <w:ilvl w:val="4"/>
          <w:numId w:val="56"/>
        </w:numPr>
        <w:tabs>
          <w:tab w:val="left" w:pos="2678"/>
          <w:tab w:val="left" w:pos="2679"/>
        </w:tabs>
        <w:spacing w:line="269" w:lineRule="exact"/>
        <w:ind w:hanging="360"/>
      </w:pPr>
      <w:r>
        <w:t>Mutfak</w:t>
      </w:r>
      <w:r>
        <w:rPr>
          <w:spacing w:val="-3"/>
        </w:rPr>
        <w:t xml:space="preserve"> </w:t>
      </w:r>
      <w:r>
        <w:t>Düzeni</w:t>
      </w:r>
    </w:p>
    <w:p w:rsidR="000C67CA" w:rsidRDefault="00561C8F">
      <w:pPr>
        <w:pStyle w:val="ListeParagraf"/>
        <w:numPr>
          <w:ilvl w:val="4"/>
          <w:numId w:val="56"/>
        </w:numPr>
        <w:tabs>
          <w:tab w:val="left" w:pos="2678"/>
          <w:tab w:val="left" w:pos="2679"/>
        </w:tabs>
        <w:spacing w:line="269" w:lineRule="exact"/>
        <w:ind w:hanging="360"/>
      </w:pPr>
      <w:r>
        <w:t>Besin Elde</w:t>
      </w:r>
      <w:r>
        <w:rPr>
          <w:spacing w:val="-3"/>
        </w:rPr>
        <w:t xml:space="preserve"> </w:t>
      </w:r>
      <w:r>
        <w:t>Etme</w:t>
      </w:r>
    </w:p>
    <w:p w:rsidR="000C67CA" w:rsidRDefault="00561C8F">
      <w:pPr>
        <w:pStyle w:val="ListeParagraf"/>
        <w:numPr>
          <w:ilvl w:val="4"/>
          <w:numId w:val="56"/>
        </w:numPr>
        <w:tabs>
          <w:tab w:val="left" w:pos="2678"/>
          <w:tab w:val="left" w:pos="2679"/>
        </w:tabs>
        <w:spacing w:line="269" w:lineRule="exact"/>
        <w:ind w:hanging="360"/>
      </w:pPr>
      <w:r>
        <w:t>Besin</w:t>
      </w:r>
      <w:r>
        <w:rPr>
          <w:spacing w:val="-3"/>
        </w:rPr>
        <w:t xml:space="preserve"> </w:t>
      </w:r>
      <w:r>
        <w:t>Türleri</w:t>
      </w:r>
    </w:p>
    <w:p w:rsidR="000C67CA" w:rsidRDefault="000C67CA">
      <w:pPr>
        <w:pStyle w:val="GvdeMetni"/>
        <w:spacing w:before="6"/>
        <w:rPr>
          <w:sz w:val="17"/>
        </w:rPr>
      </w:pPr>
    </w:p>
    <w:p w:rsidR="000C67CA" w:rsidRDefault="00561C8F">
      <w:pPr>
        <w:pStyle w:val="ListeParagraf"/>
        <w:numPr>
          <w:ilvl w:val="3"/>
          <w:numId w:val="56"/>
        </w:numPr>
        <w:tabs>
          <w:tab w:val="left" w:pos="2836"/>
          <w:tab w:val="left" w:pos="2837"/>
        </w:tabs>
        <w:spacing w:before="1" w:line="303" w:lineRule="exact"/>
        <w:ind w:left="2836" w:hanging="878"/>
        <w:rPr>
          <w:rFonts w:ascii="MS UI Gothic" w:hAnsi="MS UI Gothic"/>
          <w:b/>
        </w:rPr>
      </w:pPr>
      <w:r>
        <w:rPr>
          <w:b/>
        </w:rPr>
        <w:t>Dernekler, Kuruluşlar, Dayanışma ve</w:t>
      </w:r>
      <w:r>
        <w:rPr>
          <w:b/>
          <w:spacing w:val="-25"/>
        </w:rPr>
        <w:t xml:space="preserve"> </w:t>
      </w:r>
      <w:r>
        <w:rPr>
          <w:b/>
        </w:rPr>
        <w:t>Yardımlaşma</w:t>
      </w:r>
    </w:p>
    <w:p w:rsidR="000C67CA" w:rsidRDefault="00561C8F">
      <w:pPr>
        <w:pStyle w:val="ListeParagraf"/>
        <w:numPr>
          <w:ilvl w:val="4"/>
          <w:numId w:val="56"/>
        </w:numPr>
        <w:tabs>
          <w:tab w:val="left" w:pos="2678"/>
          <w:tab w:val="left" w:pos="2679"/>
        </w:tabs>
        <w:spacing w:line="268" w:lineRule="exact"/>
        <w:ind w:hanging="360"/>
      </w:pPr>
      <w:r>
        <w:t>Esnaf</w:t>
      </w:r>
      <w:r>
        <w:rPr>
          <w:spacing w:val="-2"/>
        </w:rPr>
        <w:t xml:space="preserve"> </w:t>
      </w:r>
      <w:r>
        <w:t>Dernekleri</w:t>
      </w:r>
    </w:p>
    <w:p w:rsidR="000C67CA" w:rsidRDefault="00561C8F">
      <w:pPr>
        <w:pStyle w:val="ListeParagraf"/>
        <w:numPr>
          <w:ilvl w:val="4"/>
          <w:numId w:val="56"/>
        </w:numPr>
        <w:tabs>
          <w:tab w:val="left" w:pos="2678"/>
          <w:tab w:val="left" w:pos="2679"/>
        </w:tabs>
        <w:spacing w:line="269" w:lineRule="exact"/>
        <w:ind w:hanging="360"/>
      </w:pPr>
      <w:r>
        <w:t>Dinsel</w:t>
      </w:r>
      <w:r>
        <w:rPr>
          <w:spacing w:val="-4"/>
        </w:rPr>
        <w:t xml:space="preserve"> </w:t>
      </w:r>
      <w:r>
        <w:t>Kuruluşlar</w:t>
      </w:r>
    </w:p>
    <w:p w:rsidR="000C67CA" w:rsidRDefault="00561C8F">
      <w:pPr>
        <w:pStyle w:val="ListeParagraf"/>
        <w:numPr>
          <w:ilvl w:val="4"/>
          <w:numId w:val="56"/>
        </w:numPr>
        <w:tabs>
          <w:tab w:val="left" w:pos="2678"/>
          <w:tab w:val="left" w:pos="2679"/>
        </w:tabs>
        <w:spacing w:line="269" w:lineRule="exact"/>
        <w:ind w:hanging="360"/>
      </w:pPr>
      <w:r>
        <w:t>Cinse ve Yaşa Dayalı</w:t>
      </w:r>
      <w:r>
        <w:rPr>
          <w:spacing w:val="-8"/>
        </w:rPr>
        <w:t xml:space="preserve"> </w:t>
      </w:r>
      <w:r>
        <w:t>Örgütler</w:t>
      </w:r>
    </w:p>
    <w:p w:rsidR="000C67CA" w:rsidRDefault="00561C8F">
      <w:pPr>
        <w:pStyle w:val="ListeParagraf"/>
        <w:numPr>
          <w:ilvl w:val="4"/>
          <w:numId w:val="56"/>
        </w:numPr>
        <w:tabs>
          <w:tab w:val="left" w:pos="2678"/>
          <w:tab w:val="left" w:pos="2679"/>
        </w:tabs>
        <w:spacing w:line="269" w:lineRule="exact"/>
        <w:ind w:hanging="360"/>
      </w:pPr>
      <w:r>
        <w:t>Komşuluk</w:t>
      </w:r>
    </w:p>
    <w:p w:rsidR="000C67CA" w:rsidRDefault="000C67CA">
      <w:pPr>
        <w:pStyle w:val="GvdeMetni"/>
        <w:spacing w:before="6"/>
        <w:rPr>
          <w:sz w:val="17"/>
        </w:rPr>
      </w:pPr>
    </w:p>
    <w:p w:rsidR="000C67CA" w:rsidRDefault="00561C8F">
      <w:pPr>
        <w:pStyle w:val="ListeParagraf"/>
        <w:numPr>
          <w:ilvl w:val="3"/>
          <w:numId w:val="56"/>
        </w:numPr>
        <w:tabs>
          <w:tab w:val="left" w:pos="2836"/>
          <w:tab w:val="left" w:pos="2837"/>
        </w:tabs>
        <w:spacing w:before="1" w:line="304" w:lineRule="exact"/>
        <w:ind w:left="2836" w:hanging="878"/>
        <w:rPr>
          <w:rFonts w:ascii="MS UI Gothic" w:hAnsi="MS UI Gothic"/>
          <w:b/>
        </w:rPr>
      </w:pPr>
      <w:r>
        <w:rPr>
          <w:b/>
        </w:rPr>
        <w:t>Dinsel-Büyüsel İçerikli</w:t>
      </w:r>
      <w:r>
        <w:rPr>
          <w:b/>
          <w:spacing w:val="-9"/>
        </w:rPr>
        <w:t xml:space="preserve"> </w:t>
      </w:r>
      <w:r>
        <w:rPr>
          <w:b/>
        </w:rPr>
        <w:t>İnançlar</w:t>
      </w:r>
    </w:p>
    <w:p w:rsidR="000C67CA" w:rsidRDefault="00561C8F">
      <w:pPr>
        <w:pStyle w:val="ListeParagraf"/>
        <w:numPr>
          <w:ilvl w:val="4"/>
          <w:numId w:val="56"/>
        </w:numPr>
        <w:tabs>
          <w:tab w:val="left" w:pos="2678"/>
          <w:tab w:val="left" w:pos="2679"/>
        </w:tabs>
        <w:spacing w:line="269" w:lineRule="exact"/>
        <w:ind w:hanging="360"/>
      </w:pPr>
      <w:r>
        <w:t>Ziyaretler</w:t>
      </w:r>
      <w:r>
        <w:rPr>
          <w:spacing w:val="-5"/>
        </w:rPr>
        <w:t xml:space="preserve"> </w:t>
      </w:r>
      <w:r>
        <w:t>,Türbeler,Mezarlar</w:t>
      </w:r>
    </w:p>
    <w:p w:rsidR="000C67CA" w:rsidRDefault="00561C8F">
      <w:pPr>
        <w:pStyle w:val="ListeParagraf"/>
        <w:numPr>
          <w:ilvl w:val="4"/>
          <w:numId w:val="56"/>
        </w:numPr>
        <w:tabs>
          <w:tab w:val="left" w:pos="2678"/>
          <w:tab w:val="left" w:pos="2679"/>
        </w:tabs>
        <w:spacing w:line="269" w:lineRule="exact"/>
        <w:ind w:hanging="360"/>
      </w:pPr>
      <w:r>
        <w:t>Fal, Rüya</w:t>
      </w:r>
      <w:r>
        <w:rPr>
          <w:spacing w:val="-5"/>
        </w:rPr>
        <w:t xml:space="preserve"> </w:t>
      </w:r>
      <w:r>
        <w:t>Yorumu</w:t>
      </w:r>
    </w:p>
    <w:p w:rsidR="000C67CA" w:rsidRDefault="00561C8F">
      <w:pPr>
        <w:pStyle w:val="ListeParagraf"/>
        <w:numPr>
          <w:ilvl w:val="4"/>
          <w:numId w:val="56"/>
        </w:numPr>
        <w:tabs>
          <w:tab w:val="left" w:pos="2678"/>
          <w:tab w:val="left" w:pos="2679"/>
        </w:tabs>
        <w:spacing w:line="269" w:lineRule="exact"/>
        <w:ind w:hanging="360"/>
      </w:pPr>
      <w:r>
        <w:t>Büyücülük</w:t>
      </w:r>
    </w:p>
    <w:p w:rsidR="000C67CA" w:rsidRDefault="000C67CA">
      <w:pPr>
        <w:pStyle w:val="GvdeMetni"/>
        <w:spacing w:before="6"/>
        <w:rPr>
          <w:sz w:val="17"/>
        </w:rPr>
      </w:pPr>
    </w:p>
    <w:p w:rsidR="000C67CA" w:rsidRDefault="00561C8F">
      <w:pPr>
        <w:pStyle w:val="ListeParagraf"/>
        <w:numPr>
          <w:ilvl w:val="3"/>
          <w:numId w:val="56"/>
        </w:numPr>
        <w:tabs>
          <w:tab w:val="left" w:pos="2836"/>
          <w:tab w:val="left" w:pos="2837"/>
        </w:tabs>
        <w:spacing w:before="1" w:line="303" w:lineRule="exact"/>
        <w:ind w:left="2836" w:hanging="878"/>
        <w:rPr>
          <w:rFonts w:ascii="MS UI Gothic" w:hAnsi="MS UI Gothic"/>
          <w:b/>
        </w:rPr>
      </w:pPr>
      <w:r>
        <w:rPr>
          <w:b/>
        </w:rPr>
        <w:t>Kalıp Hareketler-Kalıp</w:t>
      </w:r>
      <w:r>
        <w:rPr>
          <w:b/>
          <w:spacing w:val="-5"/>
        </w:rPr>
        <w:t xml:space="preserve"> </w:t>
      </w:r>
      <w:r>
        <w:rPr>
          <w:b/>
        </w:rPr>
        <w:t>Sözler</w:t>
      </w:r>
    </w:p>
    <w:p w:rsidR="000C67CA" w:rsidRDefault="00561C8F">
      <w:pPr>
        <w:pStyle w:val="ListeParagraf"/>
        <w:numPr>
          <w:ilvl w:val="4"/>
          <w:numId w:val="56"/>
        </w:numPr>
        <w:tabs>
          <w:tab w:val="left" w:pos="2678"/>
          <w:tab w:val="left" w:pos="2679"/>
        </w:tabs>
        <w:spacing w:line="268" w:lineRule="exact"/>
        <w:ind w:hanging="360"/>
      </w:pPr>
      <w:r>
        <w:t>Günlük Yaşama İlgili</w:t>
      </w:r>
      <w:r>
        <w:rPr>
          <w:spacing w:val="-10"/>
        </w:rPr>
        <w:t xml:space="preserve"> </w:t>
      </w:r>
      <w:r>
        <w:t>Olanlar</w:t>
      </w:r>
    </w:p>
    <w:p w:rsidR="000C67CA" w:rsidRDefault="00561C8F">
      <w:pPr>
        <w:pStyle w:val="ListeParagraf"/>
        <w:numPr>
          <w:ilvl w:val="4"/>
          <w:numId w:val="56"/>
        </w:numPr>
        <w:tabs>
          <w:tab w:val="left" w:pos="2678"/>
          <w:tab w:val="left" w:pos="2679"/>
        </w:tabs>
        <w:spacing w:line="269" w:lineRule="exact"/>
        <w:ind w:hanging="360"/>
      </w:pPr>
      <w:r>
        <w:t>Törensel Yaşamla ilgili</w:t>
      </w:r>
      <w:r>
        <w:rPr>
          <w:spacing w:val="-8"/>
        </w:rPr>
        <w:t xml:space="preserve"> </w:t>
      </w:r>
      <w:r>
        <w:t>Olanlar</w:t>
      </w:r>
    </w:p>
    <w:p w:rsidR="000C67CA" w:rsidRDefault="00561C8F">
      <w:pPr>
        <w:pStyle w:val="ListeParagraf"/>
        <w:numPr>
          <w:ilvl w:val="4"/>
          <w:numId w:val="56"/>
        </w:numPr>
        <w:tabs>
          <w:tab w:val="left" w:pos="2678"/>
          <w:tab w:val="left" w:pos="2679"/>
        </w:tabs>
        <w:spacing w:line="269" w:lineRule="exact"/>
        <w:ind w:hanging="360"/>
      </w:pPr>
      <w:r>
        <w:t>Islık</w:t>
      </w:r>
      <w:r>
        <w:rPr>
          <w:spacing w:val="-6"/>
        </w:rPr>
        <w:t xml:space="preserve"> </w:t>
      </w:r>
      <w:r>
        <w:t>Çalma</w:t>
      </w:r>
    </w:p>
    <w:p w:rsidR="000C67CA" w:rsidRDefault="00561C8F">
      <w:pPr>
        <w:pStyle w:val="ListeParagraf"/>
        <w:numPr>
          <w:ilvl w:val="4"/>
          <w:numId w:val="56"/>
        </w:numPr>
        <w:tabs>
          <w:tab w:val="left" w:pos="2678"/>
          <w:tab w:val="left" w:pos="2679"/>
        </w:tabs>
        <w:spacing w:line="269" w:lineRule="exact"/>
        <w:ind w:hanging="360"/>
      </w:pPr>
      <w:r>
        <w:t>Çağırma</w:t>
      </w:r>
    </w:p>
    <w:p w:rsidR="000C67CA" w:rsidRDefault="000C67CA">
      <w:pPr>
        <w:spacing w:line="269" w:lineRule="exact"/>
        <w:sectPr w:rsidR="000C67CA">
          <w:pgSz w:w="11060" w:h="15600"/>
          <w:pgMar w:top="1860" w:right="0" w:bottom="1360" w:left="0" w:header="9" w:footer="1119" w:gutter="0"/>
          <w:cols w:space="708"/>
        </w:sectPr>
      </w:pPr>
    </w:p>
    <w:p w:rsidR="000C67CA" w:rsidRDefault="000C67CA">
      <w:pPr>
        <w:pStyle w:val="GvdeMetni"/>
        <w:rPr>
          <w:sz w:val="20"/>
        </w:rPr>
      </w:pPr>
    </w:p>
    <w:p w:rsidR="000C67CA" w:rsidRDefault="000C67CA">
      <w:pPr>
        <w:pStyle w:val="GvdeMetni"/>
        <w:rPr>
          <w:sz w:val="20"/>
        </w:rPr>
      </w:pPr>
    </w:p>
    <w:p w:rsidR="000C67CA" w:rsidRDefault="00561C8F">
      <w:pPr>
        <w:pStyle w:val="ListeParagraf"/>
        <w:numPr>
          <w:ilvl w:val="3"/>
          <w:numId w:val="56"/>
        </w:numPr>
        <w:tabs>
          <w:tab w:val="left" w:pos="2836"/>
          <w:tab w:val="left" w:pos="2837"/>
        </w:tabs>
        <w:spacing w:before="138" w:line="304" w:lineRule="exact"/>
        <w:ind w:left="2836" w:hanging="878"/>
        <w:rPr>
          <w:rFonts w:ascii="MS UI Gothic" w:hAnsi="MS UI Gothic"/>
          <w:b/>
        </w:rPr>
      </w:pPr>
      <w:r>
        <w:rPr>
          <w:b/>
        </w:rPr>
        <w:t>Çocuk</w:t>
      </w:r>
      <w:r>
        <w:rPr>
          <w:b/>
          <w:spacing w:val="-4"/>
        </w:rPr>
        <w:t xml:space="preserve"> </w:t>
      </w:r>
      <w:r>
        <w:rPr>
          <w:b/>
        </w:rPr>
        <w:t>Oyunları</w:t>
      </w:r>
    </w:p>
    <w:p w:rsidR="000C67CA" w:rsidRDefault="00561C8F">
      <w:pPr>
        <w:pStyle w:val="ListeParagraf"/>
        <w:numPr>
          <w:ilvl w:val="4"/>
          <w:numId w:val="56"/>
        </w:numPr>
        <w:tabs>
          <w:tab w:val="left" w:pos="2678"/>
          <w:tab w:val="left" w:pos="2679"/>
        </w:tabs>
        <w:spacing w:line="269" w:lineRule="exact"/>
        <w:ind w:hanging="360"/>
      </w:pPr>
      <w:r>
        <w:t>Çelik</w:t>
      </w:r>
      <w:r>
        <w:rPr>
          <w:spacing w:val="-4"/>
        </w:rPr>
        <w:t xml:space="preserve"> </w:t>
      </w:r>
      <w:r>
        <w:t>çomak</w:t>
      </w:r>
    </w:p>
    <w:p w:rsidR="000C67CA" w:rsidRDefault="00561C8F">
      <w:pPr>
        <w:pStyle w:val="ListeParagraf"/>
        <w:numPr>
          <w:ilvl w:val="4"/>
          <w:numId w:val="56"/>
        </w:numPr>
        <w:tabs>
          <w:tab w:val="left" w:pos="2678"/>
          <w:tab w:val="left" w:pos="2679"/>
        </w:tabs>
        <w:spacing w:line="269" w:lineRule="exact"/>
        <w:ind w:hanging="360"/>
      </w:pPr>
      <w:r>
        <w:t>Topaç</w:t>
      </w:r>
    </w:p>
    <w:p w:rsidR="000C67CA" w:rsidRDefault="00561C8F">
      <w:pPr>
        <w:pStyle w:val="ListeParagraf"/>
        <w:numPr>
          <w:ilvl w:val="4"/>
          <w:numId w:val="56"/>
        </w:numPr>
        <w:tabs>
          <w:tab w:val="left" w:pos="2678"/>
          <w:tab w:val="left" w:pos="2679"/>
        </w:tabs>
        <w:spacing w:line="269" w:lineRule="exact"/>
        <w:ind w:hanging="360"/>
      </w:pPr>
      <w:r>
        <w:t>Çember</w:t>
      </w:r>
      <w:r>
        <w:rPr>
          <w:spacing w:val="-4"/>
        </w:rPr>
        <w:t xml:space="preserve"> </w:t>
      </w:r>
      <w:r>
        <w:t>çevirme</w:t>
      </w:r>
    </w:p>
    <w:p w:rsidR="000C67CA" w:rsidRDefault="00561C8F">
      <w:pPr>
        <w:pStyle w:val="ListeParagraf"/>
        <w:numPr>
          <w:ilvl w:val="4"/>
          <w:numId w:val="56"/>
        </w:numPr>
        <w:tabs>
          <w:tab w:val="left" w:pos="2678"/>
          <w:tab w:val="left" w:pos="2679"/>
        </w:tabs>
        <w:spacing w:line="269" w:lineRule="exact"/>
        <w:ind w:hanging="360"/>
      </w:pPr>
      <w:r>
        <w:t>Dokuz</w:t>
      </w:r>
      <w:r>
        <w:rPr>
          <w:spacing w:val="-4"/>
        </w:rPr>
        <w:t xml:space="preserve"> </w:t>
      </w:r>
      <w:r>
        <w:t>kiremit</w:t>
      </w:r>
    </w:p>
    <w:p w:rsidR="000C67CA" w:rsidRDefault="00561C8F">
      <w:pPr>
        <w:pStyle w:val="ListeParagraf"/>
        <w:numPr>
          <w:ilvl w:val="4"/>
          <w:numId w:val="56"/>
        </w:numPr>
        <w:tabs>
          <w:tab w:val="left" w:pos="2678"/>
          <w:tab w:val="left" w:pos="2679"/>
        </w:tabs>
        <w:spacing w:line="269" w:lineRule="exact"/>
        <w:ind w:hanging="360"/>
      </w:pPr>
      <w:r>
        <w:t>İple oynanan</w:t>
      </w:r>
      <w:r>
        <w:rPr>
          <w:spacing w:val="-5"/>
        </w:rPr>
        <w:t xml:space="preserve"> </w:t>
      </w:r>
      <w:r>
        <w:t>oyunlar</w:t>
      </w:r>
    </w:p>
    <w:p w:rsidR="000C67CA" w:rsidRDefault="00561C8F">
      <w:pPr>
        <w:pStyle w:val="ListeParagraf"/>
        <w:numPr>
          <w:ilvl w:val="4"/>
          <w:numId w:val="56"/>
        </w:numPr>
        <w:tabs>
          <w:tab w:val="left" w:pos="2678"/>
          <w:tab w:val="left" w:pos="2679"/>
        </w:tabs>
        <w:spacing w:line="268" w:lineRule="exact"/>
        <w:ind w:hanging="360"/>
      </w:pPr>
      <w:r>
        <w:t>Topla oynanan</w:t>
      </w:r>
      <w:r>
        <w:rPr>
          <w:spacing w:val="-6"/>
        </w:rPr>
        <w:t xml:space="preserve"> </w:t>
      </w:r>
      <w:r>
        <w:t>oyunlar</w:t>
      </w:r>
    </w:p>
    <w:p w:rsidR="000C67CA" w:rsidRDefault="00561C8F">
      <w:pPr>
        <w:pStyle w:val="ListeParagraf"/>
        <w:numPr>
          <w:ilvl w:val="4"/>
          <w:numId w:val="56"/>
        </w:numPr>
        <w:tabs>
          <w:tab w:val="left" w:pos="2678"/>
          <w:tab w:val="left" w:pos="2679"/>
        </w:tabs>
        <w:spacing w:line="269" w:lineRule="exact"/>
        <w:ind w:hanging="360"/>
      </w:pPr>
      <w:r>
        <w:t>Saklambaç</w:t>
      </w:r>
    </w:p>
    <w:p w:rsidR="000C67CA" w:rsidRDefault="000C67CA">
      <w:pPr>
        <w:pStyle w:val="GvdeMetni"/>
        <w:spacing w:before="6"/>
        <w:rPr>
          <w:sz w:val="17"/>
        </w:rPr>
      </w:pPr>
    </w:p>
    <w:p w:rsidR="000C67CA" w:rsidRDefault="00561C8F">
      <w:pPr>
        <w:pStyle w:val="ListeParagraf"/>
        <w:numPr>
          <w:ilvl w:val="3"/>
          <w:numId w:val="56"/>
        </w:numPr>
        <w:tabs>
          <w:tab w:val="left" w:pos="2836"/>
          <w:tab w:val="left" w:pos="2837"/>
        </w:tabs>
        <w:spacing w:before="1" w:line="304" w:lineRule="exact"/>
        <w:ind w:left="2836" w:hanging="878"/>
        <w:rPr>
          <w:rFonts w:ascii="MS UI Gothic" w:hAnsi="MS UI Gothic"/>
          <w:b/>
        </w:rPr>
      </w:pPr>
      <w:r>
        <w:rPr>
          <w:b/>
        </w:rPr>
        <w:t>Geçiş</w:t>
      </w:r>
      <w:r>
        <w:rPr>
          <w:b/>
          <w:spacing w:val="-4"/>
        </w:rPr>
        <w:t xml:space="preserve"> </w:t>
      </w:r>
      <w:r>
        <w:rPr>
          <w:b/>
        </w:rPr>
        <w:t>Dönemleri</w:t>
      </w:r>
    </w:p>
    <w:p w:rsidR="000C67CA" w:rsidRDefault="00561C8F">
      <w:pPr>
        <w:pStyle w:val="ListeParagraf"/>
        <w:numPr>
          <w:ilvl w:val="4"/>
          <w:numId w:val="56"/>
        </w:numPr>
        <w:tabs>
          <w:tab w:val="left" w:pos="2678"/>
          <w:tab w:val="left" w:pos="2679"/>
        </w:tabs>
        <w:spacing w:line="269" w:lineRule="exact"/>
        <w:ind w:hanging="360"/>
      </w:pPr>
      <w:r>
        <w:t>Doğum</w:t>
      </w:r>
    </w:p>
    <w:p w:rsidR="000C67CA" w:rsidRDefault="00561C8F">
      <w:pPr>
        <w:pStyle w:val="ListeParagraf"/>
        <w:numPr>
          <w:ilvl w:val="4"/>
          <w:numId w:val="56"/>
        </w:numPr>
        <w:tabs>
          <w:tab w:val="left" w:pos="2678"/>
          <w:tab w:val="left" w:pos="2679"/>
        </w:tabs>
        <w:spacing w:line="269" w:lineRule="exact"/>
        <w:ind w:hanging="360"/>
      </w:pPr>
      <w:r>
        <w:t>Sünnet</w:t>
      </w:r>
    </w:p>
    <w:p w:rsidR="000C67CA" w:rsidRDefault="00561C8F">
      <w:pPr>
        <w:pStyle w:val="ListeParagraf"/>
        <w:numPr>
          <w:ilvl w:val="4"/>
          <w:numId w:val="56"/>
        </w:numPr>
        <w:tabs>
          <w:tab w:val="left" w:pos="2678"/>
          <w:tab w:val="left" w:pos="2679"/>
        </w:tabs>
        <w:spacing w:line="269" w:lineRule="exact"/>
        <w:ind w:hanging="360"/>
      </w:pPr>
      <w:r>
        <w:t>Evlenme</w:t>
      </w:r>
    </w:p>
    <w:p w:rsidR="000C67CA" w:rsidRDefault="00561C8F">
      <w:pPr>
        <w:pStyle w:val="ListeParagraf"/>
        <w:numPr>
          <w:ilvl w:val="4"/>
          <w:numId w:val="56"/>
        </w:numPr>
        <w:tabs>
          <w:tab w:val="left" w:pos="2678"/>
          <w:tab w:val="left" w:pos="2679"/>
        </w:tabs>
        <w:spacing w:line="269" w:lineRule="exact"/>
        <w:ind w:hanging="360"/>
      </w:pPr>
      <w:r>
        <w:t>Ölüm</w:t>
      </w:r>
    </w:p>
    <w:p w:rsidR="000C67CA" w:rsidRDefault="000C67CA">
      <w:pPr>
        <w:pStyle w:val="GvdeMetni"/>
        <w:spacing w:before="6"/>
        <w:rPr>
          <w:sz w:val="17"/>
        </w:rPr>
      </w:pPr>
    </w:p>
    <w:p w:rsidR="000C67CA" w:rsidRDefault="00561C8F">
      <w:pPr>
        <w:pStyle w:val="ListeParagraf"/>
        <w:numPr>
          <w:ilvl w:val="3"/>
          <w:numId w:val="56"/>
        </w:numPr>
        <w:tabs>
          <w:tab w:val="left" w:pos="2836"/>
          <w:tab w:val="left" w:pos="2837"/>
        </w:tabs>
        <w:spacing w:before="1"/>
        <w:ind w:left="2836" w:hanging="878"/>
        <w:rPr>
          <w:rFonts w:ascii="MS UI Gothic" w:hAnsi="MS UI Gothic"/>
          <w:b/>
        </w:rPr>
      </w:pPr>
      <w:r>
        <w:rPr>
          <w:b/>
        </w:rPr>
        <w:t>Ölçme-Tartma-Hesaplama</w:t>
      </w:r>
      <w:r>
        <w:rPr>
          <w:b/>
          <w:spacing w:val="-6"/>
        </w:rPr>
        <w:t xml:space="preserve"> </w:t>
      </w:r>
      <w:r>
        <w:rPr>
          <w:b/>
        </w:rPr>
        <w:t>Birimleri</w:t>
      </w:r>
    </w:p>
    <w:p w:rsidR="000C67CA" w:rsidRDefault="000C67CA">
      <w:pPr>
        <w:pStyle w:val="GvdeMetni"/>
        <w:spacing w:before="5"/>
        <w:rPr>
          <w:b/>
          <w:sz w:val="17"/>
        </w:rPr>
      </w:pPr>
    </w:p>
    <w:p w:rsidR="000C67CA" w:rsidRDefault="00561C8F">
      <w:pPr>
        <w:pStyle w:val="ListeParagraf"/>
        <w:numPr>
          <w:ilvl w:val="3"/>
          <w:numId w:val="56"/>
        </w:numPr>
        <w:tabs>
          <w:tab w:val="left" w:pos="2836"/>
          <w:tab w:val="left" w:pos="2837"/>
        </w:tabs>
        <w:ind w:left="2836" w:hanging="878"/>
        <w:rPr>
          <w:rFonts w:ascii="MS UI Gothic" w:hAnsi="MS UI Gothic"/>
          <w:b/>
        </w:rPr>
      </w:pPr>
      <w:r>
        <w:rPr>
          <w:b/>
        </w:rPr>
        <w:t>Taşıtlar Taşıma</w:t>
      </w:r>
      <w:r>
        <w:rPr>
          <w:b/>
          <w:spacing w:val="-8"/>
        </w:rPr>
        <w:t xml:space="preserve"> </w:t>
      </w:r>
      <w:r>
        <w:rPr>
          <w:b/>
        </w:rPr>
        <w:t>Teknikleri</w:t>
      </w:r>
    </w:p>
    <w:p w:rsidR="000C67CA" w:rsidRDefault="000C67CA">
      <w:pPr>
        <w:pStyle w:val="GvdeMetni"/>
        <w:spacing w:before="6"/>
        <w:rPr>
          <w:b/>
          <w:sz w:val="17"/>
        </w:rPr>
      </w:pPr>
    </w:p>
    <w:p w:rsidR="000C67CA" w:rsidRDefault="00561C8F">
      <w:pPr>
        <w:pStyle w:val="ListeParagraf"/>
        <w:numPr>
          <w:ilvl w:val="3"/>
          <w:numId w:val="56"/>
        </w:numPr>
        <w:tabs>
          <w:tab w:val="left" w:pos="2836"/>
          <w:tab w:val="left" w:pos="2837"/>
        </w:tabs>
        <w:ind w:left="2836" w:hanging="878"/>
        <w:rPr>
          <w:rFonts w:ascii="MS UI Gothic" w:hAnsi="MS UI Gothic"/>
          <w:b/>
        </w:rPr>
      </w:pPr>
      <w:r>
        <w:rPr>
          <w:b/>
        </w:rPr>
        <w:t>Ekonomi</w:t>
      </w:r>
      <w:r>
        <w:rPr>
          <w:b/>
          <w:spacing w:val="-3"/>
        </w:rPr>
        <w:t xml:space="preserve"> </w:t>
      </w:r>
      <w:r>
        <w:rPr>
          <w:b/>
        </w:rPr>
        <w:t>Türleri</w:t>
      </w:r>
    </w:p>
    <w:p w:rsidR="000C67CA" w:rsidRDefault="000C67CA">
      <w:pPr>
        <w:pStyle w:val="GvdeMetni"/>
        <w:spacing w:before="6"/>
        <w:rPr>
          <w:b/>
          <w:sz w:val="17"/>
        </w:rPr>
      </w:pPr>
    </w:p>
    <w:p w:rsidR="000C67CA" w:rsidRDefault="00561C8F">
      <w:pPr>
        <w:pStyle w:val="ListeParagraf"/>
        <w:numPr>
          <w:ilvl w:val="3"/>
          <w:numId w:val="56"/>
        </w:numPr>
        <w:tabs>
          <w:tab w:val="left" w:pos="2836"/>
          <w:tab w:val="left" w:pos="2837"/>
        </w:tabs>
        <w:ind w:left="2836" w:hanging="878"/>
        <w:rPr>
          <w:rFonts w:ascii="MS UI Gothic" w:hAnsi="MS UI Gothic"/>
          <w:b/>
        </w:rPr>
      </w:pPr>
      <w:r>
        <w:rPr>
          <w:b/>
        </w:rPr>
        <w:t>Barınak</w:t>
      </w:r>
      <w:r>
        <w:rPr>
          <w:b/>
          <w:spacing w:val="-4"/>
        </w:rPr>
        <w:t xml:space="preserve"> </w:t>
      </w:r>
      <w:r>
        <w:rPr>
          <w:b/>
        </w:rPr>
        <w:t>Konut</w:t>
      </w:r>
    </w:p>
    <w:p w:rsidR="000C67CA" w:rsidRDefault="000C67CA">
      <w:pPr>
        <w:pStyle w:val="GvdeMetni"/>
        <w:spacing w:before="5"/>
        <w:rPr>
          <w:b/>
          <w:sz w:val="17"/>
        </w:rPr>
      </w:pPr>
    </w:p>
    <w:p w:rsidR="000C67CA" w:rsidRDefault="00561C8F">
      <w:pPr>
        <w:pStyle w:val="ListeParagraf"/>
        <w:numPr>
          <w:ilvl w:val="3"/>
          <w:numId w:val="56"/>
        </w:numPr>
        <w:tabs>
          <w:tab w:val="left" w:pos="2836"/>
          <w:tab w:val="left" w:pos="2837"/>
        </w:tabs>
        <w:ind w:left="2836" w:hanging="878"/>
        <w:rPr>
          <w:rFonts w:ascii="MS UI Gothic" w:hAnsi="MS UI Gothic"/>
          <w:b/>
        </w:rPr>
      </w:pPr>
      <w:r>
        <w:rPr>
          <w:b/>
        </w:rPr>
        <w:t>Halk bilimi alanına giren birkaç halk edebiyatı</w:t>
      </w:r>
      <w:r>
        <w:rPr>
          <w:b/>
          <w:spacing w:val="-13"/>
        </w:rPr>
        <w:t xml:space="preserve"> </w:t>
      </w:r>
      <w:r>
        <w:rPr>
          <w:b/>
        </w:rPr>
        <w:t>örneği;</w:t>
      </w:r>
    </w:p>
    <w:p w:rsidR="000C67CA" w:rsidRDefault="000C67CA">
      <w:pPr>
        <w:pStyle w:val="GvdeMetni"/>
        <w:rPr>
          <w:b/>
        </w:rPr>
      </w:pPr>
    </w:p>
    <w:p w:rsidR="000C67CA" w:rsidRDefault="00561C8F">
      <w:pPr>
        <w:pStyle w:val="ListeParagraf"/>
        <w:numPr>
          <w:ilvl w:val="4"/>
          <w:numId w:val="56"/>
        </w:numPr>
        <w:tabs>
          <w:tab w:val="left" w:pos="2678"/>
          <w:tab w:val="left" w:pos="2679"/>
        </w:tabs>
        <w:ind w:hanging="360"/>
        <w:rPr>
          <w:b/>
        </w:rPr>
      </w:pPr>
      <w:r>
        <w:rPr>
          <w:b/>
        </w:rPr>
        <w:t>Fıkra</w:t>
      </w:r>
    </w:p>
    <w:p w:rsidR="000C67CA" w:rsidRDefault="000C67CA">
      <w:pPr>
        <w:pStyle w:val="GvdeMetni"/>
        <w:spacing w:before="10"/>
        <w:rPr>
          <w:b/>
          <w:sz w:val="21"/>
        </w:rPr>
      </w:pPr>
    </w:p>
    <w:p w:rsidR="000C67CA" w:rsidRDefault="00561C8F">
      <w:pPr>
        <w:pStyle w:val="GvdeMetni"/>
        <w:ind w:left="2498"/>
        <w:jc w:val="both"/>
      </w:pPr>
      <w:r>
        <w:t>Çevreden bir grup insan, Hoca’yı çevirmişler.</w:t>
      </w:r>
    </w:p>
    <w:p w:rsidR="000C67CA" w:rsidRDefault="00561C8F">
      <w:pPr>
        <w:pStyle w:val="GvdeMetni"/>
        <w:ind w:left="2498" w:right="1418" w:hanging="1"/>
        <w:jc w:val="both"/>
      </w:pPr>
      <w:r>
        <w:t>Hocam size bir sorumuz var demişler ve sormuşlar. Hocam dünyanın ortası neresi? Hoca, beş on adım ilerlemiş, bastonunu yere saplamış. Dünyanın ortası burasıdır demiş.</w:t>
      </w:r>
    </w:p>
    <w:p w:rsidR="000C67CA" w:rsidRDefault="00561C8F">
      <w:pPr>
        <w:pStyle w:val="GvdeMetni"/>
        <w:ind w:left="2498" w:right="3917"/>
      </w:pPr>
      <w:r>
        <w:t>Şaşkın şaşkın bakan grup, nasıl olur Hocam?</w:t>
      </w:r>
      <w:r>
        <w:t xml:space="preserve"> Derler. Hoca’da ;</w:t>
      </w:r>
    </w:p>
    <w:p w:rsidR="000C67CA" w:rsidRDefault="00561C8F">
      <w:pPr>
        <w:pStyle w:val="GvdeMetni"/>
        <w:ind w:left="2498"/>
        <w:jc w:val="both"/>
      </w:pPr>
      <w:r>
        <w:t>İnanmazsanız ölçün……de.</w:t>
      </w:r>
    </w:p>
    <w:p w:rsidR="000C67CA" w:rsidRDefault="000C67CA">
      <w:pPr>
        <w:pStyle w:val="GvdeMetni"/>
      </w:pPr>
    </w:p>
    <w:p w:rsidR="000C67CA" w:rsidRDefault="00561C8F">
      <w:pPr>
        <w:pStyle w:val="ListeParagraf"/>
        <w:numPr>
          <w:ilvl w:val="4"/>
          <w:numId w:val="56"/>
        </w:numPr>
        <w:tabs>
          <w:tab w:val="left" w:pos="2678"/>
          <w:tab w:val="left" w:pos="2679"/>
        </w:tabs>
        <w:spacing w:line="269" w:lineRule="exact"/>
        <w:ind w:hanging="360"/>
        <w:rPr>
          <w:b/>
        </w:rPr>
      </w:pPr>
      <w:r>
        <w:rPr>
          <w:b/>
        </w:rPr>
        <w:t>Mani</w:t>
      </w:r>
    </w:p>
    <w:p w:rsidR="000C67CA" w:rsidRDefault="00561C8F">
      <w:pPr>
        <w:pStyle w:val="GvdeMetni"/>
        <w:ind w:left="2258" w:right="6796" w:hanging="1"/>
      </w:pPr>
      <w:r>
        <w:t>Çayda çanak kırılmış, Kız oğlana vurulmuş, Oğlan almam dedikçe, Kız boynuna sarılmış.</w:t>
      </w:r>
    </w:p>
    <w:p w:rsidR="000C67CA" w:rsidRDefault="000C67CA">
      <w:pPr>
        <w:pStyle w:val="GvdeMetni"/>
      </w:pPr>
    </w:p>
    <w:p w:rsidR="000C67CA" w:rsidRDefault="00561C8F">
      <w:pPr>
        <w:pStyle w:val="ListeParagraf"/>
        <w:numPr>
          <w:ilvl w:val="4"/>
          <w:numId w:val="56"/>
        </w:numPr>
        <w:tabs>
          <w:tab w:val="left" w:pos="2678"/>
          <w:tab w:val="left" w:pos="2679"/>
        </w:tabs>
        <w:spacing w:line="269" w:lineRule="exact"/>
        <w:ind w:hanging="360"/>
        <w:rPr>
          <w:b/>
        </w:rPr>
      </w:pPr>
      <w:r>
        <w:rPr>
          <w:b/>
        </w:rPr>
        <w:t>Tekerleme</w:t>
      </w:r>
    </w:p>
    <w:p w:rsidR="000C67CA" w:rsidRDefault="00561C8F">
      <w:pPr>
        <w:pStyle w:val="GvdeMetni"/>
        <w:ind w:left="2258" w:right="5678" w:hanging="1"/>
      </w:pPr>
      <w:r>
        <w:t>Hakkı Hakkı’nın hakkını yemiş, Hakkı Hakkı’dan hakkını istemiş, Hakkı Hakkı’ya hakkını vermemiş,</w:t>
      </w:r>
    </w:p>
    <w:p w:rsidR="000C67CA" w:rsidRDefault="000C67CA">
      <w:pPr>
        <w:sectPr w:rsidR="000C67CA">
          <w:pgSz w:w="11060" w:h="15600"/>
          <w:pgMar w:top="1860" w:right="0" w:bottom="1360" w:left="0" w:header="9" w:footer="1119" w:gutter="0"/>
          <w:cols w:space="708"/>
        </w:sectPr>
      </w:pPr>
    </w:p>
    <w:p w:rsidR="000C67CA" w:rsidRDefault="000C67CA">
      <w:pPr>
        <w:pStyle w:val="GvdeMetni"/>
        <w:spacing w:before="2"/>
        <w:rPr>
          <w:sz w:val="28"/>
        </w:rPr>
      </w:pPr>
    </w:p>
    <w:p w:rsidR="000C67CA" w:rsidRDefault="00561C8F">
      <w:pPr>
        <w:pStyle w:val="GvdeMetni"/>
        <w:spacing w:before="72"/>
        <w:ind w:left="1675" w:right="1280"/>
      </w:pPr>
      <w:r>
        <w:t>Hakkı’da Hakkı’nın hakkından gelmiş.</w:t>
      </w:r>
    </w:p>
    <w:p w:rsidR="000C67CA" w:rsidRDefault="000C67CA">
      <w:pPr>
        <w:pStyle w:val="GvdeMetni"/>
        <w:spacing w:before="1"/>
      </w:pPr>
    </w:p>
    <w:p w:rsidR="000C67CA" w:rsidRDefault="00561C8F">
      <w:pPr>
        <w:pStyle w:val="Heading2"/>
        <w:numPr>
          <w:ilvl w:val="2"/>
          <w:numId w:val="56"/>
        </w:numPr>
        <w:tabs>
          <w:tab w:val="left" w:pos="1969"/>
        </w:tabs>
        <w:ind w:hanging="550"/>
      </w:pPr>
      <w:bookmarkStart w:id="5" w:name="_TOC_250021"/>
      <w:bookmarkEnd w:id="5"/>
      <w:r>
        <w:t>Tarihçesi</w:t>
      </w:r>
    </w:p>
    <w:p w:rsidR="000C67CA" w:rsidRDefault="000C67CA">
      <w:pPr>
        <w:pStyle w:val="GvdeMetni"/>
        <w:spacing w:before="9"/>
        <w:rPr>
          <w:b/>
          <w:sz w:val="21"/>
        </w:rPr>
      </w:pPr>
    </w:p>
    <w:p w:rsidR="000C67CA" w:rsidRDefault="00561C8F">
      <w:pPr>
        <w:pStyle w:val="GvdeMetni"/>
        <w:ind w:left="1418" w:right="1419" w:firstLine="540"/>
        <w:jc w:val="both"/>
      </w:pPr>
      <w:r>
        <w:t>Halk bilimi(folklor) terimini, 1846 yılında ilk kullanan İngiliz William J. Thoms’tur.İngiltere’de 1878 yılında “Folklore Society” adıyla bir dernek kurul- muş.İskandinav, Rus, Portekiz, İspanyol bilginleri de aynı kelimeyi kullanmışlardır.</w:t>
      </w:r>
    </w:p>
    <w:p w:rsidR="000C67CA" w:rsidRDefault="000C67CA">
      <w:pPr>
        <w:pStyle w:val="GvdeMetni"/>
      </w:pPr>
    </w:p>
    <w:p w:rsidR="000C67CA" w:rsidRDefault="00561C8F">
      <w:pPr>
        <w:pStyle w:val="GvdeMetni"/>
        <w:ind w:left="1418" w:right="1418" w:firstLine="540"/>
        <w:jc w:val="both"/>
      </w:pPr>
      <w:r>
        <w:t>Türkiye’de hal</w:t>
      </w:r>
      <w:r>
        <w:t>k bilimi çalışmaları Batı ülkelerine nazaran geç başlamıştır. Cumhuriyet dönemine kadar halk bilimi konusundaki çalışmalar, daha çok kişisel ve dağınık görünümdedir. Bu alanda araştırma yapan bazı araştırmacılar şunlar: Ziya Gökalp, Mehmet Fuat Köprülü, Rı</w:t>
      </w:r>
      <w:r>
        <w:t>za Tevfik Bölükbaşı, Selim Sırrı Tarcan ve Rauf Yekta Bey.</w:t>
      </w:r>
    </w:p>
    <w:p w:rsidR="000C67CA" w:rsidRDefault="000C67CA">
      <w:pPr>
        <w:pStyle w:val="GvdeMetni"/>
      </w:pPr>
    </w:p>
    <w:p w:rsidR="000C67CA" w:rsidRDefault="00561C8F">
      <w:pPr>
        <w:pStyle w:val="GvdeMetni"/>
        <w:ind w:left="1418" w:right="1417" w:firstLine="540"/>
        <w:jc w:val="both"/>
      </w:pPr>
      <w:r>
        <w:t>Cumhuriyet dönemiyle birlikte bu alanda bazı çalışmalar başlamıştır.1927 yılında Ankara’da “Anadolu Halk Bilgisi Derneği” daha sonra “Türk Halk Bilgisi Derneği” adını alarak, Türk halk bilimine dö</w:t>
      </w:r>
      <w:r>
        <w:t xml:space="preserve">nük çalışmaları başlatan ilk kuruluş olmuştur. Bu dernek, çıkardığı “Halk Bilgisi Haberleri” adlı süreli yayınıyla ülkemizin çeşitli yörelerinden derlenen Halk Bilimi verilerini toplu olarak sunmuştur. “Halk Bilgisi  Toplayıcılarına Rehber” adlı kılavuzda </w:t>
      </w:r>
      <w:r>
        <w:t>yayınlamıştır.</w:t>
      </w:r>
    </w:p>
    <w:p w:rsidR="000C67CA" w:rsidRDefault="000C67CA">
      <w:pPr>
        <w:pStyle w:val="GvdeMetni"/>
        <w:spacing w:before="10"/>
        <w:rPr>
          <w:sz w:val="21"/>
        </w:rPr>
      </w:pPr>
    </w:p>
    <w:p w:rsidR="000C67CA" w:rsidRDefault="00561C8F">
      <w:pPr>
        <w:pStyle w:val="GvdeMetni"/>
        <w:ind w:left="1418" w:right="1419" w:firstLine="540"/>
        <w:jc w:val="both"/>
      </w:pPr>
      <w:r>
        <w:t>1932 yılında kurulan Halkevleri kültürün araştırılması, incelenmesi, yaygınlaş- tırılması, ve halkla kaynaştırılmasında önemli rol oynamıştır.Halkevlerinin Köycülük  Kolları, köy ve kasabalara geziler düzenlemiş; bu gezilerde elde edilen fo</w:t>
      </w:r>
      <w:r>
        <w:t>lklor verileri yerel dergilerde</w:t>
      </w:r>
      <w:r>
        <w:rPr>
          <w:spacing w:val="-9"/>
        </w:rPr>
        <w:t xml:space="preserve"> </w:t>
      </w:r>
      <w:r>
        <w:t>yayımlanmıştır.</w:t>
      </w:r>
    </w:p>
    <w:p w:rsidR="000C67CA" w:rsidRDefault="000C67CA">
      <w:pPr>
        <w:pStyle w:val="GvdeMetni"/>
        <w:spacing w:before="10"/>
        <w:rPr>
          <w:sz w:val="21"/>
        </w:rPr>
      </w:pPr>
    </w:p>
    <w:p w:rsidR="000C67CA" w:rsidRDefault="00561C8F">
      <w:pPr>
        <w:pStyle w:val="GvdeMetni"/>
        <w:ind w:left="1418" w:right="1416" w:firstLine="539"/>
        <w:jc w:val="both"/>
      </w:pPr>
      <w:r>
        <w:t>Halka dönük etkinlikleriyle bu kuruluşlar çeşitli illerde çıkardıkları yerel dergiler, yayınladıkları kitaplar vasıtasıyla halk bilimi alanındaki gerecimizin büyük bir bölümünü  yok olmaktan kurtarmıştır.Hal</w:t>
      </w:r>
      <w:r>
        <w:t>k Bilimini ilgilendiren kılavuz ve el kitaplarının büyük bir bölümü halkevlerinin aracılığı ile okuyucuya</w:t>
      </w:r>
      <w:r>
        <w:rPr>
          <w:spacing w:val="-26"/>
        </w:rPr>
        <w:t xml:space="preserve"> </w:t>
      </w:r>
      <w:r>
        <w:t>kazandırılmıştır.</w:t>
      </w:r>
    </w:p>
    <w:p w:rsidR="000C67CA" w:rsidRDefault="000C67CA">
      <w:pPr>
        <w:pStyle w:val="GvdeMetni"/>
        <w:spacing w:before="10"/>
        <w:rPr>
          <w:sz w:val="21"/>
        </w:rPr>
      </w:pPr>
    </w:p>
    <w:p w:rsidR="000C67CA" w:rsidRDefault="00561C8F">
      <w:pPr>
        <w:pStyle w:val="GvdeMetni"/>
        <w:ind w:left="1418" w:right="1417" w:firstLine="539"/>
        <w:jc w:val="both"/>
      </w:pPr>
      <w:r>
        <w:t xml:space="preserve">1955 yılında “Türk Halk Sanatlarını ve Ananelerini Tetkik Cemiyeti “ kurulmuştur.  Bu cemiyet, iki kez ad değiştirerek günümüzdeki </w:t>
      </w:r>
      <w:r>
        <w:t>“Folklor Araştırmalar Kurumu” adını almıştır.</w:t>
      </w:r>
    </w:p>
    <w:p w:rsidR="000C67CA" w:rsidRDefault="000C67CA">
      <w:pPr>
        <w:pStyle w:val="GvdeMetni"/>
      </w:pPr>
    </w:p>
    <w:p w:rsidR="000C67CA" w:rsidRDefault="00561C8F">
      <w:pPr>
        <w:pStyle w:val="GvdeMetni"/>
        <w:ind w:left="1418" w:right="1417" w:firstLine="540"/>
        <w:jc w:val="both"/>
      </w:pPr>
      <w:r>
        <w:t>Hacettepe Üniversitesi, Ortadoğu Teknik Üniversitesi öğrencilerinin öncülüğüyle kurulan iki dernek de( Türk Halk Bilimi Kulübü ve Halk Bilimi Topluluğu ) süreli yayınları, sergileri, açık oturumlarıyla halk bi</w:t>
      </w:r>
      <w:r>
        <w:t>limi alanına katkı sağlamışlardır.</w:t>
      </w:r>
    </w:p>
    <w:p w:rsidR="000C67CA" w:rsidRDefault="000C67CA">
      <w:pPr>
        <w:pStyle w:val="GvdeMetni"/>
      </w:pPr>
    </w:p>
    <w:p w:rsidR="000C67CA" w:rsidRDefault="00561C8F">
      <w:pPr>
        <w:pStyle w:val="GvdeMetni"/>
        <w:ind w:left="1418" w:right="1417" w:firstLine="540"/>
        <w:jc w:val="both"/>
      </w:pPr>
      <w:r>
        <w:t>Türk Dil Kurumu da “Halk Ağzından Derleme Dergileri”, “Derleme ve Tarama ” sözcükleriyle dil konusunda Halk Bilimine katkıda bulunan kurumlardandır.</w:t>
      </w:r>
    </w:p>
    <w:p w:rsidR="000C67CA" w:rsidRDefault="000C67CA">
      <w:pPr>
        <w:pStyle w:val="GvdeMetni"/>
        <w:spacing w:before="10"/>
        <w:rPr>
          <w:sz w:val="21"/>
        </w:rPr>
      </w:pPr>
    </w:p>
    <w:p w:rsidR="000C67CA" w:rsidRDefault="00561C8F">
      <w:pPr>
        <w:pStyle w:val="GvdeMetni"/>
        <w:ind w:left="1418" w:right="1420" w:firstLine="567"/>
        <w:jc w:val="both"/>
      </w:pPr>
      <w:r>
        <w:t>Üniversitelerde uzun yıllar bağımsız bir Halk Bilimi Kürsüsü kurulamamıştır. Ancak 2000 yılında Ankara Üniversitesi Dil ve Tarih Coğrafya Fakültesi ’ nde kurulmuştur.</w:t>
      </w:r>
    </w:p>
    <w:p w:rsidR="000C67CA" w:rsidRDefault="000C67CA">
      <w:pPr>
        <w:pStyle w:val="GvdeMetni"/>
      </w:pPr>
    </w:p>
    <w:p w:rsidR="000C67CA" w:rsidRDefault="00561C8F">
      <w:pPr>
        <w:pStyle w:val="GvdeMetni"/>
        <w:ind w:left="1418" w:right="1418" w:firstLine="567"/>
        <w:jc w:val="both"/>
      </w:pPr>
      <w:r>
        <w:t>Hacettepe Üniversitesi ’nde “Sosyal Antropoloji ve Genel Türk Edebiyatı ” bazı araştırma</w:t>
      </w:r>
      <w:r>
        <w:t>lar ve incelemeler de Halk Bilimi kapsamına girmektedir.Sosyal Antropoloji Bölüm</w:t>
      </w:r>
    </w:p>
    <w:p w:rsidR="000C67CA" w:rsidRDefault="000C67CA">
      <w:pPr>
        <w:jc w:val="both"/>
        <w:sectPr w:rsidR="000C67CA">
          <w:pgSz w:w="11060" w:h="15600"/>
          <w:pgMar w:top="1860" w:right="0" w:bottom="1360" w:left="0" w:header="9" w:footer="1119" w:gutter="0"/>
          <w:cols w:space="708"/>
        </w:sectPr>
      </w:pPr>
    </w:p>
    <w:p w:rsidR="000C67CA" w:rsidRDefault="000C67CA">
      <w:pPr>
        <w:pStyle w:val="GvdeMetni"/>
        <w:spacing w:before="2"/>
        <w:rPr>
          <w:sz w:val="28"/>
        </w:rPr>
      </w:pPr>
    </w:p>
    <w:p w:rsidR="000C67CA" w:rsidRDefault="00561C8F">
      <w:pPr>
        <w:pStyle w:val="GvdeMetni"/>
        <w:spacing w:before="72"/>
        <w:ind w:left="1418" w:right="1280" w:hanging="1"/>
      </w:pPr>
      <w:r>
        <w:t>Başkanlığı yapmış olan Prof. Dr. Bozkurt Güvenç’in ,Halk Bilimi alanında önemli katkıları olmuştur.</w:t>
      </w:r>
    </w:p>
    <w:p w:rsidR="000C67CA" w:rsidRDefault="000C67CA">
      <w:pPr>
        <w:pStyle w:val="GvdeMetni"/>
        <w:spacing w:before="10"/>
        <w:rPr>
          <w:sz w:val="21"/>
        </w:rPr>
      </w:pPr>
    </w:p>
    <w:p w:rsidR="000C67CA" w:rsidRDefault="00561C8F">
      <w:pPr>
        <w:pStyle w:val="GvdeMetni"/>
        <w:ind w:left="1418" w:right="1417" w:firstLine="567"/>
        <w:jc w:val="both"/>
      </w:pPr>
      <w:r>
        <w:t>İş Bankası, Yapı Kredi Bankası, Akbank gibi bankalar öz</w:t>
      </w:r>
      <w:r>
        <w:t>elikle yayın alanındaki etkinlikleriyle Halk Bilimi alanına katkıları oluyor.</w:t>
      </w:r>
    </w:p>
    <w:p w:rsidR="000C67CA" w:rsidRDefault="000C67CA">
      <w:pPr>
        <w:pStyle w:val="GvdeMetni"/>
      </w:pPr>
    </w:p>
    <w:p w:rsidR="000C67CA" w:rsidRDefault="00561C8F">
      <w:pPr>
        <w:pStyle w:val="GvdeMetni"/>
        <w:ind w:left="1418" w:right="1417" w:firstLine="567"/>
        <w:jc w:val="both"/>
      </w:pPr>
      <w:r>
        <w:t>Halk Bilimi alanında hizmet veren resmi bir kuruluş olarak Kültür Bakanlığı ,Halk Kültürlerini Araştırma ve Geliştirme Genel Müdürlüğü geçmişten bugüne birtakım değişikler geçir</w:t>
      </w:r>
      <w:r>
        <w:t>erek kurulmuştur.Genel Müdürlükçe ,Halk Kültürünün bütün konularında yapılan araştırmalar, yurt içi ve yurt dışı olmak üzere Folklor Araştırmacıları tarafından görüşme tekniği, ses kayıt cihazları, fotoğraf makineleri ve kamera kullanarak yapılmaktadır.</w:t>
      </w:r>
    </w:p>
    <w:p w:rsidR="000C67CA" w:rsidRDefault="000C67CA">
      <w:pPr>
        <w:pStyle w:val="GvdeMetni"/>
      </w:pPr>
    </w:p>
    <w:p w:rsidR="000C67CA" w:rsidRDefault="00561C8F">
      <w:pPr>
        <w:pStyle w:val="GvdeMetni"/>
        <w:ind w:left="1418" w:right="1417" w:firstLine="567"/>
        <w:jc w:val="both"/>
      </w:pPr>
      <w:r>
        <w:t>B</w:t>
      </w:r>
      <w:r>
        <w:t>unun dışında Halk Bilimi alanında faaliyet gösteren diğer bazı kurum ve kuruluşlar şunlardır: Folklor Araştırmaları Vakfı, Folklor Araştırmaları Kurumu vb gibi kurumlar mevcuttur.</w:t>
      </w:r>
    </w:p>
    <w:p w:rsidR="000C67CA" w:rsidRDefault="000C67CA">
      <w:pPr>
        <w:pStyle w:val="GvdeMetni"/>
        <w:spacing w:before="1"/>
      </w:pPr>
    </w:p>
    <w:p w:rsidR="000C67CA" w:rsidRDefault="00561C8F">
      <w:pPr>
        <w:pStyle w:val="Heading2"/>
        <w:numPr>
          <w:ilvl w:val="2"/>
          <w:numId w:val="56"/>
        </w:numPr>
        <w:tabs>
          <w:tab w:val="left" w:pos="1968"/>
        </w:tabs>
        <w:ind w:left="1967" w:hanging="549"/>
      </w:pPr>
      <w:bookmarkStart w:id="6" w:name="_TOC_250020"/>
      <w:r>
        <w:t>Dernekler ve</w:t>
      </w:r>
      <w:r>
        <w:rPr>
          <w:spacing w:val="-2"/>
        </w:rPr>
        <w:t xml:space="preserve"> </w:t>
      </w:r>
      <w:bookmarkEnd w:id="6"/>
      <w:r>
        <w:t>Kurumlar</w:t>
      </w:r>
    </w:p>
    <w:p w:rsidR="000C67CA" w:rsidRDefault="000C67CA">
      <w:pPr>
        <w:pStyle w:val="GvdeMetni"/>
        <w:spacing w:before="6"/>
        <w:rPr>
          <w:b/>
          <w:sz w:val="17"/>
        </w:rPr>
      </w:pPr>
    </w:p>
    <w:p w:rsidR="000C67CA" w:rsidRDefault="00561C8F">
      <w:pPr>
        <w:pStyle w:val="ListeParagraf"/>
        <w:numPr>
          <w:ilvl w:val="3"/>
          <w:numId w:val="56"/>
        </w:numPr>
        <w:tabs>
          <w:tab w:val="left" w:pos="2318"/>
          <w:tab w:val="left" w:pos="2319"/>
        </w:tabs>
        <w:ind w:left="1955" w:hanging="179"/>
        <w:rPr>
          <w:rFonts w:ascii="MS UI Gothic" w:hAnsi="MS UI Gothic"/>
        </w:rPr>
      </w:pPr>
      <w:r>
        <w:t>Folklor Araştırmaları</w:t>
      </w:r>
      <w:r>
        <w:rPr>
          <w:spacing w:val="-10"/>
        </w:rPr>
        <w:t xml:space="preserve"> </w:t>
      </w:r>
      <w:r>
        <w:t>Vakfı</w:t>
      </w:r>
    </w:p>
    <w:p w:rsidR="000C67CA" w:rsidRDefault="00561C8F">
      <w:pPr>
        <w:pStyle w:val="ListeParagraf"/>
        <w:numPr>
          <w:ilvl w:val="3"/>
          <w:numId w:val="56"/>
        </w:numPr>
        <w:tabs>
          <w:tab w:val="left" w:pos="2318"/>
          <w:tab w:val="left" w:pos="2319"/>
        </w:tabs>
        <w:spacing w:before="74"/>
        <w:ind w:left="2318" w:hanging="542"/>
        <w:rPr>
          <w:rFonts w:ascii="MS UI Gothic"/>
        </w:rPr>
      </w:pPr>
      <w:r>
        <w:t>Halkevleri</w:t>
      </w:r>
    </w:p>
    <w:p w:rsidR="000C67CA" w:rsidRDefault="00561C8F">
      <w:pPr>
        <w:pStyle w:val="ListeParagraf"/>
        <w:numPr>
          <w:ilvl w:val="3"/>
          <w:numId w:val="56"/>
        </w:numPr>
        <w:tabs>
          <w:tab w:val="left" w:pos="2318"/>
          <w:tab w:val="left" w:pos="2319"/>
        </w:tabs>
        <w:spacing w:before="74"/>
        <w:ind w:left="2318" w:hanging="542"/>
        <w:rPr>
          <w:rFonts w:ascii="MS UI Gothic" w:hAnsi="MS UI Gothic"/>
        </w:rPr>
      </w:pPr>
      <w:r>
        <w:t>Halk Oyunları Yayma ve Araştırma Derneği-</w:t>
      </w:r>
      <w:r>
        <w:rPr>
          <w:spacing w:val="-16"/>
        </w:rPr>
        <w:t xml:space="preserve"> </w:t>
      </w:r>
      <w:r>
        <w:t>Ankara</w:t>
      </w:r>
    </w:p>
    <w:p w:rsidR="000C67CA" w:rsidRDefault="00561C8F">
      <w:pPr>
        <w:pStyle w:val="ListeParagraf"/>
        <w:numPr>
          <w:ilvl w:val="3"/>
          <w:numId w:val="56"/>
        </w:numPr>
        <w:tabs>
          <w:tab w:val="left" w:pos="2318"/>
          <w:tab w:val="left" w:pos="2319"/>
        </w:tabs>
        <w:spacing w:before="74"/>
        <w:ind w:left="2318" w:hanging="542"/>
        <w:rPr>
          <w:rFonts w:ascii="MS UI Gothic" w:hAnsi="MS UI Gothic"/>
        </w:rPr>
      </w:pPr>
      <w:r>
        <w:t>Halkbilimi Araştırma ve Yayma Kurumu</w:t>
      </w:r>
      <w:r>
        <w:rPr>
          <w:spacing w:val="-11"/>
        </w:rPr>
        <w:t xml:space="preserve"> </w:t>
      </w:r>
      <w:r>
        <w:t>–Ankara</w:t>
      </w:r>
    </w:p>
    <w:p w:rsidR="000C67CA" w:rsidRDefault="00561C8F">
      <w:pPr>
        <w:pStyle w:val="ListeParagraf"/>
        <w:numPr>
          <w:ilvl w:val="3"/>
          <w:numId w:val="56"/>
        </w:numPr>
        <w:tabs>
          <w:tab w:val="left" w:pos="2318"/>
          <w:tab w:val="left" w:pos="2319"/>
        </w:tabs>
        <w:spacing w:before="76"/>
        <w:ind w:left="2318" w:hanging="542"/>
        <w:rPr>
          <w:rFonts w:ascii="MS UI Gothic" w:hAnsi="MS UI Gothic"/>
        </w:rPr>
      </w:pPr>
      <w:r>
        <w:t>Halk Ozanları ve</w:t>
      </w:r>
      <w:r>
        <w:rPr>
          <w:spacing w:val="-8"/>
        </w:rPr>
        <w:t xml:space="preserve"> </w:t>
      </w:r>
      <w:r>
        <w:t>Aşıklar</w:t>
      </w:r>
    </w:p>
    <w:p w:rsidR="000C67CA" w:rsidRDefault="00561C8F">
      <w:pPr>
        <w:pStyle w:val="ListeParagraf"/>
        <w:numPr>
          <w:ilvl w:val="3"/>
          <w:numId w:val="56"/>
        </w:numPr>
        <w:tabs>
          <w:tab w:val="left" w:pos="2318"/>
          <w:tab w:val="left" w:pos="2319"/>
        </w:tabs>
        <w:spacing w:before="74"/>
        <w:ind w:left="2318" w:hanging="542"/>
        <w:rPr>
          <w:rFonts w:ascii="MS UI Gothic" w:hAnsi="MS UI Gothic"/>
        </w:rPr>
      </w:pPr>
      <w:r>
        <w:t>Ege Üniversitesi Türk Dünyası Araştırma</w:t>
      </w:r>
      <w:r>
        <w:rPr>
          <w:spacing w:val="-8"/>
        </w:rPr>
        <w:t xml:space="preserve"> </w:t>
      </w:r>
      <w:r>
        <w:t>Enstitüsü</w:t>
      </w:r>
    </w:p>
    <w:p w:rsidR="000C67CA" w:rsidRDefault="00561C8F">
      <w:pPr>
        <w:pStyle w:val="ListeParagraf"/>
        <w:numPr>
          <w:ilvl w:val="3"/>
          <w:numId w:val="56"/>
        </w:numPr>
        <w:tabs>
          <w:tab w:val="left" w:pos="2318"/>
          <w:tab w:val="left" w:pos="2319"/>
        </w:tabs>
        <w:spacing w:before="74"/>
        <w:ind w:left="2318" w:hanging="542"/>
        <w:rPr>
          <w:rFonts w:ascii="MS UI Gothic" w:hAnsi="MS UI Gothic"/>
        </w:rPr>
      </w:pPr>
      <w:r>
        <w:t>Ankara Üniversitesi Dil ve Tarih Coğrafya</w:t>
      </w:r>
      <w:r>
        <w:rPr>
          <w:spacing w:val="-19"/>
        </w:rPr>
        <w:t xml:space="preserve"> </w:t>
      </w:r>
      <w:r>
        <w:t>Fakültesi</w:t>
      </w:r>
    </w:p>
    <w:p w:rsidR="000C67CA" w:rsidRDefault="00561C8F">
      <w:pPr>
        <w:pStyle w:val="ListeParagraf"/>
        <w:numPr>
          <w:ilvl w:val="3"/>
          <w:numId w:val="56"/>
        </w:numPr>
        <w:tabs>
          <w:tab w:val="left" w:pos="2318"/>
          <w:tab w:val="left" w:pos="2319"/>
        </w:tabs>
        <w:spacing w:before="74"/>
        <w:ind w:left="2318" w:hanging="542"/>
        <w:rPr>
          <w:rFonts w:ascii="MS UI Gothic" w:hAnsi="MS UI Gothic"/>
        </w:rPr>
      </w:pPr>
      <w:r>
        <w:t>Halk Bilgisi</w:t>
      </w:r>
      <w:r>
        <w:rPr>
          <w:spacing w:val="-5"/>
        </w:rPr>
        <w:t xml:space="preserve"> </w:t>
      </w:r>
      <w:r>
        <w:t>Derneği</w:t>
      </w:r>
    </w:p>
    <w:p w:rsidR="000C67CA" w:rsidRDefault="00561C8F">
      <w:pPr>
        <w:pStyle w:val="ListeParagraf"/>
        <w:numPr>
          <w:ilvl w:val="3"/>
          <w:numId w:val="56"/>
        </w:numPr>
        <w:tabs>
          <w:tab w:val="left" w:pos="2318"/>
          <w:tab w:val="left" w:pos="2319"/>
        </w:tabs>
        <w:spacing w:before="74"/>
        <w:ind w:left="2318" w:hanging="542"/>
        <w:rPr>
          <w:rFonts w:ascii="MS UI Gothic" w:hAnsi="MS UI Gothic"/>
        </w:rPr>
      </w:pPr>
      <w:r>
        <w:t>Hacettepe Üniv</w:t>
      </w:r>
      <w:r>
        <w:t>ersitesi Sosyal Antropoloji ve Genel Türk</w:t>
      </w:r>
      <w:r>
        <w:rPr>
          <w:spacing w:val="-15"/>
        </w:rPr>
        <w:t xml:space="preserve"> </w:t>
      </w:r>
      <w:r>
        <w:t>Edebiyatı</w:t>
      </w:r>
    </w:p>
    <w:p w:rsidR="000C67CA" w:rsidRDefault="00561C8F">
      <w:pPr>
        <w:pStyle w:val="ListeParagraf"/>
        <w:numPr>
          <w:ilvl w:val="3"/>
          <w:numId w:val="56"/>
        </w:numPr>
        <w:tabs>
          <w:tab w:val="left" w:pos="2318"/>
          <w:tab w:val="left" w:pos="2319"/>
        </w:tabs>
        <w:spacing w:before="76"/>
        <w:ind w:left="2318" w:hanging="542"/>
        <w:rPr>
          <w:rFonts w:ascii="MS UI Gothic" w:hAnsi="MS UI Gothic"/>
        </w:rPr>
      </w:pPr>
      <w:r>
        <w:t>Hacettepe Üniversitesi Türk Halk Bilimi</w:t>
      </w:r>
      <w:r>
        <w:rPr>
          <w:spacing w:val="-9"/>
        </w:rPr>
        <w:t xml:space="preserve"> </w:t>
      </w:r>
      <w:r>
        <w:t>Kulübü</w:t>
      </w:r>
    </w:p>
    <w:p w:rsidR="000C67CA" w:rsidRDefault="00561C8F">
      <w:pPr>
        <w:pStyle w:val="ListeParagraf"/>
        <w:numPr>
          <w:ilvl w:val="3"/>
          <w:numId w:val="56"/>
        </w:numPr>
        <w:tabs>
          <w:tab w:val="left" w:pos="2318"/>
          <w:tab w:val="left" w:pos="2319"/>
        </w:tabs>
        <w:spacing w:before="74"/>
        <w:ind w:left="2318" w:hanging="542"/>
        <w:rPr>
          <w:rFonts w:ascii="MS UI Gothic" w:hAnsi="MS UI Gothic"/>
        </w:rPr>
      </w:pPr>
      <w:r>
        <w:t>Gazi Üniversitesi Fen Edebiyat Fakültesi Gazi Türk Halk Bilimi</w:t>
      </w:r>
      <w:r>
        <w:rPr>
          <w:spacing w:val="-13"/>
        </w:rPr>
        <w:t xml:space="preserve"> </w:t>
      </w:r>
      <w:r>
        <w:t>Topluluğu</w:t>
      </w:r>
    </w:p>
    <w:p w:rsidR="000C67CA" w:rsidRDefault="00561C8F">
      <w:pPr>
        <w:pStyle w:val="ListeParagraf"/>
        <w:numPr>
          <w:ilvl w:val="3"/>
          <w:numId w:val="56"/>
        </w:numPr>
        <w:tabs>
          <w:tab w:val="left" w:pos="2318"/>
          <w:tab w:val="left" w:pos="2319"/>
        </w:tabs>
        <w:spacing w:before="74"/>
        <w:ind w:left="2318" w:hanging="542"/>
        <w:rPr>
          <w:rFonts w:ascii="MS UI Gothic" w:hAnsi="MS UI Gothic"/>
        </w:rPr>
      </w:pPr>
      <w:r>
        <w:t>Atatürk Üniversitesi Sosyal Bilimler</w:t>
      </w:r>
      <w:r>
        <w:rPr>
          <w:spacing w:val="-8"/>
        </w:rPr>
        <w:t xml:space="preserve"> </w:t>
      </w:r>
      <w:r>
        <w:t>Enstitüsü</w:t>
      </w:r>
    </w:p>
    <w:p w:rsidR="000C67CA" w:rsidRDefault="00561C8F">
      <w:pPr>
        <w:pStyle w:val="ListeParagraf"/>
        <w:numPr>
          <w:ilvl w:val="3"/>
          <w:numId w:val="56"/>
        </w:numPr>
        <w:tabs>
          <w:tab w:val="left" w:pos="2318"/>
          <w:tab w:val="left" w:pos="2319"/>
        </w:tabs>
        <w:spacing w:before="74" w:line="340" w:lineRule="auto"/>
        <w:ind w:left="1955" w:right="1418" w:hanging="179"/>
        <w:rPr>
          <w:rFonts w:ascii="MS UI Gothic" w:hAnsi="MS UI Gothic"/>
        </w:rPr>
      </w:pPr>
      <w:r>
        <w:t>Türk Dil Kurumu Turizm ve Kültür Baka</w:t>
      </w:r>
      <w:r>
        <w:t>nlığı Halk Kültürlerini Araştırma ve Geliştirme Genel</w:t>
      </w:r>
      <w:r>
        <w:rPr>
          <w:spacing w:val="-12"/>
        </w:rPr>
        <w:t xml:space="preserve"> </w:t>
      </w:r>
      <w:r>
        <w:t>Müdürlüğü(HAGEM)</w:t>
      </w:r>
    </w:p>
    <w:p w:rsidR="000C67CA" w:rsidRDefault="00561C8F">
      <w:pPr>
        <w:pStyle w:val="ListeParagraf"/>
        <w:numPr>
          <w:ilvl w:val="3"/>
          <w:numId w:val="56"/>
        </w:numPr>
        <w:tabs>
          <w:tab w:val="left" w:pos="2318"/>
          <w:tab w:val="left" w:pos="2319"/>
        </w:tabs>
        <w:spacing w:line="277" w:lineRule="exact"/>
        <w:ind w:left="2318" w:hanging="543"/>
        <w:rPr>
          <w:rFonts w:ascii="MS UI Gothic" w:hAnsi="MS UI Gothic"/>
        </w:rPr>
      </w:pPr>
      <w:r>
        <w:t>TRT Genel</w:t>
      </w:r>
      <w:r>
        <w:rPr>
          <w:spacing w:val="-4"/>
        </w:rPr>
        <w:t xml:space="preserve"> </w:t>
      </w:r>
      <w:r>
        <w:t>Müdürlüğü</w:t>
      </w:r>
    </w:p>
    <w:p w:rsidR="000C67CA" w:rsidRDefault="00561C8F">
      <w:pPr>
        <w:pStyle w:val="ListeParagraf"/>
        <w:numPr>
          <w:ilvl w:val="3"/>
          <w:numId w:val="56"/>
        </w:numPr>
        <w:tabs>
          <w:tab w:val="left" w:pos="2318"/>
          <w:tab w:val="left" w:pos="2319"/>
        </w:tabs>
        <w:spacing w:before="74"/>
        <w:ind w:left="2318" w:hanging="543"/>
        <w:rPr>
          <w:rFonts w:ascii="MS UI Gothic" w:hAnsi="MS UI Gothic"/>
        </w:rPr>
      </w:pPr>
      <w:r>
        <w:t>Atatürk Kültür</w:t>
      </w:r>
      <w:r>
        <w:rPr>
          <w:spacing w:val="-4"/>
        </w:rPr>
        <w:t xml:space="preserve"> </w:t>
      </w:r>
      <w:r>
        <w:t>Merkezi</w:t>
      </w:r>
    </w:p>
    <w:p w:rsidR="000C67CA" w:rsidRDefault="00561C8F">
      <w:pPr>
        <w:pStyle w:val="ListeParagraf"/>
        <w:numPr>
          <w:ilvl w:val="3"/>
          <w:numId w:val="56"/>
        </w:numPr>
        <w:tabs>
          <w:tab w:val="left" w:pos="2318"/>
          <w:tab w:val="left" w:pos="2319"/>
        </w:tabs>
        <w:spacing w:before="74"/>
        <w:ind w:left="2318" w:hanging="543"/>
        <w:rPr>
          <w:rFonts w:ascii="MS UI Gothic" w:hAnsi="MS UI Gothic"/>
        </w:rPr>
      </w:pPr>
      <w:r>
        <w:t>Yapı ve Kredi</w:t>
      </w:r>
      <w:r>
        <w:rPr>
          <w:spacing w:val="-6"/>
        </w:rPr>
        <w:t xml:space="preserve"> </w:t>
      </w:r>
      <w:r>
        <w:t>Bankası</w:t>
      </w:r>
    </w:p>
    <w:p w:rsidR="000C67CA" w:rsidRDefault="00561C8F">
      <w:pPr>
        <w:pStyle w:val="ListeParagraf"/>
        <w:numPr>
          <w:ilvl w:val="3"/>
          <w:numId w:val="56"/>
        </w:numPr>
        <w:tabs>
          <w:tab w:val="left" w:pos="2318"/>
          <w:tab w:val="left" w:pos="2319"/>
        </w:tabs>
        <w:spacing w:before="74"/>
        <w:ind w:left="2318" w:hanging="543"/>
        <w:rPr>
          <w:rFonts w:ascii="MS UI Gothic" w:hAnsi="MS UI Gothic"/>
        </w:rPr>
      </w:pPr>
      <w:r>
        <w:t>Türkiye İş</w:t>
      </w:r>
      <w:r>
        <w:rPr>
          <w:spacing w:val="-5"/>
        </w:rPr>
        <w:t xml:space="preserve"> </w:t>
      </w:r>
      <w:r>
        <w:t>Bankası</w:t>
      </w:r>
    </w:p>
    <w:p w:rsidR="000C67CA" w:rsidRDefault="00561C8F">
      <w:pPr>
        <w:pStyle w:val="ListeParagraf"/>
        <w:numPr>
          <w:ilvl w:val="3"/>
          <w:numId w:val="56"/>
        </w:numPr>
        <w:tabs>
          <w:tab w:val="left" w:pos="2318"/>
          <w:tab w:val="left" w:pos="2319"/>
        </w:tabs>
        <w:spacing w:before="76"/>
        <w:ind w:left="2318" w:hanging="543"/>
        <w:rPr>
          <w:rFonts w:ascii="MS UI Gothic" w:hAnsi="MS UI Gothic"/>
        </w:rPr>
      </w:pPr>
      <w:r>
        <w:t>HOY-TUR Turizm Folklor</w:t>
      </w:r>
      <w:r>
        <w:rPr>
          <w:spacing w:val="-12"/>
        </w:rPr>
        <w:t xml:space="preserve"> </w:t>
      </w:r>
      <w:r>
        <w:t>Derneği</w:t>
      </w:r>
    </w:p>
    <w:p w:rsidR="000C67CA" w:rsidRDefault="000C67CA">
      <w:pPr>
        <w:rPr>
          <w:rFonts w:ascii="MS UI Gothic" w:hAnsi="MS UI Gothic"/>
        </w:rPr>
        <w:sectPr w:rsidR="000C67CA">
          <w:pgSz w:w="11060" w:h="15600"/>
          <w:pgMar w:top="1860" w:right="0" w:bottom="1360" w:left="0" w:header="9" w:footer="1119" w:gutter="0"/>
          <w:cols w:space="708"/>
        </w:sectPr>
      </w:pPr>
    </w:p>
    <w:p w:rsidR="000C67CA" w:rsidRDefault="000C67CA">
      <w:pPr>
        <w:pStyle w:val="GvdeMetni"/>
        <w:spacing w:before="2"/>
        <w:rPr>
          <w:sz w:val="28"/>
        </w:rPr>
      </w:pPr>
    </w:p>
    <w:p w:rsidR="000C67CA" w:rsidRDefault="00561C8F">
      <w:pPr>
        <w:pStyle w:val="ListeParagraf"/>
        <w:numPr>
          <w:ilvl w:val="3"/>
          <w:numId w:val="56"/>
        </w:numPr>
        <w:tabs>
          <w:tab w:val="left" w:pos="2318"/>
          <w:tab w:val="left" w:pos="2319"/>
        </w:tabs>
        <w:spacing w:before="21"/>
        <w:ind w:left="2318" w:hanging="542"/>
        <w:rPr>
          <w:rFonts w:ascii="MS UI Gothic" w:hAnsi="MS UI Gothic"/>
        </w:rPr>
      </w:pPr>
      <w:r>
        <w:t>Ankara Folklor Eğitim</w:t>
      </w:r>
      <w:r>
        <w:rPr>
          <w:spacing w:val="-7"/>
        </w:rPr>
        <w:t xml:space="preserve"> </w:t>
      </w:r>
      <w:r>
        <w:t>Merkezi</w:t>
      </w:r>
    </w:p>
    <w:p w:rsidR="000C67CA" w:rsidRDefault="00561C8F">
      <w:pPr>
        <w:pStyle w:val="ListeParagraf"/>
        <w:numPr>
          <w:ilvl w:val="3"/>
          <w:numId w:val="56"/>
        </w:numPr>
        <w:tabs>
          <w:tab w:val="left" w:pos="2318"/>
          <w:tab w:val="left" w:pos="2319"/>
        </w:tabs>
        <w:spacing w:before="74"/>
        <w:ind w:left="2318" w:hanging="543"/>
        <w:rPr>
          <w:rFonts w:ascii="MS UI Gothic" w:hAnsi="MS UI Gothic"/>
        </w:rPr>
      </w:pPr>
      <w:r>
        <w:t>Anadolu Folklorunu Tanıtma ve Eğitim</w:t>
      </w:r>
      <w:r>
        <w:rPr>
          <w:spacing w:val="-20"/>
        </w:rPr>
        <w:t xml:space="preserve"> </w:t>
      </w:r>
      <w:r>
        <w:t>Derneği</w:t>
      </w:r>
    </w:p>
    <w:p w:rsidR="000C67CA" w:rsidRDefault="000C67CA">
      <w:pPr>
        <w:pStyle w:val="GvdeMetni"/>
      </w:pPr>
    </w:p>
    <w:p w:rsidR="000C67CA" w:rsidRDefault="00561C8F">
      <w:pPr>
        <w:pStyle w:val="ListeParagraf"/>
        <w:numPr>
          <w:ilvl w:val="1"/>
          <w:numId w:val="56"/>
        </w:numPr>
        <w:tabs>
          <w:tab w:val="left" w:pos="1908"/>
        </w:tabs>
        <w:spacing w:before="128"/>
        <w:ind w:left="1907" w:hanging="489"/>
        <w:rPr>
          <w:b/>
          <w:sz w:val="28"/>
        </w:rPr>
      </w:pPr>
      <w:bookmarkStart w:id="7" w:name="_TOC_250019"/>
      <w:bookmarkEnd w:id="7"/>
      <w:r>
        <w:rPr>
          <w:b/>
          <w:sz w:val="28"/>
        </w:rPr>
        <w:t>Kültür</w:t>
      </w:r>
    </w:p>
    <w:p w:rsidR="000C67CA" w:rsidRDefault="00561C8F">
      <w:pPr>
        <w:pStyle w:val="Heading2"/>
        <w:numPr>
          <w:ilvl w:val="2"/>
          <w:numId w:val="56"/>
        </w:numPr>
        <w:tabs>
          <w:tab w:val="left" w:pos="1969"/>
        </w:tabs>
        <w:spacing w:before="251"/>
        <w:ind w:hanging="550"/>
      </w:pPr>
      <w:bookmarkStart w:id="8" w:name="_TOC_250018"/>
      <w:bookmarkEnd w:id="8"/>
      <w:r>
        <w:t>Tanımı</w:t>
      </w:r>
    </w:p>
    <w:p w:rsidR="000C67CA" w:rsidRDefault="000C67CA">
      <w:pPr>
        <w:pStyle w:val="GvdeMetni"/>
        <w:spacing w:before="10"/>
        <w:rPr>
          <w:b/>
          <w:sz w:val="21"/>
        </w:rPr>
      </w:pPr>
    </w:p>
    <w:p w:rsidR="000C67CA" w:rsidRDefault="00561C8F">
      <w:pPr>
        <w:pStyle w:val="GvdeMetni"/>
        <w:ind w:left="1418" w:right="1415" w:firstLine="567"/>
        <w:jc w:val="both"/>
      </w:pPr>
      <w:r>
        <w:t>Sözcük olarak kültür, bir toplumda geçerli olan ve gelenek halinde devam eden, her türlü duygu, düşünce, dil, sanat yaşayışlarının tümü, belli bir konuda edinilmiş, geniş ve sistemli bilgi şeklin</w:t>
      </w:r>
      <w:r>
        <w:t>de tarif edilmektedir (Meydan Larausse).</w:t>
      </w:r>
    </w:p>
    <w:p w:rsidR="000C67CA" w:rsidRDefault="000C67CA">
      <w:pPr>
        <w:pStyle w:val="GvdeMetni"/>
        <w:spacing w:before="10"/>
        <w:rPr>
          <w:sz w:val="21"/>
        </w:rPr>
      </w:pPr>
    </w:p>
    <w:p w:rsidR="000C67CA" w:rsidRDefault="00561C8F">
      <w:pPr>
        <w:pStyle w:val="GvdeMetni"/>
        <w:ind w:left="1418" w:right="1417" w:firstLine="567"/>
        <w:jc w:val="both"/>
      </w:pPr>
      <w:r>
        <w:t xml:space="preserve">Günlük konuşmalarımızda ya da sanat ve bilim çalışmalarında kullandığımız kültür sözcüğü, Latince kökenli olup Türkçe’ye Fransızca’dan geçmiştir. Latince </w:t>
      </w:r>
      <w:r>
        <w:rPr>
          <w:b/>
        </w:rPr>
        <w:t xml:space="preserve">culture, </w:t>
      </w:r>
      <w:r>
        <w:t>toprağa bir şeyler ekip ürün almak, üretmek anlamlarında kullanılıyordu.</w:t>
      </w:r>
    </w:p>
    <w:p w:rsidR="000C67CA" w:rsidRDefault="000C67CA">
      <w:pPr>
        <w:pStyle w:val="GvdeMetni"/>
      </w:pPr>
    </w:p>
    <w:p w:rsidR="000C67CA" w:rsidRDefault="00561C8F">
      <w:pPr>
        <w:pStyle w:val="GvdeMetni"/>
        <w:ind w:left="1418" w:right="1415" w:firstLine="567"/>
        <w:jc w:val="both"/>
      </w:pPr>
      <w:r>
        <w:t>Kültür sorunlarıyla uğraşan dala, “etnoloji” veya “sosyal kültürel antropoloji” adı verilmekte olup bu alandaki kültür sözcüğü günlük dilimizdeki kültür sözcüğünden çok daha geniş ka</w:t>
      </w:r>
      <w:r>
        <w:t>psamlı bir kavram olarak uygarlık anlamında kullanılmaktadır.</w:t>
      </w:r>
    </w:p>
    <w:p w:rsidR="000C67CA" w:rsidRDefault="000C67CA">
      <w:pPr>
        <w:pStyle w:val="GvdeMetni"/>
      </w:pPr>
    </w:p>
    <w:p w:rsidR="000C67CA" w:rsidRDefault="00561C8F">
      <w:pPr>
        <w:pStyle w:val="GvdeMetni"/>
        <w:ind w:left="1418" w:right="1417" w:firstLine="567"/>
        <w:jc w:val="both"/>
      </w:pPr>
      <w:r>
        <w:t>Kültür, en geniş sınırlarına sosyolojik çerçevede ulaşmakta olup sosyolojik olarak bir “bir yaşama biçimi”dir. Bu anlamda kültür insan olarak belli bir topluma öğrendiklerimizle, yaptıklarımızı</w:t>
      </w:r>
      <w:r>
        <w:t>n bir toplamı sayılabilir.</w:t>
      </w:r>
    </w:p>
    <w:p w:rsidR="000C67CA" w:rsidRDefault="00561C8F">
      <w:pPr>
        <w:pStyle w:val="GvdeMetni"/>
        <w:ind w:left="1986" w:right="1280"/>
      </w:pPr>
      <w:r>
        <w:t>İnsanbilimciler, kültürü dört temel kavram üzerinde yoğunlaştırarak açıklamaktadırlar.</w:t>
      </w:r>
    </w:p>
    <w:p w:rsidR="000C67CA" w:rsidRDefault="00561C8F">
      <w:pPr>
        <w:pStyle w:val="GvdeMetni"/>
        <w:ind w:left="1418" w:right="1280"/>
      </w:pPr>
      <w:r>
        <w:t>Bunlar sırasıyla şunlardır.</w:t>
      </w:r>
    </w:p>
    <w:p w:rsidR="000C67CA" w:rsidRDefault="000C67CA">
      <w:pPr>
        <w:pStyle w:val="GvdeMetni"/>
      </w:pPr>
    </w:p>
    <w:p w:rsidR="000C67CA" w:rsidRDefault="00561C8F">
      <w:pPr>
        <w:pStyle w:val="GvdeMetni"/>
        <w:ind w:left="1986" w:right="3890"/>
      </w:pPr>
      <w:r>
        <w:t>Kültür, bir toplumun ya da bütün uygarlıkların birikimidir. Kültür, belli bir toplumun kendisidir.</w:t>
      </w:r>
    </w:p>
    <w:p w:rsidR="000C67CA" w:rsidRDefault="00561C8F">
      <w:pPr>
        <w:pStyle w:val="GvdeMetni"/>
        <w:ind w:left="1986" w:right="5088"/>
      </w:pPr>
      <w:r>
        <w:t>Kültür, bir di</w:t>
      </w:r>
      <w:r>
        <w:t>zi sosyal süreçlerin bileşkesidir. Kültür, bir insan ve toplum kuramıdır.</w:t>
      </w:r>
    </w:p>
    <w:p w:rsidR="000C67CA" w:rsidRDefault="00561C8F">
      <w:pPr>
        <w:pStyle w:val="GvdeMetni"/>
        <w:ind w:left="1986" w:right="1280"/>
      </w:pPr>
      <w:r>
        <w:t>Bir toplumun maddi ve manevi alanlarda oluşturduğu ürünlerin tümüdür.</w:t>
      </w:r>
    </w:p>
    <w:p w:rsidR="000C67CA" w:rsidRDefault="000C67CA">
      <w:pPr>
        <w:pStyle w:val="GvdeMetni"/>
      </w:pPr>
    </w:p>
    <w:p w:rsidR="000C67CA" w:rsidRDefault="00561C8F">
      <w:pPr>
        <w:pStyle w:val="GvdeMetni"/>
        <w:ind w:left="1418" w:right="1417" w:firstLine="567"/>
        <w:jc w:val="both"/>
      </w:pPr>
      <w:r>
        <w:t>Yukarıdaki tanımda maddi ve manevi kültür kavramı geçmektedir toplumların maddi ve manevi kültür öğelerine birk</w:t>
      </w:r>
      <w:r>
        <w:t>aç örnek vermek gerekirse,</w:t>
      </w:r>
    </w:p>
    <w:p w:rsidR="000C67CA" w:rsidRDefault="000C67CA">
      <w:pPr>
        <w:pStyle w:val="GvdeMetni"/>
        <w:spacing w:before="7"/>
        <w:rPr>
          <w:sz w:val="17"/>
        </w:rPr>
      </w:pPr>
    </w:p>
    <w:p w:rsidR="000C67CA" w:rsidRDefault="000C67CA">
      <w:pPr>
        <w:pStyle w:val="ListeParagraf"/>
        <w:numPr>
          <w:ilvl w:val="0"/>
          <w:numId w:val="55"/>
        </w:numPr>
        <w:tabs>
          <w:tab w:val="left" w:pos="1958"/>
          <w:tab w:val="left" w:pos="1959"/>
        </w:tabs>
        <w:spacing w:line="304" w:lineRule="exact"/>
        <w:rPr>
          <w:b/>
        </w:rPr>
      </w:pPr>
      <w:r w:rsidRPr="000C67CA">
        <w:pict>
          <v:line id="_x0000_s1062" style="position:absolute;left:0;text-align:left;z-index:1336;mso-position-horizontal-relative:page" from="487.7pt,15.3pt" to="487.7pt,28.75pt" strokeweight=".48pt">
            <w10:wrap anchorx="page"/>
          </v:line>
        </w:pict>
      </w:r>
      <w:r w:rsidR="00561C8F">
        <w:rPr>
          <w:b/>
        </w:rPr>
        <w:t>Maddi Kültür</w:t>
      </w:r>
      <w:r w:rsidR="00561C8F">
        <w:rPr>
          <w:b/>
          <w:spacing w:val="-10"/>
        </w:rPr>
        <w:t xml:space="preserve"> </w:t>
      </w:r>
      <w:r w:rsidR="00561C8F">
        <w:rPr>
          <w:b/>
        </w:rPr>
        <w:t>Öğeleri</w:t>
      </w:r>
    </w:p>
    <w:p w:rsidR="000C67CA" w:rsidRDefault="00561C8F">
      <w:pPr>
        <w:pStyle w:val="ListeParagraf"/>
        <w:numPr>
          <w:ilvl w:val="1"/>
          <w:numId w:val="55"/>
        </w:numPr>
        <w:tabs>
          <w:tab w:val="left" w:pos="2498"/>
          <w:tab w:val="left" w:pos="2499"/>
        </w:tabs>
        <w:spacing w:line="269" w:lineRule="exact"/>
      </w:pPr>
      <w:r>
        <w:t>Ev</w:t>
      </w:r>
    </w:p>
    <w:p w:rsidR="000C67CA" w:rsidRDefault="00561C8F">
      <w:pPr>
        <w:pStyle w:val="ListeParagraf"/>
        <w:numPr>
          <w:ilvl w:val="1"/>
          <w:numId w:val="55"/>
        </w:numPr>
        <w:tabs>
          <w:tab w:val="left" w:pos="2498"/>
          <w:tab w:val="left" w:pos="2499"/>
        </w:tabs>
        <w:spacing w:line="269" w:lineRule="exact"/>
      </w:pPr>
      <w:r>
        <w:t>Araba</w:t>
      </w:r>
    </w:p>
    <w:p w:rsidR="000C67CA" w:rsidRDefault="00561C8F">
      <w:pPr>
        <w:pStyle w:val="ListeParagraf"/>
        <w:numPr>
          <w:ilvl w:val="1"/>
          <w:numId w:val="55"/>
        </w:numPr>
        <w:tabs>
          <w:tab w:val="left" w:pos="2498"/>
          <w:tab w:val="left" w:pos="2499"/>
        </w:tabs>
        <w:spacing w:line="269" w:lineRule="exact"/>
      </w:pPr>
      <w:r>
        <w:t>Kıyafet</w:t>
      </w:r>
    </w:p>
    <w:p w:rsidR="000C67CA" w:rsidRDefault="00561C8F">
      <w:pPr>
        <w:pStyle w:val="ListeParagraf"/>
        <w:numPr>
          <w:ilvl w:val="1"/>
          <w:numId w:val="55"/>
        </w:numPr>
        <w:tabs>
          <w:tab w:val="left" w:pos="2498"/>
          <w:tab w:val="left" w:pos="2499"/>
        </w:tabs>
        <w:spacing w:line="269" w:lineRule="exact"/>
      </w:pPr>
      <w:r>
        <w:t>Yiyecek</w:t>
      </w:r>
      <w:r>
        <w:rPr>
          <w:spacing w:val="-1"/>
        </w:rPr>
        <w:t xml:space="preserve"> </w:t>
      </w:r>
      <w:r>
        <w:t>vb.</w:t>
      </w:r>
    </w:p>
    <w:p w:rsidR="000C67CA" w:rsidRDefault="000C67CA">
      <w:pPr>
        <w:pStyle w:val="GvdeMetni"/>
        <w:spacing w:before="11"/>
        <w:rPr>
          <w:sz w:val="21"/>
        </w:rPr>
      </w:pPr>
    </w:p>
    <w:p w:rsidR="000C67CA" w:rsidRDefault="00561C8F">
      <w:pPr>
        <w:pStyle w:val="GvdeMetni"/>
        <w:ind w:left="1958" w:right="1280"/>
      </w:pPr>
      <w:r>
        <w:t>NOT: Maddi kültür öğeleri somuttur yani varlığı algılanabilen öğelerdir.</w:t>
      </w:r>
    </w:p>
    <w:p w:rsidR="000C67CA" w:rsidRDefault="000C67CA">
      <w:pPr>
        <w:pStyle w:val="GvdeMetni"/>
        <w:spacing w:before="6"/>
        <w:rPr>
          <w:sz w:val="17"/>
        </w:rPr>
      </w:pPr>
    </w:p>
    <w:p w:rsidR="000C67CA" w:rsidRDefault="00561C8F">
      <w:pPr>
        <w:pStyle w:val="ListeParagraf"/>
        <w:numPr>
          <w:ilvl w:val="0"/>
          <w:numId w:val="55"/>
        </w:numPr>
        <w:tabs>
          <w:tab w:val="left" w:pos="1958"/>
          <w:tab w:val="left" w:pos="1959"/>
        </w:tabs>
        <w:spacing w:line="304" w:lineRule="exact"/>
        <w:rPr>
          <w:b/>
        </w:rPr>
      </w:pPr>
      <w:r>
        <w:rPr>
          <w:b/>
        </w:rPr>
        <w:t>Manevi Kültür</w:t>
      </w:r>
      <w:r>
        <w:rPr>
          <w:b/>
          <w:spacing w:val="-10"/>
        </w:rPr>
        <w:t xml:space="preserve"> </w:t>
      </w:r>
      <w:r>
        <w:rPr>
          <w:b/>
        </w:rPr>
        <w:t>Öğeleri</w:t>
      </w:r>
    </w:p>
    <w:p w:rsidR="000C67CA" w:rsidRDefault="00561C8F">
      <w:pPr>
        <w:pStyle w:val="ListeParagraf"/>
        <w:numPr>
          <w:ilvl w:val="1"/>
          <w:numId w:val="55"/>
        </w:numPr>
        <w:tabs>
          <w:tab w:val="left" w:pos="2498"/>
          <w:tab w:val="left" w:pos="2499"/>
        </w:tabs>
        <w:spacing w:line="269" w:lineRule="exact"/>
      </w:pPr>
      <w:r>
        <w:t>Hukuk</w:t>
      </w:r>
    </w:p>
    <w:p w:rsidR="000C67CA" w:rsidRDefault="00561C8F">
      <w:pPr>
        <w:pStyle w:val="ListeParagraf"/>
        <w:numPr>
          <w:ilvl w:val="1"/>
          <w:numId w:val="55"/>
        </w:numPr>
        <w:tabs>
          <w:tab w:val="left" w:pos="2498"/>
          <w:tab w:val="left" w:pos="2499"/>
        </w:tabs>
        <w:spacing w:line="269" w:lineRule="exact"/>
      </w:pPr>
      <w:r>
        <w:t>Din</w:t>
      </w:r>
    </w:p>
    <w:p w:rsidR="000C67CA" w:rsidRDefault="000C67CA">
      <w:pPr>
        <w:spacing w:line="269" w:lineRule="exact"/>
        <w:sectPr w:rsidR="000C67CA">
          <w:pgSz w:w="11060" w:h="15600"/>
          <w:pgMar w:top="1860" w:right="0" w:bottom="1360" w:left="0" w:header="9" w:footer="1119" w:gutter="0"/>
          <w:cols w:space="708"/>
        </w:sectPr>
      </w:pPr>
    </w:p>
    <w:p w:rsidR="000C67CA" w:rsidRDefault="000C67CA">
      <w:pPr>
        <w:pStyle w:val="GvdeMetni"/>
        <w:spacing w:before="3"/>
        <w:rPr>
          <w:sz w:val="29"/>
        </w:rPr>
      </w:pPr>
    </w:p>
    <w:p w:rsidR="000C67CA" w:rsidRDefault="00561C8F">
      <w:pPr>
        <w:pStyle w:val="ListeParagraf"/>
        <w:numPr>
          <w:ilvl w:val="1"/>
          <w:numId w:val="55"/>
        </w:numPr>
        <w:tabs>
          <w:tab w:val="left" w:pos="2498"/>
          <w:tab w:val="left" w:pos="2499"/>
        </w:tabs>
        <w:spacing w:before="59" w:line="269" w:lineRule="exact"/>
      </w:pPr>
      <w:r>
        <w:t>Ahlak</w:t>
      </w:r>
    </w:p>
    <w:p w:rsidR="000C67CA" w:rsidRDefault="00561C8F">
      <w:pPr>
        <w:pStyle w:val="ListeParagraf"/>
        <w:numPr>
          <w:ilvl w:val="1"/>
          <w:numId w:val="55"/>
        </w:numPr>
        <w:tabs>
          <w:tab w:val="left" w:pos="2498"/>
          <w:tab w:val="left" w:pos="2499"/>
        </w:tabs>
        <w:spacing w:line="269" w:lineRule="exact"/>
      </w:pPr>
      <w:r>
        <w:t>Gelenek ve</w:t>
      </w:r>
      <w:r>
        <w:rPr>
          <w:spacing w:val="-3"/>
        </w:rPr>
        <w:t xml:space="preserve"> </w:t>
      </w:r>
      <w:r>
        <w:t>Görenek</w:t>
      </w:r>
    </w:p>
    <w:p w:rsidR="000C67CA" w:rsidRDefault="00561C8F">
      <w:pPr>
        <w:pStyle w:val="ListeParagraf"/>
        <w:numPr>
          <w:ilvl w:val="1"/>
          <w:numId w:val="55"/>
        </w:numPr>
        <w:tabs>
          <w:tab w:val="left" w:pos="2498"/>
          <w:tab w:val="left" w:pos="2499"/>
        </w:tabs>
        <w:spacing w:line="269" w:lineRule="exact"/>
      </w:pPr>
      <w:r>
        <w:t>Örf ve</w:t>
      </w:r>
      <w:r>
        <w:rPr>
          <w:spacing w:val="-2"/>
        </w:rPr>
        <w:t xml:space="preserve"> </w:t>
      </w:r>
      <w:r>
        <w:t>adetler</w:t>
      </w:r>
    </w:p>
    <w:p w:rsidR="000C67CA" w:rsidRDefault="000C67CA">
      <w:pPr>
        <w:pStyle w:val="GvdeMetni"/>
        <w:spacing w:before="11"/>
        <w:rPr>
          <w:sz w:val="21"/>
        </w:rPr>
      </w:pPr>
    </w:p>
    <w:p w:rsidR="000C67CA" w:rsidRDefault="00561C8F">
      <w:pPr>
        <w:pStyle w:val="GvdeMetni"/>
        <w:ind w:right="1418"/>
        <w:jc w:val="right"/>
      </w:pPr>
      <w:r>
        <w:t>NOT:Manevi kültür öğeleri soyuttur yani varlığı fiziki olarak algılanamayan öğelerdir.</w:t>
      </w:r>
    </w:p>
    <w:p w:rsidR="000C67CA" w:rsidRDefault="000C67CA">
      <w:pPr>
        <w:pStyle w:val="GvdeMetni"/>
        <w:spacing w:before="10"/>
        <w:rPr>
          <w:sz w:val="21"/>
        </w:rPr>
      </w:pPr>
    </w:p>
    <w:p w:rsidR="000C67CA" w:rsidRDefault="00561C8F">
      <w:pPr>
        <w:pStyle w:val="GvdeMetni"/>
        <w:ind w:left="1418" w:right="1418" w:firstLine="567"/>
        <w:jc w:val="both"/>
      </w:pPr>
      <w:r>
        <w:t>İnsanlar çeşitli gereksinimlerini karşılamak için kültürü yaratmışlardır. Örneğin, giysiler üşümeyi önlemek, sıcaktan korunmak için,sandalye oturmak için,kilimler yaşad</w:t>
      </w:r>
      <w:r>
        <w:t>ığı ortamı uygun hale getirmek için,hukuk toplumsal düzeni sağlamak için kullanılmıştır.</w:t>
      </w:r>
    </w:p>
    <w:p w:rsidR="000C67CA" w:rsidRDefault="00561C8F">
      <w:pPr>
        <w:pStyle w:val="GvdeMetni"/>
        <w:spacing w:before="7"/>
        <w:rPr>
          <w:sz w:val="18"/>
        </w:rPr>
      </w:pPr>
      <w:r>
        <w:rPr>
          <w:noProof/>
          <w:lang w:val="tr-TR" w:eastAsia="tr-TR"/>
        </w:rPr>
        <w:drawing>
          <wp:anchor distT="0" distB="0" distL="0" distR="0" simplePos="0" relativeHeight="1360" behindDoc="0" locked="0" layoutInCell="1" allowOverlap="1">
            <wp:simplePos x="0" y="0"/>
            <wp:positionH relativeFrom="page">
              <wp:posOffset>1459991</wp:posOffset>
            </wp:positionH>
            <wp:positionV relativeFrom="paragraph">
              <wp:posOffset>161056</wp:posOffset>
            </wp:positionV>
            <wp:extent cx="1489368" cy="1920239"/>
            <wp:effectExtent l="0" t="0" r="0" b="0"/>
            <wp:wrapTopAndBottom/>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20" cstate="print"/>
                    <a:stretch>
                      <a:fillRect/>
                    </a:stretch>
                  </pic:blipFill>
                  <pic:spPr>
                    <a:xfrm>
                      <a:off x="0" y="0"/>
                      <a:ext cx="1489368" cy="1920239"/>
                    </a:xfrm>
                    <a:prstGeom prst="rect">
                      <a:avLst/>
                    </a:prstGeom>
                  </pic:spPr>
                </pic:pic>
              </a:graphicData>
            </a:graphic>
          </wp:anchor>
        </w:drawing>
      </w:r>
      <w:r>
        <w:rPr>
          <w:noProof/>
          <w:lang w:val="tr-TR" w:eastAsia="tr-TR"/>
        </w:rPr>
        <w:drawing>
          <wp:anchor distT="0" distB="0" distL="0" distR="0" simplePos="0" relativeHeight="1384" behindDoc="0" locked="0" layoutInCell="1" allowOverlap="1">
            <wp:simplePos x="0" y="0"/>
            <wp:positionH relativeFrom="page">
              <wp:posOffset>4161282</wp:posOffset>
            </wp:positionH>
            <wp:positionV relativeFrom="paragraph">
              <wp:posOffset>219730</wp:posOffset>
            </wp:positionV>
            <wp:extent cx="1406342" cy="1865376"/>
            <wp:effectExtent l="0" t="0" r="0" b="0"/>
            <wp:wrapTopAndBottom/>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jpeg"/>
                    <pic:cNvPicPr/>
                  </pic:nvPicPr>
                  <pic:blipFill>
                    <a:blip r:embed="rId21" cstate="print"/>
                    <a:stretch>
                      <a:fillRect/>
                    </a:stretch>
                  </pic:blipFill>
                  <pic:spPr>
                    <a:xfrm>
                      <a:off x="0" y="0"/>
                      <a:ext cx="1406342" cy="1865376"/>
                    </a:xfrm>
                    <a:prstGeom prst="rect">
                      <a:avLst/>
                    </a:prstGeom>
                  </pic:spPr>
                </pic:pic>
              </a:graphicData>
            </a:graphic>
          </wp:anchor>
        </w:drawing>
      </w:r>
    </w:p>
    <w:p w:rsidR="000C67CA" w:rsidRDefault="000C67CA">
      <w:pPr>
        <w:pStyle w:val="GvdeMetni"/>
        <w:spacing w:before="1"/>
        <w:rPr>
          <w:sz w:val="15"/>
        </w:rPr>
      </w:pPr>
    </w:p>
    <w:p w:rsidR="000C67CA" w:rsidRDefault="000C67CA">
      <w:pPr>
        <w:rPr>
          <w:sz w:val="15"/>
        </w:rPr>
        <w:sectPr w:rsidR="000C67CA">
          <w:pgSz w:w="11060" w:h="15600"/>
          <w:pgMar w:top="1860" w:right="0" w:bottom="1360" w:left="0" w:header="9" w:footer="1119" w:gutter="0"/>
          <w:cols w:space="708"/>
        </w:sectPr>
      </w:pPr>
    </w:p>
    <w:p w:rsidR="000C67CA" w:rsidRDefault="00561C8F">
      <w:pPr>
        <w:spacing w:before="75" w:line="244" w:lineRule="auto"/>
        <w:ind w:left="3260" w:right="70" w:hanging="752"/>
        <w:rPr>
          <w:b/>
          <w:sz w:val="20"/>
        </w:rPr>
      </w:pPr>
      <w:r>
        <w:rPr>
          <w:b/>
          <w:sz w:val="20"/>
        </w:rPr>
        <w:lastRenderedPageBreak/>
        <w:t>Fotoğraf 4:Muğla Milas Kilimi</w:t>
      </w:r>
    </w:p>
    <w:p w:rsidR="000C67CA" w:rsidRDefault="00561C8F">
      <w:pPr>
        <w:spacing w:before="75"/>
        <w:ind w:left="2145" w:right="2168"/>
        <w:jc w:val="center"/>
        <w:rPr>
          <w:b/>
          <w:sz w:val="20"/>
        </w:rPr>
      </w:pPr>
      <w:r>
        <w:br w:type="column"/>
      </w:r>
      <w:r>
        <w:rPr>
          <w:b/>
          <w:sz w:val="20"/>
        </w:rPr>
        <w:lastRenderedPageBreak/>
        <w:t>Resim1 : Arzu Taşkıran Sağıroğlu</w:t>
      </w:r>
    </w:p>
    <w:p w:rsidR="000C67CA" w:rsidRDefault="00561C8F">
      <w:pPr>
        <w:ind w:left="2143" w:right="2168"/>
        <w:jc w:val="center"/>
        <w:rPr>
          <w:b/>
          <w:i/>
          <w:sz w:val="20"/>
        </w:rPr>
      </w:pPr>
      <w:r>
        <w:rPr>
          <w:b/>
          <w:sz w:val="20"/>
        </w:rPr>
        <w:t>“Anadolu’da Kilim</w:t>
      </w:r>
      <w:r>
        <w:rPr>
          <w:b/>
          <w:i/>
          <w:sz w:val="20"/>
        </w:rPr>
        <w:t>”</w:t>
      </w:r>
    </w:p>
    <w:p w:rsidR="000C67CA" w:rsidRDefault="000C67CA">
      <w:pPr>
        <w:jc w:val="center"/>
        <w:rPr>
          <w:sz w:val="20"/>
        </w:rPr>
        <w:sectPr w:rsidR="000C67CA">
          <w:type w:val="continuous"/>
          <w:pgSz w:w="11060" w:h="15600"/>
          <w:pgMar w:top="1480" w:right="0" w:bottom="280" w:left="0" w:header="708" w:footer="708" w:gutter="0"/>
          <w:cols w:num="2" w:space="708" w:equalWidth="0">
            <w:col w:w="4643" w:space="40"/>
            <w:col w:w="6377"/>
          </w:cols>
        </w:sectPr>
      </w:pPr>
    </w:p>
    <w:p w:rsidR="000C67CA" w:rsidRDefault="00561C8F">
      <w:pPr>
        <w:pStyle w:val="GvdeMetni"/>
        <w:spacing w:before="79"/>
        <w:ind w:left="1418" w:right="1418" w:firstLine="567"/>
        <w:jc w:val="both"/>
      </w:pPr>
      <w:r>
        <w:lastRenderedPageBreak/>
        <w:t>Kısaca, kültür, toplumun yüzlerce, binlerce yıldan beri oluşturduğu ortak amaçların, beklentilerin, değerlerin, inançların, duygu ve düşüncelerin, özetle ortak davranış kalıplarının depolandığı, saklandığı toplumsal bir bellek diyebiliriz.</w:t>
      </w:r>
    </w:p>
    <w:p w:rsidR="000C67CA" w:rsidRDefault="00561C8F">
      <w:pPr>
        <w:pStyle w:val="GvdeMetni"/>
        <w:spacing w:before="8"/>
        <w:rPr>
          <w:sz w:val="20"/>
        </w:rPr>
      </w:pPr>
      <w:r>
        <w:rPr>
          <w:noProof/>
          <w:lang w:val="tr-TR" w:eastAsia="tr-TR"/>
        </w:rPr>
        <w:drawing>
          <wp:anchor distT="0" distB="0" distL="0" distR="0" simplePos="0" relativeHeight="1408" behindDoc="0" locked="0" layoutInCell="1" allowOverlap="1">
            <wp:simplePos x="0" y="0"/>
            <wp:positionH relativeFrom="page">
              <wp:posOffset>1299210</wp:posOffset>
            </wp:positionH>
            <wp:positionV relativeFrom="paragraph">
              <wp:posOffset>862083</wp:posOffset>
            </wp:positionV>
            <wp:extent cx="1898523" cy="1432560"/>
            <wp:effectExtent l="0" t="0" r="0" b="0"/>
            <wp:wrapTopAndBottom/>
            <wp:docPr id="1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jpeg"/>
                    <pic:cNvPicPr/>
                  </pic:nvPicPr>
                  <pic:blipFill>
                    <a:blip r:embed="rId22" cstate="print"/>
                    <a:stretch>
                      <a:fillRect/>
                    </a:stretch>
                  </pic:blipFill>
                  <pic:spPr>
                    <a:xfrm>
                      <a:off x="0" y="0"/>
                      <a:ext cx="1898523" cy="1432560"/>
                    </a:xfrm>
                    <a:prstGeom prst="rect">
                      <a:avLst/>
                    </a:prstGeom>
                  </pic:spPr>
                </pic:pic>
              </a:graphicData>
            </a:graphic>
          </wp:anchor>
        </w:drawing>
      </w:r>
      <w:r>
        <w:rPr>
          <w:noProof/>
          <w:lang w:val="tr-TR" w:eastAsia="tr-TR"/>
        </w:rPr>
        <w:drawing>
          <wp:anchor distT="0" distB="0" distL="0" distR="0" simplePos="0" relativeHeight="1432" behindDoc="0" locked="0" layoutInCell="1" allowOverlap="1">
            <wp:simplePos x="0" y="0"/>
            <wp:positionH relativeFrom="page">
              <wp:posOffset>3916679</wp:posOffset>
            </wp:positionH>
            <wp:positionV relativeFrom="paragraph">
              <wp:posOffset>176283</wp:posOffset>
            </wp:positionV>
            <wp:extent cx="1813709" cy="2121408"/>
            <wp:effectExtent l="0" t="0" r="0" b="0"/>
            <wp:wrapTopAndBottom/>
            <wp:docPr id="1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jpeg"/>
                    <pic:cNvPicPr/>
                  </pic:nvPicPr>
                  <pic:blipFill>
                    <a:blip r:embed="rId23" cstate="print"/>
                    <a:stretch>
                      <a:fillRect/>
                    </a:stretch>
                  </pic:blipFill>
                  <pic:spPr>
                    <a:xfrm>
                      <a:off x="0" y="0"/>
                      <a:ext cx="1813709" cy="2121408"/>
                    </a:xfrm>
                    <a:prstGeom prst="rect">
                      <a:avLst/>
                    </a:prstGeom>
                  </pic:spPr>
                </pic:pic>
              </a:graphicData>
            </a:graphic>
          </wp:anchor>
        </w:drawing>
      </w:r>
    </w:p>
    <w:p w:rsidR="000C67CA" w:rsidRDefault="00561C8F">
      <w:pPr>
        <w:tabs>
          <w:tab w:val="left" w:pos="5933"/>
        </w:tabs>
        <w:spacing w:line="273" w:lineRule="exact"/>
        <w:ind w:left="2505" w:right="1280"/>
        <w:rPr>
          <w:b/>
          <w:sz w:val="20"/>
        </w:rPr>
      </w:pPr>
      <w:r>
        <w:rPr>
          <w:b/>
          <w:position w:val="-7"/>
          <w:sz w:val="20"/>
        </w:rPr>
        <w:t>Fotoğraf6:Ant</w:t>
      </w:r>
      <w:r>
        <w:rPr>
          <w:b/>
          <w:position w:val="-7"/>
          <w:sz w:val="20"/>
        </w:rPr>
        <w:t>alya</w:t>
      </w:r>
      <w:r>
        <w:rPr>
          <w:b/>
          <w:spacing w:val="-4"/>
          <w:position w:val="-7"/>
          <w:sz w:val="20"/>
        </w:rPr>
        <w:t xml:space="preserve"> </w:t>
      </w:r>
      <w:r>
        <w:rPr>
          <w:b/>
          <w:position w:val="-7"/>
          <w:sz w:val="20"/>
        </w:rPr>
        <w:t>Bölgesi</w:t>
      </w:r>
      <w:r>
        <w:rPr>
          <w:b/>
          <w:position w:val="-7"/>
          <w:sz w:val="20"/>
        </w:rPr>
        <w:tab/>
      </w:r>
      <w:r>
        <w:rPr>
          <w:b/>
          <w:sz w:val="20"/>
        </w:rPr>
        <w:t>Fotoğaraf 5: Tulum Çalan Bir</w:t>
      </w:r>
      <w:r>
        <w:rPr>
          <w:b/>
          <w:spacing w:val="-12"/>
          <w:sz w:val="20"/>
        </w:rPr>
        <w:t xml:space="preserve"> </w:t>
      </w:r>
      <w:r>
        <w:rPr>
          <w:b/>
          <w:sz w:val="20"/>
        </w:rPr>
        <w:t>Genç</w:t>
      </w:r>
    </w:p>
    <w:p w:rsidR="000C67CA" w:rsidRDefault="00561C8F">
      <w:pPr>
        <w:spacing w:before="2"/>
        <w:ind w:left="3380" w:right="1280"/>
        <w:rPr>
          <w:b/>
          <w:sz w:val="20"/>
        </w:rPr>
      </w:pPr>
      <w:r>
        <w:rPr>
          <w:b/>
          <w:sz w:val="20"/>
        </w:rPr>
        <w:t>Halısı</w:t>
      </w:r>
    </w:p>
    <w:p w:rsidR="000C67CA" w:rsidRDefault="000C67CA">
      <w:pPr>
        <w:rPr>
          <w:sz w:val="20"/>
        </w:rPr>
        <w:sectPr w:rsidR="000C67CA">
          <w:type w:val="continuous"/>
          <w:pgSz w:w="11060" w:h="15600"/>
          <w:pgMar w:top="1480" w:right="0" w:bottom="280" w:left="0" w:header="708" w:footer="708" w:gutter="0"/>
          <w:cols w:space="708"/>
        </w:sectPr>
      </w:pPr>
    </w:p>
    <w:p w:rsidR="000C67CA" w:rsidRDefault="000C67CA">
      <w:pPr>
        <w:pStyle w:val="GvdeMetni"/>
        <w:rPr>
          <w:b/>
          <w:sz w:val="20"/>
        </w:rPr>
      </w:pPr>
    </w:p>
    <w:p w:rsidR="000C67CA" w:rsidRDefault="000C67CA">
      <w:pPr>
        <w:pStyle w:val="GvdeMetni"/>
        <w:rPr>
          <w:b/>
          <w:sz w:val="20"/>
        </w:rPr>
      </w:pPr>
    </w:p>
    <w:p w:rsidR="000C67CA" w:rsidRDefault="00561C8F">
      <w:pPr>
        <w:pStyle w:val="GvdeMetni"/>
        <w:spacing w:before="189"/>
        <w:ind w:left="1418" w:right="1417" w:firstLine="567"/>
        <w:jc w:val="both"/>
      </w:pPr>
      <w:r>
        <w:t>Diğer bir ifade ile kültür, bir toplumun gelenek, görenek, sanat, düşünce yapısı, tarihsel birikim ve sosyal kurumlar gibi varlıkların tümünü kapsayan ve bireyler arasında duyuş ve düşünüş birliğini sağlayan, şekillenmiş, ortak maddi ve manevi</w:t>
      </w:r>
      <w:r>
        <w:rPr>
          <w:spacing w:val="-29"/>
        </w:rPr>
        <w:t xml:space="preserve"> </w:t>
      </w:r>
      <w:r>
        <w:t>değerlerdir.</w:t>
      </w:r>
    </w:p>
    <w:p w:rsidR="000C67CA" w:rsidRDefault="000C67CA">
      <w:pPr>
        <w:pStyle w:val="GvdeMetni"/>
      </w:pPr>
    </w:p>
    <w:p w:rsidR="000C67CA" w:rsidRDefault="00561C8F">
      <w:pPr>
        <w:pStyle w:val="GvdeMetni"/>
        <w:ind w:left="1418" w:right="1417" w:firstLine="567"/>
        <w:jc w:val="both"/>
      </w:pPr>
      <w:r>
        <w:t>Kültür tarihinde, tarihsel devinimin (hareketlilik) en iyi yansıttığı kabul edilen şu  tanım da yaygındır: “Kültür, bir toplumda geçerli olan ve gelenek halinde devam eden her türlü dil, duygu, inanç, sanat ve yaşayış öğelerinin</w:t>
      </w:r>
      <w:r>
        <w:rPr>
          <w:spacing w:val="-18"/>
        </w:rPr>
        <w:t xml:space="preserve"> </w:t>
      </w:r>
      <w:r>
        <w:t>tümüdür.”</w:t>
      </w:r>
    </w:p>
    <w:p w:rsidR="000C67CA" w:rsidRDefault="000C67CA">
      <w:pPr>
        <w:pStyle w:val="GvdeMetni"/>
      </w:pPr>
    </w:p>
    <w:p w:rsidR="000C67CA" w:rsidRDefault="00561C8F">
      <w:pPr>
        <w:pStyle w:val="Heading2"/>
        <w:numPr>
          <w:ilvl w:val="2"/>
          <w:numId w:val="56"/>
        </w:numPr>
        <w:tabs>
          <w:tab w:val="left" w:pos="1969"/>
        </w:tabs>
        <w:ind w:hanging="550"/>
      </w:pPr>
      <w:bookmarkStart w:id="9" w:name="_TOC_250017"/>
      <w:bookmarkEnd w:id="9"/>
      <w:r>
        <w:t>Yapısı</w:t>
      </w:r>
    </w:p>
    <w:p w:rsidR="000C67CA" w:rsidRDefault="000C67CA">
      <w:pPr>
        <w:pStyle w:val="GvdeMetni"/>
        <w:spacing w:before="10"/>
        <w:rPr>
          <w:b/>
          <w:sz w:val="21"/>
        </w:rPr>
      </w:pPr>
    </w:p>
    <w:p w:rsidR="000C67CA" w:rsidRDefault="00561C8F">
      <w:pPr>
        <w:pStyle w:val="GvdeMetni"/>
        <w:ind w:left="1418" w:right="1415" w:firstLine="567"/>
        <w:jc w:val="both"/>
      </w:pPr>
      <w:r>
        <w:t>Kültür, belli bir kökten gelmiş bir toplumun “ana mayası” anlamındadır. Bir toplumun ana mayasını yani kültürünü, o toplumun dil, yazı ,tarih, din, töre,  gelenek,  görenek, edebiyat ve sanat birliğinin toplamı belirler, bir toplumun benliğini oluşturan bu</w:t>
      </w:r>
      <w:r>
        <w:t xml:space="preserve"> ortak değerler, o toplumun diğer toplumların kimliklerinden nasıl ve nerede ayrıldığını belgeler. Bir toplumun üyesi olan her kişinin yapısında ve benliğinde, o toplumun mayasında bir parça bulunur.</w:t>
      </w:r>
    </w:p>
    <w:p w:rsidR="000C67CA" w:rsidRDefault="000C67CA">
      <w:pPr>
        <w:pStyle w:val="GvdeMetni"/>
      </w:pPr>
    </w:p>
    <w:p w:rsidR="000C67CA" w:rsidRDefault="00561C8F">
      <w:pPr>
        <w:pStyle w:val="GvdeMetni"/>
        <w:ind w:left="1418" w:right="1417" w:firstLine="567"/>
        <w:jc w:val="both"/>
      </w:pPr>
      <w:r>
        <w:t>Kültür kavramının varlığı için temel etmen, bir insan t</w:t>
      </w:r>
      <w:r>
        <w:t>opluluğu ve onu oluşturan aile ve bireylerin varlığıdır. Bütün kültür öğeleri, kültürel unsurlar insan tarafından var edilmiştir. Yani kültürün temel kaynağı</w:t>
      </w:r>
      <w:r>
        <w:rPr>
          <w:spacing w:val="-9"/>
        </w:rPr>
        <w:t xml:space="preserve"> </w:t>
      </w:r>
      <w:r>
        <w:t>insandır.</w:t>
      </w:r>
    </w:p>
    <w:p w:rsidR="000C67CA" w:rsidRDefault="000C67CA">
      <w:pPr>
        <w:pStyle w:val="GvdeMetni"/>
      </w:pPr>
    </w:p>
    <w:p w:rsidR="000C67CA" w:rsidRDefault="00561C8F">
      <w:pPr>
        <w:pStyle w:val="GvdeMetni"/>
        <w:ind w:left="1418" w:right="1417" w:firstLine="567"/>
        <w:jc w:val="both"/>
      </w:pPr>
      <w:r>
        <w:t>Kültür, tarihi süreç içersinde oluşur; milletler yaşadıkça oda yaşar. Dededen, atadan g</w:t>
      </w:r>
      <w:r>
        <w:t>elen kültürel değerler, yaşayan insanların duygu, düşünce ve yaşantılarıyla şekillenir zaman içerisinde gelişerek bazen de değişerek devem eder. Kültür değerleri hiçbir zaman statik kalmazlar devamlı değişim halindedirler. Bu değişim çok hızlı olmaz, yılla</w:t>
      </w:r>
      <w:r>
        <w:t>r bazen de yüzyıllar süreci içinde olur.</w:t>
      </w:r>
    </w:p>
    <w:p w:rsidR="000C67CA" w:rsidRDefault="00561C8F">
      <w:pPr>
        <w:pStyle w:val="GvdeMetni"/>
        <w:ind w:left="4119"/>
        <w:rPr>
          <w:sz w:val="20"/>
        </w:rPr>
      </w:pPr>
      <w:r>
        <w:rPr>
          <w:noProof/>
          <w:sz w:val="20"/>
          <w:lang w:val="tr-TR" w:eastAsia="tr-TR"/>
        </w:rPr>
        <w:drawing>
          <wp:inline distT="0" distB="0" distL="0" distR="0">
            <wp:extent cx="1798874" cy="1347215"/>
            <wp:effectExtent l="0" t="0" r="0" b="0"/>
            <wp:docPr id="17"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jpeg"/>
                    <pic:cNvPicPr/>
                  </pic:nvPicPr>
                  <pic:blipFill>
                    <a:blip r:embed="rId24" cstate="print"/>
                    <a:stretch>
                      <a:fillRect/>
                    </a:stretch>
                  </pic:blipFill>
                  <pic:spPr>
                    <a:xfrm>
                      <a:off x="0" y="0"/>
                      <a:ext cx="1798874" cy="1347215"/>
                    </a:xfrm>
                    <a:prstGeom prst="rect">
                      <a:avLst/>
                    </a:prstGeom>
                  </pic:spPr>
                </pic:pic>
              </a:graphicData>
            </a:graphic>
          </wp:inline>
        </w:drawing>
      </w:r>
    </w:p>
    <w:p w:rsidR="000C67CA" w:rsidRDefault="000C67CA">
      <w:pPr>
        <w:pStyle w:val="GvdeMetni"/>
        <w:spacing w:before="1"/>
        <w:rPr>
          <w:sz w:val="21"/>
        </w:rPr>
      </w:pPr>
    </w:p>
    <w:p w:rsidR="000C67CA" w:rsidRDefault="00561C8F">
      <w:pPr>
        <w:ind w:left="356" w:right="1"/>
        <w:jc w:val="center"/>
        <w:rPr>
          <w:b/>
          <w:sz w:val="20"/>
        </w:rPr>
      </w:pPr>
      <w:r>
        <w:rPr>
          <w:b/>
          <w:sz w:val="20"/>
        </w:rPr>
        <w:t>Fotoğraf7:Nargile</w:t>
      </w:r>
    </w:p>
    <w:p w:rsidR="000C67CA" w:rsidRDefault="000C67CA">
      <w:pPr>
        <w:pStyle w:val="GvdeMetni"/>
        <w:rPr>
          <w:b/>
          <w:sz w:val="20"/>
        </w:rPr>
      </w:pPr>
    </w:p>
    <w:p w:rsidR="000C67CA" w:rsidRDefault="000C67CA">
      <w:pPr>
        <w:pStyle w:val="GvdeMetni"/>
        <w:spacing w:before="10"/>
        <w:rPr>
          <w:b/>
          <w:sz w:val="27"/>
        </w:rPr>
      </w:pPr>
    </w:p>
    <w:p w:rsidR="000C67CA" w:rsidRDefault="00561C8F">
      <w:pPr>
        <w:pStyle w:val="Heading2"/>
        <w:numPr>
          <w:ilvl w:val="2"/>
          <w:numId w:val="56"/>
        </w:numPr>
        <w:tabs>
          <w:tab w:val="left" w:pos="1970"/>
        </w:tabs>
        <w:spacing w:before="72"/>
        <w:ind w:left="1969"/>
      </w:pPr>
      <w:bookmarkStart w:id="10" w:name="_TOC_250016"/>
      <w:r>
        <w:t>Kültürün</w:t>
      </w:r>
      <w:r>
        <w:rPr>
          <w:spacing w:val="-7"/>
        </w:rPr>
        <w:t xml:space="preserve"> </w:t>
      </w:r>
      <w:bookmarkEnd w:id="10"/>
      <w:r>
        <w:t>Özellikleri</w:t>
      </w:r>
    </w:p>
    <w:p w:rsidR="000C67CA" w:rsidRDefault="000C67CA">
      <w:pPr>
        <w:pStyle w:val="GvdeMetni"/>
        <w:rPr>
          <w:b/>
          <w:sz w:val="24"/>
        </w:rPr>
      </w:pPr>
    </w:p>
    <w:p w:rsidR="000C67CA" w:rsidRDefault="00561C8F">
      <w:pPr>
        <w:ind w:left="1418" w:right="1280"/>
        <w:rPr>
          <w:b/>
        </w:rPr>
      </w:pPr>
      <w:r>
        <w:rPr>
          <w:b/>
        </w:rPr>
        <w:t>Kültür her toplumda şu ortak özelikleri gösterir.</w:t>
      </w:r>
    </w:p>
    <w:p w:rsidR="000C67CA" w:rsidRDefault="000C67CA">
      <w:pPr>
        <w:pStyle w:val="GvdeMetni"/>
        <w:spacing w:before="5"/>
        <w:rPr>
          <w:b/>
          <w:sz w:val="17"/>
        </w:rPr>
      </w:pPr>
    </w:p>
    <w:p w:rsidR="000C67CA" w:rsidRDefault="00561C8F">
      <w:pPr>
        <w:pStyle w:val="ListeParagraf"/>
        <w:numPr>
          <w:ilvl w:val="3"/>
          <w:numId w:val="56"/>
        </w:numPr>
        <w:tabs>
          <w:tab w:val="left" w:pos="2836"/>
          <w:tab w:val="left" w:pos="2837"/>
        </w:tabs>
        <w:ind w:left="1778" w:right="1416" w:firstLine="180"/>
        <w:jc w:val="both"/>
        <w:rPr>
          <w:rFonts w:ascii="MS UI Gothic" w:hAnsi="MS UI Gothic"/>
        </w:rPr>
      </w:pPr>
      <w:r>
        <w:rPr>
          <w:b/>
        </w:rPr>
        <w:t xml:space="preserve">Toplumsaldır: </w:t>
      </w:r>
      <w:r>
        <w:t>Kültürün, toplumları bulunduğu yer yada dönemlerde oluşması, yaşamasıdır. Toplumun dışında ondan bağımsız bir kültürden söz edilemez. Kültürün varolabilmesi için toplumun varlığı şarttır. Toplumların kendilerine ait</w:t>
      </w:r>
      <w:r>
        <w:rPr>
          <w:spacing w:val="36"/>
        </w:rPr>
        <w:t xml:space="preserve"> </w:t>
      </w:r>
      <w:r>
        <w:t>kültürel</w:t>
      </w:r>
    </w:p>
    <w:p w:rsidR="000C67CA" w:rsidRDefault="000C67CA">
      <w:pPr>
        <w:jc w:val="both"/>
        <w:rPr>
          <w:rFonts w:ascii="MS UI Gothic" w:hAnsi="MS UI Gothic"/>
        </w:rPr>
        <w:sectPr w:rsidR="000C67CA">
          <w:pgSz w:w="11060" w:h="15600"/>
          <w:pgMar w:top="1860" w:right="0" w:bottom="1360" w:left="0" w:header="9" w:footer="1119" w:gutter="0"/>
          <w:cols w:space="708"/>
        </w:sectPr>
      </w:pPr>
    </w:p>
    <w:p w:rsidR="000C67CA" w:rsidRDefault="000C67CA">
      <w:pPr>
        <w:pStyle w:val="GvdeMetni"/>
        <w:spacing w:before="2"/>
        <w:rPr>
          <w:sz w:val="28"/>
        </w:rPr>
      </w:pPr>
    </w:p>
    <w:p w:rsidR="000C67CA" w:rsidRDefault="00561C8F">
      <w:pPr>
        <w:pStyle w:val="GvdeMetni"/>
        <w:spacing w:before="72"/>
        <w:ind w:left="1778" w:right="1417"/>
        <w:jc w:val="both"/>
      </w:pPr>
      <w:r>
        <w:t>farklılıklar</w:t>
      </w:r>
      <w:r>
        <w:t>ı o toplumların özelliğini oluşturur. Her toplumun kendisine ait değerleri, gelenekleri, görenekleri, sanatı, edebiyatı vb. gibi değer yargıları vardır. Kültür bütün bu özelikleri kapsar.</w:t>
      </w:r>
    </w:p>
    <w:p w:rsidR="000C67CA" w:rsidRDefault="000C67CA">
      <w:pPr>
        <w:pStyle w:val="GvdeMetni"/>
        <w:spacing w:before="5"/>
        <w:rPr>
          <w:sz w:val="17"/>
        </w:rPr>
      </w:pPr>
    </w:p>
    <w:p w:rsidR="000C67CA" w:rsidRDefault="00561C8F">
      <w:pPr>
        <w:pStyle w:val="ListeParagraf"/>
        <w:numPr>
          <w:ilvl w:val="3"/>
          <w:numId w:val="56"/>
        </w:numPr>
        <w:tabs>
          <w:tab w:val="left" w:pos="2836"/>
          <w:tab w:val="left" w:pos="2837"/>
        </w:tabs>
        <w:ind w:left="1958" w:right="1417" w:firstLine="0"/>
        <w:jc w:val="both"/>
        <w:rPr>
          <w:rFonts w:ascii="MS UI Gothic" w:hAnsi="MS UI Gothic"/>
        </w:rPr>
      </w:pPr>
      <w:r>
        <w:rPr>
          <w:b/>
        </w:rPr>
        <w:t>Tarihseldir</w:t>
      </w:r>
      <w:r>
        <w:t>: Kültür denen karmaşık bütün ve onu oluşturan öğeler(di</w:t>
      </w:r>
      <w:r>
        <w:t>l, din, yazı, giyim-kuşam, sanat, yerleşme vb.) hangi toplum olursa olsun bir anda, kısa bir zaman dilimi içinde meydana çıkmış değildir.Kültür, yüzyılların deneyimlerinden süzülerek biçimlenmiş, geçmiş kuşakların yaşamları, deneyimleri, alışkanlıkları vb.</w:t>
      </w:r>
      <w:r>
        <w:t xml:space="preserve"> gibi özelikler günümüz kültürünün içinde yeri</w:t>
      </w:r>
      <w:r>
        <w:rPr>
          <w:spacing w:val="-17"/>
        </w:rPr>
        <w:t xml:space="preserve"> </w:t>
      </w:r>
      <w:r>
        <w:t>vardır.</w:t>
      </w:r>
    </w:p>
    <w:p w:rsidR="000C67CA" w:rsidRDefault="000C67CA">
      <w:pPr>
        <w:pStyle w:val="GvdeMetni"/>
        <w:spacing w:before="4"/>
        <w:rPr>
          <w:sz w:val="19"/>
        </w:rPr>
      </w:pPr>
    </w:p>
    <w:p w:rsidR="000C67CA" w:rsidRDefault="00561C8F">
      <w:pPr>
        <w:pStyle w:val="ListeParagraf"/>
        <w:numPr>
          <w:ilvl w:val="3"/>
          <w:numId w:val="56"/>
        </w:numPr>
        <w:tabs>
          <w:tab w:val="left" w:pos="2836"/>
          <w:tab w:val="left" w:pos="2837"/>
        </w:tabs>
        <w:spacing w:before="1"/>
        <w:ind w:left="1958" w:right="1417" w:firstLine="0"/>
        <w:jc w:val="both"/>
        <w:rPr>
          <w:rFonts w:ascii="MS UI Gothic" w:hAnsi="MS UI Gothic"/>
        </w:rPr>
      </w:pPr>
      <w:r>
        <w:rPr>
          <w:b/>
        </w:rPr>
        <w:t>Kalıtsaldır</w:t>
      </w:r>
      <w:r>
        <w:t>: Kültürün ya da onun kapsamına giren öğelerin, etkinliklerin doğum yoluyla değil kültürleşme yoluyla aktarılır. Bireyler ya da topluluklar, öğrenme yoluyla kazandıkları davranışları veya k</w:t>
      </w:r>
      <w:r>
        <w:t>ültürü sonraki kuşaklara genetik yoldan değil, öğrenme yoluyla aktarırlar. Örneğin, kaza sonucu sakat kalan kişi bu özeliğini genetik yoldan çocuklarına aktaramaz; ama bir kimsenin yaşamı boyunca edindiği her türlü düşünsel yada duygusal özelliği ile çocuk</w:t>
      </w:r>
      <w:r>
        <w:t>larını da</w:t>
      </w:r>
      <w:r>
        <w:rPr>
          <w:spacing w:val="-19"/>
        </w:rPr>
        <w:t xml:space="preserve"> </w:t>
      </w:r>
      <w:r>
        <w:t>etkileyebilir.</w:t>
      </w:r>
    </w:p>
    <w:p w:rsidR="000C67CA" w:rsidRDefault="00561C8F">
      <w:pPr>
        <w:pStyle w:val="ListeParagraf"/>
        <w:numPr>
          <w:ilvl w:val="3"/>
          <w:numId w:val="56"/>
        </w:numPr>
        <w:tabs>
          <w:tab w:val="left" w:pos="2837"/>
        </w:tabs>
        <w:spacing w:before="189"/>
        <w:ind w:left="1958" w:right="1415" w:firstLine="0"/>
        <w:jc w:val="both"/>
        <w:rPr>
          <w:rFonts w:ascii="MS UI Gothic" w:hAnsi="MS UI Gothic"/>
          <w:sz w:val="24"/>
        </w:rPr>
      </w:pPr>
      <w:r>
        <w:rPr>
          <w:b/>
        </w:rPr>
        <w:t xml:space="preserve">İşlevseldir: </w:t>
      </w:r>
      <w:r>
        <w:t>Kültürün bir başka özeliği de toplum yaşamında bir yerinin, görevinin bulunmasıdır. Toplumun kültürel özelikleri birer işleve sahiptirler, mantıksal olarak toplumla bütünleşmişlerdir</w:t>
      </w:r>
      <w:r>
        <w:rPr>
          <w:sz w:val="24"/>
        </w:rPr>
        <w:t xml:space="preserve">. </w:t>
      </w:r>
      <w:r>
        <w:t>Kültür toplumsal yapının oluşmasında ve toplum özelliklerinin yaratılmasında önemli bir</w:t>
      </w:r>
      <w:r>
        <w:rPr>
          <w:spacing w:val="-15"/>
        </w:rPr>
        <w:t xml:space="preserve"> </w:t>
      </w:r>
      <w:r>
        <w:t>faktördür.</w:t>
      </w:r>
    </w:p>
    <w:p w:rsidR="000C67CA" w:rsidRDefault="000C67CA">
      <w:pPr>
        <w:pStyle w:val="GvdeMetni"/>
        <w:spacing w:before="6"/>
        <w:rPr>
          <w:sz w:val="19"/>
        </w:rPr>
      </w:pPr>
    </w:p>
    <w:p w:rsidR="000C67CA" w:rsidRDefault="00561C8F">
      <w:pPr>
        <w:pStyle w:val="ListeParagraf"/>
        <w:numPr>
          <w:ilvl w:val="3"/>
          <w:numId w:val="56"/>
        </w:numPr>
        <w:tabs>
          <w:tab w:val="left" w:pos="2836"/>
          <w:tab w:val="left" w:pos="2837"/>
        </w:tabs>
        <w:ind w:left="1958" w:right="1419" w:firstLine="0"/>
        <w:jc w:val="both"/>
        <w:rPr>
          <w:rFonts w:ascii="MS UI Gothic" w:hAnsi="MS UI Gothic"/>
        </w:rPr>
      </w:pPr>
      <w:r>
        <w:rPr>
          <w:b/>
        </w:rPr>
        <w:t xml:space="preserve">Dinamiktir: </w:t>
      </w:r>
      <w:r>
        <w:t>Bütün sosyo-kültürel sistemler, sürekli olarak değişirler. Yaşadığımız çağın özelliklerinden dolayı değişim daha hızlı bir şekilde yaşanmaktadır</w:t>
      </w:r>
      <w:r>
        <w:t>. Toplumlararası iletişimin gelişmesiyle kültürel değişim hız</w:t>
      </w:r>
      <w:r>
        <w:rPr>
          <w:spacing w:val="-25"/>
        </w:rPr>
        <w:t xml:space="preserve"> </w:t>
      </w:r>
      <w:r>
        <w:t>kazanmıştır.</w:t>
      </w:r>
    </w:p>
    <w:p w:rsidR="000C67CA" w:rsidRDefault="000C67CA">
      <w:pPr>
        <w:pStyle w:val="GvdeMetni"/>
        <w:spacing w:before="5"/>
        <w:rPr>
          <w:sz w:val="17"/>
        </w:rPr>
      </w:pPr>
    </w:p>
    <w:p w:rsidR="000C67CA" w:rsidRDefault="00561C8F">
      <w:pPr>
        <w:pStyle w:val="ListeParagraf"/>
        <w:numPr>
          <w:ilvl w:val="3"/>
          <w:numId w:val="56"/>
        </w:numPr>
        <w:tabs>
          <w:tab w:val="left" w:pos="2836"/>
          <w:tab w:val="left" w:pos="2837"/>
        </w:tabs>
        <w:ind w:left="1958" w:right="1419" w:firstLine="0"/>
        <w:jc w:val="both"/>
        <w:rPr>
          <w:rFonts w:ascii="MS UI Gothic" w:hAnsi="MS UI Gothic"/>
        </w:rPr>
      </w:pPr>
      <w:r>
        <w:rPr>
          <w:b/>
        </w:rPr>
        <w:t>Kapsayıcıdır</w:t>
      </w:r>
      <w:r>
        <w:t>: Her kültür kendi içinde barındırdığı yaşam biçimleri, sanat, dil, din vb. gibi toplumsal değerleri</w:t>
      </w:r>
      <w:r>
        <w:rPr>
          <w:spacing w:val="-14"/>
        </w:rPr>
        <w:t xml:space="preserve"> </w:t>
      </w:r>
      <w:r>
        <w:t>içerir.</w:t>
      </w:r>
    </w:p>
    <w:p w:rsidR="000C67CA" w:rsidRDefault="000C67CA">
      <w:pPr>
        <w:pStyle w:val="GvdeMetni"/>
        <w:spacing w:before="1"/>
      </w:pPr>
    </w:p>
    <w:p w:rsidR="000C67CA" w:rsidRDefault="00561C8F">
      <w:pPr>
        <w:pStyle w:val="Heading2"/>
        <w:numPr>
          <w:ilvl w:val="2"/>
          <w:numId w:val="56"/>
        </w:numPr>
        <w:tabs>
          <w:tab w:val="left" w:pos="1969"/>
        </w:tabs>
        <w:ind w:hanging="550"/>
      </w:pPr>
      <w:bookmarkStart w:id="11" w:name="_TOC_250015"/>
      <w:r>
        <w:t>Kültürün</w:t>
      </w:r>
      <w:r>
        <w:rPr>
          <w:spacing w:val="-10"/>
        </w:rPr>
        <w:t xml:space="preserve"> </w:t>
      </w:r>
      <w:bookmarkEnd w:id="11"/>
      <w:r>
        <w:t>Değişimi</w:t>
      </w:r>
    </w:p>
    <w:p w:rsidR="000C67CA" w:rsidRDefault="000C67CA">
      <w:pPr>
        <w:pStyle w:val="GvdeMetni"/>
        <w:spacing w:before="9"/>
        <w:rPr>
          <w:b/>
          <w:sz w:val="21"/>
        </w:rPr>
      </w:pPr>
    </w:p>
    <w:p w:rsidR="000C67CA" w:rsidRDefault="00561C8F">
      <w:pPr>
        <w:pStyle w:val="GvdeMetni"/>
        <w:ind w:left="1418" w:right="1418" w:firstLine="567"/>
        <w:jc w:val="both"/>
      </w:pPr>
      <w:r>
        <w:t>Bütün kültürler, hızlı ya da yavaş, dah</w:t>
      </w:r>
      <w:r>
        <w:t>a doğrusu kimi dönemlerde hızlanmış kimi dönemlerde ise yavaşlamış ama kesintisiz bir değişme içindedir.</w:t>
      </w:r>
    </w:p>
    <w:p w:rsidR="000C67CA" w:rsidRDefault="000C67CA">
      <w:pPr>
        <w:pStyle w:val="GvdeMetni"/>
      </w:pPr>
    </w:p>
    <w:p w:rsidR="000C67CA" w:rsidRDefault="00561C8F">
      <w:pPr>
        <w:pStyle w:val="GvdeMetni"/>
        <w:ind w:left="1418" w:right="1416" w:firstLine="567"/>
        <w:jc w:val="both"/>
      </w:pPr>
      <w:r>
        <w:t>Kültürün yapısı, nereden bakılırsa bakılsın kültür kavramının tümü için ortak olan  kimi tanımlamalar vardır ki bunların ilki kültürün organik olduğud</w:t>
      </w:r>
      <w:r>
        <w:t>ur, bir başka deyişle değişimin ve buna bağlı olarak etkileşim içende olduğudur.Her canlı varlık gibi yaşlanır, etkinliğini ve hareket becerisini kaybeder ve sonuçta işlevini tamamlayarak yok olur. Buradan hareketle, hiçbir kültür öğesinin hareketsiz ve du</w:t>
      </w:r>
      <w:r>
        <w:t>rağan olduğunu</w:t>
      </w:r>
      <w:r>
        <w:rPr>
          <w:spacing w:val="-29"/>
        </w:rPr>
        <w:t xml:space="preserve"> </w:t>
      </w:r>
      <w:r>
        <w:t>söyleyemeyiz.</w:t>
      </w:r>
    </w:p>
    <w:p w:rsidR="000C67CA" w:rsidRDefault="000C67CA">
      <w:pPr>
        <w:pStyle w:val="GvdeMetni"/>
      </w:pPr>
    </w:p>
    <w:p w:rsidR="000C67CA" w:rsidRDefault="00561C8F">
      <w:pPr>
        <w:pStyle w:val="GvdeMetni"/>
        <w:ind w:left="1418" w:right="1418" w:firstLine="567"/>
        <w:jc w:val="both"/>
      </w:pPr>
      <w:r>
        <w:t>Kültürel değişme, kültürler arası etkileşme veya yaşadığı çağa uyarlama gibi dışardan gelen etkenlerden olduğu kadar, kültürün kendi iç deviniminden de kaynaklanır. Kültürün özelliklerini açıklarken kültürün dinamik bir yapıya</w:t>
      </w:r>
      <w:r>
        <w:t xml:space="preserve"> sahip olduğunu belirtmiştik.Günümüz toplumlarında,  kültürel değişimin daha hızlı değişime uğradığını söyleyebiliriz.</w:t>
      </w:r>
    </w:p>
    <w:p w:rsidR="000C67CA" w:rsidRDefault="000C67CA">
      <w:pPr>
        <w:pStyle w:val="GvdeMetni"/>
      </w:pPr>
    </w:p>
    <w:p w:rsidR="000C67CA" w:rsidRDefault="00561C8F">
      <w:pPr>
        <w:pStyle w:val="GvdeMetni"/>
        <w:ind w:left="1986"/>
        <w:jc w:val="both"/>
      </w:pPr>
      <w:r>
        <w:t>Günümüzde kültürel değişimin daha hızlı yaşanmasının nedenleri,</w:t>
      </w:r>
    </w:p>
    <w:p w:rsidR="000C67CA" w:rsidRDefault="000C67CA">
      <w:pPr>
        <w:jc w:val="both"/>
        <w:sectPr w:rsidR="000C67CA">
          <w:pgSz w:w="11060" w:h="15600"/>
          <w:pgMar w:top="1860" w:right="0" w:bottom="1360" w:left="0" w:header="9" w:footer="1119" w:gutter="0"/>
          <w:cols w:space="708"/>
        </w:sectPr>
      </w:pPr>
    </w:p>
    <w:p w:rsidR="000C67CA" w:rsidRDefault="000C67CA">
      <w:pPr>
        <w:pStyle w:val="GvdeMetni"/>
        <w:rPr>
          <w:sz w:val="20"/>
        </w:rPr>
      </w:pPr>
    </w:p>
    <w:p w:rsidR="000C67CA" w:rsidRDefault="000C67CA">
      <w:pPr>
        <w:pStyle w:val="GvdeMetni"/>
        <w:rPr>
          <w:sz w:val="20"/>
        </w:rPr>
      </w:pPr>
    </w:p>
    <w:p w:rsidR="000C67CA" w:rsidRDefault="00561C8F">
      <w:pPr>
        <w:pStyle w:val="ListeParagraf"/>
        <w:numPr>
          <w:ilvl w:val="3"/>
          <w:numId w:val="56"/>
        </w:numPr>
        <w:tabs>
          <w:tab w:val="left" w:pos="2836"/>
          <w:tab w:val="left" w:pos="2837"/>
        </w:tabs>
        <w:spacing w:before="138"/>
        <w:ind w:hanging="28"/>
        <w:rPr>
          <w:rFonts w:ascii="MS UI Gothic" w:hAnsi="MS UI Gothic"/>
        </w:rPr>
      </w:pPr>
      <w:r>
        <w:t>Toplumlararası iletişimin gelişmesi. Örnek; Televizyon,telefon,</w:t>
      </w:r>
      <w:r>
        <w:rPr>
          <w:spacing w:val="-19"/>
        </w:rPr>
        <w:t xml:space="preserve"> </w:t>
      </w:r>
      <w:r>
        <w:t>Internet,</w:t>
      </w:r>
    </w:p>
    <w:p w:rsidR="000C67CA" w:rsidRDefault="00561C8F">
      <w:pPr>
        <w:pStyle w:val="ListeParagraf"/>
        <w:numPr>
          <w:ilvl w:val="3"/>
          <w:numId w:val="56"/>
        </w:numPr>
        <w:tabs>
          <w:tab w:val="left" w:pos="2836"/>
          <w:tab w:val="left" w:pos="2837"/>
        </w:tabs>
        <w:spacing w:before="74"/>
        <w:ind w:left="2836" w:hanging="878"/>
        <w:rPr>
          <w:rFonts w:ascii="MS UI Gothic" w:hAnsi="MS UI Gothic"/>
        </w:rPr>
      </w:pPr>
      <w:r>
        <w:t>Toplumlarda başka kültürleri öğrenme, tanıma</w:t>
      </w:r>
      <w:r>
        <w:rPr>
          <w:spacing w:val="-15"/>
        </w:rPr>
        <w:t xml:space="preserve"> </w:t>
      </w:r>
      <w:r>
        <w:t>merakı.</w:t>
      </w:r>
    </w:p>
    <w:p w:rsidR="000C67CA" w:rsidRDefault="00561C8F">
      <w:pPr>
        <w:pStyle w:val="ListeParagraf"/>
        <w:numPr>
          <w:ilvl w:val="3"/>
          <w:numId w:val="56"/>
        </w:numPr>
        <w:tabs>
          <w:tab w:val="left" w:pos="2836"/>
          <w:tab w:val="left" w:pos="2837"/>
        </w:tabs>
        <w:spacing w:before="74"/>
        <w:ind w:left="2836" w:hanging="878"/>
        <w:rPr>
          <w:rFonts w:ascii="MS UI Gothic" w:hAnsi="MS UI Gothic"/>
        </w:rPr>
      </w:pPr>
      <w:r>
        <w:t>Üst kültürlerin alt kültürlere karşı siyasal ve ekonomik</w:t>
      </w:r>
      <w:r>
        <w:rPr>
          <w:spacing w:val="-15"/>
        </w:rPr>
        <w:t xml:space="preserve"> </w:t>
      </w:r>
      <w:r>
        <w:t>baskıları.</w:t>
      </w:r>
    </w:p>
    <w:p w:rsidR="000C67CA" w:rsidRDefault="00561C8F">
      <w:pPr>
        <w:pStyle w:val="ListeParagraf"/>
        <w:numPr>
          <w:ilvl w:val="3"/>
          <w:numId w:val="56"/>
        </w:numPr>
        <w:tabs>
          <w:tab w:val="left" w:pos="2836"/>
          <w:tab w:val="left" w:pos="2837"/>
        </w:tabs>
        <w:spacing w:before="74"/>
        <w:ind w:left="2836" w:hanging="878"/>
        <w:rPr>
          <w:rFonts w:ascii="MS UI Gothic" w:hAnsi="MS UI Gothic"/>
        </w:rPr>
      </w:pPr>
      <w:r>
        <w:t>Küreselleşmeye doğru giden bir</w:t>
      </w:r>
      <w:r>
        <w:rPr>
          <w:spacing w:val="-11"/>
        </w:rPr>
        <w:t xml:space="preserve"> </w:t>
      </w:r>
      <w:r>
        <w:t>dünya.</w:t>
      </w:r>
    </w:p>
    <w:p w:rsidR="000C67CA" w:rsidRDefault="00561C8F">
      <w:pPr>
        <w:pStyle w:val="ListeParagraf"/>
        <w:numPr>
          <w:ilvl w:val="3"/>
          <w:numId w:val="56"/>
        </w:numPr>
        <w:tabs>
          <w:tab w:val="left" w:pos="2836"/>
          <w:tab w:val="left" w:pos="2837"/>
        </w:tabs>
        <w:spacing w:before="76"/>
        <w:ind w:left="2836" w:hanging="878"/>
        <w:rPr>
          <w:rFonts w:ascii="MS UI Gothic" w:hAnsi="MS UI Gothic"/>
        </w:rPr>
      </w:pPr>
      <w:r>
        <w:t>Kullanılan üretim araçl</w:t>
      </w:r>
      <w:r>
        <w:t>arının</w:t>
      </w:r>
      <w:r>
        <w:rPr>
          <w:spacing w:val="-15"/>
        </w:rPr>
        <w:t xml:space="preserve"> </w:t>
      </w:r>
      <w:r>
        <w:t>değişimi.</w:t>
      </w:r>
    </w:p>
    <w:p w:rsidR="000C67CA" w:rsidRDefault="00561C8F">
      <w:pPr>
        <w:pStyle w:val="ListeParagraf"/>
        <w:numPr>
          <w:ilvl w:val="3"/>
          <w:numId w:val="56"/>
        </w:numPr>
        <w:tabs>
          <w:tab w:val="left" w:pos="2836"/>
          <w:tab w:val="left" w:pos="2837"/>
        </w:tabs>
        <w:spacing w:before="74"/>
        <w:ind w:left="2836" w:hanging="878"/>
        <w:rPr>
          <w:rFonts w:ascii="MS UI Gothic" w:hAnsi="MS UI Gothic"/>
        </w:rPr>
      </w:pPr>
      <w:r>
        <w:t>Günlük  yaşamda kullanılan birçok araç-gerecin</w:t>
      </w:r>
      <w:r>
        <w:rPr>
          <w:spacing w:val="-19"/>
        </w:rPr>
        <w:t xml:space="preserve"> </w:t>
      </w:r>
      <w:r>
        <w:t>değişmesi.</w:t>
      </w:r>
    </w:p>
    <w:p w:rsidR="000C67CA" w:rsidRDefault="00561C8F">
      <w:pPr>
        <w:pStyle w:val="ListeParagraf"/>
        <w:numPr>
          <w:ilvl w:val="3"/>
          <w:numId w:val="56"/>
        </w:numPr>
        <w:tabs>
          <w:tab w:val="left" w:pos="2836"/>
          <w:tab w:val="left" w:pos="2837"/>
        </w:tabs>
        <w:spacing w:before="74"/>
        <w:ind w:left="2836" w:hanging="878"/>
        <w:rPr>
          <w:rFonts w:ascii="MS UI Gothic" w:hAnsi="MS UI Gothic"/>
        </w:rPr>
      </w:pPr>
      <w:r>
        <w:t>Tüketim alışkanlıklarının</w:t>
      </w:r>
      <w:r>
        <w:rPr>
          <w:spacing w:val="-13"/>
        </w:rPr>
        <w:t xml:space="preserve"> </w:t>
      </w:r>
      <w:r>
        <w:t>değişmesi.</w:t>
      </w:r>
    </w:p>
    <w:p w:rsidR="000C67CA" w:rsidRDefault="00561C8F">
      <w:pPr>
        <w:pStyle w:val="ListeParagraf"/>
        <w:numPr>
          <w:ilvl w:val="3"/>
          <w:numId w:val="56"/>
        </w:numPr>
        <w:tabs>
          <w:tab w:val="left" w:pos="2836"/>
          <w:tab w:val="left" w:pos="2837"/>
        </w:tabs>
        <w:spacing w:before="74" w:line="338" w:lineRule="auto"/>
        <w:ind w:right="2692" w:hanging="28"/>
        <w:rPr>
          <w:rFonts w:ascii="MS UI Gothic" w:hAnsi="MS UI Gothic"/>
        </w:rPr>
      </w:pPr>
      <w:r>
        <w:t>Toplumlar arası göç hareketlerinin fazla olması vb. değişimlerden dolaylı kültürel değişim yoğun bir şekilde</w:t>
      </w:r>
      <w:r>
        <w:rPr>
          <w:spacing w:val="-32"/>
        </w:rPr>
        <w:t xml:space="preserve"> </w:t>
      </w:r>
      <w:r>
        <w:t>yaşanmaktadır.</w:t>
      </w:r>
    </w:p>
    <w:p w:rsidR="000C67CA" w:rsidRDefault="000C67CA">
      <w:pPr>
        <w:spacing w:line="338" w:lineRule="auto"/>
        <w:rPr>
          <w:rFonts w:ascii="MS UI Gothic" w:hAnsi="MS UI Gothic"/>
        </w:rPr>
        <w:sectPr w:rsidR="000C67CA">
          <w:pgSz w:w="11060" w:h="15600"/>
          <w:pgMar w:top="1860" w:right="0" w:bottom="1360" w:left="0" w:header="9" w:footer="1119" w:gutter="0"/>
          <w:cols w:space="708"/>
        </w:sectPr>
      </w:pPr>
    </w:p>
    <w:p w:rsidR="000C67CA" w:rsidRDefault="000C67CA">
      <w:pPr>
        <w:pStyle w:val="GvdeMetni"/>
        <w:rPr>
          <w:sz w:val="20"/>
        </w:rPr>
      </w:pPr>
    </w:p>
    <w:p w:rsidR="000C67CA" w:rsidRDefault="000C67CA">
      <w:pPr>
        <w:pStyle w:val="GvdeMetni"/>
        <w:rPr>
          <w:sz w:val="12"/>
        </w:rPr>
      </w:pPr>
    </w:p>
    <w:p w:rsidR="000C67CA" w:rsidRDefault="000C67CA">
      <w:pPr>
        <w:pStyle w:val="GvdeMetni"/>
        <w:ind w:left="1388"/>
        <w:rPr>
          <w:sz w:val="20"/>
        </w:rPr>
      </w:pPr>
      <w:r w:rsidRPr="000C67CA">
        <w:rPr>
          <w:sz w:val="20"/>
        </w:rPr>
      </w:r>
      <w:r>
        <w:rPr>
          <w:sz w:val="20"/>
        </w:rPr>
        <w:pict>
          <v:group id="_x0000_s1057" style="width:250.95pt;height:30pt;mso-position-horizontal-relative:char;mso-position-vertical-relative:line" coordsize="5019,600">
            <v:shape id="_x0000_s1061" style="position:absolute;left:30;top:30;width:4959;height:540" coordorigin="30,30" coordsize="4959,540" path="m4718,30l300,30,228,40,163,67r-54,42l67,164,40,228,30,300r10,72l67,436r42,55l163,533r65,27l300,570r4418,l4790,560r65,-27l4909,491r42,-55l4979,372r9,-72l4979,228r-28,-64l4909,109,4855,67,4790,40,4718,30xe" stroked="f">
              <v:path arrowok="t"/>
            </v:shape>
            <v:shape id="_x0000_s1060" style="position:absolute;left:30;top:30;width:4959;height:540" coordorigin="30,30" coordsize="4959,540" path="m300,30l228,40,163,67r-54,42l67,164,40,228,30,300r10,72l67,436r42,55l163,533r65,27l300,570r4418,l4790,560r65,-27l4909,491r42,-55l4979,372r9,-72l4979,228r-28,-64l4909,109,4855,67,4790,40,4718,30,300,30xe" filled="f" strokecolor="#0183d7" strokeweight="3pt">
              <v:path arrowok="t"/>
            </v:shape>
            <v:shape id="_x0000_s1059" type="#_x0000_t202" style="position:absolute;left:230;top:220;width:3305;height:280" filled="f" stroked="f">
              <v:textbox inset="0,0,0,0">
                <w:txbxContent>
                  <w:p w:rsidR="000C67CA" w:rsidRDefault="00561C8F">
                    <w:pPr>
                      <w:spacing w:line="280" w:lineRule="exact"/>
                      <w:ind w:right="-15"/>
                      <w:rPr>
                        <w:b/>
                        <w:sz w:val="28"/>
                      </w:rPr>
                    </w:pPr>
                    <w:r>
                      <w:rPr>
                        <w:b/>
                        <w:sz w:val="28"/>
                      </w:rPr>
                      <w:t>UYGULAMA</w:t>
                    </w:r>
                    <w:r>
                      <w:rPr>
                        <w:b/>
                        <w:spacing w:val="-6"/>
                        <w:sz w:val="28"/>
                      </w:rPr>
                      <w:t xml:space="preserve"> </w:t>
                    </w:r>
                    <w:r>
                      <w:rPr>
                        <w:b/>
                        <w:sz w:val="28"/>
                      </w:rPr>
                      <w:t>FAALİYETİ</w:t>
                    </w:r>
                  </w:p>
                </w:txbxContent>
              </v:textbox>
            </v:shape>
            <v:shape id="_x0000_s1058" type="#_x0000_t202" style="position:absolute;left:1655;top:58;width:2713;height:240" filled="f" stroked="f">
              <v:textbox inset="0,0,0,0">
                <w:txbxContent>
                  <w:p w:rsidR="000C67CA" w:rsidRDefault="00561C8F">
                    <w:pPr>
                      <w:spacing w:line="240" w:lineRule="exact"/>
                      <w:ind w:right="-20"/>
                      <w:rPr>
                        <w:sz w:val="24"/>
                      </w:rPr>
                    </w:pPr>
                    <w:r>
                      <w:rPr>
                        <w:sz w:val="24"/>
                      </w:rPr>
                      <w:t>UYGULAMA FAALİYETİ</w:t>
                    </w:r>
                  </w:p>
                </w:txbxContent>
              </v:textbox>
            </v:shape>
            <w10:wrap type="none"/>
            <w10:anchorlock/>
          </v:group>
        </w:pict>
      </w:r>
    </w:p>
    <w:p w:rsidR="000C67CA" w:rsidRDefault="000C67CA">
      <w:pPr>
        <w:pStyle w:val="GvdeMetni"/>
        <w:spacing w:before="1" w:after="1"/>
        <w:rPr>
          <w:sz w:val="17"/>
        </w:rPr>
      </w:pPr>
    </w:p>
    <w:tbl>
      <w:tblPr>
        <w:tblStyle w:val="TableNormal"/>
        <w:tblW w:w="0" w:type="auto"/>
        <w:tblInd w:w="14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642"/>
        <w:gridCol w:w="4580"/>
      </w:tblGrid>
      <w:tr w:rsidR="000C67CA">
        <w:trPr>
          <w:trHeight w:hRule="exact" w:val="1884"/>
        </w:trPr>
        <w:tc>
          <w:tcPr>
            <w:tcW w:w="3642" w:type="dxa"/>
          </w:tcPr>
          <w:p w:rsidR="000C67CA" w:rsidRDefault="000C67CA">
            <w:pPr>
              <w:pStyle w:val="TableParagraph"/>
              <w:spacing w:before="3"/>
              <w:rPr>
                <w:sz w:val="26"/>
              </w:rPr>
            </w:pPr>
          </w:p>
          <w:p w:rsidR="000C67CA" w:rsidRDefault="00561C8F">
            <w:pPr>
              <w:pStyle w:val="TableParagraph"/>
              <w:ind w:left="605"/>
              <w:rPr>
                <w:b/>
              </w:rPr>
            </w:pPr>
            <w:r>
              <w:rPr>
                <w:b/>
              </w:rPr>
              <w:t>İŞLEM BASAMAKLARI</w:t>
            </w:r>
          </w:p>
          <w:p w:rsidR="000C67CA" w:rsidRDefault="000C67CA">
            <w:pPr>
              <w:pStyle w:val="TableParagraph"/>
              <w:spacing w:before="5"/>
              <w:rPr>
                <w:sz w:val="17"/>
              </w:rPr>
            </w:pPr>
          </w:p>
          <w:p w:rsidR="000C67CA" w:rsidRDefault="00561C8F">
            <w:pPr>
              <w:pStyle w:val="TableParagraph"/>
              <w:numPr>
                <w:ilvl w:val="0"/>
                <w:numId w:val="54"/>
              </w:numPr>
              <w:tabs>
                <w:tab w:val="left" w:pos="605"/>
                <w:tab w:val="left" w:pos="606"/>
              </w:tabs>
              <w:ind w:right="616" w:hanging="539"/>
            </w:pPr>
            <w:r>
              <w:t>Tur öncesi turun içeriği doğrultusunda Türk halk bilimi ile ilgili araştırma ve inceleme</w:t>
            </w:r>
            <w:r>
              <w:rPr>
                <w:spacing w:val="-5"/>
              </w:rPr>
              <w:t xml:space="preserve"> </w:t>
            </w:r>
            <w:r>
              <w:t>yapınız.</w:t>
            </w:r>
          </w:p>
        </w:tc>
        <w:tc>
          <w:tcPr>
            <w:tcW w:w="4580" w:type="dxa"/>
          </w:tcPr>
          <w:p w:rsidR="000C67CA" w:rsidRDefault="000C67CA">
            <w:pPr>
              <w:pStyle w:val="TableParagraph"/>
              <w:spacing w:before="3"/>
              <w:rPr>
                <w:sz w:val="26"/>
              </w:rPr>
            </w:pPr>
          </w:p>
          <w:p w:rsidR="000C67CA" w:rsidRDefault="00561C8F">
            <w:pPr>
              <w:pStyle w:val="TableParagraph"/>
              <w:ind w:left="655"/>
              <w:rPr>
                <w:b/>
              </w:rPr>
            </w:pPr>
            <w:r>
              <w:rPr>
                <w:b/>
              </w:rPr>
              <w:t>ÖNERİLER</w:t>
            </w:r>
          </w:p>
          <w:p w:rsidR="000C67CA" w:rsidRDefault="000C67CA">
            <w:pPr>
              <w:pStyle w:val="TableParagraph"/>
              <w:spacing w:before="5"/>
              <w:rPr>
                <w:sz w:val="17"/>
              </w:rPr>
            </w:pPr>
          </w:p>
          <w:p w:rsidR="000C67CA" w:rsidRDefault="00561C8F">
            <w:pPr>
              <w:pStyle w:val="TableParagraph"/>
              <w:numPr>
                <w:ilvl w:val="0"/>
                <w:numId w:val="53"/>
              </w:numPr>
              <w:tabs>
                <w:tab w:val="left" w:pos="563"/>
                <w:tab w:val="left" w:pos="564"/>
              </w:tabs>
              <w:ind w:right="743"/>
            </w:pPr>
            <w:r>
              <w:t>Türk halk bilimi araştırmalarınız</w:t>
            </w:r>
            <w:r>
              <w:rPr>
                <w:spacing w:val="-11"/>
              </w:rPr>
              <w:t xml:space="preserve"> </w:t>
            </w:r>
            <w:r>
              <w:t>için uygun yer</w:t>
            </w:r>
            <w:r>
              <w:rPr>
                <w:spacing w:val="-11"/>
              </w:rPr>
              <w:t xml:space="preserve"> </w:t>
            </w:r>
            <w:r>
              <w:t>seçiniz.</w:t>
            </w:r>
          </w:p>
          <w:p w:rsidR="000C67CA" w:rsidRDefault="000C67CA">
            <w:pPr>
              <w:pStyle w:val="TableParagraph"/>
              <w:spacing w:before="5"/>
              <w:rPr>
                <w:sz w:val="17"/>
              </w:rPr>
            </w:pPr>
          </w:p>
          <w:p w:rsidR="000C67CA" w:rsidRDefault="00561C8F">
            <w:pPr>
              <w:pStyle w:val="TableParagraph"/>
              <w:numPr>
                <w:ilvl w:val="0"/>
                <w:numId w:val="53"/>
              </w:numPr>
              <w:tabs>
                <w:tab w:val="left" w:pos="563"/>
                <w:tab w:val="left" w:pos="564"/>
              </w:tabs>
              <w:ind w:left="563" w:hanging="497"/>
            </w:pPr>
            <w:r>
              <w:t>Türk halk bilimini doğru</w:t>
            </w:r>
            <w:r>
              <w:rPr>
                <w:spacing w:val="-7"/>
              </w:rPr>
              <w:t xml:space="preserve"> </w:t>
            </w:r>
            <w:r>
              <w:t>inceleyiniz.</w:t>
            </w:r>
          </w:p>
        </w:tc>
      </w:tr>
      <w:tr w:rsidR="000C67CA">
        <w:trPr>
          <w:trHeight w:hRule="exact" w:val="1121"/>
        </w:trPr>
        <w:tc>
          <w:tcPr>
            <w:tcW w:w="3642" w:type="dxa"/>
          </w:tcPr>
          <w:p w:rsidR="000C67CA" w:rsidRDefault="00561C8F">
            <w:pPr>
              <w:pStyle w:val="TableParagraph"/>
              <w:numPr>
                <w:ilvl w:val="0"/>
                <w:numId w:val="52"/>
              </w:numPr>
              <w:tabs>
                <w:tab w:val="left" w:pos="605"/>
                <w:tab w:val="left" w:pos="606"/>
              </w:tabs>
              <w:ind w:right="450"/>
            </w:pPr>
            <w:r>
              <w:t>Türk halk bilimi ile ilgili edindiğiniz bilgileri derleyip, turda kullanacağınız dokümanlar haline</w:t>
            </w:r>
            <w:r>
              <w:rPr>
                <w:spacing w:val="-7"/>
              </w:rPr>
              <w:t xml:space="preserve"> </w:t>
            </w:r>
            <w:r>
              <w:t>getiriniz.</w:t>
            </w:r>
          </w:p>
        </w:tc>
        <w:tc>
          <w:tcPr>
            <w:tcW w:w="4580" w:type="dxa"/>
          </w:tcPr>
          <w:p w:rsidR="000C67CA" w:rsidRDefault="00561C8F">
            <w:pPr>
              <w:pStyle w:val="TableParagraph"/>
              <w:numPr>
                <w:ilvl w:val="0"/>
                <w:numId w:val="51"/>
              </w:numPr>
              <w:tabs>
                <w:tab w:val="left" w:pos="563"/>
                <w:tab w:val="left" w:pos="564"/>
              </w:tabs>
              <w:ind w:right="341"/>
            </w:pPr>
            <w:r>
              <w:t>Türk halk bilimi ile ilgili bilgileri edinmek için uygun materyalleri</w:t>
            </w:r>
            <w:r>
              <w:rPr>
                <w:spacing w:val="-12"/>
              </w:rPr>
              <w:t xml:space="preserve"> </w:t>
            </w:r>
            <w:r>
              <w:t>yanınıza alınız (Fotoğraf makinesi, kalem, not defteri, dijital kamera</w:t>
            </w:r>
            <w:r>
              <w:rPr>
                <w:spacing w:val="-4"/>
              </w:rPr>
              <w:t xml:space="preserve"> </w:t>
            </w:r>
            <w:r>
              <w:t>vb)</w:t>
            </w:r>
          </w:p>
        </w:tc>
      </w:tr>
      <w:tr w:rsidR="000C67CA">
        <w:trPr>
          <w:trHeight w:hRule="exact" w:val="2560"/>
        </w:trPr>
        <w:tc>
          <w:tcPr>
            <w:tcW w:w="3642" w:type="dxa"/>
          </w:tcPr>
          <w:p w:rsidR="000C67CA" w:rsidRDefault="000C67CA">
            <w:pPr>
              <w:pStyle w:val="TableParagraph"/>
            </w:pPr>
          </w:p>
          <w:p w:rsidR="000C67CA" w:rsidRDefault="000C67CA">
            <w:pPr>
              <w:pStyle w:val="TableParagraph"/>
            </w:pPr>
          </w:p>
          <w:p w:rsidR="000C67CA" w:rsidRDefault="000C67CA">
            <w:pPr>
              <w:pStyle w:val="TableParagraph"/>
            </w:pPr>
          </w:p>
          <w:p w:rsidR="000C67CA" w:rsidRDefault="000C67CA">
            <w:pPr>
              <w:pStyle w:val="TableParagraph"/>
              <w:spacing w:before="1"/>
              <w:rPr>
                <w:sz w:val="18"/>
              </w:rPr>
            </w:pPr>
          </w:p>
          <w:p w:rsidR="000C67CA" w:rsidRDefault="00561C8F">
            <w:pPr>
              <w:pStyle w:val="TableParagraph"/>
              <w:numPr>
                <w:ilvl w:val="0"/>
                <w:numId w:val="50"/>
              </w:numPr>
              <w:tabs>
                <w:tab w:val="left" w:pos="605"/>
                <w:tab w:val="left" w:pos="606"/>
              </w:tabs>
              <w:ind w:right="599"/>
            </w:pPr>
            <w:r>
              <w:t>Hazırladığınız dokümanları dosyalayınız.</w:t>
            </w:r>
          </w:p>
        </w:tc>
        <w:tc>
          <w:tcPr>
            <w:tcW w:w="4580" w:type="dxa"/>
          </w:tcPr>
          <w:p w:rsidR="000C67CA" w:rsidRDefault="000C67CA">
            <w:pPr>
              <w:pStyle w:val="TableParagraph"/>
            </w:pPr>
          </w:p>
          <w:p w:rsidR="000C67CA" w:rsidRDefault="000C67CA">
            <w:pPr>
              <w:pStyle w:val="TableParagraph"/>
              <w:spacing w:before="1"/>
              <w:rPr>
                <w:sz w:val="18"/>
              </w:rPr>
            </w:pPr>
          </w:p>
          <w:p w:rsidR="000C67CA" w:rsidRDefault="00561C8F">
            <w:pPr>
              <w:pStyle w:val="TableParagraph"/>
              <w:numPr>
                <w:ilvl w:val="0"/>
                <w:numId w:val="49"/>
              </w:numPr>
              <w:tabs>
                <w:tab w:val="left" w:pos="564"/>
              </w:tabs>
              <w:spacing w:before="1"/>
              <w:ind w:right="655"/>
              <w:jc w:val="both"/>
            </w:pPr>
            <w:r>
              <w:t>Tur programını hazırlamak için alanla ilgili öğretmenlerinize veya kültür tur hazırlayan acentelere</w:t>
            </w:r>
            <w:r>
              <w:rPr>
                <w:spacing w:val="-9"/>
              </w:rPr>
              <w:t xml:space="preserve"> </w:t>
            </w:r>
            <w:r>
              <w:t>başvurunuz.</w:t>
            </w:r>
          </w:p>
          <w:p w:rsidR="000C67CA" w:rsidRDefault="000C67CA">
            <w:pPr>
              <w:pStyle w:val="TableParagraph"/>
              <w:spacing w:before="6"/>
              <w:rPr>
                <w:sz w:val="17"/>
              </w:rPr>
            </w:pPr>
          </w:p>
          <w:p w:rsidR="000C67CA" w:rsidRDefault="00561C8F">
            <w:pPr>
              <w:pStyle w:val="TableParagraph"/>
              <w:numPr>
                <w:ilvl w:val="0"/>
                <w:numId w:val="49"/>
              </w:numPr>
              <w:tabs>
                <w:tab w:val="left" w:pos="563"/>
                <w:tab w:val="left" w:pos="564"/>
              </w:tabs>
              <w:ind w:right="1109"/>
            </w:pPr>
            <w:r>
              <w:t>Araştırmalarınızı sınıf ortamında sununuz.</w:t>
            </w:r>
          </w:p>
        </w:tc>
      </w:tr>
    </w:tbl>
    <w:p w:rsidR="000C67CA" w:rsidRDefault="000C67CA">
      <w:pPr>
        <w:sectPr w:rsidR="000C67CA">
          <w:pgSz w:w="11060" w:h="15600"/>
          <w:pgMar w:top="1860" w:right="0" w:bottom="1360" w:left="0" w:header="9" w:footer="1119" w:gutter="0"/>
          <w:cols w:space="708"/>
        </w:sectPr>
      </w:pPr>
    </w:p>
    <w:p w:rsidR="000C67CA" w:rsidRDefault="000C67CA">
      <w:pPr>
        <w:pStyle w:val="GvdeMetni"/>
        <w:spacing w:before="6"/>
        <w:rPr>
          <w:sz w:val="28"/>
        </w:rPr>
      </w:pPr>
    </w:p>
    <w:p w:rsidR="000C67CA" w:rsidRDefault="00561C8F">
      <w:pPr>
        <w:spacing w:before="69"/>
        <w:ind w:left="1418" w:right="1280"/>
        <w:rPr>
          <w:b/>
          <w:sz w:val="24"/>
        </w:rPr>
      </w:pPr>
      <w:r>
        <w:rPr>
          <w:b/>
          <w:sz w:val="24"/>
        </w:rPr>
        <w:t>DEĞERLENDİRME ÖLÇEĞİ</w:t>
      </w:r>
    </w:p>
    <w:p w:rsidR="000C67CA" w:rsidRDefault="000C67CA">
      <w:pPr>
        <w:pStyle w:val="GvdeMetni"/>
        <w:spacing w:before="10"/>
        <w:rPr>
          <w:b/>
          <w:sz w:val="21"/>
        </w:rPr>
      </w:pPr>
    </w:p>
    <w:p w:rsidR="000C67CA" w:rsidRDefault="00561C8F">
      <w:pPr>
        <w:pStyle w:val="GvdeMetni"/>
        <w:tabs>
          <w:tab w:val="left" w:pos="3084"/>
          <w:tab w:val="left" w:pos="4331"/>
          <w:tab w:val="left" w:pos="5420"/>
          <w:tab w:val="left" w:pos="6592"/>
          <w:tab w:val="left" w:pos="7963"/>
          <w:tab w:val="left" w:pos="8808"/>
        </w:tabs>
        <w:ind w:left="1418" w:right="1418" w:firstLine="540"/>
      </w:pPr>
      <w:r>
        <w:t>Uygulama</w:t>
      </w:r>
      <w:r>
        <w:tab/>
        <w:t>faaliyetinde</w:t>
      </w:r>
      <w:r>
        <w:tab/>
        <w:t>yaptığınız</w:t>
      </w:r>
      <w:r>
        <w:tab/>
        <w:t>çalışmaları</w:t>
      </w:r>
      <w:r>
        <w:tab/>
        <w:t>arkadaşınızla</w:t>
      </w:r>
      <w:r>
        <w:tab/>
        <w:t>birlikte</w:t>
      </w:r>
      <w:r>
        <w:tab/>
        <w:t>aşağıdaki değerlendirme ölçeğini kullanarak</w:t>
      </w:r>
      <w:r>
        <w:rPr>
          <w:spacing w:val="-14"/>
        </w:rPr>
        <w:t xml:space="preserve"> </w:t>
      </w:r>
      <w:r>
        <w:t>değerlendiriniz.</w:t>
      </w:r>
    </w:p>
    <w:p w:rsidR="000C67CA" w:rsidRDefault="000C67CA">
      <w:pPr>
        <w:pStyle w:val="GvdeMetni"/>
      </w:pPr>
    </w:p>
    <w:p w:rsidR="000C67CA" w:rsidRDefault="00561C8F">
      <w:pPr>
        <w:spacing w:before="1"/>
        <w:ind w:left="1" w:right="1"/>
        <w:jc w:val="center"/>
        <w:rPr>
          <w:b/>
          <w:sz w:val="24"/>
        </w:rPr>
      </w:pPr>
      <w:r>
        <w:rPr>
          <w:b/>
          <w:sz w:val="24"/>
        </w:rPr>
        <w:t>KONTROL LİSTESİ</w:t>
      </w:r>
    </w:p>
    <w:tbl>
      <w:tblPr>
        <w:tblStyle w:val="TableNormal"/>
        <w:tblW w:w="0" w:type="auto"/>
        <w:tblInd w:w="14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210"/>
        <w:gridCol w:w="916"/>
        <w:gridCol w:w="1097"/>
      </w:tblGrid>
      <w:tr w:rsidR="000C67CA">
        <w:trPr>
          <w:trHeight w:hRule="exact" w:val="605"/>
        </w:trPr>
        <w:tc>
          <w:tcPr>
            <w:tcW w:w="6210" w:type="dxa"/>
          </w:tcPr>
          <w:p w:rsidR="000C67CA" w:rsidRDefault="00561C8F">
            <w:pPr>
              <w:pStyle w:val="TableParagraph"/>
              <w:spacing w:before="158"/>
              <w:ind w:left="1835"/>
              <w:rPr>
                <w:b/>
                <w:sz w:val="24"/>
              </w:rPr>
            </w:pPr>
            <w:r>
              <w:rPr>
                <w:b/>
                <w:sz w:val="24"/>
              </w:rPr>
              <w:t>Değerlendirme Konuları</w:t>
            </w:r>
          </w:p>
        </w:tc>
        <w:tc>
          <w:tcPr>
            <w:tcW w:w="916" w:type="dxa"/>
          </w:tcPr>
          <w:p w:rsidR="000C67CA" w:rsidRDefault="00561C8F">
            <w:pPr>
              <w:pStyle w:val="TableParagraph"/>
              <w:spacing w:before="158"/>
              <w:ind w:left="218"/>
              <w:rPr>
                <w:b/>
                <w:sz w:val="24"/>
              </w:rPr>
            </w:pPr>
            <w:r>
              <w:rPr>
                <w:b/>
                <w:sz w:val="24"/>
              </w:rPr>
              <w:t>Evet</w:t>
            </w:r>
          </w:p>
        </w:tc>
        <w:tc>
          <w:tcPr>
            <w:tcW w:w="1097" w:type="dxa"/>
          </w:tcPr>
          <w:p w:rsidR="000C67CA" w:rsidRDefault="00561C8F">
            <w:pPr>
              <w:pStyle w:val="TableParagraph"/>
              <w:spacing w:before="158"/>
              <w:ind w:left="242"/>
              <w:rPr>
                <w:b/>
                <w:sz w:val="24"/>
              </w:rPr>
            </w:pPr>
            <w:r>
              <w:rPr>
                <w:b/>
                <w:sz w:val="24"/>
              </w:rPr>
              <w:t>Hayır</w:t>
            </w:r>
          </w:p>
        </w:tc>
      </w:tr>
      <w:tr w:rsidR="000C67CA">
        <w:trPr>
          <w:trHeight w:hRule="exact" w:val="366"/>
        </w:trPr>
        <w:tc>
          <w:tcPr>
            <w:tcW w:w="6210" w:type="dxa"/>
          </w:tcPr>
          <w:p w:rsidR="000C67CA" w:rsidRDefault="00561C8F">
            <w:pPr>
              <w:pStyle w:val="TableParagraph"/>
              <w:spacing w:before="48"/>
              <w:ind w:left="103"/>
            </w:pPr>
            <w:r>
              <w:t>Uygun ortam seçtiniz</w:t>
            </w:r>
            <w:r>
              <w:rPr>
                <w:spacing w:val="50"/>
              </w:rPr>
              <w:t xml:space="preserve"> </w:t>
            </w:r>
            <w:r>
              <w:t>mi?</w:t>
            </w:r>
          </w:p>
        </w:tc>
        <w:tc>
          <w:tcPr>
            <w:tcW w:w="916" w:type="dxa"/>
          </w:tcPr>
          <w:p w:rsidR="000C67CA" w:rsidRDefault="000C67CA"/>
        </w:tc>
        <w:tc>
          <w:tcPr>
            <w:tcW w:w="1097" w:type="dxa"/>
          </w:tcPr>
          <w:p w:rsidR="000C67CA" w:rsidRDefault="000C67CA"/>
        </w:tc>
      </w:tr>
      <w:tr w:rsidR="000C67CA">
        <w:trPr>
          <w:trHeight w:hRule="exact" w:val="366"/>
        </w:trPr>
        <w:tc>
          <w:tcPr>
            <w:tcW w:w="6210" w:type="dxa"/>
          </w:tcPr>
          <w:p w:rsidR="000C67CA" w:rsidRDefault="00561C8F">
            <w:pPr>
              <w:pStyle w:val="TableParagraph"/>
              <w:spacing w:before="49"/>
              <w:ind w:left="103"/>
            </w:pPr>
            <w:r>
              <w:t>Türk halk bilimi ile ilgili dernek ve kurumlara gittiniz mi?</w:t>
            </w:r>
          </w:p>
        </w:tc>
        <w:tc>
          <w:tcPr>
            <w:tcW w:w="916" w:type="dxa"/>
          </w:tcPr>
          <w:p w:rsidR="000C67CA" w:rsidRDefault="000C67CA"/>
        </w:tc>
        <w:tc>
          <w:tcPr>
            <w:tcW w:w="1097" w:type="dxa"/>
          </w:tcPr>
          <w:p w:rsidR="000C67CA" w:rsidRDefault="000C67CA"/>
        </w:tc>
      </w:tr>
      <w:tr w:rsidR="000C67CA">
        <w:trPr>
          <w:trHeight w:hRule="exact" w:val="365"/>
        </w:trPr>
        <w:tc>
          <w:tcPr>
            <w:tcW w:w="6210" w:type="dxa"/>
          </w:tcPr>
          <w:p w:rsidR="000C67CA" w:rsidRDefault="00561C8F">
            <w:pPr>
              <w:pStyle w:val="TableParagraph"/>
              <w:spacing w:before="48"/>
              <w:ind w:left="103"/>
            </w:pPr>
            <w:r>
              <w:t>Araştırma yaparken yanınıza uygun araç gereç aldınız mı?</w:t>
            </w:r>
          </w:p>
        </w:tc>
        <w:tc>
          <w:tcPr>
            <w:tcW w:w="916" w:type="dxa"/>
          </w:tcPr>
          <w:p w:rsidR="000C67CA" w:rsidRDefault="000C67CA"/>
        </w:tc>
        <w:tc>
          <w:tcPr>
            <w:tcW w:w="1097" w:type="dxa"/>
          </w:tcPr>
          <w:p w:rsidR="000C67CA" w:rsidRDefault="000C67CA"/>
        </w:tc>
      </w:tr>
      <w:tr w:rsidR="000C67CA">
        <w:trPr>
          <w:trHeight w:hRule="exact" w:val="365"/>
        </w:trPr>
        <w:tc>
          <w:tcPr>
            <w:tcW w:w="6210" w:type="dxa"/>
          </w:tcPr>
          <w:p w:rsidR="000C67CA" w:rsidRDefault="00561C8F">
            <w:pPr>
              <w:pStyle w:val="TableParagraph"/>
              <w:spacing w:before="48"/>
              <w:ind w:left="103"/>
            </w:pPr>
            <w:r>
              <w:t>Araştırmalarınızı doğru yaptınız mı?</w:t>
            </w:r>
          </w:p>
        </w:tc>
        <w:tc>
          <w:tcPr>
            <w:tcW w:w="916" w:type="dxa"/>
          </w:tcPr>
          <w:p w:rsidR="000C67CA" w:rsidRDefault="000C67CA"/>
        </w:tc>
        <w:tc>
          <w:tcPr>
            <w:tcW w:w="1097" w:type="dxa"/>
          </w:tcPr>
          <w:p w:rsidR="000C67CA" w:rsidRDefault="000C67CA"/>
        </w:tc>
      </w:tr>
      <w:tr w:rsidR="000C67CA">
        <w:trPr>
          <w:trHeight w:hRule="exact" w:val="366"/>
        </w:trPr>
        <w:tc>
          <w:tcPr>
            <w:tcW w:w="6210" w:type="dxa"/>
          </w:tcPr>
          <w:p w:rsidR="000C67CA" w:rsidRDefault="00561C8F">
            <w:pPr>
              <w:pStyle w:val="TableParagraph"/>
              <w:spacing w:before="49"/>
              <w:ind w:left="103"/>
            </w:pPr>
            <w:r>
              <w:t>Türk halk bilimini içeren doküman buldunuz mu?</w:t>
            </w:r>
          </w:p>
        </w:tc>
        <w:tc>
          <w:tcPr>
            <w:tcW w:w="916" w:type="dxa"/>
          </w:tcPr>
          <w:p w:rsidR="000C67CA" w:rsidRDefault="000C67CA"/>
        </w:tc>
        <w:tc>
          <w:tcPr>
            <w:tcW w:w="1097" w:type="dxa"/>
          </w:tcPr>
          <w:p w:rsidR="000C67CA" w:rsidRDefault="000C67CA"/>
        </w:tc>
      </w:tr>
      <w:tr w:rsidR="000C67CA">
        <w:trPr>
          <w:trHeight w:hRule="exact" w:val="365"/>
        </w:trPr>
        <w:tc>
          <w:tcPr>
            <w:tcW w:w="6210" w:type="dxa"/>
          </w:tcPr>
          <w:p w:rsidR="000C67CA" w:rsidRDefault="00561C8F">
            <w:pPr>
              <w:pStyle w:val="TableParagraph"/>
              <w:spacing w:before="48"/>
              <w:ind w:left="103"/>
            </w:pPr>
            <w:r>
              <w:t>Edindiğiniz dokümanları derlediniz mi?</w:t>
            </w:r>
          </w:p>
        </w:tc>
        <w:tc>
          <w:tcPr>
            <w:tcW w:w="916" w:type="dxa"/>
          </w:tcPr>
          <w:p w:rsidR="000C67CA" w:rsidRDefault="000C67CA"/>
        </w:tc>
        <w:tc>
          <w:tcPr>
            <w:tcW w:w="1097" w:type="dxa"/>
          </w:tcPr>
          <w:p w:rsidR="000C67CA" w:rsidRDefault="000C67CA"/>
        </w:tc>
      </w:tr>
      <w:tr w:rsidR="000C67CA">
        <w:trPr>
          <w:trHeight w:hRule="exact" w:val="365"/>
        </w:trPr>
        <w:tc>
          <w:tcPr>
            <w:tcW w:w="6210" w:type="dxa"/>
          </w:tcPr>
          <w:p w:rsidR="000C67CA" w:rsidRDefault="00561C8F">
            <w:pPr>
              <w:pStyle w:val="TableParagraph"/>
              <w:spacing w:before="48"/>
              <w:ind w:left="103"/>
            </w:pPr>
            <w:r>
              <w:t>Seyahat acentelerine gidip kültür tur programlarını incelediniz mi ?</w:t>
            </w:r>
          </w:p>
        </w:tc>
        <w:tc>
          <w:tcPr>
            <w:tcW w:w="916" w:type="dxa"/>
          </w:tcPr>
          <w:p w:rsidR="000C67CA" w:rsidRDefault="000C67CA"/>
        </w:tc>
        <w:tc>
          <w:tcPr>
            <w:tcW w:w="1097" w:type="dxa"/>
          </w:tcPr>
          <w:p w:rsidR="000C67CA" w:rsidRDefault="000C67CA"/>
        </w:tc>
      </w:tr>
      <w:tr w:rsidR="000C67CA">
        <w:trPr>
          <w:trHeight w:hRule="exact" w:val="366"/>
        </w:trPr>
        <w:tc>
          <w:tcPr>
            <w:tcW w:w="6210" w:type="dxa"/>
          </w:tcPr>
          <w:p w:rsidR="000C67CA" w:rsidRDefault="00561C8F">
            <w:pPr>
              <w:pStyle w:val="TableParagraph"/>
              <w:spacing w:before="49"/>
              <w:ind w:left="103"/>
            </w:pPr>
            <w:r>
              <w:t>Turda kullanılabilecek bir doküman haline getirdiniz mi?</w:t>
            </w:r>
          </w:p>
        </w:tc>
        <w:tc>
          <w:tcPr>
            <w:tcW w:w="916" w:type="dxa"/>
          </w:tcPr>
          <w:p w:rsidR="000C67CA" w:rsidRDefault="000C67CA"/>
        </w:tc>
        <w:tc>
          <w:tcPr>
            <w:tcW w:w="1097" w:type="dxa"/>
          </w:tcPr>
          <w:p w:rsidR="000C67CA" w:rsidRDefault="000C67CA"/>
        </w:tc>
      </w:tr>
      <w:tr w:rsidR="000C67CA">
        <w:trPr>
          <w:trHeight w:hRule="exact" w:val="365"/>
        </w:trPr>
        <w:tc>
          <w:tcPr>
            <w:tcW w:w="6210" w:type="dxa"/>
          </w:tcPr>
          <w:p w:rsidR="000C67CA" w:rsidRDefault="00561C8F">
            <w:pPr>
              <w:pStyle w:val="TableParagraph"/>
              <w:spacing w:before="48"/>
              <w:ind w:left="103"/>
            </w:pPr>
            <w:r>
              <w:t>Hazırladığınız araştırmayı bir sunum haline getirdiniz mi?</w:t>
            </w:r>
          </w:p>
        </w:tc>
        <w:tc>
          <w:tcPr>
            <w:tcW w:w="916" w:type="dxa"/>
          </w:tcPr>
          <w:p w:rsidR="000C67CA" w:rsidRDefault="000C67CA"/>
        </w:tc>
        <w:tc>
          <w:tcPr>
            <w:tcW w:w="1097" w:type="dxa"/>
          </w:tcPr>
          <w:p w:rsidR="000C67CA" w:rsidRDefault="000C67CA"/>
        </w:tc>
      </w:tr>
      <w:tr w:rsidR="000C67CA">
        <w:trPr>
          <w:trHeight w:hRule="exact" w:val="366"/>
        </w:trPr>
        <w:tc>
          <w:tcPr>
            <w:tcW w:w="6210" w:type="dxa"/>
          </w:tcPr>
          <w:p w:rsidR="000C67CA" w:rsidRDefault="00561C8F">
            <w:pPr>
              <w:pStyle w:val="TableParagraph"/>
              <w:spacing w:before="48"/>
              <w:ind w:left="103"/>
            </w:pPr>
            <w:r>
              <w:t>Araştırmanızı sınıf ortamında sundunuz mu?</w:t>
            </w:r>
          </w:p>
        </w:tc>
        <w:tc>
          <w:tcPr>
            <w:tcW w:w="916" w:type="dxa"/>
          </w:tcPr>
          <w:p w:rsidR="000C67CA" w:rsidRDefault="000C67CA"/>
        </w:tc>
        <w:tc>
          <w:tcPr>
            <w:tcW w:w="1097" w:type="dxa"/>
          </w:tcPr>
          <w:p w:rsidR="000C67CA" w:rsidRDefault="000C67CA"/>
        </w:tc>
      </w:tr>
      <w:tr w:rsidR="000C67CA">
        <w:trPr>
          <w:trHeight w:hRule="exact" w:val="366"/>
        </w:trPr>
        <w:tc>
          <w:tcPr>
            <w:tcW w:w="6210" w:type="dxa"/>
          </w:tcPr>
          <w:p w:rsidR="000C67CA" w:rsidRDefault="00561C8F">
            <w:pPr>
              <w:pStyle w:val="TableParagraph"/>
              <w:spacing w:before="13"/>
              <w:ind w:left="175"/>
              <w:rPr>
                <w:sz w:val="28"/>
              </w:rPr>
            </w:pPr>
            <w:r>
              <w:rPr>
                <w:sz w:val="28"/>
              </w:rPr>
              <w:t>Toplam</w:t>
            </w:r>
          </w:p>
        </w:tc>
        <w:tc>
          <w:tcPr>
            <w:tcW w:w="916" w:type="dxa"/>
          </w:tcPr>
          <w:p w:rsidR="000C67CA" w:rsidRDefault="000C67CA"/>
        </w:tc>
        <w:tc>
          <w:tcPr>
            <w:tcW w:w="1097" w:type="dxa"/>
          </w:tcPr>
          <w:p w:rsidR="000C67CA" w:rsidRDefault="000C67CA"/>
        </w:tc>
      </w:tr>
    </w:tbl>
    <w:p w:rsidR="000C67CA" w:rsidRDefault="000C67CA">
      <w:pPr>
        <w:pStyle w:val="GvdeMetni"/>
        <w:rPr>
          <w:b/>
          <w:sz w:val="20"/>
        </w:rPr>
      </w:pPr>
    </w:p>
    <w:p w:rsidR="000C67CA" w:rsidRDefault="000C67CA">
      <w:pPr>
        <w:pStyle w:val="GvdeMetni"/>
        <w:rPr>
          <w:b/>
          <w:sz w:val="20"/>
        </w:rPr>
      </w:pPr>
    </w:p>
    <w:p w:rsidR="000C67CA" w:rsidRDefault="000C67CA">
      <w:pPr>
        <w:pStyle w:val="GvdeMetni"/>
        <w:rPr>
          <w:b/>
          <w:sz w:val="20"/>
        </w:rPr>
      </w:pPr>
    </w:p>
    <w:p w:rsidR="000C67CA" w:rsidRDefault="000C67CA">
      <w:pPr>
        <w:pStyle w:val="GvdeMetni"/>
        <w:rPr>
          <w:b/>
          <w:sz w:val="20"/>
        </w:rPr>
      </w:pPr>
    </w:p>
    <w:p w:rsidR="000C67CA" w:rsidRDefault="000C67CA">
      <w:pPr>
        <w:pStyle w:val="GvdeMetni"/>
        <w:rPr>
          <w:b/>
          <w:sz w:val="20"/>
        </w:rPr>
      </w:pPr>
    </w:p>
    <w:p w:rsidR="000C67CA" w:rsidRDefault="000C67CA">
      <w:pPr>
        <w:pStyle w:val="GvdeMetni"/>
        <w:rPr>
          <w:b/>
          <w:sz w:val="20"/>
        </w:rPr>
      </w:pPr>
    </w:p>
    <w:p w:rsidR="000C67CA" w:rsidRDefault="000C67CA">
      <w:pPr>
        <w:pStyle w:val="GvdeMetni"/>
        <w:rPr>
          <w:b/>
          <w:sz w:val="20"/>
        </w:rPr>
      </w:pPr>
    </w:p>
    <w:p w:rsidR="000C67CA" w:rsidRDefault="000C67CA">
      <w:pPr>
        <w:pStyle w:val="GvdeMetni"/>
        <w:rPr>
          <w:b/>
          <w:sz w:val="20"/>
        </w:rPr>
      </w:pPr>
    </w:p>
    <w:p w:rsidR="000C67CA" w:rsidRDefault="000C67CA">
      <w:pPr>
        <w:pStyle w:val="GvdeMetni"/>
        <w:rPr>
          <w:b/>
          <w:sz w:val="20"/>
        </w:rPr>
      </w:pPr>
    </w:p>
    <w:p w:rsidR="000C67CA" w:rsidRDefault="000C67CA">
      <w:pPr>
        <w:pStyle w:val="GvdeMetni"/>
        <w:rPr>
          <w:b/>
          <w:sz w:val="20"/>
        </w:rPr>
      </w:pPr>
    </w:p>
    <w:p w:rsidR="000C67CA" w:rsidRDefault="000C67CA">
      <w:pPr>
        <w:pStyle w:val="GvdeMetni"/>
        <w:rPr>
          <w:b/>
          <w:sz w:val="20"/>
        </w:rPr>
      </w:pPr>
    </w:p>
    <w:p w:rsidR="000C67CA" w:rsidRDefault="000C67CA">
      <w:pPr>
        <w:pStyle w:val="GvdeMetni"/>
        <w:spacing w:before="8"/>
        <w:rPr>
          <w:b/>
          <w:sz w:val="25"/>
        </w:rPr>
      </w:pPr>
    </w:p>
    <w:p w:rsidR="000C67CA" w:rsidRDefault="00561C8F">
      <w:pPr>
        <w:spacing w:before="71"/>
        <w:ind w:left="1418" w:right="1280"/>
        <w:rPr>
          <w:b/>
        </w:rPr>
      </w:pPr>
      <w:r>
        <w:rPr>
          <w:b/>
        </w:rPr>
        <w:t>DEĞERLENDİRME</w:t>
      </w:r>
    </w:p>
    <w:p w:rsidR="000C67CA" w:rsidRDefault="000C67CA">
      <w:pPr>
        <w:pStyle w:val="GvdeMetni"/>
        <w:spacing w:before="10"/>
        <w:rPr>
          <w:b/>
          <w:sz w:val="27"/>
        </w:rPr>
      </w:pPr>
    </w:p>
    <w:p w:rsidR="000C67CA" w:rsidRDefault="00561C8F">
      <w:pPr>
        <w:pStyle w:val="GvdeMetni"/>
        <w:ind w:left="1418" w:right="1417" w:firstLine="567"/>
        <w:jc w:val="both"/>
      </w:pPr>
      <w:r>
        <w:t>Eğer öğrenme faaliyetinde, evet sayıları çoğunlukta ise başarıyla tamamlamışsınız ve diğer bir öğrenme faaliyetine geçebilirsiniz. Hayırlarınız çok ise öğrenme faaliyetini tekrarlayınız. İhtiyaç duyarsanız öğretmeninize başvurunuz.</w:t>
      </w:r>
    </w:p>
    <w:p w:rsidR="000C67CA" w:rsidRDefault="000C67CA">
      <w:pPr>
        <w:jc w:val="both"/>
        <w:sectPr w:rsidR="000C67CA">
          <w:pgSz w:w="11060" w:h="15600"/>
          <w:pgMar w:top="1860" w:right="0" w:bottom="1360" w:left="0" w:header="9" w:footer="1119" w:gutter="0"/>
          <w:cols w:space="708"/>
        </w:sectPr>
      </w:pPr>
    </w:p>
    <w:p w:rsidR="000C67CA" w:rsidRDefault="000C67CA">
      <w:pPr>
        <w:pStyle w:val="GvdeMetni"/>
        <w:rPr>
          <w:sz w:val="20"/>
        </w:rPr>
      </w:pPr>
    </w:p>
    <w:p w:rsidR="000C67CA" w:rsidRDefault="000C67CA">
      <w:pPr>
        <w:pStyle w:val="GvdeMetni"/>
        <w:rPr>
          <w:sz w:val="12"/>
        </w:rPr>
      </w:pPr>
    </w:p>
    <w:p w:rsidR="000C67CA" w:rsidRDefault="000C67CA">
      <w:pPr>
        <w:pStyle w:val="GvdeMetni"/>
        <w:ind w:left="1388"/>
        <w:rPr>
          <w:sz w:val="20"/>
        </w:rPr>
      </w:pPr>
      <w:r w:rsidRPr="000C67CA">
        <w:rPr>
          <w:sz w:val="20"/>
        </w:rPr>
      </w:r>
      <w:r>
        <w:rPr>
          <w:sz w:val="20"/>
        </w:rPr>
        <w:pict>
          <v:group id="_x0000_s1052" style="width:250.95pt;height:30pt;mso-position-horizontal-relative:char;mso-position-vertical-relative:line" coordsize="5019,600">
            <v:shape id="_x0000_s1056" style="position:absolute;left:30;top:30;width:4959;height:540" coordorigin="30,30" coordsize="4959,540" path="m4718,30l300,30,228,40,163,67r-54,42l67,164,40,228,30,300r10,72l67,436r42,55l163,533r65,27l300,570r4418,l4790,560r65,-27l4909,491r42,-55l4979,372r9,-72l4979,228r-28,-64l4909,109,4855,67,4790,40,4718,30xe" stroked="f">
              <v:path arrowok="t"/>
            </v:shape>
            <v:shape id="_x0000_s1055" style="position:absolute;left:30;top:30;width:4959;height:540" coordorigin="30,30" coordsize="4959,540" path="m300,30l228,40,163,67r-54,42l67,164,40,228,30,300r10,72l67,436r42,55l163,533r65,27l300,570r4418,l4790,560r65,-27l4909,491r42,-55l4979,372r9,-72l4979,228r-28,-64l4909,109,4855,67,4790,40,4718,30,300,30xe" filled="f" strokecolor="#0183d7" strokeweight="3pt">
              <v:path arrowok="t"/>
            </v:shape>
            <v:shape id="_x0000_s1054" type="#_x0000_t202" style="position:absolute;left:230;top:220;width:4122;height:280" filled="f" stroked="f">
              <v:textbox inset="0,0,0,0">
                <w:txbxContent>
                  <w:p w:rsidR="000C67CA" w:rsidRDefault="00561C8F">
                    <w:pPr>
                      <w:spacing w:line="280" w:lineRule="exact"/>
                      <w:ind w:right="-12"/>
                      <w:rPr>
                        <w:b/>
                        <w:sz w:val="28"/>
                      </w:rPr>
                    </w:pPr>
                    <w:r>
                      <w:rPr>
                        <w:b/>
                        <w:sz w:val="28"/>
                      </w:rPr>
                      <w:t>ÖLÇME VE</w:t>
                    </w:r>
                    <w:r>
                      <w:rPr>
                        <w:b/>
                        <w:spacing w:val="-9"/>
                        <w:sz w:val="28"/>
                      </w:rPr>
                      <w:t xml:space="preserve"> </w:t>
                    </w:r>
                    <w:r>
                      <w:rPr>
                        <w:b/>
                        <w:sz w:val="28"/>
                      </w:rPr>
                      <w:t>DEĞERLENDİRME</w:t>
                    </w:r>
                  </w:p>
                </w:txbxContent>
              </v:textbox>
            </v:shape>
            <v:shape id="_x0000_s1053" type="#_x0000_t202" style="position:absolute;left:598;top:58;width:3320;height:240" filled="f" stroked="f">
              <v:textbox inset="0,0,0,0">
                <w:txbxContent>
                  <w:p w:rsidR="000C67CA" w:rsidRDefault="00561C8F">
                    <w:pPr>
                      <w:spacing w:line="240" w:lineRule="exact"/>
                      <w:ind w:right="-20"/>
                      <w:rPr>
                        <w:sz w:val="24"/>
                      </w:rPr>
                    </w:pPr>
                    <w:r>
                      <w:rPr>
                        <w:sz w:val="24"/>
                      </w:rPr>
                      <w:t>ÖLÇME VE DEĞERLENDİRME</w:t>
                    </w:r>
                  </w:p>
                </w:txbxContent>
              </v:textbox>
            </v:shape>
            <w10:wrap type="none"/>
            <w10:anchorlock/>
          </v:group>
        </w:pict>
      </w:r>
    </w:p>
    <w:p w:rsidR="000C67CA" w:rsidRDefault="000C67CA">
      <w:pPr>
        <w:pStyle w:val="GvdeMetni"/>
        <w:spacing w:before="7"/>
        <w:rPr>
          <w:sz w:val="16"/>
        </w:rPr>
      </w:pPr>
    </w:p>
    <w:p w:rsidR="000C67CA" w:rsidRDefault="00561C8F">
      <w:pPr>
        <w:pStyle w:val="GvdeMetni"/>
        <w:spacing w:before="72"/>
        <w:ind w:left="1418" w:right="1280" w:firstLine="567"/>
      </w:pPr>
      <w:r>
        <w:t>Bu faaliyet kapsamında hangi bilgileri kazandığınızı, aşağıdaki soruları cevaplayarak belirtiniz.</w:t>
      </w:r>
    </w:p>
    <w:p w:rsidR="000C67CA" w:rsidRDefault="00561C8F">
      <w:pPr>
        <w:spacing w:before="1" w:line="252" w:lineRule="exact"/>
        <w:ind w:left="1418" w:right="1280"/>
        <w:rPr>
          <w:b/>
        </w:rPr>
      </w:pPr>
      <w:r>
        <w:rPr>
          <w:b/>
        </w:rPr>
        <w:t>A. ÖLÇME SORULARI(ÇOKTAN SEÇMELİ SORULAR)</w:t>
      </w:r>
    </w:p>
    <w:p w:rsidR="000C67CA" w:rsidRDefault="00561C8F">
      <w:pPr>
        <w:pStyle w:val="ListeParagraf"/>
        <w:numPr>
          <w:ilvl w:val="0"/>
          <w:numId w:val="48"/>
        </w:numPr>
        <w:tabs>
          <w:tab w:val="left" w:pos="1958"/>
          <w:tab w:val="left" w:pos="1959"/>
        </w:tabs>
        <w:spacing w:line="252" w:lineRule="exact"/>
      </w:pPr>
      <w:r>
        <w:t>Aşağıdaki kelimelerden hangisi halk bilimi kavramıyla eş</w:t>
      </w:r>
      <w:r>
        <w:rPr>
          <w:spacing w:val="-23"/>
        </w:rPr>
        <w:t xml:space="preserve"> </w:t>
      </w:r>
      <w:r>
        <w:t>anlamlıdır?</w:t>
      </w:r>
    </w:p>
    <w:p w:rsidR="000C67CA" w:rsidRDefault="00561C8F">
      <w:pPr>
        <w:pStyle w:val="ListeParagraf"/>
        <w:numPr>
          <w:ilvl w:val="1"/>
          <w:numId w:val="48"/>
        </w:numPr>
        <w:tabs>
          <w:tab w:val="left" w:pos="1835"/>
        </w:tabs>
        <w:spacing w:line="252" w:lineRule="exact"/>
      </w:pPr>
      <w:r>
        <w:t>Kültür</w:t>
      </w:r>
    </w:p>
    <w:p w:rsidR="000C67CA" w:rsidRDefault="00561C8F">
      <w:pPr>
        <w:pStyle w:val="ListeParagraf"/>
        <w:numPr>
          <w:ilvl w:val="1"/>
          <w:numId w:val="48"/>
        </w:numPr>
        <w:tabs>
          <w:tab w:val="left" w:pos="1959"/>
        </w:tabs>
        <w:ind w:left="1958" w:hanging="412"/>
      </w:pPr>
      <w:r>
        <w:t>Halk</w:t>
      </w:r>
      <w:r>
        <w:rPr>
          <w:spacing w:val="-4"/>
        </w:rPr>
        <w:t xml:space="preserve"> </w:t>
      </w:r>
      <w:r>
        <w:t>eğitimi</w:t>
      </w:r>
    </w:p>
    <w:p w:rsidR="000C67CA" w:rsidRDefault="00561C8F">
      <w:pPr>
        <w:pStyle w:val="ListeParagraf"/>
        <w:numPr>
          <w:ilvl w:val="1"/>
          <w:numId w:val="48"/>
        </w:numPr>
        <w:tabs>
          <w:tab w:val="left" w:pos="1959"/>
        </w:tabs>
        <w:ind w:left="1958" w:hanging="412"/>
      </w:pPr>
      <w:r>
        <w:t>Gelenek</w:t>
      </w:r>
    </w:p>
    <w:p w:rsidR="000C67CA" w:rsidRDefault="00561C8F">
      <w:pPr>
        <w:pStyle w:val="ListeParagraf"/>
        <w:numPr>
          <w:ilvl w:val="1"/>
          <w:numId w:val="48"/>
        </w:numPr>
        <w:tabs>
          <w:tab w:val="left" w:pos="1959"/>
        </w:tabs>
        <w:ind w:left="1958" w:hanging="412"/>
      </w:pPr>
      <w:r>
        <w:t>Folklor</w:t>
      </w:r>
    </w:p>
    <w:p w:rsidR="000C67CA" w:rsidRDefault="00561C8F">
      <w:pPr>
        <w:pStyle w:val="ListeParagraf"/>
        <w:numPr>
          <w:ilvl w:val="1"/>
          <w:numId w:val="48"/>
        </w:numPr>
        <w:tabs>
          <w:tab w:val="left" w:pos="1958"/>
          <w:tab w:val="left" w:pos="1959"/>
        </w:tabs>
        <w:ind w:left="1958" w:hanging="412"/>
      </w:pPr>
      <w:r>
        <w:t>Töre</w:t>
      </w:r>
    </w:p>
    <w:p w:rsidR="000C67CA" w:rsidRDefault="000C67CA">
      <w:pPr>
        <w:pStyle w:val="GvdeMetni"/>
        <w:spacing w:before="10"/>
        <w:rPr>
          <w:sz w:val="21"/>
        </w:rPr>
      </w:pPr>
    </w:p>
    <w:p w:rsidR="000C67CA" w:rsidRDefault="00561C8F">
      <w:pPr>
        <w:pStyle w:val="ListeParagraf"/>
        <w:numPr>
          <w:ilvl w:val="0"/>
          <w:numId w:val="48"/>
        </w:numPr>
        <w:tabs>
          <w:tab w:val="left" w:pos="1958"/>
          <w:tab w:val="left" w:pos="1959"/>
        </w:tabs>
        <w:rPr>
          <w:b/>
        </w:rPr>
      </w:pPr>
      <w:r>
        <w:t>Aşağıdaki faaliyetlerden  hangisi halk bilimi örneği</w:t>
      </w:r>
      <w:r>
        <w:rPr>
          <w:spacing w:val="-21"/>
        </w:rPr>
        <w:t xml:space="preserve"> </w:t>
      </w:r>
      <w:r>
        <w:rPr>
          <w:b/>
          <w:u w:val="thick"/>
        </w:rPr>
        <w:t>değildir?</w:t>
      </w:r>
    </w:p>
    <w:p w:rsidR="000C67CA" w:rsidRDefault="00561C8F">
      <w:pPr>
        <w:pStyle w:val="ListeParagraf"/>
        <w:numPr>
          <w:ilvl w:val="1"/>
          <w:numId w:val="48"/>
        </w:numPr>
        <w:tabs>
          <w:tab w:val="left" w:pos="1959"/>
        </w:tabs>
        <w:ind w:left="1958" w:hanging="412"/>
      </w:pPr>
      <w:r>
        <w:t>Baş ağrısından dolayı hastaneye</w:t>
      </w:r>
      <w:r>
        <w:rPr>
          <w:spacing w:val="-26"/>
        </w:rPr>
        <w:t xml:space="preserve"> </w:t>
      </w:r>
      <w:r>
        <w:t>gitmek.</w:t>
      </w:r>
    </w:p>
    <w:p w:rsidR="000C67CA" w:rsidRDefault="00561C8F">
      <w:pPr>
        <w:pStyle w:val="ListeParagraf"/>
        <w:numPr>
          <w:ilvl w:val="1"/>
          <w:numId w:val="48"/>
        </w:numPr>
        <w:tabs>
          <w:tab w:val="left" w:pos="1959"/>
        </w:tabs>
        <w:ind w:left="1958" w:hanging="412"/>
      </w:pPr>
      <w:r>
        <w:t>Okulun folklor ekibinde</w:t>
      </w:r>
      <w:r>
        <w:rPr>
          <w:spacing w:val="-10"/>
        </w:rPr>
        <w:t xml:space="preserve"> </w:t>
      </w:r>
      <w:r>
        <w:t>oynamak.</w:t>
      </w:r>
    </w:p>
    <w:p w:rsidR="000C67CA" w:rsidRDefault="00561C8F">
      <w:pPr>
        <w:pStyle w:val="ListeParagraf"/>
        <w:numPr>
          <w:ilvl w:val="1"/>
          <w:numId w:val="48"/>
        </w:numPr>
        <w:tabs>
          <w:tab w:val="left" w:pos="1959"/>
        </w:tabs>
        <w:ind w:left="1958" w:hanging="412"/>
      </w:pPr>
      <w:r>
        <w:t>Isparta’da  yapılan</w:t>
      </w:r>
      <w:r>
        <w:rPr>
          <w:spacing w:val="-7"/>
        </w:rPr>
        <w:t xml:space="preserve"> </w:t>
      </w:r>
      <w:r>
        <w:t>ortaoyunu.</w:t>
      </w:r>
    </w:p>
    <w:p w:rsidR="000C67CA" w:rsidRDefault="00561C8F">
      <w:pPr>
        <w:pStyle w:val="ListeParagraf"/>
        <w:numPr>
          <w:ilvl w:val="1"/>
          <w:numId w:val="48"/>
        </w:numPr>
        <w:tabs>
          <w:tab w:val="left" w:pos="1959"/>
        </w:tabs>
        <w:spacing w:line="252" w:lineRule="exact"/>
        <w:ind w:left="1958" w:hanging="412"/>
      </w:pPr>
      <w:r>
        <w:t>Halk arasında söylenilen</w:t>
      </w:r>
      <w:r>
        <w:rPr>
          <w:spacing w:val="-9"/>
        </w:rPr>
        <w:t xml:space="preserve"> </w:t>
      </w:r>
      <w:r>
        <w:t>maniler.</w:t>
      </w:r>
    </w:p>
    <w:p w:rsidR="000C67CA" w:rsidRDefault="00561C8F">
      <w:pPr>
        <w:pStyle w:val="ListeParagraf"/>
        <w:numPr>
          <w:ilvl w:val="1"/>
          <w:numId w:val="48"/>
        </w:numPr>
        <w:tabs>
          <w:tab w:val="left" w:pos="1958"/>
          <w:tab w:val="left" w:pos="1959"/>
        </w:tabs>
        <w:spacing w:line="252" w:lineRule="exact"/>
        <w:ind w:left="1958" w:hanging="412"/>
      </w:pPr>
      <w:r>
        <w:t>Halk arasında söylenilen</w:t>
      </w:r>
      <w:r>
        <w:rPr>
          <w:spacing w:val="-8"/>
        </w:rPr>
        <w:t xml:space="preserve"> </w:t>
      </w:r>
      <w:r>
        <w:t>efsaneler.</w:t>
      </w:r>
    </w:p>
    <w:p w:rsidR="000C67CA" w:rsidRDefault="000C67CA">
      <w:pPr>
        <w:pStyle w:val="GvdeMetni"/>
      </w:pPr>
    </w:p>
    <w:p w:rsidR="000C67CA" w:rsidRDefault="00561C8F">
      <w:pPr>
        <w:pStyle w:val="ListeParagraf"/>
        <w:numPr>
          <w:ilvl w:val="0"/>
          <w:numId w:val="48"/>
        </w:numPr>
        <w:tabs>
          <w:tab w:val="left" w:pos="1958"/>
          <w:tab w:val="left" w:pos="1959"/>
        </w:tabs>
        <w:rPr>
          <w:b/>
        </w:rPr>
      </w:pPr>
      <w:r>
        <w:t>Aşağıdaki kurumlardan hangisinin halk bilimi alanında çalışması</w:t>
      </w:r>
      <w:r>
        <w:rPr>
          <w:spacing w:val="-25"/>
        </w:rPr>
        <w:t xml:space="preserve"> </w:t>
      </w:r>
      <w:r>
        <w:rPr>
          <w:b/>
          <w:u w:val="thick"/>
        </w:rPr>
        <w:t>olmamıştır?</w:t>
      </w:r>
    </w:p>
    <w:p w:rsidR="000C67CA" w:rsidRDefault="00561C8F">
      <w:pPr>
        <w:pStyle w:val="ListeParagraf"/>
        <w:numPr>
          <w:ilvl w:val="1"/>
          <w:numId w:val="48"/>
        </w:numPr>
        <w:tabs>
          <w:tab w:val="left" w:pos="2498"/>
          <w:tab w:val="left" w:pos="2499"/>
        </w:tabs>
        <w:ind w:left="2498" w:hanging="952"/>
      </w:pPr>
      <w:r>
        <w:t>Halk</w:t>
      </w:r>
      <w:r>
        <w:rPr>
          <w:spacing w:val="-2"/>
        </w:rPr>
        <w:t xml:space="preserve"> </w:t>
      </w:r>
      <w:r>
        <w:t>evleri</w:t>
      </w:r>
    </w:p>
    <w:p w:rsidR="000C67CA" w:rsidRDefault="00561C8F">
      <w:pPr>
        <w:pStyle w:val="ListeParagraf"/>
        <w:numPr>
          <w:ilvl w:val="1"/>
          <w:numId w:val="48"/>
        </w:numPr>
        <w:tabs>
          <w:tab w:val="left" w:pos="2498"/>
          <w:tab w:val="left" w:pos="2499"/>
        </w:tabs>
        <w:spacing w:line="252" w:lineRule="exact"/>
        <w:ind w:left="2499" w:hanging="953"/>
      </w:pPr>
      <w:r>
        <w:t>Kültür ve Turizm</w:t>
      </w:r>
      <w:r>
        <w:rPr>
          <w:spacing w:val="-10"/>
        </w:rPr>
        <w:t xml:space="preserve"> </w:t>
      </w:r>
      <w:r>
        <w:t>Bakanlığı</w:t>
      </w:r>
    </w:p>
    <w:p w:rsidR="000C67CA" w:rsidRDefault="00561C8F">
      <w:pPr>
        <w:pStyle w:val="ListeParagraf"/>
        <w:numPr>
          <w:ilvl w:val="1"/>
          <w:numId w:val="48"/>
        </w:numPr>
        <w:tabs>
          <w:tab w:val="left" w:pos="2498"/>
          <w:tab w:val="left" w:pos="2499"/>
        </w:tabs>
        <w:spacing w:line="252" w:lineRule="exact"/>
        <w:ind w:left="2498" w:hanging="952"/>
      </w:pPr>
      <w:r>
        <w:t>Folklor Araştırmaları</w:t>
      </w:r>
      <w:r>
        <w:rPr>
          <w:spacing w:val="-11"/>
        </w:rPr>
        <w:t xml:space="preserve"> </w:t>
      </w:r>
      <w:r>
        <w:t>Vakfı</w:t>
      </w:r>
    </w:p>
    <w:p w:rsidR="000C67CA" w:rsidRDefault="00561C8F">
      <w:pPr>
        <w:pStyle w:val="ListeParagraf"/>
        <w:numPr>
          <w:ilvl w:val="1"/>
          <w:numId w:val="48"/>
        </w:numPr>
        <w:tabs>
          <w:tab w:val="left" w:pos="2498"/>
          <w:tab w:val="left" w:pos="2499"/>
        </w:tabs>
        <w:ind w:left="2498" w:hanging="952"/>
      </w:pPr>
      <w:r>
        <w:t>Ankara Numune</w:t>
      </w:r>
      <w:r>
        <w:rPr>
          <w:spacing w:val="-19"/>
        </w:rPr>
        <w:t xml:space="preserve"> </w:t>
      </w:r>
      <w:r>
        <w:t>Hastanesi</w:t>
      </w:r>
    </w:p>
    <w:p w:rsidR="000C67CA" w:rsidRDefault="00561C8F">
      <w:pPr>
        <w:pStyle w:val="ListeParagraf"/>
        <w:numPr>
          <w:ilvl w:val="1"/>
          <w:numId w:val="48"/>
        </w:numPr>
        <w:tabs>
          <w:tab w:val="left" w:pos="2498"/>
          <w:tab w:val="left" w:pos="2499"/>
        </w:tabs>
        <w:ind w:left="2498" w:hanging="952"/>
      </w:pPr>
      <w:r>
        <w:t>Halk ozanları ve Aşıklar</w:t>
      </w:r>
      <w:r>
        <w:rPr>
          <w:spacing w:val="-8"/>
        </w:rPr>
        <w:t xml:space="preserve"> </w:t>
      </w:r>
      <w:r>
        <w:t>Derneği</w:t>
      </w:r>
    </w:p>
    <w:p w:rsidR="000C67CA" w:rsidRDefault="000C67CA">
      <w:pPr>
        <w:pStyle w:val="GvdeMetni"/>
      </w:pPr>
    </w:p>
    <w:p w:rsidR="000C67CA" w:rsidRDefault="00561C8F">
      <w:pPr>
        <w:pStyle w:val="ListeParagraf"/>
        <w:numPr>
          <w:ilvl w:val="0"/>
          <w:numId w:val="48"/>
        </w:numPr>
        <w:tabs>
          <w:tab w:val="left" w:pos="1958"/>
          <w:tab w:val="left" w:pos="1959"/>
        </w:tabs>
        <w:spacing w:line="252" w:lineRule="exact"/>
        <w:rPr>
          <w:b/>
        </w:rPr>
      </w:pPr>
      <w:r>
        <w:t>Aşağıdakilerden halk biliminin amaçlarından biri</w:t>
      </w:r>
      <w:r>
        <w:rPr>
          <w:spacing w:val="-20"/>
        </w:rPr>
        <w:t xml:space="preserve"> </w:t>
      </w:r>
      <w:r>
        <w:rPr>
          <w:b/>
          <w:u w:val="thick"/>
        </w:rPr>
        <w:t>değildir?</w:t>
      </w:r>
    </w:p>
    <w:p w:rsidR="000C67CA" w:rsidRDefault="00561C8F">
      <w:pPr>
        <w:pStyle w:val="ListeParagraf"/>
        <w:numPr>
          <w:ilvl w:val="1"/>
          <w:numId w:val="48"/>
        </w:numPr>
        <w:tabs>
          <w:tab w:val="left" w:pos="1959"/>
        </w:tabs>
        <w:spacing w:line="252" w:lineRule="exact"/>
        <w:ind w:left="1958" w:hanging="412"/>
      </w:pPr>
      <w:r>
        <w:t>Halkın kültürel değerlerini</w:t>
      </w:r>
      <w:r>
        <w:rPr>
          <w:spacing w:val="-12"/>
        </w:rPr>
        <w:t xml:space="preserve"> </w:t>
      </w:r>
      <w:r>
        <w:t>derleme.</w:t>
      </w:r>
    </w:p>
    <w:p w:rsidR="000C67CA" w:rsidRDefault="00561C8F">
      <w:pPr>
        <w:pStyle w:val="ListeParagraf"/>
        <w:numPr>
          <w:ilvl w:val="1"/>
          <w:numId w:val="48"/>
        </w:numPr>
        <w:tabs>
          <w:tab w:val="left" w:pos="1959"/>
        </w:tabs>
        <w:ind w:left="1958" w:hanging="412"/>
      </w:pPr>
      <w:r>
        <w:t>Halk kültürünü</w:t>
      </w:r>
      <w:r>
        <w:rPr>
          <w:spacing w:val="-9"/>
        </w:rPr>
        <w:t xml:space="preserve"> </w:t>
      </w:r>
      <w:r>
        <w:t>araştırmak.</w:t>
      </w:r>
    </w:p>
    <w:p w:rsidR="000C67CA" w:rsidRDefault="00561C8F">
      <w:pPr>
        <w:pStyle w:val="ListeParagraf"/>
        <w:numPr>
          <w:ilvl w:val="1"/>
          <w:numId w:val="48"/>
        </w:numPr>
        <w:tabs>
          <w:tab w:val="left" w:pos="1959"/>
        </w:tabs>
        <w:ind w:left="1958" w:hanging="412"/>
      </w:pPr>
      <w:r>
        <w:t>Kültürler arasında benzerlikleri ve farklılıkları</w:t>
      </w:r>
      <w:r>
        <w:rPr>
          <w:spacing w:val="-13"/>
        </w:rPr>
        <w:t xml:space="preserve"> </w:t>
      </w:r>
      <w:r>
        <w:t>araştırmak.</w:t>
      </w:r>
    </w:p>
    <w:p w:rsidR="000C67CA" w:rsidRDefault="00561C8F">
      <w:pPr>
        <w:pStyle w:val="ListeParagraf"/>
        <w:numPr>
          <w:ilvl w:val="1"/>
          <w:numId w:val="48"/>
        </w:numPr>
        <w:tabs>
          <w:tab w:val="left" w:pos="1959"/>
        </w:tabs>
        <w:ind w:left="1958" w:hanging="412"/>
      </w:pPr>
      <w:r>
        <w:t>Çalışmalarını</w:t>
      </w:r>
      <w:r>
        <w:t xml:space="preserve"> halka</w:t>
      </w:r>
      <w:r>
        <w:rPr>
          <w:spacing w:val="-12"/>
        </w:rPr>
        <w:t xml:space="preserve"> </w:t>
      </w:r>
      <w:r>
        <w:t>aktarmak.</w:t>
      </w:r>
    </w:p>
    <w:p w:rsidR="000C67CA" w:rsidRDefault="00561C8F">
      <w:pPr>
        <w:pStyle w:val="ListeParagraf"/>
        <w:numPr>
          <w:ilvl w:val="1"/>
          <w:numId w:val="48"/>
        </w:numPr>
        <w:tabs>
          <w:tab w:val="left" w:pos="1958"/>
          <w:tab w:val="left" w:pos="1959"/>
        </w:tabs>
        <w:ind w:left="1958" w:hanging="412"/>
      </w:pPr>
      <w:r>
        <w:t>Kültürler arası çatışma</w:t>
      </w:r>
      <w:r>
        <w:rPr>
          <w:spacing w:val="-10"/>
        </w:rPr>
        <w:t xml:space="preserve"> </w:t>
      </w:r>
      <w:r>
        <w:t>yaratma.</w:t>
      </w:r>
    </w:p>
    <w:p w:rsidR="000C67CA" w:rsidRDefault="000C67CA">
      <w:pPr>
        <w:pStyle w:val="GvdeMetni"/>
        <w:spacing w:before="10"/>
        <w:rPr>
          <w:sz w:val="21"/>
        </w:rPr>
      </w:pPr>
    </w:p>
    <w:p w:rsidR="000C67CA" w:rsidRDefault="00561C8F">
      <w:pPr>
        <w:pStyle w:val="ListeParagraf"/>
        <w:numPr>
          <w:ilvl w:val="0"/>
          <w:numId w:val="48"/>
        </w:numPr>
        <w:tabs>
          <w:tab w:val="left" w:pos="1958"/>
          <w:tab w:val="left" w:pos="1959"/>
        </w:tabs>
      </w:pPr>
      <w:r>
        <w:t>Kültür, neden dinamik özelliğe sahip olmak</w:t>
      </w:r>
      <w:r>
        <w:rPr>
          <w:spacing w:val="-15"/>
        </w:rPr>
        <w:t xml:space="preserve"> </w:t>
      </w:r>
      <w:r>
        <w:t>zorundadır?</w:t>
      </w:r>
    </w:p>
    <w:p w:rsidR="000C67CA" w:rsidRDefault="00561C8F">
      <w:pPr>
        <w:pStyle w:val="ListeParagraf"/>
        <w:numPr>
          <w:ilvl w:val="1"/>
          <w:numId w:val="48"/>
        </w:numPr>
        <w:tabs>
          <w:tab w:val="left" w:pos="1959"/>
        </w:tabs>
        <w:ind w:left="1958" w:hanging="412"/>
      </w:pPr>
      <w:r>
        <w:t>Milletler yaşadıkça kültür  sabit</w:t>
      </w:r>
      <w:r>
        <w:rPr>
          <w:spacing w:val="-8"/>
        </w:rPr>
        <w:t xml:space="preserve"> </w:t>
      </w:r>
      <w:r>
        <w:t>kalır.</w:t>
      </w:r>
    </w:p>
    <w:p w:rsidR="000C67CA" w:rsidRDefault="00561C8F">
      <w:pPr>
        <w:pStyle w:val="ListeParagraf"/>
        <w:numPr>
          <w:ilvl w:val="1"/>
          <w:numId w:val="48"/>
        </w:numPr>
        <w:tabs>
          <w:tab w:val="left" w:pos="1959"/>
        </w:tabs>
        <w:ind w:left="1958" w:hanging="412"/>
      </w:pPr>
      <w:r>
        <w:t>Kültür</w:t>
      </w:r>
      <w:r>
        <w:rPr>
          <w:spacing w:val="-3"/>
        </w:rPr>
        <w:t xml:space="preserve"> </w:t>
      </w:r>
      <w:r>
        <w:t>kalıtsaldır.</w:t>
      </w:r>
    </w:p>
    <w:p w:rsidR="000C67CA" w:rsidRDefault="00561C8F">
      <w:pPr>
        <w:pStyle w:val="ListeParagraf"/>
        <w:numPr>
          <w:ilvl w:val="1"/>
          <w:numId w:val="48"/>
        </w:numPr>
        <w:tabs>
          <w:tab w:val="left" w:pos="1960"/>
        </w:tabs>
        <w:ind w:left="1959" w:hanging="413"/>
      </w:pPr>
      <w:r>
        <w:t>Kültür toplumdan</w:t>
      </w:r>
      <w:r>
        <w:rPr>
          <w:spacing w:val="-13"/>
        </w:rPr>
        <w:t xml:space="preserve"> </w:t>
      </w:r>
      <w:r>
        <w:t>bağımsızdır.</w:t>
      </w:r>
    </w:p>
    <w:p w:rsidR="000C67CA" w:rsidRDefault="00561C8F">
      <w:pPr>
        <w:pStyle w:val="ListeParagraf"/>
        <w:numPr>
          <w:ilvl w:val="1"/>
          <w:numId w:val="48"/>
        </w:numPr>
        <w:tabs>
          <w:tab w:val="left" w:pos="1959"/>
        </w:tabs>
        <w:spacing w:line="252" w:lineRule="exact"/>
        <w:ind w:left="1958" w:hanging="412"/>
      </w:pPr>
      <w:r>
        <w:t>Kültür</w:t>
      </w:r>
      <w:r>
        <w:rPr>
          <w:spacing w:val="-4"/>
        </w:rPr>
        <w:t xml:space="preserve"> </w:t>
      </w:r>
      <w:r>
        <w:t>gelenekçidir.</w:t>
      </w:r>
    </w:p>
    <w:p w:rsidR="000C67CA" w:rsidRDefault="00561C8F">
      <w:pPr>
        <w:pStyle w:val="ListeParagraf"/>
        <w:numPr>
          <w:ilvl w:val="1"/>
          <w:numId w:val="48"/>
        </w:numPr>
        <w:tabs>
          <w:tab w:val="left" w:pos="1958"/>
          <w:tab w:val="left" w:pos="1959"/>
        </w:tabs>
        <w:spacing w:line="252" w:lineRule="exact"/>
        <w:ind w:left="1958" w:hanging="412"/>
      </w:pPr>
      <w:r>
        <w:t>Kültür değişken bir özelliğe</w:t>
      </w:r>
      <w:r>
        <w:rPr>
          <w:spacing w:val="-12"/>
        </w:rPr>
        <w:t xml:space="preserve"> </w:t>
      </w:r>
      <w:r>
        <w:t>sahiptir.</w:t>
      </w:r>
    </w:p>
    <w:p w:rsidR="000C67CA" w:rsidRDefault="00561C8F">
      <w:pPr>
        <w:pStyle w:val="ListeParagraf"/>
        <w:numPr>
          <w:ilvl w:val="0"/>
          <w:numId w:val="48"/>
        </w:numPr>
        <w:tabs>
          <w:tab w:val="left" w:pos="1958"/>
          <w:tab w:val="left" w:pos="1959"/>
        </w:tabs>
        <w:rPr>
          <w:b/>
        </w:rPr>
      </w:pPr>
      <w:r>
        <w:t>Aşağıdakilerden hangisi kültürün tanımı</w:t>
      </w:r>
      <w:r>
        <w:rPr>
          <w:spacing w:val="-15"/>
        </w:rPr>
        <w:t xml:space="preserve"> </w:t>
      </w:r>
      <w:r>
        <w:rPr>
          <w:b/>
          <w:u w:val="thick"/>
        </w:rPr>
        <w:t>değildir?</w:t>
      </w:r>
    </w:p>
    <w:p w:rsidR="000C67CA" w:rsidRDefault="00561C8F">
      <w:pPr>
        <w:pStyle w:val="ListeParagraf"/>
        <w:numPr>
          <w:ilvl w:val="1"/>
          <w:numId w:val="48"/>
        </w:numPr>
        <w:tabs>
          <w:tab w:val="left" w:pos="2498"/>
          <w:tab w:val="left" w:pos="2499"/>
        </w:tabs>
        <w:ind w:left="2498" w:hanging="540"/>
      </w:pPr>
      <w:r>
        <w:t>Kültür, bir toplumun yada bütün uygarlıkların</w:t>
      </w:r>
      <w:r>
        <w:rPr>
          <w:spacing w:val="-18"/>
        </w:rPr>
        <w:t xml:space="preserve"> </w:t>
      </w:r>
      <w:r>
        <w:t>birikimidir.</w:t>
      </w:r>
    </w:p>
    <w:p w:rsidR="000C67CA" w:rsidRDefault="00561C8F">
      <w:pPr>
        <w:pStyle w:val="ListeParagraf"/>
        <w:numPr>
          <w:ilvl w:val="1"/>
          <w:numId w:val="48"/>
        </w:numPr>
        <w:tabs>
          <w:tab w:val="left" w:pos="2498"/>
          <w:tab w:val="left" w:pos="2499"/>
        </w:tabs>
        <w:ind w:left="2498" w:hanging="540"/>
      </w:pPr>
      <w:r>
        <w:t>Kültür, değişmeyen kurallar</w:t>
      </w:r>
      <w:r>
        <w:rPr>
          <w:spacing w:val="-12"/>
        </w:rPr>
        <w:t xml:space="preserve"> </w:t>
      </w:r>
      <w:r>
        <w:t>bütünüdür.</w:t>
      </w:r>
    </w:p>
    <w:p w:rsidR="000C67CA" w:rsidRDefault="00561C8F">
      <w:pPr>
        <w:pStyle w:val="ListeParagraf"/>
        <w:numPr>
          <w:ilvl w:val="1"/>
          <w:numId w:val="48"/>
        </w:numPr>
        <w:tabs>
          <w:tab w:val="left" w:pos="2498"/>
          <w:tab w:val="left" w:pos="2499"/>
        </w:tabs>
        <w:ind w:left="2498" w:hanging="540"/>
      </w:pPr>
      <w:r>
        <w:t>Kültür, belli bir toplumun</w:t>
      </w:r>
      <w:r>
        <w:rPr>
          <w:spacing w:val="-10"/>
        </w:rPr>
        <w:t xml:space="preserve"> </w:t>
      </w:r>
      <w:r>
        <w:t>kendisidir.</w:t>
      </w:r>
    </w:p>
    <w:p w:rsidR="000C67CA" w:rsidRDefault="00561C8F">
      <w:pPr>
        <w:pStyle w:val="ListeParagraf"/>
        <w:numPr>
          <w:ilvl w:val="1"/>
          <w:numId w:val="48"/>
        </w:numPr>
        <w:tabs>
          <w:tab w:val="left" w:pos="2498"/>
          <w:tab w:val="left" w:pos="2499"/>
        </w:tabs>
        <w:spacing w:line="252" w:lineRule="exact"/>
        <w:ind w:left="2498" w:hanging="540"/>
      </w:pPr>
      <w:r>
        <w:t>Kültür, bir dizi sosyal süreçlerin</w:t>
      </w:r>
      <w:r>
        <w:rPr>
          <w:spacing w:val="-9"/>
        </w:rPr>
        <w:t xml:space="preserve"> </w:t>
      </w:r>
      <w:r>
        <w:t>bileşkesidir.</w:t>
      </w:r>
    </w:p>
    <w:p w:rsidR="000C67CA" w:rsidRDefault="00561C8F">
      <w:pPr>
        <w:pStyle w:val="ListeParagraf"/>
        <w:numPr>
          <w:ilvl w:val="1"/>
          <w:numId w:val="48"/>
        </w:numPr>
        <w:tabs>
          <w:tab w:val="left" w:pos="2498"/>
          <w:tab w:val="left" w:pos="2499"/>
        </w:tabs>
        <w:spacing w:line="252" w:lineRule="exact"/>
        <w:ind w:left="2498" w:hanging="540"/>
      </w:pPr>
      <w:r>
        <w:t>Kültür, bir insan v</w:t>
      </w:r>
      <w:r>
        <w:t>e toplum</w:t>
      </w:r>
      <w:r>
        <w:rPr>
          <w:spacing w:val="-11"/>
        </w:rPr>
        <w:t xml:space="preserve"> </w:t>
      </w:r>
      <w:r>
        <w:t>kuramıdır</w:t>
      </w:r>
    </w:p>
    <w:p w:rsidR="000C67CA" w:rsidRDefault="000C67CA">
      <w:pPr>
        <w:spacing w:line="252" w:lineRule="exact"/>
        <w:sectPr w:rsidR="000C67CA">
          <w:pgSz w:w="11060" w:h="15600"/>
          <w:pgMar w:top="1860" w:right="0" w:bottom="1360" w:left="0" w:header="9" w:footer="1119" w:gutter="0"/>
          <w:cols w:space="708"/>
        </w:sect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0C67CA">
      <w:pPr>
        <w:pStyle w:val="GvdeMetni"/>
        <w:spacing w:before="8"/>
        <w:rPr>
          <w:sz w:val="14"/>
        </w:rPr>
      </w:pPr>
    </w:p>
    <w:p w:rsidR="000C67CA" w:rsidRDefault="000C67CA">
      <w:pPr>
        <w:pStyle w:val="GvdeMetni"/>
        <w:ind w:left="1360"/>
        <w:rPr>
          <w:sz w:val="20"/>
        </w:rPr>
      </w:pPr>
      <w:r w:rsidRPr="000C67CA">
        <w:rPr>
          <w:sz w:val="20"/>
        </w:rPr>
      </w:r>
      <w:r>
        <w:rPr>
          <w:sz w:val="20"/>
        </w:rPr>
        <w:pict>
          <v:group id="_x0000_s1049" style="width:119.85pt;height:29.95pt;mso-position-horizontal-relative:char;mso-position-vertical-relative:line" coordsize="2397,599">
            <v:shape id="_x0000_s1051" style="position:absolute;left:30;top:30;width:2337;height:539" coordorigin="30,30" coordsize="2337,539" path="m300,30l228,40,164,67r-55,42l67,164,40,228,30,300r10,72l67,436r42,54l164,532r64,27l300,569r1796,l2168,559r65,-27l2287,490r42,-54l2357,372r9,-72l2357,228r-28,-64l2287,109,2233,67,2168,40,2096,30,300,30xe" filled="f" strokecolor="#0183d7" strokeweight="3pt">
              <v:path arrowok="t"/>
            </v:shape>
            <v:shape id="_x0000_s1050" type="#_x0000_t202" style="position:absolute;width:2397;height:599" filled="f" stroked="f">
              <v:textbox inset="0,0,0,0">
                <w:txbxContent>
                  <w:p w:rsidR="000C67CA" w:rsidRDefault="00561C8F">
                    <w:pPr>
                      <w:spacing w:before="107"/>
                      <w:ind w:left="515"/>
                      <w:rPr>
                        <w:b/>
                        <w:sz w:val="28"/>
                      </w:rPr>
                    </w:pPr>
                    <w:r>
                      <w:rPr>
                        <w:b/>
                        <w:sz w:val="28"/>
                      </w:rPr>
                      <w:t>AMAÇ</w:t>
                    </w:r>
                  </w:p>
                </w:txbxContent>
              </v:textbox>
            </v:shape>
            <w10:wrap type="none"/>
            <w10:anchorlock/>
          </v:group>
        </w:pict>
      </w:r>
    </w:p>
    <w:p w:rsidR="000C67CA" w:rsidRDefault="000C67CA">
      <w:pPr>
        <w:pStyle w:val="GvdeMetni"/>
        <w:spacing w:before="5"/>
        <w:rPr>
          <w:sz w:val="15"/>
        </w:rPr>
      </w:pPr>
    </w:p>
    <w:p w:rsidR="000C67CA" w:rsidRDefault="000C67CA">
      <w:pPr>
        <w:pStyle w:val="GvdeMetni"/>
        <w:spacing w:before="71"/>
        <w:ind w:left="1418" w:right="1280" w:firstLine="720"/>
      </w:pPr>
      <w:r w:rsidRPr="000C67CA">
        <w:pict>
          <v:group id="_x0000_s1044" style="position:absolute;left:0;text-align:left;margin-left:.05pt;margin-top:-197.15pt;width:552.75pt;height:110.1pt;z-index:1720;mso-position-horizontal-relative:page" coordorigin="1,-3943" coordsize="11055,2202">
            <v:shape id="_x0000_s1048" style="position:absolute;left:1;top:-3943;width:11055;height:1870" coordorigin="1,-3943" coordsize="11055,1870" o:spt="100" adj="0,,0" path="m11056,-2186l1,-2186r,113l11056,-2073r,-113m11056,-3943l1,-3943r,1629l11056,-2314r,-1629e" fillcolor="#0183d7" stroked="f">
              <v:stroke joinstyle="round"/>
              <v:formulas/>
              <v:path arrowok="t" o:connecttype="segments"/>
            </v:shape>
            <v:shape id="_x0000_s1047" style="position:absolute;left:1598;top:-2763;width:7937;height:993" coordorigin="1598,-2763" coordsize="7937,993" path="m9038,-2763r-6944,l2021,-2758r-70,16l1885,-2717r-61,34l1769,-2641r-49,48l1678,-2537r-34,61l1619,-2410r-15,70l1598,-2266r6,73l1619,-2123r25,65l1678,-1997r42,56l1769,-1892r55,41l1885,-1817r66,25l2021,-1776r73,5l9038,-1771r74,-5l9182,-1792r66,-25l9309,-1851r56,-41l9413,-1941r42,-56l9489,-2058r25,-65l9530,-2193r5,-73l9530,-2340r-16,-70l9489,-2476r-34,-61l9413,-2593r-48,-48l9309,-2683r-61,-34l9182,-2742r-70,-16l9038,-2763xe" stroked="f">
              <v:path arrowok="t"/>
            </v:shape>
            <v:shape id="_x0000_s1046" style="position:absolute;left:1598;top:-2763;width:7937;height:993" coordorigin="1598,-2763" coordsize="7937,993" path="m2094,-2763r-73,5l1951,-2742r-66,25l1824,-2683r-55,42l1720,-2593r-42,56l1644,-2476r-25,66l1604,-2340r-6,74l1604,-2193r15,70l1644,-2058r34,61l1720,-1941r49,49l1824,-1851r61,34l1951,-1792r70,16l2094,-1771r6944,l9112,-1776r70,-16l9248,-1817r61,-34l9365,-1892r48,-49l9455,-1997r34,-61l9514,-2123r16,-70l9535,-2266r-5,-74l9514,-2410r-25,-66l9455,-2537r-42,-56l9365,-2641r-56,-42l9248,-2717r-66,-25l9112,-2758r-74,-5l2094,-2763xe" filled="f" strokecolor="#0183d7" strokeweight="3pt">
              <v:path arrowok="t"/>
            </v:shape>
            <v:shape id="_x0000_s1045" type="#_x0000_t202" style="position:absolute;left:1;top:-3943;width:11055;height:2202" filled="f" stroked="f">
              <v:textbox inset="0,0,0,0">
                <w:txbxContent>
                  <w:p w:rsidR="000C67CA" w:rsidRDefault="000C67CA">
                    <w:pPr>
                      <w:rPr>
                        <w:sz w:val="40"/>
                      </w:rPr>
                    </w:pPr>
                  </w:p>
                  <w:p w:rsidR="000C67CA" w:rsidRDefault="000C67CA">
                    <w:pPr>
                      <w:rPr>
                        <w:sz w:val="40"/>
                      </w:rPr>
                    </w:pPr>
                  </w:p>
                  <w:p w:rsidR="000C67CA" w:rsidRDefault="000C67CA">
                    <w:pPr>
                      <w:spacing w:before="11"/>
                      <w:rPr>
                        <w:sz w:val="43"/>
                      </w:rPr>
                    </w:pPr>
                  </w:p>
                  <w:p w:rsidR="000C67CA" w:rsidRDefault="00561C8F">
                    <w:pPr>
                      <w:ind w:left="3167"/>
                      <w:rPr>
                        <w:b/>
                        <w:sz w:val="40"/>
                      </w:rPr>
                    </w:pPr>
                    <w:r>
                      <w:rPr>
                        <w:b/>
                        <w:sz w:val="40"/>
                      </w:rPr>
                      <w:t>ÖĞRENME FAALİYETİ-2</w:t>
                    </w:r>
                  </w:p>
                </w:txbxContent>
              </v:textbox>
            </v:shape>
            <w10:wrap anchorx="page"/>
          </v:group>
        </w:pict>
      </w:r>
      <w:r w:rsidR="00561C8F">
        <w:t>Uygun ortam sağlandığında Anadolu kültürünü inceleyerek konuklara doğru olarak tanıtabileceksiniz.</w:t>
      </w:r>
    </w:p>
    <w:p w:rsidR="000C67CA" w:rsidRDefault="000C67CA">
      <w:pPr>
        <w:pStyle w:val="GvdeMetni"/>
        <w:spacing w:before="8"/>
        <w:rPr>
          <w:sz w:val="19"/>
        </w:rPr>
      </w:pPr>
      <w:r w:rsidRPr="000C67CA">
        <w:pict>
          <v:group id="_x0000_s1041" style="position:absolute;margin-left:68.05pt;margin-top:13.3pt;width:119.85pt;height:30pt;z-index:1672;mso-wrap-distance-left:0;mso-wrap-distance-right:0;mso-position-horizontal-relative:page" coordorigin="1361,266" coordsize="2397,600">
            <v:shape id="_x0000_s1043" style="position:absolute;left:1391;top:296;width:2337;height:540" coordorigin="1391,296" coordsize="2337,540" path="m1661,296r-72,9l1525,333r-55,42l1428,429r-28,65l1391,566r9,71l1428,702r42,54l1525,799r64,27l1661,836r1796,l3529,826r64,-27l3648,756r42,-54l3718,637r9,-71l3718,494r-28,-65l3648,375r-55,-42l3529,305r-72,-9l1661,296xe" filled="f" strokecolor="#0183d7" strokeweight="3pt">
              <v:path arrowok="t"/>
            </v:shape>
            <v:shape id="_x0000_s1042" type="#_x0000_t202" style="position:absolute;left:1361;top:266;width:2397;height:600" filled="f" stroked="f">
              <v:textbox inset="0,0,0,0">
                <w:txbxContent>
                  <w:p w:rsidR="000C67CA" w:rsidRDefault="00561C8F">
                    <w:pPr>
                      <w:spacing w:before="108"/>
                      <w:ind w:left="291"/>
                      <w:rPr>
                        <w:b/>
                        <w:sz w:val="28"/>
                      </w:rPr>
                    </w:pPr>
                    <w:r>
                      <w:rPr>
                        <w:b/>
                        <w:sz w:val="28"/>
                      </w:rPr>
                      <w:t>ARAŞTIRMA</w:t>
                    </w:r>
                  </w:p>
                </w:txbxContent>
              </v:textbox>
            </v:shape>
            <w10:wrap type="topAndBottom" anchorx="page"/>
          </v:group>
        </w:pict>
      </w:r>
    </w:p>
    <w:p w:rsidR="000C67CA" w:rsidRDefault="00561C8F">
      <w:pPr>
        <w:pStyle w:val="ListeParagraf"/>
        <w:numPr>
          <w:ilvl w:val="0"/>
          <w:numId w:val="55"/>
        </w:numPr>
        <w:tabs>
          <w:tab w:val="left" w:pos="1958"/>
          <w:tab w:val="left" w:pos="1959"/>
        </w:tabs>
        <w:spacing w:before="89"/>
        <w:ind w:right="1416"/>
      </w:pPr>
      <w:r>
        <w:t>Anadolu Kültüründe var olan sosyal normlardan biri olan gelenekleri inceleyerek bir sunu</w:t>
      </w:r>
      <w:r>
        <w:rPr>
          <w:spacing w:val="-9"/>
        </w:rPr>
        <w:t xml:space="preserve"> </w:t>
      </w:r>
      <w:r>
        <w:t>hazırlayınız?</w:t>
      </w:r>
    </w:p>
    <w:p w:rsidR="000C67CA" w:rsidRDefault="000C67CA">
      <w:pPr>
        <w:pStyle w:val="GvdeMetni"/>
        <w:spacing w:before="6"/>
        <w:rPr>
          <w:sz w:val="17"/>
        </w:rPr>
      </w:pPr>
    </w:p>
    <w:p w:rsidR="000C67CA" w:rsidRDefault="00561C8F">
      <w:pPr>
        <w:pStyle w:val="ListeParagraf"/>
        <w:numPr>
          <w:ilvl w:val="0"/>
          <w:numId w:val="55"/>
        </w:numPr>
        <w:tabs>
          <w:tab w:val="left" w:pos="1958"/>
          <w:tab w:val="left" w:pos="1959"/>
        </w:tabs>
      </w:pPr>
      <w:r>
        <w:t>Türk mutfağının özeliklerini</w:t>
      </w:r>
      <w:r>
        <w:rPr>
          <w:spacing w:val="-14"/>
        </w:rPr>
        <w:t xml:space="preserve"> </w:t>
      </w:r>
      <w:r>
        <w:t>araştırınız.</w:t>
      </w:r>
    </w:p>
    <w:p w:rsidR="000C67CA" w:rsidRDefault="000C67CA">
      <w:pPr>
        <w:pStyle w:val="GvdeMetni"/>
      </w:pPr>
    </w:p>
    <w:p w:rsidR="000C67CA" w:rsidRDefault="00561C8F">
      <w:pPr>
        <w:pStyle w:val="GvdeMetni"/>
        <w:ind w:left="1418" w:right="1417" w:firstLine="539"/>
        <w:jc w:val="both"/>
      </w:pPr>
      <w:r>
        <w:t xml:space="preserve">Bu araştırmaları, geleneksel davranışların sürdüğü köy ortamları, çevrede faaliyet gösteren otel mutfakları, </w:t>
      </w:r>
      <w:r>
        <w:t>geleneksel yemek yapan restoranlar ve internet ortamında yapabilirsiniz.</w:t>
      </w:r>
    </w:p>
    <w:p w:rsidR="000C67CA" w:rsidRDefault="000C67CA">
      <w:pPr>
        <w:pStyle w:val="GvdeMetni"/>
        <w:rPr>
          <w:sz w:val="18"/>
        </w:rPr>
      </w:pPr>
    </w:p>
    <w:p w:rsidR="000C67CA" w:rsidRDefault="00561C8F">
      <w:pPr>
        <w:pStyle w:val="ListeParagraf"/>
        <w:numPr>
          <w:ilvl w:val="0"/>
          <w:numId w:val="57"/>
        </w:numPr>
        <w:tabs>
          <w:tab w:val="left" w:pos="3341"/>
        </w:tabs>
        <w:spacing w:before="49"/>
        <w:ind w:right="2940" w:hanging="205"/>
        <w:jc w:val="left"/>
        <w:rPr>
          <w:b/>
          <w:sz w:val="40"/>
        </w:rPr>
      </w:pPr>
      <w:r>
        <w:rPr>
          <w:b/>
          <w:sz w:val="40"/>
        </w:rPr>
        <w:t>ANADOLU KÜLTÜRÜ</w:t>
      </w:r>
      <w:r>
        <w:rPr>
          <w:b/>
          <w:spacing w:val="-6"/>
          <w:sz w:val="40"/>
        </w:rPr>
        <w:t xml:space="preserve"> </w:t>
      </w:r>
      <w:r>
        <w:rPr>
          <w:b/>
          <w:sz w:val="40"/>
        </w:rPr>
        <w:t>VE GELENEKSEL</w:t>
      </w:r>
      <w:r>
        <w:rPr>
          <w:b/>
          <w:spacing w:val="-13"/>
          <w:sz w:val="40"/>
        </w:rPr>
        <w:t xml:space="preserve"> </w:t>
      </w:r>
      <w:r>
        <w:rPr>
          <w:b/>
          <w:sz w:val="40"/>
        </w:rPr>
        <w:t>ADETLER</w:t>
      </w:r>
    </w:p>
    <w:p w:rsidR="000C67CA" w:rsidRDefault="000C67CA">
      <w:pPr>
        <w:pStyle w:val="GvdeMetni"/>
        <w:rPr>
          <w:b/>
          <w:sz w:val="40"/>
        </w:rPr>
      </w:pPr>
    </w:p>
    <w:p w:rsidR="000C67CA" w:rsidRDefault="00561C8F">
      <w:pPr>
        <w:pStyle w:val="ListeParagraf"/>
        <w:numPr>
          <w:ilvl w:val="1"/>
          <w:numId w:val="47"/>
        </w:numPr>
        <w:tabs>
          <w:tab w:val="left" w:pos="1909"/>
        </w:tabs>
        <w:spacing w:before="1"/>
        <w:jc w:val="both"/>
        <w:rPr>
          <w:b/>
          <w:sz w:val="28"/>
        </w:rPr>
      </w:pPr>
      <w:bookmarkStart w:id="12" w:name="_TOC_250014"/>
      <w:r>
        <w:rPr>
          <w:b/>
          <w:sz w:val="28"/>
        </w:rPr>
        <w:t>Sosyal</w:t>
      </w:r>
      <w:r>
        <w:rPr>
          <w:b/>
          <w:spacing w:val="-3"/>
          <w:sz w:val="28"/>
        </w:rPr>
        <w:t xml:space="preserve"> </w:t>
      </w:r>
      <w:bookmarkEnd w:id="12"/>
      <w:r>
        <w:rPr>
          <w:b/>
          <w:sz w:val="28"/>
        </w:rPr>
        <w:t>Normlar</w:t>
      </w:r>
    </w:p>
    <w:p w:rsidR="000C67CA" w:rsidRDefault="000C67CA">
      <w:pPr>
        <w:pStyle w:val="GvdeMetni"/>
        <w:spacing w:before="9"/>
        <w:rPr>
          <w:b/>
          <w:sz w:val="27"/>
        </w:rPr>
      </w:pPr>
    </w:p>
    <w:p w:rsidR="000C67CA" w:rsidRDefault="00561C8F">
      <w:pPr>
        <w:pStyle w:val="Heading2"/>
        <w:numPr>
          <w:ilvl w:val="2"/>
          <w:numId w:val="47"/>
        </w:numPr>
        <w:tabs>
          <w:tab w:val="left" w:pos="1969"/>
        </w:tabs>
        <w:spacing w:line="252" w:lineRule="exact"/>
        <w:ind w:hanging="550"/>
        <w:jc w:val="both"/>
      </w:pPr>
      <w:bookmarkStart w:id="13" w:name="_TOC_250013"/>
      <w:bookmarkEnd w:id="13"/>
      <w:r>
        <w:t>Tanımı</w:t>
      </w:r>
    </w:p>
    <w:p w:rsidR="000C67CA" w:rsidRDefault="00561C8F">
      <w:pPr>
        <w:pStyle w:val="GvdeMetni"/>
        <w:ind w:left="1418" w:right="1416" w:firstLine="567"/>
        <w:jc w:val="both"/>
      </w:pPr>
      <w:r>
        <w:t xml:space="preserve">Sosyal hayatın, toplumsal yaşamın bir düzen içinde akıp gitmesi, şahısların gerek birbirleriyle, gerekse doğrudan doğruya toplumla olan ilişkilerinde uyacakları birtakım kuralların varlığını gerektirir. Bu nedenle, sosyal hayatta gelişen çeşitli ilişkiler </w:t>
      </w:r>
      <w:r>
        <w:t>bir düzene sokulmuş olur; çünkü bütün kurallar, toplum hayatındaki davranışlarımızın nasıl olacağı hususunda bir takım emir ve yasakları içerir.</w:t>
      </w:r>
    </w:p>
    <w:p w:rsidR="000C67CA" w:rsidRDefault="000C67CA">
      <w:pPr>
        <w:pStyle w:val="GvdeMetni"/>
        <w:spacing w:before="10"/>
        <w:rPr>
          <w:sz w:val="21"/>
        </w:rPr>
      </w:pPr>
    </w:p>
    <w:p w:rsidR="000C67CA" w:rsidRDefault="00561C8F">
      <w:pPr>
        <w:pStyle w:val="GvdeMetni"/>
        <w:ind w:left="1418" w:right="1416" w:firstLine="567"/>
        <w:jc w:val="both"/>
      </w:pPr>
      <w:r>
        <w:t>Kısaca neleri yapmak, neleri yapmaktan kaçınmak zorunda olduğumuzu bildirir. Sosyal normlar yaptırımı, bir kur</w:t>
      </w:r>
      <w:r>
        <w:t>alın emir ve yasaklarına uyulmadığı zaman karşılaşacağı tepkidir.</w:t>
      </w:r>
    </w:p>
    <w:p w:rsidR="000C67CA" w:rsidRDefault="000C67CA">
      <w:pPr>
        <w:pStyle w:val="GvdeMetni"/>
      </w:pPr>
    </w:p>
    <w:p w:rsidR="000C67CA" w:rsidRDefault="00561C8F">
      <w:pPr>
        <w:pStyle w:val="Heading2"/>
        <w:numPr>
          <w:ilvl w:val="2"/>
          <w:numId w:val="47"/>
        </w:numPr>
        <w:tabs>
          <w:tab w:val="left" w:pos="1969"/>
        </w:tabs>
        <w:ind w:hanging="550"/>
        <w:jc w:val="both"/>
      </w:pPr>
      <w:bookmarkStart w:id="14" w:name="_TOC_250012"/>
      <w:bookmarkEnd w:id="14"/>
      <w:r>
        <w:t>Çeşitleri</w:t>
      </w:r>
    </w:p>
    <w:p w:rsidR="000C67CA" w:rsidRDefault="000C67CA">
      <w:pPr>
        <w:pStyle w:val="GvdeMetni"/>
        <w:spacing w:before="10"/>
        <w:rPr>
          <w:b/>
          <w:sz w:val="21"/>
        </w:rPr>
      </w:pPr>
    </w:p>
    <w:p w:rsidR="000C67CA" w:rsidRDefault="00561C8F">
      <w:pPr>
        <w:pStyle w:val="ListeParagraf"/>
        <w:numPr>
          <w:ilvl w:val="3"/>
          <w:numId w:val="47"/>
        </w:numPr>
        <w:tabs>
          <w:tab w:val="left" w:pos="2149"/>
        </w:tabs>
        <w:ind w:right="1417" w:firstLine="0"/>
        <w:jc w:val="both"/>
      </w:pPr>
      <w:r>
        <w:rPr>
          <w:b/>
        </w:rPr>
        <w:t xml:space="preserve">Örf: </w:t>
      </w:r>
      <w:r>
        <w:t>Örfler, çoğu zaman toplumun katı beklentileri olarak nitelenen birtakım örnek tutum ve davranışlardır. Örfler, aynı zamanda toplumu, herhangi bir değer sisteminin bünyesini</w:t>
      </w:r>
      <w:r>
        <w:rPr>
          <w:spacing w:val="30"/>
        </w:rPr>
        <w:t xml:space="preserve"> </w:t>
      </w:r>
      <w:r>
        <w:t>oluşturan</w:t>
      </w:r>
      <w:r>
        <w:rPr>
          <w:spacing w:val="32"/>
        </w:rPr>
        <w:t xml:space="preserve"> </w:t>
      </w:r>
      <w:r>
        <w:t>temel</w:t>
      </w:r>
      <w:r>
        <w:rPr>
          <w:spacing w:val="33"/>
        </w:rPr>
        <w:t xml:space="preserve"> </w:t>
      </w:r>
      <w:r>
        <w:t>taşlarını</w:t>
      </w:r>
      <w:r>
        <w:rPr>
          <w:spacing w:val="32"/>
        </w:rPr>
        <w:t xml:space="preserve"> </w:t>
      </w:r>
      <w:r>
        <w:t>da</w:t>
      </w:r>
      <w:r>
        <w:rPr>
          <w:spacing w:val="32"/>
        </w:rPr>
        <w:t xml:space="preserve"> </w:t>
      </w:r>
      <w:r>
        <w:t>temsil</w:t>
      </w:r>
      <w:r>
        <w:rPr>
          <w:spacing w:val="32"/>
        </w:rPr>
        <w:t xml:space="preserve"> </w:t>
      </w:r>
      <w:r>
        <w:t>eder.</w:t>
      </w:r>
      <w:r>
        <w:rPr>
          <w:spacing w:val="33"/>
        </w:rPr>
        <w:t xml:space="preserve"> </w:t>
      </w:r>
      <w:r>
        <w:t>Bu</w:t>
      </w:r>
      <w:r>
        <w:rPr>
          <w:spacing w:val="32"/>
        </w:rPr>
        <w:t xml:space="preserve"> </w:t>
      </w:r>
      <w:r>
        <w:t>değerler</w:t>
      </w:r>
      <w:r>
        <w:rPr>
          <w:spacing w:val="31"/>
        </w:rPr>
        <w:t xml:space="preserve"> </w:t>
      </w:r>
      <w:r>
        <w:t>sistemi,</w:t>
      </w:r>
      <w:r>
        <w:rPr>
          <w:spacing w:val="32"/>
        </w:rPr>
        <w:t xml:space="preserve"> </w:t>
      </w:r>
      <w:r>
        <w:t>toplumsal</w:t>
      </w:r>
      <w:r>
        <w:rPr>
          <w:spacing w:val="31"/>
        </w:rPr>
        <w:t xml:space="preserve"> </w:t>
      </w:r>
      <w:r>
        <w:t>yapının</w:t>
      </w:r>
    </w:p>
    <w:p w:rsidR="000C67CA" w:rsidRDefault="000C67CA">
      <w:pPr>
        <w:jc w:val="both"/>
        <w:sectPr w:rsidR="000C67CA">
          <w:headerReference w:type="default" r:id="rId25"/>
          <w:footerReference w:type="default" r:id="rId26"/>
          <w:pgSz w:w="11060" w:h="15600"/>
          <w:pgMar w:top="0" w:right="0" w:bottom="1360" w:left="0" w:header="0" w:footer="1179" w:gutter="0"/>
          <w:pgNumType w:start="19"/>
          <w:cols w:space="708"/>
        </w:sectPr>
      </w:pPr>
    </w:p>
    <w:p w:rsidR="000C67CA" w:rsidRDefault="000C67CA">
      <w:pPr>
        <w:pStyle w:val="GvdeMetni"/>
        <w:spacing w:before="2"/>
        <w:rPr>
          <w:sz w:val="28"/>
        </w:rPr>
      </w:pPr>
    </w:p>
    <w:p w:rsidR="000C67CA" w:rsidRDefault="00561C8F">
      <w:pPr>
        <w:pStyle w:val="GvdeMetni"/>
        <w:spacing w:before="72"/>
        <w:ind w:left="1418" w:right="1418"/>
        <w:jc w:val="both"/>
      </w:pPr>
      <w:r>
        <w:t>durumuna göre giderek özel bir hukuk sistemine göre yada o sistemdeki bir yasa maddesine de gerekçe olur.</w:t>
      </w:r>
    </w:p>
    <w:p w:rsidR="000C67CA" w:rsidRDefault="000C67CA">
      <w:pPr>
        <w:pStyle w:val="GvdeMetni"/>
        <w:spacing w:before="10"/>
        <w:rPr>
          <w:sz w:val="21"/>
        </w:rPr>
      </w:pPr>
    </w:p>
    <w:p w:rsidR="000C67CA" w:rsidRDefault="00561C8F">
      <w:pPr>
        <w:pStyle w:val="GvdeMetni"/>
        <w:ind w:left="1418" w:right="1416" w:firstLine="567"/>
        <w:jc w:val="both"/>
      </w:pPr>
      <w:r>
        <w:t>Örflerin bireyle birey, bireyle aile, bireyle komşular ve akrabalar, bireyle halk ve ulus arasındaki ilişkileri, davranışları, tutum ve tavırları düzenleyen ve belirleyen işlevleri vardır. Toplumun her üyesini sürekli olarak baskı altında tutan örfler, zor</w:t>
      </w:r>
      <w:r>
        <w:t>layıcı yaptırıcı ya da yasaklayıcı yaptırımlarıyla bireyin grupla ya da toplumla uyuşmasını  sağlar.Öte yandan  cins, sınıf, yaş ve mesleklere göre belirlenmiş çeşitli örfler, bunlar arasında bağlantıyı koruma, kollama, denetleme ve pekiştirmek işlevleriyl</w:t>
      </w:r>
      <w:r>
        <w:t>e</w:t>
      </w:r>
      <w:r>
        <w:rPr>
          <w:spacing w:val="-21"/>
        </w:rPr>
        <w:t xml:space="preserve"> </w:t>
      </w:r>
      <w:r>
        <w:t>yükümlüdür.</w:t>
      </w:r>
    </w:p>
    <w:p w:rsidR="000C67CA" w:rsidRDefault="000C67CA">
      <w:pPr>
        <w:pStyle w:val="GvdeMetni"/>
        <w:spacing w:before="10"/>
        <w:rPr>
          <w:sz w:val="21"/>
        </w:rPr>
      </w:pPr>
    </w:p>
    <w:p w:rsidR="000C67CA" w:rsidRDefault="00561C8F">
      <w:pPr>
        <w:pStyle w:val="GvdeMetni"/>
        <w:ind w:left="1418" w:right="1418" w:firstLine="567"/>
        <w:jc w:val="both"/>
      </w:pPr>
      <w:r>
        <w:t>Örflere karşı çıkma, kimi toplumlarda yasaya karşı çıkmayla bir tutulur; hatta zaman zaman yasaların da üstünde tutularak katı ve bağışlamasız bir tutumla birey cezalandırılır.</w:t>
      </w:r>
    </w:p>
    <w:p w:rsidR="000C67CA" w:rsidRDefault="000C67CA">
      <w:pPr>
        <w:pStyle w:val="GvdeMetni"/>
      </w:pPr>
    </w:p>
    <w:p w:rsidR="000C67CA" w:rsidRDefault="00561C8F">
      <w:pPr>
        <w:pStyle w:val="ListeParagraf"/>
        <w:numPr>
          <w:ilvl w:val="3"/>
          <w:numId w:val="47"/>
        </w:numPr>
        <w:tabs>
          <w:tab w:val="left" w:pos="2200"/>
        </w:tabs>
        <w:ind w:right="1417" w:firstLine="0"/>
        <w:jc w:val="both"/>
      </w:pPr>
      <w:r>
        <w:rPr>
          <w:b/>
        </w:rPr>
        <w:t xml:space="preserve">Adetler: </w:t>
      </w:r>
      <w:r>
        <w:t>Adetler, tıpkı örfler gibi birçok sosyal içerikli iliş</w:t>
      </w:r>
      <w:r>
        <w:t>kiyi düzenlemekte, yönetmekte ve denetlemektedir. Toplumsal yaşantının düzenli gitmesinde, kuralların uygulanmasında adetler etkili olmaktadır. Örneğin, karşılamalar ve uğurlamalar, yemek ve sofra düzenleri, geçiş dönemleriyle ilgili kutlama ve kutsamalar;</w:t>
      </w:r>
      <w:r>
        <w:t xml:space="preserve"> kız isteme , nişanlılık ve evlenme usulleri; cinsler, yaş grupları, meslek mensupları arasıdaki ilişkilerin biçimleri; selamlaşma, hatır sorma biçimleri; yas alma, baş sağlığı dileme gibi durumlarda söylenecek sözler, takınılacak tavırlar ve tutumlar adet</w:t>
      </w:r>
      <w:r>
        <w:t>lerin alanına</w:t>
      </w:r>
      <w:r>
        <w:rPr>
          <w:spacing w:val="-12"/>
        </w:rPr>
        <w:t xml:space="preserve"> </w:t>
      </w:r>
      <w:r>
        <w:t>girer.</w:t>
      </w:r>
    </w:p>
    <w:p w:rsidR="000C67CA" w:rsidRDefault="000C67CA">
      <w:pPr>
        <w:pStyle w:val="GvdeMetni"/>
      </w:pPr>
    </w:p>
    <w:p w:rsidR="000C67CA" w:rsidRDefault="00561C8F">
      <w:pPr>
        <w:pStyle w:val="GvdeMetni"/>
        <w:ind w:left="1418" w:right="1418" w:firstLine="567"/>
        <w:jc w:val="both"/>
      </w:pPr>
      <w:r>
        <w:t>Adetler çeşitli kökenlerden kaynaklanmış ve biçimlenmiştir. Bunlar içinde geçmiş zamanların yaşama biçimleri, dünya görüşleri, ilginç rastlantı ve olaylar önemli bir yer tutar. Bir toplumda, toplumun bütününü ilgilendiren adetler oldu</w:t>
      </w:r>
      <w:r>
        <w:t>ğu gibi çeşitli mesleklerin, mezheplerin, etnik grupların vb. kendisine özgü adetleri vardır. Adetlerden bir bölümü toplumun büyük değişim çalkantısına ayak uydurarak özlerinde ve biçimlerinde sınırlı değişmelere uyarak benliklerini bir dereceye kadar koru</w:t>
      </w:r>
      <w:r>
        <w:t>rken bir bölümü de tıpkı canlı organizmalar gibi etkinliği ve diriliğini  zamanla yitirerek gün gelir ortadan kalkar.</w:t>
      </w:r>
    </w:p>
    <w:p w:rsidR="000C67CA" w:rsidRDefault="000C67CA">
      <w:pPr>
        <w:pStyle w:val="GvdeMetni"/>
      </w:pPr>
    </w:p>
    <w:p w:rsidR="000C67CA" w:rsidRDefault="00561C8F">
      <w:pPr>
        <w:pStyle w:val="ListeParagraf"/>
        <w:numPr>
          <w:ilvl w:val="3"/>
          <w:numId w:val="47"/>
        </w:numPr>
        <w:tabs>
          <w:tab w:val="left" w:pos="2135"/>
        </w:tabs>
        <w:ind w:right="1416" w:firstLine="0"/>
        <w:jc w:val="both"/>
      </w:pPr>
      <w:r>
        <w:rPr>
          <w:b/>
        </w:rPr>
        <w:t xml:space="preserve">Gelenek: </w:t>
      </w:r>
      <w:r>
        <w:t>Türkçe Sözlük’ te gelenek terimi:“Bir toplumda, toplulukta eskiden kalmış olmaları dolayısıyla saygın tutulup kuşaktan kuşağa il</w:t>
      </w:r>
      <w:r>
        <w:t>etilen, yaptırım gücü olan kültürel kalıntılar, alışkanlıklar, bilgi, töre, davranışlar ve ananeler”. diye tanımlanmaktadır. Gelenekler geniş anlamıyla bir kuşaktan ötekine geçirilebilen bilgi, tasarım, boş inanç, yaşantı biçimi, daha geniş anlamıyla maddi</w:t>
      </w:r>
      <w:r>
        <w:t xml:space="preserve"> olmayan kültürdür.Dar anlamda ise kuşaklar boyunca bir toplumun örneğin kutsal yada politik işleri gibi önemli konulardaki görüşlerdir. Gelenekler, toplumsal yaşamın düzenlemesinde ve denetlenmesinde önemli rol oynar. Nitelikleri bakımından genellikle dah</w:t>
      </w:r>
      <w:r>
        <w:t xml:space="preserve">a tutucu  olan gelenekler aile, hukuk, din ve politika  gibi toplumsal kurumlar üzerinde etkilidir. Bilim ve sanat, geleneklerin daha az etkisi altındadır. Bireyin bağlı bulunduğu grubun veya toplumun geleneklere karşı çıkması, bu karşı çıkışın derecesine </w:t>
      </w:r>
      <w:r>
        <w:t>göre bireyin toplumsal cezaya uğraması, hor görülmesinden alaya alınmasına kadar genişleyen tepki türlerinde biçimlenir. Geleneklerin tıpkı örfler gibi yasalarla belirlenmiş türleri vardır. Yasa, geleneklere ve onlara aykırı davranışlar için verilecek olan</w:t>
      </w:r>
      <w:r>
        <w:t xml:space="preserve"> cezaları bir ölçüye sokmaya çalışır. Gelenekler, genellikle yasalardan çok daha geniş bir alanı</w:t>
      </w:r>
      <w:r>
        <w:rPr>
          <w:spacing w:val="-12"/>
        </w:rPr>
        <w:t xml:space="preserve"> </w:t>
      </w:r>
      <w:r>
        <w:t>yönetir.</w:t>
      </w:r>
    </w:p>
    <w:p w:rsidR="000C67CA" w:rsidRDefault="000C67CA">
      <w:pPr>
        <w:jc w:val="both"/>
        <w:sectPr w:rsidR="000C67CA">
          <w:headerReference w:type="default" r:id="rId27"/>
          <w:pgSz w:w="11060" w:h="15600"/>
          <w:pgMar w:top="1860" w:right="0" w:bottom="1360" w:left="0" w:header="9" w:footer="1179" w:gutter="0"/>
          <w:cols w:space="708"/>
        </w:sectPr>
      </w:pPr>
    </w:p>
    <w:p w:rsidR="000C67CA" w:rsidRDefault="000C67CA">
      <w:pPr>
        <w:pStyle w:val="GvdeMetni"/>
        <w:rPr>
          <w:sz w:val="20"/>
        </w:rPr>
      </w:pPr>
    </w:p>
    <w:p w:rsidR="000C67CA" w:rsidRDefault="000C67CA">
      <w:pPr>
        <w:pStyle w:val="GvdeMetni"/>
        <w:rPr>
          <w:sz w:val="20"/>
        </w:rPr>
      </w:pPr>
    </w:p>
    <w:p w:rsidR="000C67CA" w:rsidRDefault="00561C8F">
      <w:pPr>
        <w:pStyle w:val="ListeParagraf"/>
        <w:numPr>
          <w:ilvl w:val="3"/>
          <w:numId w:val="47"/>
        </w:numPr>
        <w:tabs>
          <w:tab w:val="left" w:pos="2307"/>
        </w:tabs>
        <w:spacing w:before="189"/>
        <w:ind w:right="1416" w:firstLine="0"/>
        <w:jc w:val="both"/>
      </w:pPr>
      <w:r>
        <w:rPr>
          <w:b/>
        </w:rPr>
        <w:t>Görenek</w:t>
      </w:r>
      <w:r>
        <w:t>:Türkçe “görmek” kelimesinden türetilen “görenek” kelimesine, sözlüklerde “insanların birbirlerine bakarak yaptıkları şey, adet, usul, alışılmış tarz, hareket” denir. Sözlük anlamında da görüldüğü gibi görenek, bir şeyin görülerek yapma alışkanlığının kaza</w:t>
      </w:r>
      <w:r>
        <w:t xml:space="preserve">nılmasıyla elde edilir. Göreneğin örfe, adete, geleneğe bakarak yaptırım gücü daha zayıftır. Örfteki yapılma zorunluluğu, adet ve gelenekteki yapılmalı özelliği, görenekteki yapılabilme özeliğini alır. En yalın tanımıyla bir şeyi görüle geldiği gibi yapma </w:t>
      </w:r>
      <w:r>
        <w:t>alışkanlığı olan görenek, öteki sosyal alışkanlık gibi gerekli uygun görülenleri kapsar.Ama bunların mutlaka yerine getirilmesini istemez.Öteden beri yapıla gelmekte olan fakat henüz adet durumunu kazanmamış bu davranış biçimlerine grubun ve toplumun geliş</w:t>
      </w:r>
      <w:r>
        <w:t>mesine uygun yenilikler eklenir.Bunlar süreklilik kazandığı gibi bir süre sonra ortadan</w:t>
      </w:r>
      <w:r>
        <w:rPr>
          <w:spacing w:val="-18"/>
        </w:rPr>
        <w:t xml:space="preserve"> </w:t>
      </w:r>
      <w:r>
        <w:t>kalkabilir.</w:t>
      </w:r>
    </w:p>
    <w:p w:rsidR="000C67CA" w:rsidRDefault="000C67CA">
      <w:pPr>
        <w:pStyle w:val="GvdeMetni"/>
      </w:pPr>
    </w:p>
    <w:p w:rsidR="000C67CA" w:rsidRDefault="00561C8F">
      <w:pPr>
        <w:pStyle w:val="GvdeMetni"/>
        <w:ind w:left="1418" w:right="1416" w:firstLine="567"/>
        <w:jc w:val="both"/>
      </w:pPr>
      <w:r>
        <w:t>Görenekler, günlük yaşantımızın gerekli gördüğü ilişkilerin düzenlenmesinde, bireyler arasındaki sürtüşmeleri azaltmakta, toplumsal ilişkilerin kolaylaşmas</w:t>
      </w:r>
      <w:r>
        <w:t>ında, belirleyici rol oynar. Komşu ziyaretlerinde, hasta yoklamalarında, alış-verişte, ortak taşıtlara inip binmede, tanışma ve tanıştırılmalarda nasıl davranılacağını belirleyerek ilişkilerin düzenli gitmesine yardımcı olur.</w:t>
      </w:r>
    </w:p>
    <w:p w:rsidR="000C67CA" w:rsidRDefault="000C67CA">
      <w:pPr>
        <w:pStyle w:val="GvdeMetni"/>
        <w:spacing w:before="1"/>
      </w:pPr>
    </w:p>
    <w:p w:rsidR="000C67CA" w:rsidRDefault="00561C8F">
      <w:pPr>
        <w:pStyle w:val="Heading2"/>
        <w:numPr>
          <w:ilvl w:val="2"/>
          <w:numId w:val="46"/>
        </w:numPr>
        <w:tabs>
          <w:tab w:val="left" w:pos="1969"/>
        </w:tabs>
        <w:ind w:hanging="550"/>
        <w:jc w:val="both"/>
      </w:pPr>
      <w:bookmarkStart w:id="15" w:name="_TOC_250011"/>
      <w:r>
        <w:t>Sosyal Davranış, Vaziyet Alış</w:t>
      </w:r>
      <w:r>
        <w:t>,</w:t>
      </w:r>
      <w:r>
        <w:rPr>
          <w:spacing w:val="-13"/>
        </w:rPr>
        <w:t xml:space="preserve"> </w:t>
      </w:r>
      <w:bookmarkEnd w:id="15"/>
      <w:r>
        <w:t>Beklenti</w:t>
      </w:r>
    </w:p>
    <w:p w:rsidR="000C67CA" w:rsidRDefault="000C67CA">
      <w:pPr>
        <w:pStyle w:val="GvdeMetni"/>
        <w:spacing w:before="9"/>
        <w:rPr>
          <w:b/>
          <w:sz w:val="23"/>
        </w:rPr>
      </w:pPr>
    </w:p>
    <w:p w:rsidR="000C67CA" w:rsidRDefault="00561C8F">
      <w:pPr>
        <w:pStyle w:val="GvdeMetni"/>
        <w:ind w:left="1418" w:right="1416" w:firstLine="567"/>
        <w:jc w:val="both"/>
      </w:pPr>
      <w:r>
        <w:t>İnsanların toplumda gerçekleşen durumlara karşı gösterdiği hallerdir. Anadolu kültüründe örf, adet, gelenek ve görenek gibi sosyal normların toplum üzerindeki etkisinden dolayı toplumdaki bireyler veya gruplar çeşitli durumlara karşı vaziyet al</w:t>
      </w:r>
      <w:r>
        <w:t>mak zorunda kalabilirler. Topluma çeşitli davranış biçimlerini veren, sosyal normlar karsısında tutunması gereken vaziyetler ve beklentiler vardır. Örneğin, bir evde biri öldüğü zaman aile fertleri, akrabalar belli bir süre evde televizyon,radyo veya müzik</w:t>
      </w:r>
      <w:r>
        <w:t xml:space="preserve"> seti vb. gibi eğlence aletleri çalmazlar.</w:t>
      </w:r>
    </w:p>
    <w:p w:rsidR="000C67CA" w:rsidRDefault="000C67CA">
      <w:pPr>
        <w:pStyle w:val="GvdeMetni"/>
        <w:spacing w:before="1"/>
      </w:pPr>
    </w:p>
    <w:p w:rsidR="000C67CA" w:rsidRDefault="00561C8F">
      <w:pPr>
        <w:pStyle w:val="Heading2"/>
        <w:numPr>
          <w:ilvl w:val="2"/>
          <w:numId w:val="46"/>
        </w:numPr>
        <w:tabs>
          <w:tab w:val="left" w:pos="2024"/>
        </w:tabs>
        <w:ind w:left="2023" w:hanging="605"/>
        <w:jc w:val="both"/>
      </w:pPr>
      <w:bookmarkStart w:id="16" w:name="_TOC_250010"/>
      <w:r>
        <w:t>Akrabalık ve Komşuluk ilişkileri, İmece, Kutlama,</w:t>
      </w:r>
      <w:r>
        <w:rPr>
          <w:spacing w:val="-14"/>
        </w:rPr>
        <w:t xml:space="preserve"> </w:t>
      </w:r>
      <w:bookmarkEnd w:id="16"/>
      <w:r>
        <w:t>Törenler</w:t>
      </w:r>
    </w:p>
    <w:p w:rsidR="000C67CA" w:rsidRDefault="000C67CA">
      <w:pPr>
        <w:pStyle w:val="GvdeMetni"/>
        <w:spacing w:before="10"/>
        <w:rPr>
          <w:b/>
          <w:sz w:val="23"/>
        </w:rPr>
      </w:pPr>
    </w:p>
    <w:p w:rsidR="000C67CA" w:rsidRDefault="00561C8F">
      <w:pPr>
        <w:pStyle w:val="ListeParagraf"/>
        <w:numPr>
          <w:ilvl w:val="3"/>
          <w:numId w:val="46"/>
        </w:numPr>
        <w:tabs>
          <w:tab w:val="left" w:pos="2134"/>
        </w:tabs>
        <w:ind w:right="1415" w:firstLine="0"/>
        <w:jc w:val="both"/>
      </w:pPr>
      <w:r>
        <w:rPr>
          <w:b/>
        </w:rPr>
        <w:t>Akrabalık ve Komşuluk İlişkileri</w:t>
      </w:r>
      <w:r>
        <w:t>: Akrabalık ve komşuluk, Türk kültüründe önemli bir yere sahiptir. Akraba, kan bağıyla birbirlerine bağlı olan kimselerd</w:t>
      </w:r>
      <w:r>
        <w:t xml:space="preserve">ir. Anadolu’da  akrabası çok olan, güçlü olan anlamına da geliyor. Akraba olanların kendi aralarında ekonomik ve sosyal paylaşımı son derece yaygındır. Komşuluk ilişkileri de akrabalık ilişkileri gibi gelişmiştir. O kadar ki atalarımız “ ev alma komşu al” </w:t>
      </w:r>
      <w:r>
        <w:t>diyerek bir  evin  huzurlu, yaşanabilir ev olabilmesi için çevredeki komşuların evden bile önemli olduğunu vurgulamışlardır. Bu nedenle, kültürümüzde komşu, komşulukla ilgili, “komşu hatırı, kapı komşu, komşu kapısı” gibi deyimler ve “Komşu komşunun külüne</w:t>
      </w:r>
      <w:r>
        <w:t xml:space="preserve"> muhtaçtır” gibi pek çok atasözü bulunmaktadır.Kültürümüzde komşular birbirlerine sevgi, saygı, hürmet, yardımlaşma duygusuyla</w:t>
      </w:r>
      <w:r>
        <w:rPr>
          <w:spacing w:val="-13"/>
        </w:rPr>
        <w:t xml:space="preserve"> </w:t>
      </w:r>
      <w:r>
        <w:t>bağlıdır.</w:t>
      </w:r>
    </w:p>
    <w:p w:rsidR="000C67CA" w:rsidRDefault="000C67CA">
      <w:pPr>
        <w:pStyle w:val="GvdeMetni"/>
      </w:pPr>
    </w:p>
    <w:p w:rsidR="000C67CA" w:rsidRDefault="00561C8F">
      <w:pPr>
        <w:pStyle w:val="ListeParagraf"/>
        <w:numPr>
          <w:ilvl w:val="3"/>
          <w:numId w:val="46"/>
        </w:numPr>
        <w:tabs>
          <w:tab w:val="left" w:pos="2166"/>
        </w:tabs>
        <w:ind w:right="1417" w:firstLine="0"/>
        <w:jc w:val="both"/>
      </w:pPr>
      <w:r>
        <w:rPr>
          <w:b/>
        </w:rPr>
        <w:t>İmece</w:t>
      </w:r>
      <w:r>
        <w:t>: Kırsal toplumlarda, köyün zorunlu ve isteğe bağlı işlerinin köylülerce eşit şartlarda, emek birliğiyle gerçekleşmesi veya birçok kimsenin toplanıp el birliğiyle bir kişinin veya bir topluluğun işini görmesidir.Buna işlerin sıra ile bitirilmesi de diyebil</w:t>
      </w:r>
      <w:r>
        <w:t>iriz. Kültürümüzde, bir yardımlaşma ve dayanışma örneğidir. Özelikle, yaz aylarında ekin</w:t>
      </w:r>
      <w:r>
        <w:rPr>
          <w:spacing w:val="34"/>
        </w:rPr>
        <w:t xml:space="preserve"> </w:t>
      </w:r>
      <w:r>
        <w:t>biçme,</w:t>
      </w:r>
    </w:p>
    <w:p w:rsidR="000C67CA" w:rsidRDefault="000C67CA">
      <w:pPr>
        <w:jc w:val="both"/>
        <w:sectPr w:rsidR="000C67CA">
          <w:pgSz w:w="11060" w:h="15600"/>
          <w:pgMar w:top="1860" w:right="0" w:bottom="1360" w:left="0" w:header="9" w:footer="1179" w:gutter="0"/>
          <w:cols w:space="708"/>
        </w:sectPr>
      </w:pPr>
    </w:p>
    <w:p w:rsidR="000C67CA" w:rsidRDefault="000C67CA">
      <w:pPr>
        <w:pStyle w:val="GvdeMetni"/>
        <w:spacing w:before="2"/>
        <w:rPr>
          <w:sz w:val="28"/>
        </w:rPr>
      </w:pPr>
    </w:p>
    <w:p w:rsidR="000C67CA" w:rsidRDefault="00561C8F">
      <w:pPr>
        <w:pStyle w:val="GvdeMetni"/>
        <w:spacing w:before="72"/>
        <w:ind w:left="1418" w:right="1418"/>
        <w:jc w:val="both"/>
      </w:pPr>
      <w:r>
        <w:t>bağ bozumu, zeytin toplama vb. gibi dayanışma gerektiren durumlarda bir araya köylüler gelerek bir dayanışma ve birliktelik içinde olurlar.</w:t>
      </w:r>
    </w:p>
    <w:p w:rsidR="000C67CA" w:rsidRDefault="000C67CA">
      <w:pPr>
        <w:pStyle w:val="GvdeMetni"/>
        <w:spacing w:before="10"/>
        <w:rPr>
          <w:sz w:val="21"/>
        </w:rPr>
      </w:pPr>
    </w:p>
    <w:p w:rsidR="000C67CA" w:rsidRDefault="00561C8F">
      <w:pPr>
        <w:pStyle w:val="ListeParagraf"/>
        <w:numPr>
          <w:ilvl w:val="3"/>
          <w:numId w:val="46"/>
        </w:numPr>
        <w:tabs>
          <w:tab w:val="left" w:pos="2137"/>
        </w:tabs>
        <w:ind w:right="1418" w:firstLine="0"/>
        <w:jc w:val="both"/>
      </w:pPr>
      <w:r>
        <w:rPr>
          <w:b/>
        </w:rPr>
        <w:t>Kutlama ve Törenler</w:t>
      </w:r>
      <w:r>
        <w:t>:Çift sürme, tarlaya tohum atma, ekin biçme, harman kaldırma gibi işler sırasında, halk arasında düzenlenen bazı küçük törenler vardır. Ama bunların bayram sayılabilecek nitelikte olanları azdır.Bununla birlikte bağ ve bahçe işlerinin ol</w:t>
      </w:r>
      <w:r>
        <w:t>duğu bölgelerde, kimi gösterilerle yayla geleneğini sürdüren topluluklardaki eğlencelerle, bu türden bayramların kutlandığı</w:t>
      </w:r>
      <w:r>
        <w:rPr>
          <w:spacing w:val="-11"/>
        </w:rPr>
        <w:t xml:space="preserve"> </w:t>
      </w:r>
      <w:r>
        <w:t>görülür.</w:t>
      </w:r>
    </w:p>
    <w:p w:rsidR="000C67CA" w:rsidRDefault="000C67CA">
      <w:pPr>
        <w:pStyle w:val="GvdeMetni"/>
        <w:spacing w:before="10"/>
        <w:rPr>
          <w:sz w:val="21"/>
        </w:rPr>
      </w:pPr>
    </w:p>
    <w:p w:rsidR="000C67CA" w:rsidRDefault="00561C8F">
      <w:pPr>
        <w:pStyle w:val="GvdeMetni"/>
        <w:ind w:left="1418" w:right="1418" w:firstLine="567"/>
        <w:jc w:val="both"/>
      </w:pPr>
      <w:r>
        <w:t>İzmir’e bağlı Kemalpaşa’nın “Kiraz Bayramı”, Giresun’un “Fındık Bayramı”, Mut’un “Kayısı Bayramı” bunlar arasında sayılabi</w:t>
      </w:r>
      <w:r>
        <w:t>lir.Bu gösterilerin bayram niteliğini kazanması, gevşemeye yüz tutmuş halk geleneğini, bir zamanlar kutlandığı halde unutulan eski bayramları, yeni şartlar içinde ve yeni amaçlarla  canlandırma çabalarının bir sonucudur.</w:t>
      </w:r>
    </w:p>
    <w:p w:rsidR="000C67CA" w:rsidRDefault="000C67CA">
      <w:pPr>
        <w:pStyle w:val="GvdeMetni"/>
        <w:spacing w:before="10"/>
        <w:rPr>
          <w:sz w:val="21"/>
        </w:rPr>
      </w:pPr>
    </w:p>
    <w:p w:rsidR="000C67CA" w:rsidRDefault="00561C8F">
      <w:pPr>
        <w:pStyle w:val="GvdeMetni"/>
        <w:ind w:left="1418" w:right="1415" w:firstLine="567"/>
        <w:jc w:val="both"/>
      </w:pPr>
      <w:r>
        <w:t>Kuzeydoğu Anadolu Bölgesi’ nde yap</w:t>
      </w:r>
      <w:r>
        <w:t>ılan bazı törenleri de bu gruptaki bayramlar arasında saymak mümkündür. Artvin’in Şavşat İlçesinin köylerinde yapılan “Pancarcı Şenlikleri”, Pasaf köylerinde üç gün süren “Seyran Şenlikleri”, Giresun’un köylerinde üç  gün süreyle “At Göçü” en güzel örnekle</w:t>
      </w:r>
      <w:r>
        <w:t>rdendir.Bu törenlerin ortak niteliği, köy halkının bir bölümünün hayvanları ile bahar başında yaylaya çıkmalarından, bir- iki ay sonra yani köydeki tarla işlerinin sona erip ekinlerin ya da otların biçimine sıra geldiği zaman rastlamaları, bu yeni işe başl</w:t>
      </w:r>
      <w:r>
        <w:t>amadan önce köyde kalanların birkaç günlüğüne yayladakilere katılıp şenlik günlerini bir arada geçirmeleri, sonra ekin veya ot biçmeye tekrar köye inmeleridir.</w:t>
      </w:r>
    </w:p>
    <w:p w:rsidR="000C67CA" w:rsidRDefault="000C67CA">
      <w:pPr>
        <w:pStyle w:val="GvdeMetni"/>
      </w:pPr>
    </w:p>
    <w:p w:rsidR="000C67CA" w:rsidRDefault="00561C8F">
      <w:pPr>
        <w:pStyle w:val="GvdeMetni"/>
        <w:ind w:left="1418" w:right="1417" w:firstLine="567"/>
        <w:jc w:val="both"/>
      </w:pPr>
      <w:r>
        <w:t>Erzurum’da tören yine haziran sonu veya temmuz başında bir gün süreyle çayır biçmeden önce yapı</w:t>
      </w:r>
      <w:r>
        <w:t>lmakla birlikte, gidilecek yerin yayla olması şart değildir. Herhangi bir mesire yeri ya da ılıcada eğlenildiği de olur.Hepsinin ortak yanı, davul, zurna ya da başka çalgıcıların katıldığı danslar, türlü seyirlik oyunlar, cirit, nişan, koşu gibi yarışmalar</w:t>
      </w:r>
      <w:r>
        <w:t>ın düzenlenmesi, birlikte yemek yenmesiyle tam bir bayram havasındaki kutlamalardır.</w:t>
      </w:r>
    </w:p>
    <w:p w:rsidR="000C67CA" w:rsidRDefault="00561C8F">
      <w:pPr>
        <w:pStyle w:val="GvdeMetni"/>
        <w:spacing w:before="8"/>
        <w:rPr>
          <w:sz w:val="18"/>
        </w:rPr>
      </w:pPr>
      <w:r>
        <w:rPr>
          <w:noProof/>
          <w:lang w:val="tr-TR" w:eastAsia="tr-TR"/>
        </w:rPr>
        <w:drawing>
          <wp:anchor distT="0" distB="0" distL="0" distR="0" simplePos="0" relativeHeight="1744" behindDoc="0" locked="0" layoutInCell="1" allowOverlap="1">
            <wp:simplePos x="0" y="0"/>
            <wp:positionH relativeFrom="page">
              <wp:posOffset>2177795</wp:posOffset>
            </wp:positionH>
            <wp:positionV relativeFrom="paragraph">
              <wp:posOffset>161805</wp:posOffset>
            </wp:positionV>
            <wp:extent cx="2673812" cy="1863566"/>
            <wp:effectExtent l="0" t="0" r="0" b="0"/>
            <wp:wrapTopAndBottom/>
            <wp:docPr id="19"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jpeg"/>
                    <pic:cNvPicPr/>
                  </pic:nvPicPr>
                  <pic:blipFill>
                    <a:blip r:embed="rId28" cstate="print"/>
                    <a:stretch>
                      <a:fillRect/>
                    </a:stretch>
                  </pic:blipFill>
                  <pic:spPr>
                    <a:xfrm>
                      <a:off x="0" y="0"/>
                      <a:ext cx="2673812" cy="1863566"/>
                    </a:xfrm>
                    <a:prstGeom prst="rect">
                      <a:avLst/>
                    </a:prstGeom>
                  </pic:spPr>
                </pic:pic>
              </a:graphicData>
            </a:graphic>
          </wp:anchor>
        </w:drawing>
      </w:r>
    </w:p>
    <w:p w:rsidR="000C67CA" w:rsidRDefault="00561C8F">
      <w:pPr>
        <w:spacing w:before="82"/>
        <w:ind w:right="1"/>
        <w:jc w:val="center"/>
        <w:rPr>
          <w:b/>
          <w:sz w:val="20"/>
        </w:rPr>
      </w:pPr>
      <w:r>
        <w:rPr>
          <w:b/>
          <w:sz w:val="20"/>
        </w:rPr>
        <w:t>Fotoğraf8:Karadeniz Yayla Şenliği</w:t>
      </w:r>
    </w:p>
    <w:p w:rsidR="000C67CA" w:rsidRDefault="000C67CA">
      <w:pPr>
        <w:jc w:val="center"/>
        <w:rPr>
          <w:sz w:val="20"/>
        </w:rPr>
        <w:sectPr w:rsidR="000C67CA">
          <w:pgSz w:w="11060" w:h="15600"/>
          <w:pgMar w:top="1860" w:right="0" w:bottom="1360" w:left="0" w:header="9" w:footer="1179" w:gutter="0"/>
          <w:cols w:space="708"/>
        </w:sectPr>
      </w:pPr>
    </w:p>
    <w:p w:rsidR="000C67CA" w:rsidRDefault="000C67CA">
      <w:pPr>
        <w:pStyle w:val="GvdeMetni"/>
        <w:spacing w:before="1"/>
        <w:rPr>
          <w:b/>
          <w:sz w:val="29"/>
        </w:rPr>
      </w:pPr>
    </w:p>
    <w:p w:rsidR="000C67CA" w:rsidRDefault="00561C8F">
      <w:pPr>
        <w:pStyle w:val="ListeParagraf"/>
        <w:numPr>
          <w:ilvl w:val="1"/>
          <w:numId w:val="45"/>
        </w:numPr>
        <w:tabs>
          <w:tab w:val="left" w:pos="1908"/>
        </w:tabs>
        <w:spacing w:before="64"/>
        <w:ind w:hanging="489"/>
        <w:jc w:val="both"/>
        <w:rPr>
          <w:b/>
          <w:sz w:val="28"/>
        </w:rPr>
      </w:pPr>
      <w:bookmarkStart w:id="17" w:name="_TOC_250009"/>
      <w:r>
        <w:rPr>
          <w:b/>
          <w:sz w:val="28"/>
        </w:rPr>
        <w:t>Anadolu’da Geleneksel</w:t>
      </w:r>
      <w:r>
        <w:rPr>
          <w:b/>
          <w:spacing w:val="-9"/>
          <w:sz w:val="28"/>
        </w:rPr>
        <w:t xml:space="preserve"> </w:t>
      </w:r>
      <w:bookmarkEnd w:id="17"/>
      <w:r>
        <w:rPr>
          <w:b/>
          <w:sz w:val="28"/>
        </w:rPr>
        <w:t>Adetler</w:t>
      </w:r>
    </w:p>
    <w:p w:rsidR="000C67CA" w:rsidRDefault="00561C8F">
      <w:pPr>
        <w:pStyle w:val="Heading2"/>
        <w:numPr>
          <w:ilvl w:val="2"/>
          <w:numId w:val="45"/>
        </w:numPr>
        <w:tabs>
          <w:tab w:val="left" w:pos="2024"/>
        </w:tabs>
        <w:spacing w:before="251"/>
        <w:ind w:hanging="605"/>
        <w:jc w:val="both"/>
      </w:pPr>
      <w:bookmarkStart w:id="18" w:name="_TOC_250008"/>
      <w:r>
        <w:t>Doğum</w:t>
      </w:r>
      <w:r>
        <w:rPr>
          <w:spacing w:val="-10"/>
        </w:rPr>
        <w:t xml:space="preserve"> </w:t>
      </w:r>
      <w:bookmarkEnd w:id="18"/>
      <w:r>
        <w:t>Adetleri</w:t>
      </w:r>
    </w:p>
    <w:p w:rsidR="000C67CA" w:rsidRDefault="000C67CA">
      <w:pPr>
        <w:pStyle w:val="GvdeMetni"/>
        <w:spacing w:before="10"/>
        <w:rPr>
          <w:b/>
          <w:sz w:val="21"/>
        </w:rPr>
      </w:pPr>
    </w:p>
    <w:p w:rsidR="000C67CA" w:rsidRDefault="00561C8F">
      <w:pPr>
        <w:pStyle w:val="GvdeMetni"/>
        <w:ind w:left="1418" w:right="1415" w:firstLine="567"/>
        <w:jc w:val="both"/>
      </w:pPr>
      <w:r>
        <w:t xml:space="preserve">Geçiş dönemlerinde ilki olan doğum, dünyanın her yerinde olduğu gibi Anadolu’da da her zaman mutlu bir olay olarak kabul edilmiştir.Anaya benlik ve bütünlük, babaya güven, akrabaya, soya, sopa da güç kazandıran ve yaşamın başlangıcı olan doğum olayı gerek </w:t>
      </w:r>
      <w:r>
        <w:t>söz konusu çift, gerekse yakınları tarafından büyük önem taşımaktadır.Doğum ve kendi evresi içerisindeki  evrelerine de bir takım geçiş töreleri eşlik etmektedir.</w:t>
      </w:r>
    </w:p>
    <w:p w:rsidR="000C67CA" w:rsidRDefault="000C67CA">
      <w:pPr>
        <w:pStyle w:val="GvdeMetni"/>
      </w:pPr>
    </w:p>
    <w:p w:rsidR="000C67CA" w:rsidRDefault="00561C8F">
      <w:pPr>
        <w:pStyle w:val="GvdeMetni"/>
        <w:ind w:left="1418" w:right="1417" w:firstLine="567"/>
        <w:jc w:val="both"/>
      </w:pPr>
      <w:r>
        <w:t>Yaşamın başlangıcı olan doğum, en önemli geçiş dönemlerinden biridir. Gelenek, görenek, adet</w:t>
      </w:r>
      <w:r>
        <w:t xml:space="preserve"> ve inanmalar, hamile kadını ve çevresindekileri daha doğum öncesinden hatta çocuk sahibi olma isteğinden başlayarak birtakım adetlere uymaya, bu adetlerin gerektirdiği işlemleri yerine getirmeye zorlamıştır.</w:t>
      </w:r>
    </w:p>
    <w:p w:rsidR="000C67CA" w:rsidRDefault="000C67CA">
      <w:pPr>
        <w:pStyle w:val="GvdeMetni"/>
      </w:pPr>
    </w:p>
    <w:p w:rsidR="000C67CA" w:rsidRDefault="00561C8F">
      <w:pPr>
        <w:pStyle w:val="GvdeMetni"/>
        <w:ind w:left="1986" w:right="1280"/>
      </w:pPr>
      <w:r>
        <w:t>Anadolu’da doğumla ilgili adet, inanma ve gele</w:t>
      </w:r>
      <w:r>
        <w:t>nekler:</w:t>
      </w:r>
    </w:p>
    <w:p w:rsidR="000C67CA" w:rsidRDefault="00561C8F">
      <w:pPr>
        <w:pStyle w:val="ListeParagraf"/>
        <w:numPr>
          <w:ilvl w:val="3"/>
          <w:numId w:val="45"/>
        </w:numPr>
        <w:tabs>
          <w:tab w:val="left" w:pos="2706"/>
          <w:tab w:val="left" w:pos="2707"/>
        </w:tabs>
        <w:spacing w:line="269" w:lineRule="exact"/>
      </w:pPr>
      <w:r>
        <w:t>Doğum</w:t>
      </w:r>
      <w:r>
        <w:rPr>
          <w:spacing w:val="-6"/>
        </w:rPr>
        <w:t xml:space="preserve"> </w:t>
      </w:r>
      <w:r>
        <w:t>öncesi</w:t>
      </w:r>
    </w:p>
    <w:p w:rsidR="000C67CA" w:rsidRDefault="00561C8F">
      <w:pPr>
        <w:pStyle w:val="ListeParagraf"/>
        <w:numPr>
          <w:ilvl w:val="3"/>
          <w:numId w:val="45"/>
        </w:numPr>
        <w:tabs>
          <w:tab w:val="left" w:pos="2705"/>
          <w:tab w:val="left" w:pos="2706"/>
        </w:tabs>
        <w:spacing w:line="268" w:lineRule="exact"/>
      </w:pPr>
      <w:r>
        <w:t>Doğum</w:t>
      </w:r>
      <w:r>
        <w:rPr>
          <w:spacing w:val="-8"/>
        </w:rPr>
        <w:t xml:space="preserve"> </w:t>
      </w:r>
      <w:r>
        <w:t>sırası</w:t>
      </w:r>
    </w:p>
    <w:p w:rsidR="000C67CA" w:rsidRDefault="00561C8F">
      <w:pPr>
        <w:pStyle w:val="ListeParagraf"/>
        <w:numPr>
          <w:ilvl w:val="3"/>
          <w:numId w:val="45"/>
        </w:numPr>
        <w:tabs>
          <w:tab w:val="left" w:pos="2705"/>
          <w:tab w:val="left" w:pos="2706"/>
        </w:tabs>
        <w:spacing w:line="269" w:lineRule="exact"/>
      </w:pPr>
      <w:r>
        <w:t>Doğum sonrası olmak üzere üç ana başlık altında</w:t>
      </w:r>
      <w:r>
        <w:rPr>
          <w:spacing w:val="-17"/>
        </w:rPr>
        <w:t xml:space="preserve"> </w:t>
      </w:r>
      <w:r>
        <w:t>incelemektedir.</w:t>
      </w:r>
    </w:p>
    <w:p w:rsidR="000C67CA" w:rsidRDefault="000C67CA">
      <w:pPr>
        <w:pStyle w:val="GvdeMetni"/>
        <w:spacing w:before="11"/>
        <w:rPr>
          <w:sz w:val="21"/>
        </w:rPr>
      </w:pPr>
    </w:p>
    <w:p w:rsidR="000C67CA" w:rsidRDefault="00561C8F">
      <w:pPr>
        <w:pStyle w:val="ListeParagraf"/>
        <w:numPr>
          <w:ilvl w:val="3"/>
          <w:numId w:val="44"/>
        </w:numPr>
        <w:tabs>
          <w:tab w:val="left" w:pos="2209"/>
        </w:tabs>
        <w:ind w:right="1417" w:firstLine="0"/>
        <w:jc w:val="both"/>
      </w:pPr>
      <w:r>
        <w:rPr>
          <w:b/>
        </w:rPr>
        <w:t xml:space="preserve">Doğum öncesi: </w:t>
      </w:r>
      <w:r>
        <w:t>Doğum öncesi gelenek, görenek, adet ve inanmalara yönelik uygulamalar; kısırlığı giderme, hamile kalma, aşerme, hamilelik, çocuğun  cinsiyetini  anlama, hamile kadının hamilelik esnasında kaçındığı davranışlar etrafında yoğunlaşmaktadır.</w:t>
      </w:r>
    </w:p>
    <w:p w:rsidR="000C67CA" w:rsidRDefault="000C67CA">
      <w:pPr>
        <w:pStyle w:val="GvdeMetni"/>
      </w:pPr>
    </w:p>
    <w:p w:rsidR="000C67CA" w:rsidRDefault="00561C8F">
      <w:pPr>
        <w:ind w:left="1418"/>
        <w:jc w:val="both"/>
        <w:rPr>
          <w:b/>
        </w:rPr>
      </w:pPr>
      <w:r>
        <w:rPr>
          <w:b/>
        </w:rPr>
        <w:t>Kısırlığı Giderme</w:t>
      </w:r>
      <w:r>
        <w:rPr>
          <w:b/>
        </w:rPr>
        <w:t>, Gebe Kalma</w:t>
      </w:r>
    </w:p>
    <w:p w:rsidR="000C67CA" w:rsidRDefault="000C67CA">
      <w:pPr>
        <w:pStyle w:val="GvdeMetni"/>
        <w:spacing w:before="10"/>
        <w:rPr>
          <w:b/>
          <w:sz w:val="21"/>
        </w:rPr>
      </w:pPr>
    </w:p>
    <w:p w:rsidR="000C67CA" w:rsidRDefault="00561C8F">
      <w:pPr>
        <w:pStyle w:val="GvdeMetni"/>
        <w:ind w:left="1418" w:right="1416" w:firstLine="567"/>
        <w:jc w:val="both"/>
      </w:pPr>
      <w:r>
        <w:t>Toplumumuzda geçmişte çocuk sahibi olunamadığı durumlarda kusur çoğunlukla kadınlarda aranmaktaydı.</w:t>
      </w:r>
    </w:p>
    <w:p w:rsidR="000C67CA" w:rsidRDefault="000C67CA">
      <w:pPr>
        <w:pStyle w:val="GvdeMetni"/>
        <w:spacing w:before="10"/>
        <w:rPr>
          <w:sz w:val="21"/>
        </w:rPr>
      </w:pPr>
    </w:p>
    <w:p w:rsidR="000C67CA" w:rsidRDefault="00561C8F">
      <w:pPr>
        <w:pStyle w:val="GvdeMetni"/>
        <w:ind w:left="1986" w:right="1280"/>
      </w:pPr>
      <w:r>
        <w:t>Bu uygulamalar geçmişte genel olarak:</w:t>
      </w:r>
    </w:p>
    <w:p w:rsidR="000C67CA" w:rsidRDefault="000C67CA">
      <w:pPr>
        <w:pStyle w:val="GvdeMetni"/>
        <w:spacing w:before="6"/>
        <w:rPr>
          <w:sz w:val="17"/>
        </w:rPr>
      </w:pPr>
    </w:p>
    <w:p w:rsidR="000C67CA" w:rsidRDefault="00561C8F">
      <w:pPr>
        <w:pStyle w:val="ListeParagraf"/>
        <w:numPr>
          <w:ilvl w:val="4"/>
          <w:numId w:val="44"/>
        </w:numPr>
        <w:tabs>
          <w:tab w:val="left" w:pos="2498"/>
          <w:tab w:val="left" w:pos="2499"/>
        </w:tabs>
        <w:ind w:right="1419"/>
      </w:pPr>
      <w:r>
        <w:rPr>
          <w:b/>
        </w:rPr>
        <w:t xml:space="preserve">Dinsel Nitelikli Uygulamalar: </w:t>
      </w:r>
      <w:r>
        <w:t>Türbeler ziyaret edilir, dualar edilir, kurban kesilir, adak</w:t>
      </w:r>
      <w:r>
        <w:rPr>
          <w:spacing w:val="-3"/>
        </w:rPr>
        <w:t xml:space="preserve"> </w:t>
      </w:r>
      <w:r>
        <w:t>adanır.</w:t>
      </w:r>
    </w:p>
    <w:p w:rsidR="000C67CA" w:rsidRDefault="000C67CA">
      <w:pPr>
        <w:pStyle w:val="GvdeMetni"/>
        <w:spacing w:before="6"/>
        <w:rPr>
          <w:sz w:val="17"/>
        </w:rPr>
      </w:pPr>
    </w:p>
    <w:p w:rsidR="000C67CA" w:rsidRDefault="00561C8F">
      <w:pPr>
        <w:pStyle w:val="ListeParagraf"/>
        <w:numPr>
          <w:ilvl w:val="4"/>
          <w:numId w:val="44"/>
        </w:numPr>
        <w:tabs>
          <w:tab w:val="left" w:pos="2498"/>
          <w:tab w:val="left" w:pos="2499"/>
        </w:tabs>
        <w:ind w:right="1417"/>
      </w:pPr>
      <w:r>
        <w:rPr>
          <w:b/>
        </w:rPr>
        <w:t>Ha</w:t>
      </w:r>
      <w:r>
        <w:rPr>
          <w:b/>
        </w:rPr>
        <w:t xml:space="preserve">lk Hekimliği Kapsamına Giren Uygulamalar: </w:t>
      </w:r>
      <w:r>
        <w:t>Kaplıcalara gidilir, içmelere gidilir, çeşitli ilaç tedavileri</w:t>
      </w:r>
      <w:r>
        <w:rPr>
          <w:spacing w:val="-8"/>
        </w:rPr>
        <w:t xml:space="preserve"> </w:t>
      </w:r>
      <w:r>
        <w:t>uygulanır.</w:t>
      </w:r>
    </w:p>
    <w:p w:rsidR="000C67CA" w:rsidRDefault="000C67CA">
      <w:pPr>
        <w:pStyle w:val="GvdeMetni"/>
      </w:pPr>
    </w:p>
    <w:p w:rsidR="000C67CA" w:rsidRDefault="00561C8F">
      <w:pPr>
        <w:pStyle w:val="GvdeMetni"/>
        <w:ind w:left="1418" w:right="1418" w:firstLine="567"/>
        <w:jc w:val="both"/>
      </w:pPr>
      <w:r>
        <w:t>Günümüzde ise çocuk sahibi olunamadığı durumlarda kadın ve erkek aynı derecede sorumlu tutulmakta ve beraber tedavi görmektedirler. Günümüz</w:t>
      </w:r>
      <w:r>
        <w:t>de de zaman zaman geleneksel tedavi yöntemlerine başvurulmasına rağmen modern tıp yöntemleri hem kırsal kesimde hem de kent ortamında daha ön plana geçmiştir.</w:t>
      </w:r>
    </w:p>
    <w:p w:rsidR="000C67CA" w:rsidRDefault="000C67CA">
      <w:pPr>
        <w:pStyle w:val="GvdeMetni"/>
      </w:pPr>
    </w:p>
    <w:p w:rsidR="000C67CA" w:rsidRDefault="00561C8F">
      <w:pPr>
        <w:pStyle w:val="ListeParagraf"/>
        <w:numPr>
          <w:ilvl w:val="5"/>
          <w:numId w:val="44"/>
        </w:numPr>
        <w:tabs>
          <w:tab w:val="left" w:pos="2678"/>
          <w:tab w:val="left" w:pos="2679"/>
        </w:tabs>
        <w:ind w:right="1415" w:firstLine="180"/>
      </w:pPr>
      <w:r>
        <w:rPr>
          <w:b/>
        </w:rPr>
        <w:t xml:space="preserve">Aş Erme Dönemi: </w:t>
      </w:r>
      <w:r>
        <w:t>Halk deyişiyle “aş erme” aşamasında ise bazı şeyleri yapmakta, özelikle belirli nesnelere bakmaktan, yiyecekleri yemekten kaçınmakta ya</w:t>
      </w:r>
    </w:p>
    <w:p w:rsidR="000C67CA" w:rsidRDefault="000C67CA">
      <w:pPr>
        <w:sectPr w:rsidR="000C67CA">
          <w:pgSz w:w="11060" w:h="15600"/>
          <w:pgMar w:top="1860" w:right="0" w:bottom="1360" w:left="0" w:header="9" w:footer="1179" w:gutter="0"/>
          <w:cols w:space="708"/>
        </w:sectPr>
      </w:pPr>
    </w:p>
    <w:p w:rsidR="000C67CA" w:rsidRDefault="000C67CA">
      <w:pPr>
        <w:pStyle w:val="GvdeMetni"/>
        <w:spacing w:before="2"/>
        <w:rPr>
          <w:sz w:val="28"/>
        </w:rPr>
      </w:pPr>
    </w:p>
    <w:p w:rsidR="000C67CA" w:rsidRDefault="00561C8F">
      <w:pPr>
        <w:pStyle w:val="GvdeMetni"/>
        <w:spacing w:before="72"/>
        <w:ind w:left="2138" w:right="1280"/>
      </w:pPr>
      <w:r>
        <w:t>da tersine bazı şeyleri özen göstermektedir. Aşeren kadın genellikle acı, ekşi ve baharatlı şeyleri y</w:t>
      </w:r>
      <w:r>
        <w:t>emekten kaçınmaya zorlamaktır.</w:t>
      </w:r>
    </w:p>
    <w:p w:rsidR="000C67CA" w:rsidRDefault="000C67CA">
      <w:pPr>
        <w:pStyle w:val="GvdeMetni"/>
        <w:spacing w:before="10"/>
        <w:rPr>
          <w:sz w:val="21"/>
        </w:rPr>
      </w:pPr>
    </w:p>
    <w:p w:rsidR="000C67CA" w:rsidRDefault="00561C8F">
      <w:pPr>
        <w:pStyle w:val="ListeParagraf"/>
        <w:numPr>
          <w:ilvl w:val="5"/>
          <w:numId w:val="44"/>
        </w:numPr>
        <w:tabs>
          <w:tab w:val="left" w:pos="2679"/>
        </w:tabs>
        <w:ind w:right="1417" w:firstLine="180"/>
        <w:jc w:val="both"/>
      </w:pPr>
      <w:r>
        <w:rPr>
          <w:b/>
        </w:rPr>
        <w:t xml:space="preserve">Hamilelik: </w:t>
      </w:r>
      <w:r>
        <w:t>Toplumun kültürel değerleri kadını hasta kategorisine sokarak ona hasta gözüyle bakmakta ve kadından bu değerlere uygun beklentilere göre hareket etmesini ve anne rolünü üstlenmesini</w:t>
      </w:r>
      <w:r>
        <w:rPr>
          <w:spacing w:val="-16"/>
        </w:rPr>
        <w:t xml:space="preserve"> </w:t>
      </w:r>
      <w:r>
        <w:t>istemektedir.</w:t>
      </w:r>
    </w:p>
    <w:p w:rsidR="000C67CA" w:rsidRDefault="000C67CA">
      <w:pPr>
        <w:pStyle w:val="GvdeMetni"/>
        <w:spacing w:before="1"/>
      </w:pPr>
    </w:p>
    <w:p w:rsidR="000C67CA" w:rsidRDefault="00561C8F">
      <w:pPr>
        <w:ind w:left="1418" w:right="1434" w:firstLine="567"/>
        <w:rPr>
          <w:b/>
        </w:rPr>
      </w:pPr>
      <w:r>
        <w:rPr>
          <w:b/>
        </w:rPr>
        <w:t>Anadolu’da hami</w:t>
      </w:r>
      <w:r>
        <w:rPr>
          <w:b/>
        </w:rPr>
        <w:t>le kadın: yüklü, iki canlı, gebe, ağır ayak, koynu dolu vb.  adlarla</w:t>
      </w:r>
      <w:r>
        <w:rPr>
          <w:b/>
          <w:spacing w:val="-9"/>
        </w:rPr>
        <w:t xml:space="preserve"> </w:t>
      </w:r>
      <w:r>
        <w:rPr>
          <w:b/>
        </w:rPr>
        <w:t>tanımlamaktadır.</w:t>
      </w:r>
    </w:p>
    <w:p w:rsidR="000C67CA" w:rsidRDefault="000C67CA">
      <w:pPr>
        <w:pStyle w:val="GvdeMetni"/>
        <w:spacing w:before="9"/>
        <w:rPr>
          <w:b/>
          <w:sz w:val="21"/>
        </w:rPr>
      </w:pPr>
    </w:p>
    <w:p w:rsidR="000C67CA" w:rsidRDefault="00561C8F">
      <w:pPr>
        <w:pStyle w:val="GvdeMetni"/>
        <w:ind w:left="1418" w:right="1280" w:firstLine="567"/>
      </w:pPr>
      <w:r>
        <w:t>Hamilelik döneminin en önemli konularından birisi de doğacak çocuğun cinsiyetiyle ilgili yapılan yorumlar oluşturmaktadır. Anadolu’da konuyla ilgili olarak;</w:t>
      </w:r>
    </w:p>
    <w:p w:rsidR="000C67CA" w:rsidRDefault="000C67CA">
      <w:pPr>
        <w:pStyle w:val="GvdeMetni"/>
        <w:spacing w:before="7"/>
        <w:rPr>
          <w:sz w:val="17"/>
        </w:rPr>
      </w:pPr>
    </w:p>
    <w:p w:rsidR="000C67CA" w:rsidRDefault="00561C8F">
      <w:pPr>
        <w:pStyle w:val="ListeParagraf"/>
        <w:numPr>
          <w:ilvl w:val="4"/>
          <w:numId w:val="44"/>
        </w:numPr>
        <w:tabs>
          <w:tab w:val="left" w:pos="2498"/>
          <w:tab w:val="left" w:pos="2499"/>
        </w:tabs>
        <w:ind w:hanging="513"/>
      </w:pPr>
      <w:r>
        <w:t>Kadının fiz</w:t>
      </w:r>
      <w:r>
        <w:t>iksel görünümüne</w:t>
      </w:r>
      <w:r>
        <w:rPr>
          <w:spacing w:val="-11"/>
        </w:rPr>
        <w:t xml:space="preserve"> </w:t>
      </w:r>
      <w:r>
        <w:t>bakarak</w:t>
      </w:r>
    </w:p>
    <w:p w:rsidR="000C67CA" w:rsidRDefault="00561C8F">
      <w:pPr>
        <w:pStyle w:val="ListeParagraf"/>
        <w:numPr>
          <w:ilvl w:val="4"/>
          <w:numId w:val="44"/>
        </w:numPr>
        <w:tabs>
          <w:tab w:val="left" w:pos="2498"/>
          <w:tab w:val="left" w:pos="2499"/>
        </w:tabs>
        <w:spacing w:before="74"/>
        <w:ind w:hanging="513"/>
      </w:pPr>
      <w:r>
        <w:t>Kadının yediklerine</w:t>
      </w:r>
      <w:r>
        <w:rPr>
          <w:spacing w:val="-9"/>
        </w:rPr>
        <w:t xml:space="preserve"> </w:t>
      </w:r>
      <w:r>
        <w:t>bakılarak</w:t>
      </w:r>
    </w:p>
    <w:p w:rsidR="000C67CA" w:rsidRDefault="00561C8F">
      <w:pPr>
        <w:pStyle w:val="ListeParagraf"/>
        <w:numPr>
          <w:ilvl w:val="4"/>
          <w:numId w:val="44"/>
        </w:numPr>
        <w:tabs>
          <w:tab w:val="left" w:pos="2498"/>
          <w:tab w:val="left" w:pos="2499"/>
        </w:tabs>
        <w:spacing w:before="74" w:line="338" w:lineRule="auto"/>
        <w:ind w:left="1418" w:right="5799" w:firstLine="567"/>
      </w:pPr>
      <w:r>
        <w:t>Kadının davranışlarına</w:t>
      </w:r>
      <w:r>
        <w:rPr>
          <w:spacing w:val="-9"/>
        </w:rPr>
        <w:t xml:space="preserve"> </w:t>
      </w:r>
      <w:r>
        <w:t>bakarak çocuk cinsiyeti hakkında fikir</w:t>
      </w:r>
      <w:r>
        <w:rPr>
          <w:spacing w:val="-9"/>
        </w:rPr>
        <w:t xml:space="preserve"> </w:t>
      </w:r>
      <w:r>
        <w:t>yürütülür.</w:t>
      </w:r>
    </w:p>
    <w:p w:rsidR="000C67CA" w:rsidRDefault="000C67CA">
      <w:pPr>
        <w:pStyle w:val="GvdeMetni"/>
        <w:spacing w:before="2"/>
        <w:rPr>
          <w:sz w:val="24"/>
        </w:rPr>
      </w:pPr>
    </w:p>
    <w:p w:rsidR="000C67CA" w:rsidRDefault="00561C8F">
      <w:pPr>
        <w:pStyle w:val="GvdeMetni"/>
        <w:ind w:left="1418" w:right="1280" w:firstLine="567"/>
      </w:pPr>
      <w:r>
        <w:t>Günümüzde ise çocuğun cinsiyetiyle ilgili geleneksel yorumlardan daha yoğun olarak modern tıp yöntemlerine başvurulduğu gözlenmektedir.</w:t>
      </w:r>
    </w:p>
    <w:p w:rsidR="000C67CA" w:rsidRDefault="000C67CA">
      <w:pPr>
        <w:pStyle w:val="GvdeMetni"/>
      </w:pPr>
    </w:p>
    <w:p w:rsidR="000C67CA" w:rsidRDefault="00561C8F">
      <w:pPr>
        <w:pStyle w:val="GvdeMetni"/>
        <w:ind w:left="1418" w:right="1280" w:firstLine="567"/>
      </w:pPr>
      <w:r>
        <w:t>Anadolu’da geleneksel kesiminde çok yaygın olan inanış sistemi, hamile kadını bir takım davranışları yapmamaya ve yapma</w:t>
      </w:r>
      <w:r>
        <w:t>ya zorlamaktadır. Bu davranışlardan bazıları:</w:t>
      </w:r>
    </w:p>
    <w:p w:rsidR="000C67CA" w:rsidRDefault="000C67CA">
      <w:pPr>
        <w:pStyle w:val="GvdeMetni"/>
      </w:pPr>
    </w:p>
    <w:p w:rsidR="000C67CA" w:rsidRDefault="00561C8F">
      <w:pPr>
        <w:ind w:left="1986" w:right="1280"/>
        <w:rPr>
          <w:b/>
        </w:rPr>
      </w:pPr>
      <w:r>
        <w:rPr>
          <w:b/>
        </w:rPr>
        <w:t>Yapmaması Gerekenler</w:t>
      </w:r>
    </w:p>
    <w:p w:rsidR="000C67CA" w:rsidRDefault="000C67CA">
      <w:pPr>
        <w:pStyle w:val="GvdeMetni"/>
        <w:spacing w:before="6"/>
        <w:rPr>
          <w:b/>
          <w:sz w:val="17"/>
        </w:rPr>
      </w:pPr>
    </w:p>
    <w:p w:rsidR="000C67CA" w:rsidRDefault="00561C8F">
      <w:pPr>
        <w:pStyle w:val="ListeParagraf"/>
        <w:numPr>
          <w:ilvl w:val="4"/>
          <w:numId w:val="44"/>
        </w:numPr>
        <w:tabs>
          <w:tab w:val="left" w:pos="2498"/>
          <w:tab w:val="left" w:pos="2499"/>
        </w:tabs>
      </w:pPr>
      <w:r>
        <w:t>Gizli saklı bir şeyi alıp</w:t>
      </w:r>
      <w:r>
        <w:rPr>
          <w:spacing w:val="-14"/>
        </w:rPr>
        <w:t xml:space="preserve"> </w:t>
      </w:r>
      <w:r>
        <w:t>yemez.</w:t>
      </w:r>
    </w:p>
    <w:p w:rsidR="000C67CA" w:rsidRDefault="00561C8F">
      <w:pPr>
        <w:pStyle w:val="ListeParagraf"/>
        <w:numPr>
          <w:ilvl w:val="4"/>
          <w:numId w:val="44"/>
        </w:numPr>
        <w:tabs>
          <w:tab w:val="left" w:pos="2498"/>
          <w:tab w:val="left" w:pos="2499"/>
        </w:tabs>
        <w:spacing w:before="74"/>
      </w:pPr>
      <w:r>
        <w:t>Cenazeye gitmez</w:t>
      </w:r>
      <w:r>
        <w:rPr>
          <w:spacing w:val="-3"/>
        </w:rPr>
        <w:t xml:space="preserve"> </w:t>
      </w:r>
      <w:r>
        <w:t>vb.</w:t>
      </w:r>
    </w:p>
    <w:p w:rsidR="000C67CA" w:rsidRDefault="000C67CA">
      <w:pPr>
        <w:pStyle w:val="GvdeMetni"/>
        <w:spacing w:before="7"/>
        <w:rPr>
          <w:sz w:val="20"/>
        </w:rPr>
      </w:pPr>
      <w:r w:rsidRPr="000C67CA">
        <w:pict>
          <v:group id="_x0000_s1037" style="position:absolute;margin-left:115.55pt;margin-top:13.8pt;width:298.7pt;height:89.25pt;z-index:1792;mso-wrap-distance-left:0;mso-wrap-distance-right:0;mso-position-horizontal-relative:page" coordorigin="2311,276" coordsize="5974,1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0" type="#_x0000_t75" style="position:absolute;left:6259;top:381;width:2026;height:1680">
              <v:imagedata r:id="rId29" o:title=""/>
            </v:shape>
            <v:shape id="_x0000_s1039" style="position:absolute;left:2318;top:284;width:3900;height:1128" coordorigin="2318,284" coordsize="3900,1128" path="m2318,284r,1128l4478,1412r,-658l6218,701,4478,472r,-188l3578,284r-1260,xe" filled="f" strokecolor="#010101">
              <v:path arrowok="t"/>
            </v:shape>
            <v:shape id="_x0000_s1038" type="#_x0000_t202" style="position:absolute;left:2311;top:276;width:5974;height:1785" filled="f" stroked="f">
              <v:textbox inset="0,0,0,0">
                <w:txbxContent>
                  <w:p w:rsidR="000C67CA" w:rsidRDefault="00561C8F">
                    <w:pPr>
                      <w:spacing w:before="86"/>
                      <w:ind w:left="333" w:right="4133"/>
                      <w:jc w:val="center"/>
                      <w:rPr>
                        <w:i/>
                        <w:sz w:val="24"/>
                      </w:rPr>
                    </w:pPr>
                    <w:r>
                      <w:rPr>
                        <w:i/>
                        <w:sz w:val="24"/>
                      </w:rPr>
                      <w:t>YEDİKLERİNE DİKKAT ETMELİSİN</w:t>
                    </w:r>
                  </w:p>
                </w:txbxContent>
              </v:textbox>
            </v:shape>
            <w10:wrap type="topAndBottom" anchorx="page"/>
          </v:group>
        </w:pict>
      </w:r>
    </w:p>
    <w:p w:rsidR="000C67CA" w:rsidRDefault="00561C8F">
      <w:pPr>
        <w:spacing w:line="224" w:lineRule="exact"/>
        <w:ind w:left="1958" w:right="1280"/>
        <w:rPr>
          <w:b/>
        </w:rPr>
      </w:pPr>
      <w:r>
        <w:rPr>
          <w:b/>
        </w:rPr>
        <w:t>Yapması Gerekenler</w:t>
      </w:r>
    </w:p>
    <w:p w:rsidR="000C67CA" w:rsidRDefault="000C67CA">
      <w:pPr>
        <w:pStyle w:val="GvdeMetni"/>
        <w:spacing w:before="5"/>
        <w:rPr>
          <w:b/>
          <w:sz w:val="17"/>
        </w:rPr>
      </w:pPr>
    </w:p>
    <w:p w:rsidR="000C67CA" w:rsidRDefault="00561C8F">
      <w:pPr>
        <w:pStyle w:val="ListeParagraf"/>
        <w:numPr>
          <w:ilvl w:val="4"/>
          <w:numId w:val="44"/>
        </w:numPr>
        <w:tabs>
          <w:tab w:val="left" w:pos="2319"/>
        </w:tabs>
        <w:ind w:left="2318" w:hanging="360"/>
      </w:pPr>
      <w:r>
        <w:t>Aya ve gökyüzüne</w:t>
      </w:r>
      <w:r>
        <w:rPr>
          <w:spacing w:val="-5"/>
        </w:rPr>
        <w:t xml:space="preserve"> </w:t>
      </w:r>
      <w:r>
        <w:t>bakar.</w:t>
      </w:r>
    </w:p>
    <w:p w:rsidR="000C67CA" w:rsidRDefault="00561C8F">
      <w:pPr>
        <w:pStyle w:val="ListeParagraf"/>
        <w:numPr>
          <w:ilvl w:val="4"/>
          <w:numId w:val="44"/>
        </w:numPr>
        <w:tabs>
          <w:tab w:val="left" w:pos="2319"/>
        </w:tabs>
        <w:spacing w:before="76"/>
        <w:ind w:left="2318" w:hanging="360"/>
      </w:pPr>
      <w:r>
        <w:t>Güzel kimselere</w:t>
      </w:r>
      <w:r>
        <w:rPr>
          <w:spacing w:val="-8"/>
        </w:rPr>
        <w:t xml:space="preserve"> </w:t>
      </w:r>
      <w:r>
        <w:t>bakar.</w:t>
      </w:r>
    </w:p>
    <w:p w:rsidR="000C67CA" w:rsidRDefault="00561C8F">
      <w:pPr>
        <w:pStyle w:val="ListeParagraf"/>
        <w:numPr>
          <w:ilvl w:val="4"/>
          <w:numId w:val="44"/>
        </w:numPr>
        <w:tabs>
          <w:tab w:val="left" w:pos="2319"/>
        </w:tabs>
        <w:spacing w:before="74"/>
        <w:ind w:left="2318" w:hanging="360"/>
      </w:pPr>
      <w:r>
        <w:t>Gül</w:t>
      </w:r>
      <w:r>
        <w:rPr>
          <w:spacing w:val="-2"/>
        </w:rPr>
        <w:t xml:space="preserve"> </w:t>
      </w:r>
      <w:r>
        <w:t>koklar.</w:t>
      </w:r>
    </w:p>
    <w:p w:rsidR="000C67CA" w:rsidRDefault="00561C8F">
      <w:pPr>
        <w:pStyle w:val="ListeParagraf"/>
        <w:numPr>
          <w:ilvl w:val="4"/>
          <w:numId w:val="44"/>
        </w:numPr>
        <w:tabs>
          <w:tab w:val="left" w:pos="2319"/>
        </w:tabs>
        <w:spacing w:before="74"/>
        <w:ind w:left="2318" w:hanging="360"/>
      </w:pPr>
      <w:r>
        <w:t>Ayva, elma, yeşil erik, üzüm</w:t>
      </w:r>
      <w:r>
        <w:rPr>
          <w:spacing w:val="-10"/>
        </w:rPr>
        <w:t xml:space="preserve"> </w:t>
      </w:r>
      <w:r>
        <w:t>yer.</w:t>
      </w:r>
    </w:p>
    <w:p w:rsidR="000C67CA" w:rsidRDefault="000C67CA">
      <w:pPr>
        <w:sectPr w:rsidR="000C67CA">
          <w:pgSz w:w="11060" w:h="15600"/>
          <w:pgMar w:top="1860" w:right="0" w:bottom="1360" w:left="0" w:header="9" w:footer="1179" w:gutter="0"/>
          <w:cols w:space="708"/>
        </w:sectPr>
      </w:pPr>
    </w:p>
    <w:p w:rsidR="000C67CA" w:rsidRDefault="000C67CA">
      <w:pPr>
        <w:pStyle w:val="GvdeMetni"/>
        <w:rPr>
          <w:sz w:val="20"/>
        </w:rPr>
      </w:pPr>
    </w:p>
    <w:p w:rsidR="000C67CA" w:rsidRDefault="000C67CA">
      <w:pPr>
        <w:pStyle w:val="GvdeMetni"/>
        <w:rPr>
          <w:sz w:val="20"/>
        </w:rPr>
      </w:pPr>
    </w:p>
    <w:p w:rsidR="000C67CA" w:rsidRDefault="00561C8F">
      <w:pPr>
        <w:pStyle w:val="ListeParagraf"/>
        <w:numPr>
          <w:ilvl w:val="3"/>
          <w:numId w:val="44"/>
        </w:numPr>
        <w:tabs>
          <w:tab w:val="left" w:pos="2199"/>
        </w:tabs>
        <w:spacing w:before="189"/>
        <w:ind w:right="1417" w:firstLine="0"/>
        <w:jc w:val="both"/>
      </w:pPr>
      <w:r>
        <w:rPr>
          <w:b/>
        </w:rPr>
        <w:t>Doğum Sırası</w:t>
      </w:r>
      <w:r>
        <w:t xml:space="preserve">: Anadolu’nun kırsal kesimlerinde, geçmişte doğumlar köy ebelerinin yardımlarıyla evlerde yapılmaktaydı. Çok yaygın olmamakla birlikte Anadolu’da hala evde yaptırılmaktadır. Doğum esnasında </w:t>
      </w:r>
      <w:r>
        <w:t>yapılan uygulamaların büyük çoğunluğu doğumun kolay olmasına yönelik uygulama ve pratikler</w:t>
      </w:r>
      <w:r>
        <w:rPr>
          <w:spacing w:val="-12"/>
        </w:rPr>
        <w:t xml:space="preserve"> </w:t>
      </w:r>
      <w:r>
        <w:t>oluşturmaktaydı.</w:t>
      </w:r>
    </w:p>
    <w:p w:rsidR="000C67CA" w:rsidRDefault="000C67CA">
      <w:pPr>
        <w:pStyle w:val="GvdeMetni"/>
      </w:pPr>
    </w:p>
    <w:p w:rsidR="000C67CA" w:rsidRDefault="00561C8F">
      <w:pPr>
        <w:pStyle w:val="GvdeMetni"/>
        <w:ind w:left="1985" w:right="1280"/>
      </w:pPr>
      <w:r>
        <w:t>Bu uygulamalara örnek olarak :</w:t>
      </w:r>
    </w:p>
    <w:p w:rsidR="000C67CA" w:rsidRDefault="00561C8F">
      <w:pPr>
        <w:pStyle w:val="ListeParagraf"/>
        <w:numPr>
          <w:ilvl w:val="0"/>
          <w:numId w:val="43"/>
        </w:numPr>
        <w:tabs>
          <w:tab w:val="left" w:pos="2678"/>
          <w:tab w:val="left" w:pos="2679"/>
        </w:tabs>
        <w:spacing w:line="269" w:lineRule="exact"/>
      </w:pPr>
      <w:r>
        <w:t>Kadının yüksek bir yerden</w:t>
      </w:r>
      <w:r>
        <w:rPr>
          <w:spacing w:val="-12"/>
        </w:rPr>
        <w:t xml:space="preserve"> </w:t>
      </w:r>
      <w:r>
        <w:t>atlatılması</w:t>
      </w:r>
    </w:p>
    <w:p w:rsidR="000C67CA" w:rsidRDefault="00561C8F">
      <w:pPr>
        <w:pStyle w:val="ListeParagraf"/>
        <w:numPr>
          <w:ilvl w:val="0"/>
          <w:numId w:val="43"/>
        </w:numPr>
        <w:tabs>
          <w:tab w:val="left" w:pos="2678"/>
          <w:tab w:val="left" w:pos="2679"/>
        </w:tabs>
        <w:spacing w:line="269" w:lineRule="exact"/>
      </w:pPr>
      <w:r>
        <w:t>Kadının sırta alınıp</w:t>
      </w:r>
      <w:r>
        <w:rPr>
          <w:spacing w:val="-11"/>
        </w:rPr>
        <w:t xml:space="preserve"> </w:t>
      </w:r>
      <w:r>
        <w:t>silkelenmesi</w:t>
      </w:r>
    </w:p>
    <w:p w:rsidR="000C67CA" w:rsidRDefault="00561C8F">
      <w:pPr>
        <w:pStyle w:val="ListeParagraf"/>
        <w:numPr>
          <w:ilvl w:val="0"/>
          <w:numId w:val="43"/>
        </w:numPr>
        <w:tabs>
          <w:tab w:val="left" w:pos="2678"/>
          <w:tab w:val="left" w:pos="2679"/>
        </w:tabs>
        <w:spacing w:line="269" w:lineRule="exact"/>
      </w:pPr>
      <w:r>
        <w:t>Kolay doğum yapan kadının, doğum yapacak kadının sırtını sıvazlaması</w:t>
      </w:r>
      <w:r>
        <w:rPr>
          <w:spacing w:val="-30"/>
        </w:rPr>
        <w:t xml:space="preserve"> </w:t>
      </w:r>
      <w:r>
        <w:t>vb.</w:t>
      </w:r>
    </w:p>
    <w:p w:rsidR="000C67CA" w:rsidRDefault="00561C8F">
      <w:pPr>
        <w:pStyle w:val="GvdeMetni"/>
        <w:spacing w:before="8"/>
        <w:rPr>
          <w:sz w:val="18"/>
        </w:rPr>
      </w:pPr>
      <w:r>
        <w:rPr>
          <w:noProof/>
          <w:lang w:val="tr-TR" w:eastAsia="tr-TR"/>
        </w:rPr>
        <w:drawing>
          <wp:anchor distT="0" distB="0" distL="0" distR="0" simplePos="0" relativeHeight="1816" behindDoc="0" locked="0" layoutInCell="1" allowOverlap="1">
            <wp:simplePos x="0" y="0"/>
            <wp:positionH relativeFrom="page">
              <wp:posOffset>2849879</wp:posOffset>
            </wp:positionH>
            <wp:positionV relativeFrom="paragraph">
              <wp:posOffset>161353</wp:posOffset>
            </wp:positionV>
            <wp:extent cx="1326621" cy="993648"/>
            <wp:effectExtent l="0" t="0" r="0" b="0"/>
            <wp:wrapTopAndBottom/>
            <wp:docPr id="21"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2.jpeg"/>
                    <pic:cNvPicPr/>
                  </pic:nvPicPr>
                  <pic:blipFill>
                    <a:blip r:embed="rId30" cstate="print"/>
                    <a:stretch>
                      <a:fillRect/>
                    </a:stretch>
                  </pic:blipFill>
                  <pic:spPr>
                    <a:xfrm>
                      <a:off x="0" y="0"/>
                      <a:ext cx="1326621" cy="993648"/>
                    </a:xfrm>
                    <a:prstGeom prst="rect">
                      <a:avLst/>
                    </a:prstGeom>
                  </pic:spPr>
                </pic:pic>
              </a:graphicData>
            </a:graphic>
          </wp:anchor>
        </w:drawing>
      </w:r>
    </w:p>
    <w:p w:rsidR="000C67CA" w:rsidRDefault="000C67CA">
      <w:pPr>
        <w:pStyle w:val="GvdeMetni"/>
        <w:rPr>
          <w:sz w:val="29"/>
        </w:rPr>
      </w:pPr>
    </w:p>
    <w:p w:rsidR="000C67CA" w:rsidRDefault="00561C8F">
      <w:pPr>
        <w:ind w:left="43" w:right="1"/>
        <w:jc w:val="center"/>
        <w:rPr>
          <w:b/>
          <w:sz w:val="20"/>
        </w:rPr>
      </w:pPr>
      <w:r>
        <w:rPr>
          <w:b/>
          <w:sz w:val="20"/>
        </w:rPr>
        <w:t>Fotoğraf9:Nazar boncuğu</w:t>
      </w:r>
    </w:p>
    <w:p w:rsidR="000C67CA" w:rsidRDefault="00561C8F">
      <w:pPr>
        <w:pStyle w:val="ListeParagraf"/>
        <w:numPr>
          <w:ilvl w:val="3"/>
          <w:numId w:val="44"/>
        </w:numPr>
        <w:tabs>
          <w:tab w:val="left" w:pos="2188"/>
        </w:tabs>
        <w:spacing w:before="159"/>
        <w:ind w:right="1418" w:firstLine="0"/>
        <w:jc w:val="both"/>
      </w:pPr>
      <w:r>
        <w:rPr>
          <w:b/>
        </w:rPr>
        <w:t>Doğum Sonrası</w:t>
      </w:r>
      <w:r>
        <w:t>: Doğan çocuk tuzlu suda yıkandıktan sonra hemen arkasından kundaklanır. Üzerinden üç ezan vakti geçlikten sonra çocuğun ağzına şerbet damlatılır. Arkasından imam ya da dua bilenlerden biri çocuğun kulağına ezan ve dua</w:t>
      </w:r>
      <w:r>
        <w:rPr>
          <w:spacing w:val="-21"/>
        </w:rPr>
        <w:t xml:space="preserve"> </w:t>
      </w:r>
      <w:r>
        <w:t>okur.</w:t>
      </w:r>
    </w:p>
    <w:p w:rsidR="000C67CA" w:rsidRDefault="000C67CA">
      <w:pPr>
        <w:pStyle w:val="GvdeMetni"/>
        <w:spacing w:before="1"/>
      </w:pPr>
    </w:p>
    <w:p w:rsidR="000C67CA" w:rsidRDefault="00561C8F">
      <w:pPr>
        <w:ind w:left="1418"/>
        <w:jc w:val="both"/>
        <w:rPr>
          <w:b/>
        </w:rPr>
      </w:pPr>
      <w:r>
        <w:rPr>
          <w:b/>
        </w:rPr>
        <w:t>Doğum Sonrası Uygulamalar:</w:t>
      </w:r>
    </w:p>
    <w:p w:rsidR="000C67CA" w:rsidRDefault="000C67CA">
      <w:pPr>
        <w:pStyle w:val="GvdeMetni"/>
        <w:spacing w:before="3"/>
        <w:rPr>
          <w:b/>
          <w:sz w:val="17"/>
        </w:rPr>
      </w:pPr>
    </w:p>
    <w:p w:rsidR="000C67CA" w:rsidRDefault="00561C8F">
      <w:pPr>
        <w:pStyle w:val="ListeParagraf"/>
        <w:numPr>
          <w:ilvl w:val="4"/>
          <w:numId w:val="44"/>
        </w:numPr>
        <w:tabs>
          <w:tab w:val="left" w:pos="2139"/>
        </w:tabs>
        <w:spacing w:before="1"/>
        <w:ind w:left="2138" w:right="1419" w:hanging="360"/>
        <w:jc w:val="both"/>
      </w:pPr>
      <w:r>
        <w:rPr>
          <w:b/>
        </w:rPr>
        <w:t>Ço</w:t>
      </w:r>
      <w:r>
        <w:rPr>
          <w:b/>
        </w:rPr>
        <w:t>cuğun Göbeği ve Eşi</w:t>
      </w:r>
      <w:r>
        <w:t>: Çocuğun göbeği, ilerde işini ve geleceğini etkileyeceği inancıyla  gelişigüzel</w:t>
      </w:r>
      <w:r>
        <w:rPr>
          <w:spacing w:val="-9"/>
        </w:rPr>
        <w:t xml:space="preserve"> </w:t>
      </w:r>
      <w:r>
        <w:t>atılmaz.</w:t>
      </w:r>
    </w:p>
    <w:p w:rsidR="000C67CA" w:rsidRDefault="000C67CA">
      <w:pPr>
        <w:pStyle w:val="GvdeMetni"/>
      </w:pPr>
    </w:p>
    <w:p w:rsidR="000C67CA" w:rsidRDefault="00561C8F">
      <w:pPr>
        <w:pStyle w:val="GvdeMetni"/>
        <w:ind w:left="1985" w:right="4796"/>
      </w:pPr>
      <w:r>
        <w:t>Okulun duvarına, bahçesine atılır (okusun diye). Suya atılır (kısmetini dışardan arasın diye).</w:t>
      </w:r>
    </w:p>
    <w:p w:rsidR="000C67CA" w:rsidRDefault="00561C8F">
      <w:pPr>
        <w:pStyle w:val="GvdeMetni"/>
        <w:ind w:left="1418" w:right="1417" w:firstLine="567"/>
        <w:jc w:val="both"/>
      </w:pPr>
      <w:r>
        <w:t>Günümüzde doğumlar hastanede gerçekleştiği için eşl</w:t>
      </w:r>
      <w:r>
        <w:t>e ilgili geleneksel uygulamalar tamamen yok olmuş durumdadır. Göbekle ilgili adet ve inanmalar günümüzde de yaygınlılığını sürdürmektedir.</w:t>
      </w:r>
    </w:p>
    <w:p w:rsidR="000C67CA" w:rsidRDefault="000C67CA">
      <w:pPr>
        <w:pStyle w:val="GvdeMetni"/>
        <w:spacing w:before="6"/>
        <w:rPr>
          <w:sz w:val="17"/>
        </w:rPr>
      </w:pPr>
    </w:p>
    <w:p w:rsidR="000C67CA" w:rsidRDefault="00561C8F">
      <w:pPr>
        <w:pStyle w:val="ListeParagraf"/>
        <w:numPr>
          <w:ilvl w:val="4"/>
          <w:numId w:val="44"/>
        </w:numPr>
        <w:tabs>
          <w:tab w:val="left" w:pos="2139"/>
        </w:tabs>
        <w:ind w:left="2138" w:right="1418" w:hanging="360"/>
        <w:jc w:val="both"/>
      </w:pPr>
      <w:r>
        <w:rPr>
          <w:b/>
        </w:rPr>
        <w:t>Loğusa</w:t>
      </w:r>
      <w:r>
        <w:t>: Anadolu’da yeni doğum yapmış ve henüz yataktan kalkmamış kadına verilen addır. Loğusalık süresi kırk gündür.</w:t>
      </w:r>
      <w:r>
        <w:t xml:space="preserve"> Doğum yapanlar, loğusalar aile büyüklerinin yanı sıra, akrabalar ve komşular tarafından ziyaret edilir.Loğusa ziyaretinde şu sözler söylenerek loğusa tebrik</w:t>
      </w:r>
      <w:r>
        <w:rPr>
          <w:spacing w:val="-17"/>
        </w:rPr>
        <w:t xml:space="preserve"> </w:t>
      </w:r>
      <w:r>
        <w:t>edilir.</w:t>
      </w:r>
    </w:p>
    <w:p w:rsidR="000C67CA" w:rsidRDefault="000C67CA">
      <w:pPr>
        <w:pStyle w:val="GvdeMetni"/>
      </w:pPr>
    </w:p>
    <w:p w:rsidR="000C67CA" w:rsidRDefault="00561C8F">
      <w:pPr>
        <w:pStyle w:val="ListeParagraf"/>
        <w:numPr>
          <w:ilvl w:val="5"/>
          <w:numId w:val="44"/>
        </w:numPr>
        <w:tabs>
          <w:tab w:val="left" w:pos="2836"/>
          <w:tab w:val="left" w:pos="2837"/>
        </w:tabs>
        <w:spacing w:line="269" w:lineRule="exact"/>
        <w:ind w:left="2836" w:hanging="518"/>
      </w:pPr>
      <w:r>
        <w:t>Uzun ömürlü</w:t>
      </w:r>
      <w:r>
        <w:rPr>
          <w:spacing w:val="-5"/>
        </w:rPr>
        <w:t xml:space="preserve"> </w:t>
      </w:r>
      <w:r>
        <w:t>olsun.</w:t>
      </w:r>
    </w:p>
    <w:p w:rsidR="000C67CA" w:rsidRDefault="00561C8F">
      <w:pPr>
        <w:pStyle w:val="ListeParagraf"/>
        <w:numPr>
          <w:ilvl w:val="5"/>
          <w:numId w:val="44"/>
        </w:numPr>
        <w:tabs>
          <w:tab w:val="left" w:pos="2836"/>
          <w:tab w:val="left" w:pos="2837"/>
        </w:tabs>
        <w:spacing w:line="269" w:lineRule="exact"/>
        <w:ind w:left="2836" w:hanging="518"/>
      </w:pPr>
      <w:r>
        <w:t>Ağzının tadıyla</w:t>
      </w:r>
      <w:r>
        <w:rPr>
          <w:spacing w:val="-8"/>
        </w:rPr>
        <w:t xml:space="preserve"> </w:t>
      </w:r>
      <w:r>
        <w:t>büyütesin.</w:t>
      </w:r>
    </w:p>
    <w:p w:rsidR="000C67CA" w:rsidRDefault="00561C8F">
      <w:pPr>
        <w:pStyle w:val="ListeParagraf"/>
        <w:numPr>
          <w:ilvl w:val="5"/>
          <w:numId w:val="44"/>
        </w:numPr>
        <w:tabs>
          <w:tab w:val="left" w:pos="2836"/>
          <w:tab w:val="left" w:pos="2837"/>
        </w:tabs>
        <w:spacing w:line="269" w:lineRule="exact"/>
        <w:ind w:left="2836" w:hanging="518"/>
      </w:pPr>
      <w:r>
        <w:t>Analı babalı</w:t>
      </w:r>
      <w:r>
        <w:rPr>
          <w:spacing w:val="-8"/>
        </w:rPr>
        <w:t xml:space="preserve"> </w:t>
      </w:r>
      <w:r>
        <w:t>büyüsün.</w:t>
      </w:r>
    </w:p>
    <w:p w:rsidR="000C67CA" w:rsidRDefault="000C67CA">
      <w:pPr>
        <w:spacing w:line="269" w:lineRule="exact"/>
        <w:sectPr w:rsidR="000C67CA">
          <w:pgSz w:w="11060" w:h="15600"/>
          <w:pgMar w:top="1860" w:right="0" w:bottom="1360" w:left="0" w:header="9" w:footer="1179" w:gutter="0"/>
          <w:cols w:space="708"/>
        </w:sectPr>
      </w:pPr>
    </w:p>
    <w:p w:rsidR="000C67CA" w:rsidRDefault="000C67CA">
      <w:pPr>
        <w:pStyle w:val="GvdeMetni"/>
        <w:rPr>
          <w:sz w:val="20"/>
        </w:rPr>
      </w:pPr>
    </w:p>
    <w:p w:rsidR="000C67CA" w:rsidRDefault="000C67CA">
      <w:pPr>
        <w:pStyle w:val="GvdeMetni"/>
        <w:rPr>
          <w:sz w:val="20"/>
        </w:rPr>
      </w:pPr>
    </w:p>
    <w:p w:rsidR="000C67CA" w:rsidRDefault="00561C8F">
      <w:pPr>
        <w:pStyle w:val="ListeParagraf"/>
        <w:numPr>
          <w:ilvl w:val="4"/>
          <w:numId w:val="44"/>
        </w:numPr>
        <w:tabs>
          <w:tab w:val="left" w:pos="2139"/>
        </w:tabs>
        <w:spacing w:before="137"/>
        <w:ind w:left="2138" w:right="1418" w:hanging="360"/>
        <w:jc w:val="both"/>
      </w:pPr>
      <w:r>
        <w:rPr>
          <w:b/>
        </w:rPr>
        <w:t>Kırk Basması</w:t>
      </w:r>
      <w:r>
        <w:t>: Anadolu halkı loğusayla kırklı çocuğun doğumdan sonraki kırk gün içerisindeki hastalıklarına ve ileriki aylardaki gelişim eksikliğine; kırk basması, kırk düşmesi gibi adlar</w:t>
      </w:r>
      <w:r>
        <w:rPr>
          <w:spacing w:val="-9"/>
        </w:rPr>
        <w:t xml:space="preserve"> </w:t>
      </w:r>
      <w:r>
        <w:t>verilmektedir.</w:t>
      </w:r>
    </w:p>
    <w:p w:rsidR="000C67CA" w:rsidRDefault="000C67CA">
      <w:pPr>
        <w:pStyle w:val="GvdeMetni"/>
        <w:spacing w:before="6"/>
        <w:rPr>
          <w:sz w:val="17"/>
        </w:rPr>
      </w:pPr>
    </w:p>
    <w:p w:rsidR="000C67CA" w:rsidRDefault="00561C8F">
      <w:pPr>
        <w:pStyle w:val="ListeParagraf"/>
        <w:numPr>
          <w:ilvl w:val="4"/>
          <w:numId w:val="44"/>
        </w:numPr>
        <w:tabs>
          <w:tab w:val="left" w:pos="2139"/>
        </w:tabs>
        <w:ind w:left="2138" w:right="1418" w:hanging="360"/>
        <w:jc w:val="both"/>
      </w:pPr>
      <w:r>
        <w:rPr>
          <w:b/>
        </w:rPr>
        <w:t xml:space="preserve">Kırklama: </w:t>
      </w:r>
      <w:r>
        <w:t>Loğusa ve kırklı çocuğa kırk basmaması için</w:t>
      </w:r>
      <w:r>
        <w:t xml:space="preserve"> loğusanın ve çocuğun serbeste çıkması için kırk gün içerisinde genellikle kadın ve çocuğun yıkanması biçiminde yapılan uygulamaya “kırklama”adı</w:t>
      </w:r>
      <w:r>
        <w:rPr>
          <w:spacing w:val="-15"/>
        </w:rPr>
        <w:t xml:space="preserve"> </w:t>
      </w:r>
      <w:r>
        <w:t>verilmektedir.</w:t>
      </w:r>
    </w:p>
    <w:p w:rsidR="000C67CA" w:rsidRDefault="000C67CA">
      <w:pPr>
        <w:pStyle w:val="GvdeMetni"/>
        <w:spacing w:before="10"/>
        <w:rPr>
          <w:sz w:val="21"/>
        </w:rPr>
      </w:pPr>
    </w:p>
    <w:p w:rsidR="000C67CA" w:rsidRDefault="00561C8F">
      <w:pPr>
        <w:pStyle w:val="GvdeMetni"/>
        <w:ind w:left="1418" w:right="1418" w:firstLine="540"/>
        <w:jc w:val="both"/>
      </w:pPr>
      <w:r>
        <w:t>Anadolu geleneklerinde doğum ile ilgili olarak bazı gelenek ve göreneklere birkaç örnek verirsek:</w:t>
      </w:r>
    </w:p>
    <w:p w:rsidR="000C67CA" w:rsidRDefault="000C67CA">
      <w:pPr>
        <w:pStyle w:val="GvdeMetni"/>
      </w:pPr>
    </w:p>
    <w:p w:rsidR="000C67CA" w:rsidRDefault="00561C8F">
      <w:pPr>
        <w:pStyle w:val="GvdeMetni"/>
        <w:ind w:left="1418" w:right="1417" w:firstLine="567"/>
        <w:jc w:val="both"/>
      </w:pPr>
      <w:r>
        <w:t xml:space="preserve">Erkek çocuğun doğumu, toplumun tutum ve inançlarıyla sıkı sıkıya bağlıdır. Genellikle aileler erkek çocuk ister. Kız çocuk dünyaya gelmesi durumunda aileler </w:t>
      </w:r>
      <w:r>
        <w:t>biraz üzülür, ancak “Allah’tan gelene şükür” denerek teselli</w:t>
      </w:r>
      <w:r>
        <w:rPr>
          <w:spacing w:val="-15"/>
        </w:rPr>
        <w:t xml:space="preserve"> </w:t>
      </w:r>
      <w:r>
        <w:t>duyulur.</w:t>
      </w:r>
    </w:p>
    <w:p w:rsidR="000C67CA" w:rsidRDefault="000C67CA">
      <w:pPr>
        <w:pStyle w:val="GvdeMetni"/>
      </w:pPr>
    </w:p>
    <w:p w:rsidR="000C67CA" w:rsidRDefault="00561C8F">
      <w:pPr>
        <w:pStyle w:val="GvdeMetni"/>
        <w:ind w:left="1418" w:right="1419" w:firstLine="567"/>
        <w:jc w:val="both"/>
      </w:pPr>
      <w:r>
        <w:t>Köylerde çocukların ana sütüyle beslenmesi esastır.Eğer ana sütü erken kesilirse, çocuğa bir “sütanne” tutulur.Bu sütanne çocuğu gerektiği süreye kadar besler.</w:t>
      </w:r>
    </w:p>
    <w:p w:rsidR="000C67CA" w:rsidRDefault="000C67CA">
      <w:pPr>
        <w:pStyle w:val="GvdeMetni"/>
      </w:pPr>
    </w:p>
    <w:p w:rsidR="000C67CA" w:rsidRDefault="00561C8F">
      <w:pPr>
        <w:pStyle w:val="Heading2"/>
        <w:numPr>
          <w:ilvl w:val="2"/>
          <w:numId w:val="42"/>
        </w:numPr>
        <w:tabs>
          <w:tab w:val="left" w:pos="2023"/>
        </w:tabs>
      </w:pPr>
      <w:bookmarkStart w:id="19" w:name="_TOC_250007"/>
      <w:r>
        <w:t>Evlenme Gelenek ve</w:t>
      </w:r>
      <w:r>
        <w:rPr>
          <w:spacing w:val="-4"/>
        </w:rPr>
        <w:t xml:space="preserve"> </w:t>
      </w:r>
      <w:bookmarkEnd w:id="19"/>
      <w:r>
        <w:t>Görenekleri</w:t>
      </w:r>
    </w:p>
    <w:p w:rsidR="000C67CA" w:rsidRDefault="000C67CA">
      <w:pPr>
        <w:pStyle w:val="GvdeMetni"/>
        <w:spacing w:before="10"/>
        <w:rPr>
          <w:b/>
          <w:sz w:val="21"/>
        </w:rPr>
      </w:pPr>
    </w:p>
    <w:p w:rsidR="000C67CA" w:rsidRDefault="00561C8F">
      <w:pPr>
        <w:pStyle w:val="GvdeMetni"/>
        <w:ind w:left="1418" w:right="1419" w:firstLine="567"/>
        <w:jc w:val="both"/>
      </w:pPr>
      <w:r>
        <w:t>Yaşantının temel dönüm noktalarından biri olan evlenme, hem kadın erkeğin yaşamını birleştirmesi açısından bireysel hem de aile ve akrabalık bağlarının kurulması açısından toplumsal bir olgudur.</w:t>
      </w:r>
    </w:p>
    <w:p w:rsidR="000C67CA" w:rsidRDefault="000C67CA">
      <w:pPr>
        <w:pStyle w:val="GvdeMetni"/>
        <w:spacing w:before="10"/>
        <w:rPr>
          <w:sz w:val="21"/>
        </w:rPr>
      </w:pPr>
    </w:p>
    <w:p w:rsidR="000C67CA" w:rsidRDefault="00561C8F">
      <w:pPr>
        <w:pStyle w:val="GvdeMetni"/>
        <w:ind w:left="1418" w:right="1417" w:firstLine="567"/>
        <w:jc w:val="both"/>
      </w:pPr>
      <w:r>
        <w:t>Evlenme, hayatın doğumdan sonra ikici dönemi ol</w:t>
      </w:r>
      <w:r>
        <w:t>arak kabul edilir.Gelenekte ev yapanın, ev alanın ve evlenenin işlerini kolay gidileceğine inanılır.Bu konuda borçlanmadan pek korkulmaz. Anne babanın görevlerinden biri  çocuklarını evlendirmektir.</w:t>
      </w:r>
    </w:p>
    <w:p w:rsidR="000C67CA" w:rsidRDefault="000C67CA">
      <w:pPr>
        <w:pStyle w:val="GvdeMetni"/>
      </w:pPr>
    </w:p>
    <w:p w:rsidR="000C67CA" w:rsidRDefault="00561C8F">
      <w:pPr>
        <w:pStyle w:val="GvdeMetni"/>
        <w:spacing w:line="252" w:lineRule="exact"/>
        <w:ind w:left="1985" w:right="1280"/>
      </w:pPr>
      <w:r>
        <w:t>Günümüz Türk toplumunda tek evlilik esası vardır.</w:t>
      </w:r>
    </w:p>
    <w:p w:rsidR="000C67CA" w:rsidRDefault="00561C8F">
      <w:pPr>
        <w:pStyle w:val="GvdeMetni"/>
        <w:spacing w:line="252" w:lineRule="exact"/>
        <w:ind w:left="1985" w:right="1280"/>
      </w:pPr>
      <w:r>
        <w:t xml:space="preserve">Bugün </w:t>
      </w:r>
      <w:r>
        <w:t>ülkemizde eş seçme yolları ve çeşitleri şöyle sıralanabilir.</w:t>
      </w:r>
    </w:p>
    <w:p w:rsidR="000C67CA" w:rsidRDefault="000C67CA">
      <w:pPr>
        <w:pStyle w:val="GvdeMetni"/>
        <w:spacing w:before="6"/>
        <w:rPr>
          <w:sz w:val="17"/>
        </w:rPr>
      </w:pPr>
    </w:p>
    <w:p w:rsidR="000C67CA" w:rsidRDefault="00561C8F">
      <w:pPr>
        <w:pStyle w:val="ListeParagraf"/>
        <w:numPr>
          <w:ilvl w:val="3"/>
          <w:numId w:val="42"/>
        </w:numPr>
        <w:tabs>
          <w:tab w:val="left" w:pos="2319"/>
        </w:tabs>
        <w:spacing w:line="279" w:lineRule="exact"/>
      </w:pPr>
      <w:r>
        <w:t>Görücü</w:t>
      </w:r>
      <w:r>
        <w:rPr>
          <w:spacing w:val="-3"/>
        </w:rPr>
        <w:t xml:space="preserve"> </w:t>
      </w:r>
      <w:r>
        <w:t>usulü</w:t>
      </w:r>
    </w:p>
    <w:p w:rsidR="000C67CA" w:rsidRDefault="00561C8F">
      <w:pPr>
        <w:pStyle w:val="ListeParagraf"/>
        <w:numPr>
          <w:ilvl w:val="3"/>
          <w:numId w:val="42"/>
        </w:numPr>
        <w:tabs>
          <w:tab w:val="left" w:pos="2319"/>
        </w:tabs>
        <w:spacing w:line="253" w:lineRule="exact"/>
      </w:pPr>
      <w:r>
        <w:t>Aileler seçmekle birlikte, gençlerin rızasının</w:t>
      </w:r>
      <w:r>
        <w:rPr>
          <w:spacing w:val="-14"/>
        </w:rPr>
        <w:t xml:space="preserve"> </w:t>
      </w:r>
      <w:r>
        <w:t>alınması</w:t>
      </w:r>
    </w:p>
    <w:p w:rsidR="000C67CA" w:rsidRDefault="00561C8F">
      <w:pPr>
        <w:pStyle w:val="ListeParagraf"/>
        <w:numPr>
          <w:ilvl w:val="3"/>
          <w:numId w:val="42"/>
        </w:numPr>
        <w:tabs>
          <w:tab w:val="left" w:pos="2319"/>
        </w:tabs>
        <w:spacing w:line="279" w:lineRule="exact"/>
      </w:pPr>
      <w:r>
        <w:t>Eş seçiminin gençlerin yapması fakat ebeveynin onayının</w:t>
      </w:r>
      <w:r>
        <w:rPr>
          <w:spacing w:val="-14"/>
        </w:rPr>
        <w:t xml:space="preserve"> </w:t>
      </w:r>
      <w:r>
        <w:t>alınması</w:t>
      </w:r>
    </w:p>
    <w:p w:rsidR="000C67CA" w:rsidRDefault="000C67CA">
      <w:pPr>
        <w:pStyle w:val="GvdeMetni"/>
        <w:spacing w:before="10"/>
        <w:rPr>
          <w:sz w:val="21"/>
        </w:rPr>
      </w:pPr>
    </w:p>
    <w:p w:rsidR="000C67CA" w:rsidRDefault="00561C8F">
      <w:pPr>
        <w:pStyle w:val="GvdeMetni"/>
        <w:ind w:left="1418" w:right="1417" w:firstLine="567"/>
        <w:jc w:val="both"/>
      </w:pPr>
      <w:r>
        <w:t>Bunların dışında ailenin onayını almadan evlenme şeklinde o</w:t>
      </w:r>
      <w:r>
        <w:t>rtaya çıkan ve zaman zaman bir takım problemler  doğuran daha başka eş seçme yolu da “Kız kaçırma” dır.</w:t>
      </w:r>
    </w:p>
    <w:p w:rsidR="000C67CA" w:rsidRDefault="000C67CA">
      <w:pPr>
        <w:pStyle w:val="GvdeMetni"/>
      </w:pPr>
    </w:p>
    <w:p w:rsidR="000C67CA" w:rsidRDefault="00561C8F">
      <w:pPr>
        <w:pStyle w:val="GvdeMetni"/>
        <w:ind w:left="1418" w:right="1419" w:firstLine="567"/>
        <w:jc w:val="both"/>
      </w:pPr>
      <w:r>
        <w:t>Toplumumuzda, geleneğe bağlı olarak var olan bir eş seçme şekli de “beşik kertmesi” dir. Yalnız gelecek nesillerin sıhhatli yaşayabilmesi için yakın ak</w:t>
      </w:r>
      <w:r>
        <w:t>rabalardan eş seçmekten kaçınılmalıdır.</w:t>
      </w:r>
    </w:p>
    <w:p w:rsidR="000C67CA" w:rsidRDefault="000C67CA">
      <w:pPr>
        <w:pStyle w:val="GvdeMetni"/>
      </w:pPr>
    </w:p>
    <w:p w:rsidR="000C67CA" w:rsidRDefault="00561C8F">
      <w:pPr>
        <w:pStyle w:val="GvdeMetni"/>
        <w:ind w:left="1418" w:right="1417" w:firstLine="567"/>
        <w:jc w:val="both"/>
      </w:pPr>
      <w:r>
        <w:t>Görücü usulü olarak literatüre geçmiş olan evlilik türünde, önce erkeğin annesi ve aile yakınları kız tarafına gider kızı görürler. Kız beğenildikten sonra damada gösterilir, o da beğenirse kızın istenmesine karar verilir.</w:t>
      </w:r>
    </w:p>
    <w:p w:rsidR="000C67CA" w:rsidRDefault="000C67CA">
      <w:pPr>
        <w:jc w:val="both"/>
        <w:sectPr w:rsidR="000C67CA">
          <w:pgSz w:w="11060" w:h="15600"/>
          <w:pgMar w:top="1860" w:right="0" w:bottom="1360" w:left="0" w:header="9" w:footer="1179" w:gutter="0"/>
          <w:cols w:space="708"/>
        </w:sectPr>
      </w:pPr>
    </w:p>
    <w:p w:rsidR="000C67CA" w:rsidRDefault="000C67CA">
      <w:pPr>
        <w:pStyle w:val="GvdeMetni"/>
        <w:spacing w:before="2"/>
        <w:rPr>
          <w:sz w:val="28"/>
        </w:rPr>
      </w:pPr>
    </w:p>
    <w:p w:rsidR="000C67CA" w:rsidRDefault="00561C8F">
      <w:pPr>
        <w:pStyle w:val="ListeParagraf"/>
        <w:numPr>
          <w:ilvl w:val="3"/>
          <w:numId w:val="41"/>
        </w:numPr>
        <w:tabs>
          <w:tab w:val="left" w:pos="2142"/>
        </w:tabs>
        <w:spacing w:before="72"/>
        <w:ind w:right="1418" w:firstLine="0"/>
        <w:jc w:val="both"/>
      </w:pPr>
      <w:r>
        <w:rPr>
          <w:b/>
        </w:rPr>
        <w:t>Söz Kesme</w:t>
      </w:r>
      <w:r>
        <w:t>: Kız</w:t>
      </w:r>
      <w:r>
        <w:t xml:space="preserve"> evine gidilerek kızın babasından istenilmesine dünürlük, dünürlüğe gitme adı verilir. Ailenin ileri gelen kadın ve erkekleri daha önce belirlenmiş hayırlı bir günde kızı Allah’ın emri, peygamberin kavliyle ailesinden istemek üzere</w:t>
      </w:r>
      <w:r>
        <w:rPr>
          <w:spacing w:val="-22"/>
        </w:rPr>
        <w:t xml:space="preserve"> </w:t>
      </w:r>
      <w:r>
        <w:t>giderler.</w:t>
      </w:r>
    </w:p>
    <w:p w:rsidR="000C67CA" w:rsidRDefault="000C67CA">
      <w:pPr>
        <w:pStyle w:val="GvdeMetni"/>
        <w:spacing w:before="10"/>
        <w:rPr>
          <w:sz w:val="21"/>
        </w:rPr>
      </w:pPr>
    </w:p>
    <w:p w:rsidR="000C67CA" w:rsidRDefault="00561C8F">
      <w:pPr>
        <w:pStyle w:val="GvdeMetni"/>
        <w:ind w:left="1418" w:right="1418" w:firstLine="567"/>
        <w:jc w:val="both"/>
      </w:pPr>
      <w:r>
        <w:t>Ancak kız evi</w:t>
      </w:r>
      <w:r>
        <w:t xml:space="preserve"> biraz naz evi olması nedeniyle ilk istemede kız verilmez. Birkaç defa daha kız istenip, kız evi yeterince düşündükten sonra olumlu cevabı erkek tarafına bildirir.</w:t>
      </w:r>
    </w:p>
    <w:p w:rsidR="000C67CA" w:rsidRDefault="000C67CA">
      <w:pPr>
        <w:pStyle w:val="GvdeMetni"/>
      </w:pPr>
    </w:p>
    <w:p w:rsidR="000C67CA" w:rsidRDefault="00561C8F">
      <w:pPr>
        <w:pStyle w:val="GvdeMetni"/>
        <w:ind w:left="1418" w:right="1417" w:firstLine="567"/>
        <w:jc w:val="both"/>
      </w:pPr>
      <w:r>
        <w:t>Böylece karar verildiği için söz kesilmiş olur.Tarafların isteğine göre bazen aynı gün geli</w:t>
      </w:r>
      <w:r>
        <w:t>n ile damada nişan yüzükleri de takılır, bazen de ayrıca düzenlenecek nişan töreninde bu işlem gerçekleştirilir.Söz kesildikten sonra yaygın bir gelenek olarak arada tatlılığı sağlamak dileğiyle şerbet içilir.Şerbetin içilmesi artık kızın kesin olarak veri</w:t>
      </w:r>
      <w:r>
        <w:t>ldiği ve evlilik kararının kesinleştiği anlamına gelir. Ayrıca söz kesme sırsında aileler nişan ve düğün tarihleri, alınacak eşyalar gibi konuşmalar da yaparlar.</w:t>
      </w:r>
    </w:p>
    <w:p w:rsidR="000C67CA" w:rsidRDefault="000C67CA">
      <w:pPr>
        <w:pStyle w:val="GvdeMetni"/>
        <w:spacing w:before="10"/>
        <w:rPr>
          <w:sz w:val="21"/>
        </w:rPr>
      </w:pPr>
    </w:p>
    <w:p w:rsidR="000C67CA" w:rsidRDefault="00561C8F">
      <w:pPr>
        <w:pStyle w:val="ListeParagraf"/>
        <w:numPr>
          <w:ilvl w:val="3"/>
          <w:numId w:val="41"/>
        </w:numPr>
        <w:tabs>
          <w:tab w:val="left" w:pos="2186"/>
        </w:tabs>
        <w:ind w:right="1419" w:firstLine="0"/>
        <w:jc w:val="both"/>
      </w:pPr>
      <w:r>
        <w:rPr>
          <w:b/>
        </w:rPr>
        <w:t>Nişan</w:t>
      </w:r>
      <w:r>
        <w:t>: Her iki taraf da hazırlıklarını tamamladıktan sonra kız evinde daha çok kadınların kat</w:t>
      </w:r>
      <w:r>
        <w:t>ılımıyla nişan töreni yapılır. Erkek tarafı gelin için alınan takıları takar ve diğer hediyeleri verir, karşılığında da kız tarafı hediyeler verir.Nişan törenleri isteğe bağlı olarak yemekli de</w:t>
      </w:r>
      <w:r>
        <w:rPr>
          <w:spacing w:val="-6"/>
        </w:rPr>
        <w:t xml:space="preserve"> </w:t>
      </w:r>
      <w:r>
        <w:t>olabilir.</w:t>
      </w:r>
    </w:p>
    <w:p w:rsidR="000C67CA" w:rsidRDefault="000C67CA">
      <w:pPr>
        <w:pStyle w:val="GvdeMetni"/>
        <w:spacing w:before="10"/>
        <w:rPr>
          <w:sz w:val="21"/>
        </w:rPr>
      </w:pPr>
    </w:p>
    <w:p w:rsidR="000C67CA" w:rsidRDefault="00561C8F">
      <w:pPr>
        <w:pStyle w:val="GvdeMetni"/>
        <w:ind w:left="1418" w:right="1419" w:firstLine="567"/>
        <w:jc w:val="both"/>
      </w:pPr>
      <w:r>
        <w:t xml:space="preserve">Nişan, hem evliliğe atılan bir adım hem de her iki </w:t>
      </w:r>
      <w:r>
        <w:t>taraf için bir tanışma ve uyum, düğün için karalaştırılan sürenin başlangıcı anlamlarına gelmektedir.Eğer taraflar arasında herhangi bir anlaşmazlık ortaya çıkarsa nişan bozulabilir.</w:t>
      </w:r>
    </w:p>
    <w:p w:rsidR="000C67CA" w:rsidRDefault="000C67CA">
      <w:pPr>
        <w:pStyle w:val="GvdeMetni"/>
      </w:pPr>
    </w:p>
    <w:p w:rsidR="000C67CA" w:rsidRDefault="00561C8F">
      <w:pPr>
        <w:pStyle w:val="ListeParagraf"/>
        <w:numPr>
          <w:ilvl w:val="3"/>
          <w:numId w:val="41"/>
        </w:numPr>
        <w:tabs>
          <w:tab w:val="left" w:pos="2167"/>
        </w:tabs>
        <w:ind w:right="1417" w:firstLine="0"/>
        <w:jc w:val="both"/>
      </w:pPr>
      <w:r>
        <w:rPr>
          <w:b/>
        </w:rPr>
        <w:t>Kına Gecesi</w:t>
      </w:r>
      <w:r>
        <w:t>: Düğünden bir gün önce, kız evinde ve oğlan evinde yapılan t</w:t>
      </w:r>
      <w:r>
        <w:t>örene ‘kına gecesi’ denir. Kına gecesi her iki tarafta da yapılabilir ama yoğun olarak daha detaylı bir biçimde kız evinde, kadınlar arsında</w:t>
      </w:r>
      <w:r>
        <w:rPr>
          <w:spacing w:val="-10"/>
        </w:rPr>
        <w:t xml:space="preserve"> </w:t>
      </w:r>
      <w:r>
        <w:t>yapılır.</w:t>
      </w:r>
    </w:p>
    <w:p w:rsidR="000C67CA" w:rsidRDefault="000C67CA">
      <w:pPr>
        <w:pStyle w:val="GvdeMetni"/>
      </w:pPr>
    </w:p>
    <w:p w:rsidR="000C67CA" w:rsidRDefault="00561C8F">
      <w:pPr>
        <w:pStyle w:val="GvdeMetni"/>
        <w:ind w:left="1418" w:right="1418" w:firstLine="567"/>
        <w:jc w:val="both"/>
      </w:pPr>
      <w:r>
        <w:t>Kına gecesi olduğu gün ya da birkaç gün öncesinde gelinin çeyizleri kız evinden  alınır, oğlan evine getirilerek gelinin odası hazırlanır. Gelinin çeyizleri düğün veya düğün sonrasında oğlan evinde sergilenerek misafirlere</w:t>
      </w:r>
      <w:r>
        <w:rPr>
          <w:spacing w:val="-9"/>
        </w:rPr>
        <w:t xml:space="preserve"> </w:t>
      </w:r>
      <w:r>
        <w:t>gösterilir.</w:t>
      </w:r>
    </w:p>
    <w:p w:rsidR="000C67CA" w:rsidRDefault="000C67CA">
      <w:pPr>
        <w:pStyle w:val="GvdeMetni"/>
        <w:spacing w:before="10"/>
        <w:rPr>
          <w:sz w:val="21"/>
        </w:rPr>
      </w:pPr>
    </w:p>
    <w:p w:rsidR="000C67CA" w:rsidRDefault="00561C8F">
      <w:pPr>
        <w:pStyle w:val="GvdeMetni"/>
        <w:ind w:left="1418" w:right="1416" w:firstLine="567"/>
        <w:jc w:val="both"/>
      </w:pPr>
      <w:r>
        <w:t>Kına gecesinde kız evinde toplanan kadınlar, bir süre eğlendikten sonra acıklı türküler söyleyerek gelini ağlatmaya çalışırlar. Daha önceden suyla yoğrulan kına, bir tepsi içerisinde etrafına mumlar dizili şekilde ortaya getirilir.Bazı yerlerde önce geline</w:t>
      </w:r>
      <w:r>
        <w:t xml:space="preserve"> kına  yakıldıktan sonra misafirlere de dağıtılır bazı yerlerde de en son geline kına</w:t>
      </w:r>
      <w:r>
        <w:rPr>
          <w:spacing w:val="-15"/>
        </w:rPr>
        <w:t xml:space="preserve"> </w:t>
      </w:r>
      <w:r>
        <w:t>yakılır.</w:t>
      </w:r>
    </w:p>
    <w:p w:rsidR="000C67CA" w:rsidRDefault="000C67CA">
      <w:pPr>
        <w:pStyle w:val="GvdeMetni"/>
        <w:spacing w:before="10"/>
        <w:rPr>
          <w:sz w:val="21"/>
        </w:rPr>
      </w:pPr>
    </w:p>
    <w:p w:rsidR="000C67CA" w:rsidRDefault="00561C8F">
      <w:pPr>
        <w:pStyle w:val="ListeParagraf"/>
        <w:numPr>
          <w:ilvl w:val="3"/>
          <w:numId w:val="41"/>
        </w:numPr>
        <w:tabs>
          <w:tab w:val="left" w:pos="2251"/>
        </w:tabs>
        <w:ind w:right="1417" w:firstLine="0"/>
        <w:jc w:val="both"/>
      </w:pPr>
      <w:r>
        <w:rPr>
          <w:b/>
        </w:rPr>
        <w:t>Düğün</w:t>
      </w:r>
      <w:r>
        <w:t>:Düğün aşamasında, önceleri çevredeki insanların düğüne çağrılması gerekmektedir. Düğüne çağrı anlamında düğün davetiyesi gönderilir. Bu davetiye daha önce</w:t>
      </w:r>
      <w:r>
        <w:t>den hazırlanmış bir parça kumaş, bir kart, bir yazma gibi hediyeler olabileceği gibi  şeker, börek gibi yiyecekler de</w:t>
      </w:r>
      <w:r>
        <w:rPr>
          <w:spacing w:val="-7"/>
        </w:rPr>
        <w:t xml:space="preserve"> </w:t>
      </w:r>
      <w:r>
        <w:t>olabilir.</w:t>
      </w:r>
    </w:p>
    <w:p w:rsidR="000C67CA" w:rsidRDefault="000C67CA">
      <w:pPr>
        <w:pStyle w:val="GvdeMetni"/>
        <w:spacing w:before="10"/>
        <w:rPr>
          <w:sz w:val="21"/>
        </w:rPr>
      </w:pPr>
    </w:p>
    <w:p w:rsidR="000C67CA" w:rsidRDefault="00561C8F">
      <w:pPr>
        <w:pStyle w:val="GvdeMetni"/>
        <w:ind w:left="1418" w:right="1419" w:firstLine="567"/>
        <w:jc w:val="both"/>
      </w:pPr>
      <w:r>
        <w:t>Anadolu’da düğünler, genellikle üç gün sürmektedir. Son zamanlarda ise yalnız hafta sonları olan iki günlük düğünler hem ekonom</w:t>
      </w:r>
      <w:r>
        <w:t>ik hem sosyal açıdan tercih edilmektedir.</w:t>
      </w:r>
    </w:p>
    <w:p w:rsidR="000C67CA" w:rsidRDefault="000C67CA">
      <w:pPr>
        <w:jc w:val="both"/>
        <w:sectPr w:rsidR="000C67CA">
          <w:pgSz w:w="11060" w:h="15600"/>
          <w:pgMar w:top="1860" w:right="0" w:bottom="1360" w:left="0" w:header="9" w:footer="1179" w:gutter="0"/>
          <w:cols w:space="708"/>
        </w:sectPr>
      </w:pPr>
    </w:p>
    <w:p w:rsidR="000C67CA" w:rsidRDefault="000C67CA">
      <w:pPr>
        <w:pStyle w:val="GvdeMetni"/>
        <w:rPr>
          <w:sz w:val="20"/>
        </w:rPr>
      </w:pPr>
    </w:p>
    <w:p w:rsidR="000C67CA" w:rsidRDefault="000C67CA">
      <w:pPr>
        <w:pStyle w:val="GvdeMetni"/>
        <w:rPr>
          <w:sz w:val="20"/>
        </w:rPr>
      </w:pPr>
    </w:p>
    <w:p w:rsidR="000C67CA" w:rsidRDefault="000C67CA">
      <w:pPr>
        <w:pStyle w:val="GvdeMetni"/>
        <w:spacing w:before="7"/>
        <w:rPr>
          <w:sz w:val="16"/>
        </w:rPr>
      </w:pPr>
    </w:p>
    <w:p w:rsidR="000C67CA" w:rsidRDefault="00561C8F">
      <w:pPr>
        <w:pStyle w:val="GvdeMetni"/>
        <w:ind w:left="4105"/>
        <w:rPr>
          <w:sz w:val="20"/>
        </w:rPr>
      </w:pPr>
      <w:r>
        <w:rPr>
          <w:noProof/>
          <w:sz w:val="20"/>
          <w:lang w:val="tr-TR" w:eastAsia="tr-TR"/>
        </w:rPr>
        <w:drawing>
          <wp:inline distT="0" distB="0" distL="0" distR="0">
            <wp:extent cx="1812239" cy="1402079"/>
            <wp:effectExtent l="0" t="0" r="0" b="0"/>
            <wp:docPr id="23"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3.jpeg"/>
                    <pic:cNvPicPr/>
                  </pic:nvPicPr>
                  <pic:blipFill>
                    <a:blip r:embed="rId31" cstate="print"/>
                    <a:stretch>
                      <a:fillRect/>
                    </a:stretch>
                  </pic:blipFill>
                  <pic:spPr>
                    <a:xfrm>
                      <a:off x="0" y="0"/>
                      <a:ext cx="1812239" cy="1402079"/>
                    </a:xfrm>
                    <a:prstGeom prst="rect">
                      <a:avLst/>
                    </a:prstGeom>
                  </pic:spPr>
                </pic:pic>
              </a:graphicData>
            </a:graphic>
          </wp:inline>
        </w:drawing>
      </w:r>
    </w:p>
    <w:p w:rsidR="000C67CA" w:rsidRDefault="00561C8F">
      <w:pPr>
        <w:spacing w:before="119"/>
        <w:ind w:right="1"/>
        <w:jc w:val="center"/>
        <w:rPr>
          <w:b/>
          <w:sz w:val="20"/>
        </w:rPr>
      </w:pPr>
      <w:r>
        <w:rPr>
          <w:b/>
          <w:sz w:val="20"/>
        </w:rPr>
        <w:t>Fotoğraf10: Anadolu’da düğün</w:t>
      </w:r>
    </w:p>
    <w:p w:rsidR="000C67CA" w:rsidRDefault="00561C8F">
      <w:pPr>
        <w:pStyle w:val="ListeParagraf"/>
        <w:numPr>
          <w:ilvl w:val="3"/>
          <w:numId w:val="41"/>
        </w:numPr>
        <w:tabs>
          <w:tab w:val="left" w:pos="2134"/>
        </w:tabs>
        <w:spacing w:before="117"/>
        <w:ind w:right="1415" w:firstLine="0"/>
        <w:jc w:val="both"/>
      </w:pPr>
      <w:r>
        <w:rPr>
          <w:b/>
        </w:rPr>
        <w:t xml:space="preserve">Gelin: </w:t>
      </w:r>
      <w:r>
        <w:t>AlmaKına gecesinin ertesi günü, hem gelin alma hem de esas düğün günüdür. Her iki tarafta da konuklara yemek ikram edilir, genellikle davul- zurna eşliğind</w:t>
      </w:r>
      <w:r>
        <w:t>e eğlenceler yapılır.Gelin ve damat için her iki tarafta da hazırlık yapılır.O gün oğlan tarafından konuklar toplanarak kız evine gelin almaya giderler. Hazırlıklar tamamlandıktan sonra gelin evden çıkarılır. Gelin baba evinden çıkarken oğlan evinin kapısı</w:t>
      </w:r>
      <w:r>
        <w:t>ndan girerken evliliğin yolunda gitmesi, çifttin mutlu olmasını sağlamak için birtakım dinsel-büyüsel işlemler yapılmaktadır. Gelinin başından şeker, bozuk para, kuruyemiş gibi şeyler atılarak bolluk-bereket getirmesi dileği ifade</w:t>
      </w:r>
      <w:r>
        <w:rPr>
          <w:spacing w:val="-4"/>
        </w:rPr>
        <w:t xml:space="preserve"> </w:t>
      </w:r>
      <w:r>
        <w:t>edilir.</w:t>
      </w:r>
    </w:p>
    <w:p w:rsidR="000C67CA" w:rsidRDefault="00561C8F">
      <w:pPr>
        <w:pStyle w:val="GvdeMetni"/>
        <w:spacing w:before="9"/>
        <w:rPr>
          <w:sz w:val="20"/>
        </w:rPr>
      </w:pPr>
      <w:r>
        <w:rPr>
          <w:noProof/>
          <w:lang w:val="tr-TR" w:eastAsia="tr-TR"/>
        </w:rPr>
        <w:drawing>
          <wp:anchor distT="0" distB="0" distL="0" distR="0" simplePos="0" relativeHeight="1840" behindDoc="0" locked="0" layoutInCell="1" allowOverlap="1">
            <wp:simplePos x="0" y="0"/>
            <wp:positionH relativeFrom="page">
              <wp:posOffset>2442972</wp:posOffset>
            </wp:positionH>
            <wp:positionV relativeFrom="paragraph">
              <wp:posOffset>177045</wp:posOffset>
            </wp:positionV>
            <wp:extent cx="2140842" cy="1426464"/>
            <wp:effectExtent l="0" t="0" r="0" b="0"/>
            <wp:wrapTopAndBottom/>
            <wp:docPr id="25"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4.jpeg"/>
                    <pic:cNvPicPr/>
                  </pic:nvPicPr>
                  <pic:blipFill>
                    <a:blip r:embed="rId32" cstate="print"/>
                    <a:stretch>
                      <a:fillRect/>
                    </a:stretch>
                  </pic:blipFill>
                  <pic:spPr>
                    <a:xfrm>
                      <a:off x="0" y="0"/>
                      <a:ext cx="2140842" cy="1426464"/>
                    </a:xfrm>
                    <a:prstGeom prst="rect">
                      <a:avLst/>
                    </a:prstGeom>
                  </pic:spPr>
                </pic:pic>
              </a:graphicData>
            </a:graphic>
          </wp:anchor>
        </w:drawing>
      </w:r>
    </w:p>
    <w:p w:rsidR="000C67CA" w:rsidRDefault="00561C8F">
      <w:pPr>
        <w:spacing w:before="84"/>
        <w:ind w:left="1" w:right="1"/>
        <w:jc w:val="center"/>
        <w:rPr>
          <w:b/>
          <w:sz w:val="20"/>
        </w:rPr>
      </w:pPr>
      <w:r>
        <w:rPr>
          <w:b/>
          <w:sz w:val="20"/>
        </w:rPr>
        <w:t>Fotoğraf11: Gelin alma</w:t>
      </w:r>
    </w:p>
    <w:p w:rsidR="000C67CA" w:rsidRDefault="00561C8F">
      <w:pPr>
        <w:pStyle w:val="ListeParagraf"/>
        <w:numPr>
          <w:ilvl w:val="3"/>
          <w:numId w:val="41"/>
        </w:numPr>
        <w:tabs>
          <w:tab w:val="left" w:pos="2227"/>
        </w:tabs>
        <w:spacing w:before="118"/>
        <w:ind w:right="1417" w:firstLine="0"/>
        <w:jc w:val="both"/>
        <w:rPr>
          <w:sz w:val="24"/>
        </w:rPr>
      </w:pPr>
      <w:r>
        <w:rPr>
          <w:b/>
          <w:sz w:val="24"/>
        </w:rPr>
        <w:t>Nikah</w:t>
      </w:r>
      <w:r>
        <w:rPr>
          <w:sz w:val="24"/>
        </w:rPr>
        <w:t>:</w:t>
      </w:r>
      <w:r>
        <w:t>Düğün olduğu akşam, erkek tarafında kalmış misafirlere yemek verilir ve gelinle damadın imam nikahı kıyılır.Önceleri resmi nikah düğünden sonra herhangi  bir tarihte yapılabilirken son zamanlarda düğün öncesinde resmi nikahın m</w:t>
      </w:r>
      <w:r>
        <w:t>utlaka yapılmış olmasına özen gösterilmektedir.İmam nikahı kıyıldıktan sonra gelin ile damat kendi odalarında bir araya gelirler.Bu arada Bu sırada gelinle damadın uyumlu bir şekilde bir arada olabilmelerini sağlamak amacıyla bir takım geleneksel işlemlere</w:t>
      </w:r>
      <w:r>
        <w:t xml:space="preserve"> başvurulur. Damada ve geline bilgi veren kişiler vardır.Erkeğe bilgi verene “sağdıç”, kıza bilgi verene ise “kız yengesi” denir. Evliliğin ilk gecesine “gerdek” veya “zifaf”gecesi , gecenin geçirileceği odaya da “gerdek” veya “zifaf odası” denir. Gelin da</w:t>
      </w:r>
      <w:r>
        <w:t>mattan önce gerdek odasına girer. Damadı, sağdıç gerdek odasının kapısına kadar getirir. Dua edilir,güvey özelikle taşrada arkadaşları tarafından şamata ile yumruklanarak gerdek odasına</w:t>
      </w:r>
      <w:r>
        <w:rPr>
          <w:spacing w:val="-18"/>
        </w:rPr>
        <w:t xml:space="preserve"> </w:t>
      </w:r>
      <w:r>
        <w:t>sokulur.</w:t>
      </w:r>
    </w:p>
    <w:p w:rsidR="000C67CA" w:rsidRDefault="000C67CA">
      <w:pPr>
        <w:jc w:val="both"/>
        <w:rPr>
          <w:sz w:val="24"/>
        </w:rPr>
        <w:sectPr w:rsidR="000C67CA">
          <w:pgSz w:w="11060" w:h="15600"/>
          <w:pgMar w:top="1860" w:right="0" w:bottom="1360" w:left="0" w:header="9" w:footer="1179" w:gutter="0"/>
          <w:cols w:space="708"/>
        </w:sectPr>
      </w:pPr>
    </w:p>
    <w:p w:rsidR="000C67CA" w:rsidRDefault="000C67CA">
      <w:pPr>
        <w:pStyle w:val="GvdeMetni"/>
        <w:spacing w:before="3"/>
        <w:rPr>
          <w:sz w:val="28"/>
        </w:rPr>
      </w:pPr>
    </w:p>
    <w:p w:rsidR="000C67CA" w:rsidRDefault="00561C8F">
      <w:pPr>
        <w:pStyle w:val="Heading2"/>
        <w:numPr>
          <w:ilvl w:val="2"/>
          <w:numId w:val="40"/>
        </w:numPr>
        <w:tabs>
          <w:tab w:val="left" w:pos="1969"/>
        </w:tabs>
        <w:spacing w:before="72"/>
      </w:pPr>
      <w:bookmarkStart w:id="20" w:name="_TOC_250006"/>
      <w:r>
        <w:t>Ölüm</w:t>
      </w:r>
      <w:r>
        <w:rPr>
          <w:spacing w:val="-3"/>
        </w:rPr>
        <w:t xml:space="preserve"> </w:t>
      </w:r>
      <w:bookmarkEnd w:id="20"/>
      <w:r>
        <w:t>Adetleri</w:t>
      </w:r>
    </w:p>
    <w:p w:rsidR="000C67CA" w:rsidRDefault="000C67CA">
      <w:pPr>
        <w:pStyle w:val="GvdeMetni"/>
        <w:spacing w:before="10"/>
        <w:rPr>
          <w:b/>
          <w:sz w:val="21"/>
        </w:rPr>
      </w:pPr>
    </w:p>
    <w:p w:rsidR="000C67CA" w:rsidRDefault="00561C8F">
      <w:pPr>
        <w:pStyle w:val="GvdeMetni"/>
        <w:ind w:left="1418" w:right="1417" w:firstLine="567"/>
        <w:jc w:val="both"/>
      </w:pPr>
      <w:r>
        <w:t>Dünyanın her yanında, ölüml</w:t>
      </w:r>
      <w:r>
        <w:t>e ilgili olan töreler üç gurupta toplanmaktadır. Bunlardan biri ölenin “öbür dünyaya gidişini kolaylaştırmak; Bir başka adet, tören ve uygulama ise ölenin geri dönüşünü; yakınlarına ve geride bıraktıranlara zarar vermesini engellemek amacıyla yerine getiri</w:t>
      </w:r>
      <w:r>
        <w:t>lenlerdir. Üçüncü grupta toplananlar ise ölenin yakınlarının, ruhsal durumlarını ve sarsılan toplumsal ilişkilerini düzeltmektir.</w:t>
      </w:r>
    </w:p>
    <w:p w:rsidR="000C67CA" w:rsidRDefault="000C67CA">
      <w:pPr>
        <w:pStyle w:val="GvdeMetni"/>
      </w:pPr>
    </w:p>
    <w:p w:rsidR="000C67CA" w:rsidRDefault="00561C8F">
      <w:pPr>
        <w:pStyle w:val="GvdeMetni"/>
        <w:ind w:left="1418" w:right="1415" w:firstLine="567"/>
        <w:jc w:val="both"/>
      </w:pPr>
      <w:r>
        <w:t>Türk kültüründe ölümden hemen sonra yapılan işlemler, zaman sırasıyla şunlardır: Ölünün gözleri kapatılır, çenesi bağlanır, y</w:t>
      </w:r>
      <w:r>
        <w:t>atağı değiştirilir, karnına bıçak(yada makas, maşa) konur, bulunduğu odaların perdeleri açılır, gece ise oda aydınlık tutulur; baş ucunda Kur’an okunur, yalnız bırakılmaz. Yaygın olan inanışa göre ölü elden geldiğince çabuk gömülmelidir; ancak ikindiden so</w:t>
      </w:r>
      <w:r>
        <w:t>nra ölenler, ertesi güne kadar bekletilir. Gömülme hazırlıklar yıkanma, kefene sarılma, musalla taşında cenaze namazının kılınmasıdır. Genel olarak tabutun üstüne ölünün cinsiyetini, kimi hallerde mesleğini belirten bir eşya konulur, Genç yaşta ölen kızlar</w:t>
      </w:r>
      <w:r>
        <w:t>ın tabutu, gelin teli veya duvak ile süslenir. Ölü tabutlu veya tabutsuz gömülür. Tabutlu gömüldüğü hallerde de tabut baş tarafından açılır. Geleneğe göre tabut içinde de olsa üstüne bir parça toprak konulması gereklidir. Gömülmeden sonra, imam olsun, cema</w:t>
      </w:r>
      <w:r>
        <w:t>at olsun, Kur’an da belirli ayetler okurlar. Bundan sonra, imam “talkın” verir: Talkın, sorgucu meleklere ölünün vereceği karşılıkları kolaylaştırma amacı ile söylenen öğüt niteliğine Arapça sözlerdir. En sonunda ölünün oruç ve namaz borçlarını ödemek, yer</w:t>
      </w:r>
      <w:r>
        <w:t>ine getiremediği sözlerini affettirmek için fakirlere “devir” veya “ıskat” adı verilen usule göre para dağıtılır.</w:t>
      </w:r>
    </w:p>
    <w:p w:rsidR="000C67CA" w:rsidRDefault="000C67CA">
      <w:pPr>
        <w:pStyle w:val="GvdeMetni"/>
      </w:pPr>
    </w:p>
    <w:p w:rsidR="000C67CA" w:rsidRDefault="00561C8F">
      <w:pPr>
        <w:pStyle w:val="GvdeMetni"/>
        <w:ind w:left="1418" w:right="1416" w:firstLine="567"/>
        <w:jc w:val="both"/>
      </w:pPr>
      <w:r>
        <w:t>Ülkemizde başsağlığı dileme geleneği vardır. Baş sağlığı dilemenin en iyi yolu ölenin yakınlarıyla yüz yüze görüşmektir.Uzakta oturup seyahat</w:t>
      </w:r>
      <w:r>
        <w:t xml:space="preserve"> imkanı bulamayanlar telefon, telgraf,mektup ve gazete ilanı vasıtasıyla baş sağlığı dileklerini iletirler.Baş sağlığı ziyaretine gelenler uzun süre oturmazlar.Baş sağlına gelenler şu sözlerden birini veya birkaçını söylerler.</w:t>
      </w:r>
    </w:p>
    <w:p w:rsidR="000C67CA" w:rsidRDefault="000C67CA">
      <w:pPr>
        <w:pStyle w:val="GvdeMetni"/>
        <w:spacing w:before="5"/>
        <w:rPr>
          <w:sz w:val="17"/>
        </w:rPr>
      </w:pPr>
    </w:p>
    <w:p w:rsidR="000C67CA" w:rsidRDefault="00561C8F">
      <w:pPr>
        <w:pStyle w:val="ListeParagraf"/>
        <w:numPr>
          <w:ilvl w:val="0"/>
          <w:numId w:val="55"/>
        </w:numPr>
        <w:tabs>
          <w:tab w:val="left" w:pos="1958"/>
          <w:tab w:val="left" w:pos="1959"/>
        </w:tabs>
        <w:spacing w:line="279" w:lineRule="exact"/>
      </w:pPr>
      <w:r>
        <w:t>Başınız sağ</w:t>
      </w:r>
      <w:r>
        <w:rPr>
          <w:spacing w:val="-8"/>
        </w:rPr>
        <w:t xml:space="preserve"> </w:t>
      </w:r>
      <w:r>
        <w:t>olsun.</w:t>
      </w:r>
    </w:p>
    <w:p w:rsidR="000C67CA" w:rsidRDefault="00561C8F">
      <w:pPr>
        <w:pStyle w:val="ListeParagraf"/>
        <w:numPr>
          <w:ilvl w:val="0"/>
          <w:numId w:val="55"/>
        </w:numPr>
        <w:tabs>
          <w:tab w:val="left" w:pos="1958"/>
          <w:tab w:val="left" w:pos="1959"/>
        </w:tabs>
        <w:spacing w:line="253" w:lineRule="exact"/>
      </w:pPr>
      <w:r>
        <w:t>Allah başka acı, keder</w:t>
      </w:r>
      <w:r>
        <w:rPr>
          <w:spacing w:val="-11"/>
        </w:rPr>
        <w:t xml:space="preserve"> </w:t>
      </w:r>
      <w:r>
        <w:t>göstermesin.</w:t>
      </w:r>
    </w:p>
    <w:p w:rsidR="000C67CA" w:rsidRDefault="00561C8F">
      <w:pPr>
        <w:pStyle w:val="ListeParagraf"/>
        <w:numPr>
          <w:ilvl w:val="0"/>
          <w:numId w:val="55"/>
        </w:numPr>
        <w:tabs>
          <w:tab w:val="left" w:pos="1958"/>
          <w:tab w:val="left" w:pos="1959"/>
        </w:tabs>
        <w:spacing w:line="253" w:lineRule="exact"/>
      </w:pPr>
      <w:r>
        <w:t>Mekanı cennet</w:t>
      </w:r>
      <w:r>
        <w:rPr>
          <w:spacing w:val="-4"/>
        </w:rPr>
        <w:t xml:space="preserve"> </w:t>
      </w:r>
      <w:r>
        <w:t>olsun.</w:t>
      </w:r>
    </w:p>
    <w:p w:rsidR="000C67CA" w:rsidRDefault="00561C8F">
      <w:pPr>
        <w:pStyle w:val="ListeParagraf"/>
        <w:numPr>
          <w:ilvl w:val="0"/>
          <w:numId w:val="55"/>
        </w:numPr>
        <w:tabs>
          <w:tab w:val="left" w:pos="1958"/>
          <w:tab w:val="left" w:pos="1959"/>
        </w:tabs>
        <w:spacing w:line="253" w:lineRule="exact"/>
      </w:pPr>
      <w:r>
        <w:t>Allah taksiratını</w:t>
      </w:r>
      <w:r>
        <w:rPr>
          <w:spacing w:val="-4"/>
        </w:rPr>
        <w:t xml:space="preserve"> </w:t>
      </w:r>
      <w:r>
        <w:t>affetsin.</w:t>
      </w:r>
    </w:p>
    <w:p w:rsidR="000C67CA" w:rsidRDefault="00561C8F">
      <w:pPr>
        <w:pStyle w:val="ListeParagraf"/>
        <w:numPr>
          <w:ilvl w:val="0"/>
          <w:numId w:val="55"/>
        </w:numPr>
        <w:tabs>
          <w:tab w:val="left" w:pos="1958"/>
          <w:tab w:val="left" w:pos="1959"/>
        </w:tabs>
        <w:spacing w:line="279" w:lineRule="exact"/>
      </w:pPr>
      <w:r>
        <w:t>Nur içinde yatsın vb. gibi sözler</w:t>
      </w:r>
      <w:r>
        <w:rPr>
          <w:spacing w:val="-11"/>
        </w:rPr>
        <w:t xml:space="preserve"> </w:t>
      </w:r>
      <w:r>
        <w:t>söylerler.</w:t>
      </w:r>
    </w:p>
    <w:p w:rsidR="000C67CA" w:rsidRDefault="000C67CA">
      <w:pPr>
        <w:pStyle w:val="GvdeMetni"/>
        <w:spacing w:before="10"/>
        <w:rPr>
          <w:sz w:val="21"/>
        </w:rPr>
      </w:pPr>
    </w:p>
    <w:p w:rsidR="000C67CA" w:rsidRDefault="00561C8F">
      <w:pPr>
        <w:pStyle w:val="GvdeMetni"/>
        <w:ind w:left="1418" w:right="1417" w:firstLine="567"/>
        <w:jc w:val="both"/>
      </w:pPr>
      <w:r>
        <w:t>Ülkemizde ölenin, dinsel törelerle “ölü aşı” denen yemekler hazırlanıp davetlilere sunularak anıldığı belli günler vardır. Bu</w:t>
      </w:r>
      <w:r>
        <w:t>nların başında ölünün “kırkıncı”, “elli ikinci”  günleri ve “yıl dönümü” gelmektedir. Daha az rastlanmakta beraber, “üçüncü” ve “yedinci” günlerde de ölen kişi belli bir biçimde</w:t>
      </w:r>
      <w:r>
        <w:rPr>
          <w:spacing w:val="-15"/>
        </w:rPr>
        <w:t xml:space="preserve"> </w:t>
      </w:r>
      <w:r>
        <w:t>anılmaktadır.</w:t>
      </w:r>
    </w:p>
    <w:p w:rsidR="000C67CA" w:rsidRDefault="000C67CA">
      <w:pPr>
        <w:pStyle w:val="GvdeMetni"/>
        <w:spacing w:before="10"/>
        <w:rPr>
          <w:sz w:val="21"/>
        </w:rPr>
      </w:pPr>
    </w:p>
    <w:p w:rsidR="000C67CA" w:rsidRDefault="00561C8F">
      <w:pPr>
        <w:pStyle w:val="GvdeMetni"/>
        <w:ind w:left="1418" w:right="1417" w:firstLine="567"/>
        <w:jc w:val="both"/>
      </w:pPr>
      <w:r>
        <w:t xml:space="preserve">Ölüyü anma günleri içerisinde ve “kırkıncı” gün en yaygın anma </w:t>
      </w:r>
      <w:r>
        <w:t>günüdür. “Kırkıncı” günde ölen için yemek verilir, helva su dağıtılır. Mevlid okunur,hatim indirilir. “Yasin” okunur, “kırk duası” okutulur. Elli ikinci günde de mevlid, Kur’an ve “ elli ikinci gece  duası” okunur dua edilir; yemek verilip, helva dağıtılır</w:t>
      </w:r>
      <w:r>
        <w:t>. Kırk ve elli ikinci günlerin dışında, ölüm  yıl  dönümüne,  ekonomik  duruma  göre  camilerde  veya  evlerde  “ölenin  ruhu</w:t>
      </w:r>
      <w:r>
        <w:rPr>
          <w:spacing w:val="24"/>
        </w:rPr>
        <w:t xml:space="preserve"> </w:t>
      </w:r>
      <w:r>
        <w:t>için”</w:t>
      </w:r>
    </w:p>
    <w:p w:rsidR="000C67CA" w:rsidRDefault="000C67CA">
      <w:pPr>
        <w:jc w:val="both"/>
        <w:sectPr w:rsidR="000C67CA">
          <w:pgSz w:w="11060" w:h="15600"/>
          <w:pgMar w:top="1860" w:right="0" w:bottom="1360" w:left="0" w:header="9" w:footer="1179" w:gutter="0"/>
          <w:cols w:space="708"/>
        </w:sectPr>
      </w:pPr>
    </w:p>
    <w:p w:rsidR="000C67CA" w:rsidRDefault="000C67CA">
      <w:pPr>
        <w:pStyle w:val="GvdeMetni"/>
        <w:spacing w:before="2"/>
        <w:rPr>
          <w:sz w:val="28"/>
        </w:rPr>
      </w:pPr>
    </w:p>
    <w:p w:rsidR="000C67CA" w:rsidRDefault="00561C8F">
      <w:pPr>
        <w:pStyle w:val="GvdeMetni"/>
        <w:spacing w:before="72"/>
        <w:ind w:left="1418" w:right="1280" w:hanging="1"/>
      </w:pPr>
      <w:r>
        <w:t>mevlit okutulur ve şeker dağıtılır. Mevlid çevreye,“okuyucu” veya gazete aracılığıyla duyurulur.</w:t>
      </w:r>
    </w:p>
    <w:p w:rsidR="000C67CA" w:rsidRDefault="000C67CA">
      <w:pPr>
        <w:pStyle w:val="GvdeMetni"/>
        <w:spacing w:before="10"/>
        <w:rPr>
          <w:sz w:val="21"/>
        </w:rPr>
      </w:pPr>
    </w:p>
    <w:p w:rsidR="000C67CA" w:rsidRDefault="00561C8F">
      <w:pPr>
        <w:pStyle w:val="GvdeMetni"/>
        <w:ind w:left="1418" w:right="1416" w:firstLine="567"/>
        <w:jc w:val="both"/>
      </w:pPr>
      <w:r>
        <w:t>Evrense</w:t>
      </w:r>
      <w:r>
        <w:t>l bütün kültürlerde olduğu gibi bizim kültürümüzde de ölümle ilgili adet ve uygulamalar arasında yas tutmak işlemi yer alır. Yas toplumsal, ekonomik, biyolojik ve duygusal yönden bağlı olduğumuz bir insanın kaybından duyduğumuz acı ve insancıl bir tepkinin</w:t>
      </w:r>
      <w:r>
        <w:t xml:space="preserve"> dışa vurumudur. Kültürümüzde, ölenin ardından “yas tutmanın” süresi, üç gün ile  bir kaç yıl arasında değişmektedir. En yaygın yas süresi, “kırk günlük” olandır. Yas  süresince gerek kadın, gerek erkek, gerekse ailenin öteki üyeleri birtakım şeyleri yapma</w:t>
      </w:r>
      <w:r>
        <w:t>ktan kaçınırlar. Genellikle renkli, süslü şeyler giyilmez, gezmeye eğlenceye gidilmez, yıkanılmaz, tıraş olunmaz. Bu arada nişan, düğün, sünnet gibi töreler, ya ileri bir tarihe alınır ya  da  sessiz bir törenle yapılır. Komşular ve akrabalar, ilişki derec</w:t>
      </w:r>
      <w:r>
        <w:t>esine göre bir takım şeylere dikkat ederek yaslı ailenin acısını paylaşmaya</w:t>
      </w:r>
      <w:r>
        <w:rPr>
          <w:spacing w:val="-18"/>
        </w:rPr>
        <w:t xml:space="preserve"> </w:t>
      </w:r>
      <w:r>
        <w:t>çalışırlar.</w:t>
      </w:r>
    </w:p>
    <w:p w:rsidR="000C67CA" w:rsidRDefault="000C67CA">
      <w:pPr>
        <w:pStyle w:val="GvdeMetni"/>
        <w:spacing w:before="10"/>
        <w:rPr>
          <w:sz w:val="21"/>
        </w:rPr>
      </w:pPr>
    </w:p>
    <w:p w:rsidR="000C67CA" w:rsidRDefault="00561C8F">
      <w:pPr>
        <w:pStyle w:val="GvdeMetni"/>
        <w:ind w:left="1418" w:right="1416" w:firstLine="567"/>
        <w:jc w:val="both"/>
      </w:pPr>
      <w:r>
        <w:t>Kültürümüzde, ölümle ilgili önemli adetlerden birisi ,”baş sağlığı” (taziye) dilemektir. Baş sağlığı dileme, sözün etkileyici ve sağaltıcı gücünden yararlanarak hem ac</w:t>
      </w:r>
      <w:r>
        <w:t>ıyı, yası azaltmaya hem de dayanışmaya yönelik bir adettir. Uzakta olanlar da telgraf, mektup, telefon ve gazete ilanlarıyla bu önemli görevi yerine getirirler.</w:t>
      </w:r>
    </w:p>
    <w:p w:rsidR="000C67CA" w:rsidRDefault="00561C8F">
      <w:pPr>
        <w:pStyle w:val="GvdeMetni"/>
        <w:ind w:left="1418" w:right="1417" w:firstLine="567"/>
        <w:jc w:val="both"/>
      </w:pPr>
      <w:r>
        <w:t>Türk halkı, ölümü de doğum gibi normal karşılar, şu atasözleri ölüm hakkındaki düşüncelerini en</w:t>
      </w:r>
      <w:r>
        <w:t xml:space="preserve"> güzel şekilde anlatmaktadır.</w:t>
      </w:r>
    </w:p>
    <w:p w:rsidR="000C67CA" w:rsidRDefault="000C67CA">
      <w:pPr>
        <w:pStyle w:val="GvdeMetni"/>
        <w:spacing w:before="6"/>
        <w:rPr>
          <w:sz w:val="17"/>
        </w:rPr>
      </w:pPr>
    </w:p>
    <w:p w:rsidR="000C67CA" w:rsidRDefault="00561C8F">
      <w:pPr>
        <w:pStyle w:val="ListeParagraf"/>
        <w:numPr>
          <w:ilvl w:val="0"/>
          <w:numId w:val="55"/>
        </w:numPr>
        <w:tabs>
          <w:tab w:val="left" w:pos="1958"/>
          <w:tab w:val="left" w:pos="1959"/>
        </w:tabs>
        <w:spacing w:line="279" w:lineRule="exact"/>
      </w:pPr>
      <w:r>
        <w:t>Ölüm geliyorum</w:t>
      </w:r>
      <w:r>
        <w:rPr>
          <w:spacing w:val="-8"/>
        </w:rPr>
        <w:t xml:space="preserve"> </w:t>
      </w:r>
      <w:r>
        <w:t>demez.</w:t>
      </w:r>
    </w:p>
    <w:p w:rsidR="000C67CA" w:rsidRDefault="00561C8F">
      <w:pPr>
        <w:pStyle w:val="ListeParagraf"/>
        <w:numPr>
          <w:ilvl w:val="0"/>
          <w:numId w:val="55"/>
        </w:numPr>
        <w:tabs>
          <w:tab w:val="left" w:pos="1958"/>
          <w:tab w:val="left" w:pos="1959"/>
        </w:tabs>
        <w:spacing w:line="253" w:lineRule="exact"/>
      </w:pPr>
      <w:r>
        <w:t>Akıbet gelir</w:t>
      </w:r>
      <w:r>
        <w:rPr>
          <w:spacing w:val="-6"/>
        </w:rPr>
        <w:t xml:space="preserve"> </w:t>
      </w:r>
      <w:r>
        <w:t>başa.</w:t>
      </w:r>
    </w:p>
    <w:p w:rsidR="000C67CA" w:rsidRDefault="00561C8F">
      <w:pPr>
        <w:pStyle w:val="ListeParagraf"/>
        <w:numPr>
          <w:ilvl w:val="0"/>
          <w:numId w:val="55"/>
        </w:numPr>
        <w:tabs>
          <w:tab w:val="left" w:pos="1958"/>
          <w:tab w:val="left" w:pos="1959"/>
        </w:tabs>
        <w:spacing w:line="253" w:lineRule="exact"/>
      </w:pPr>
      <w:r>
        <w:t>Ölüm hak, miras</w:t>
      </w:r>
      <w:r>
        <w:rPr>
          <w:spacing w:val="-6"/>
        </w:rPr>
        <w:t xml:space="preserve"> </w:t>
      </w:r>
      <w:r>
        <w:t>helal.</w:t>
      </w:r>
    </w:p>
    <w:p w:rsidR="000C67CA" w:rsidRDefault="00561C8F">
      <w:pPr>
        <w:pStyle w:val="ListeParagraf"/>
        <w:numPr>
          <w:ilvl w:val="0"/>
          <w:numId w:val="55"/>
        </w:numPr>
        <w:tabs>
          <w:tab w:val="left" w:pos="1958"/>
          <w:tab w:val="left" w:pos="1959"/>
        </w:tabs>
        <w:spacing w:line="279" w:lineRule="exact"/>
      </w:pPr>
      <w:r>
        <w:t>Ölenle</w:t>
      </w:r>
      <w:r>
        <w:rPr>
          <w:spacing w:val="-3"/>
        </w:rPr>
        <w:t xml:space="preserve"> </w:t>
      </w:r>
      <w:r>
        <w:t>ölünmez.</w:t>
      </w:r>
    </w:p>
    <w:p w:rsidR="000C67CA" w:rsidRDefault="000C67CA">
      <w:pPr>
        <w:pStyle w:val="GvdeMetni"/>
      </w:pPr>
    </w:p>
    <w:p w:rsidR="000C67CA" w:rsidRDefault="00561C8F">
      <w:pPr>
        <w:pStyle w:val="Heading2"/>
        <w:numPr>
          <w:ilvl w:val="2"/>
          <w:numId w:val="40"/>
        </w:numPr>
        <w:tabs>
          <w:tab w:val="left" w:pos="1969"/>
        </w:tabs>
      </w:pPr>
      <w:bookmarkStart w:id="21" w:name="_TOC_250005"/>
      <w:r>
        <w:t>Geleneksel Beslenme</w:t>
      </w:r>
      <w:r>
        <w:rPr>
          <w:spacing w:val="-7"/>
        </w:rPr>
        <w:t xml:space="preserve"> </w:t>
      </w:r>
      <w:bookmarkEnd w:id="21"/>
      <w:r>
        <w:t>Biçimleri</w:t>
      </w:r>
    </w:p>
    <w:p w:rsidR="000C67CA" w:rsidRDefault="000C67CA">
      <w:pPr>
        <w:pStyle w:val="GvdeMetni"/>
        <w:spacing w:before="10"/>
        <w:rPr>
          <w:b/>
          <w:sz w:val="23"/>
        </w:rPr>
      </w:pPr>
    </w:p>
    <w:p w:rsidR="000C67CA" w:rsidRDefault="00561C8F">
      <w:pPr>
        <w:pStyle w:val="GvdeMetni"/>
        <w:ind w:left="1418" w:right="1418" w:firstLine="567"/>
        <w:jc w:val="both"/>
      </w:pPr>
      <w:r>
        <w:t>Milli kimliğimizin en canlı konusu sofra ve mutfak kültürümüzdür. Türk mutfağı, Çin ve Fransız mutfağıyla birlikte dünyanın en zengin üç mutfağından biri kabul edilmiştir. Yiyecek ve içecekler, hayatın devamını sağlaması yanında, toplumda beşeri ilişkileri</w:t>
      </w:r>
      <w:r>
        <w:t>n kurulması, ailede sevinç ve üzüntülerin paylaşılması gibi önemli rolleri de üstlenirler.</w:t>
      </w:r>
    </w:p>
    <w:p w:rsidR="000C67CA" w:rsidRDefault="000C67CA">
      <w:pPr>
        <w:pStyle w:val="GvdeMetni"/>
      </w:pPr>
    </w:p>
    <w:p w:rsidR="000C67CA" w:rsidRDefault="00561C8F">
      <w:pPr>
        <w:pStyle w:val="GvdeMetni"/>
        <w:ind w:left="1418" w:right="1418" w:firstLine="567"/>
        <w:jc w:val="both"/>
      </w:pPr>
      <w:r>
        <w:t>Beslenme geleneklerimizde, ailenin komşularıyla ilişkileri de önemlidir. “Göz hakkı” , “koktu” diyerek zaman zaman komşulara ve yoksullara yemek gönderilir. Komşuya</w:t>
      </w:r>
      <w:r>
        <w:t xml:space="preserve"> iade edilecek yemek kabı boş gönderilmez. Küçük bir armağanla veya değişik bir yiyecekle geri verilir.</w:t>
      </w:r>
    </w:p>
    <w:p w:rsidR="000C67CA" w:rsidRDefault="000C67CA">
      <w:pPr>
        <w:pStyle w:val="GvdeMetni"/>
        <w:spacing w:before="10"/>
        <w:rPr>
          <w:sz w:val="21"/>
        </w:rPr>
      </w:pPr>
    </w:p>
    <w:p w:rsidR="000C67CA" w:rsidRDefault="00561C8F">
      <w:pPr>
        <w:pStyle w:val="GvdeMetni"/>
        <w:ind w:left="1418" w:right="1417" w:firstLine="567"/>
        <w:jc w:val="both"/>
      </w:pPr>
      <w:r>
        <w:t>Başkalarını imrendirmemek için yiyecek maddeleri açıkta eve götürülmez, sohbetlerde evde pişirilen yemeklerden söz edilmez. Mecbur kalınırsa “söylemesi</w:t>
      </w:r>
      <w:r>
        <w:t xml:space="preserve"> ayıp” diye sözle başlanır.</w:t>
      </w:r>
    </w:p>
    <w:p w:rsidR="000C67CA" w:rsidRDefault="000C67CA">
      <w:pPr>
        <w:pStyle w:val="GvdeMetni"/>
        <w:spacing w:before="10"/>
        <w:rPr>
          <w:sz w:val="21"/>
        </w:rPr>
      </w:pPr>
    </w:p>
    <w:p w:rsidR="000C67CA" w:rsidRDefault="00561C8F">
      <w:pPr>
        <w:pStyle w:val="GvdeMetni"/>
        <w:ind w:left="1418" w:right="1417" w:firstLine="567"/>
        <w:jc w:val="both"/>
      </w:pPr>
      <w:r>
        <w:t>Aile ekonomisine katkıda bulunmak amacıyla yiyecek ve içeceklerden bir bölümün evde üretilmesine çalışılır. Tarhana, erişte,salça,reçel, yoğurt, peynir,turşu, konserve evde yapılırsa ekonomik olur. Baklagiller, pirinç bol ve uc</w:t>
      </w:r>
      <w:r>
        <w:t xml:space="preserve">uz oldukları mevsimde satın alınır. Sebze ve  meyveler kurutma ve  maddeleri en iyi konserve yoluyla kışa saklanır.   </w:t>
      </w:r>
      <w:r>
        <w:rPr>
          <w:spacing w:val="50"/>
        </w:rPr>
        <w:t xml:space="preserve"> </w:t>
      </w:r>
      <w:r>
        <w:t>Çarşıdan,</w:t>
      </w:r>
    </w:p>
    <w:p w:rsidR="000C67CA" w:rsidRDefault="000C67CA">
      <w:pPr>
        <w:jc w:val="both"/>
        <w:sectPr w:rsidR="000C67CA">
          <w:pgSz w:w="11060" w:h="15600"/>
          <w:pgMar w:top="1860" w:right="0" w:bottom="1360" w:left="0" w:header="9" w:footer="1179" w:gutter="0"/>
          <w:cols w:space="708"/>
        </w:sectPr>
      </w:pPr>
    </w:p>
    <w:p w:rsidR="000C67CA" w:rsidRDefault="000C67CA">
      <w:pPr>
        <w:pStyle w:val="GvdeMetni"/>
        <w:spacing w:before="2"/>
        <w:rPr>
          <w:sz w:val="28"/>
        </w:rPr>
      </w:pPr>
    </w:p>
    <w:p w:rsidR="000C67CA" w:rsidRDefault="00561C8F">
      <w:pPr>
        <w:pStyle w:val="GvdeMetni"/>
        <w:spacing w:before="72"/>
        <w:ind w:left="1418" w:right="1280"/>
      </w:pPr>
      <w:r>
        <w:t>pazardan yiyecek maddeleri satın alınırken bu maddeleri en iyi yetiştiren ve ürünlerin sağlık kurallarına uygunlukları da kontrol edilerek mutfağa getirilir.</w:t>
      </w:r>
    </w:p>
    <w:p w:rsidR="000C67CA" w:rsidRDefault="00561C8F">
      <w:pPr>
        <w:pStyle w:val="GvdeMetni"/>
        <w:spacing w:before="8"/>
        <w:rPr>
          <w:sz w:val="20"/>
        </w:rPr>
      </w:pPr>
      <w:r>
        <w:rPr>
          <w:noProof/>
          <w:lang w:val="tr-TR" w:eastAsia="tr-TR"/>
        </w:rPr>
        <w:drawing>
          <wp:anchor distT="0" distB="0" distL="0" distR="0" simplePos="0" relativeHeight="1864" behindDoc="0" locked="0" layoutInCell="1" allowOverlap="1">
            <wp:simplePos x="0" y="0"/>
            <wp:positionH relativeFrom="page">
              <wp:posOffset>2709672</wp:posOffset>
            </wp:positionH>
            <wp:positionV relativeFrom="paragraph">
              <wp:posOffset>176283</wp:posOffset>
            </wp:positionV>
            <wp:extent cx="1582631" cy="2100262"/>
            <wp:effectExtent l="0" t="0" r="0" b="0"/>
            <wp:wrapTopAndBottom/>
            <wp:docPr id="27"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5.jpeg"/>
                    <pic:cNvPicPr/>
                  </pic:nvPicPr>
                  <pic:blipFill>
                    <a:blip r:embed="rId33" cstate="print"/>
                    <a:stretch>
                      <a:fillRect/>
                    </a:stretch>
                  </pic:blipFill>
                  <pic:spPr>
                    <a:xfrm>
                      <a:off x="0" y="0"/>
                      <a:ext cx="1582631" cy="2100262"/>
                    </a:xfrm>
                    <a:prstGeom prst="rect">
                      <a:avLst/>
                    </a:prstGeom>
                  </pic:spPr>
                </pic:pic>
              </a:graphicData>
            </a:graphic>
          </wp:anchor>
        </w:drawing>
      </w:r>
    </w:p>
    <w:p w:rsidR="000C67CA" w:rsidRDefault="00561C8F">
      <w:pPr>
        <w:spacing w:before="13"/>
        <w:ind w:left="1" w:right="1"/>
        <w:jc w:val="center"/>
        <w:rPr>
          <w:b/>
          <w:sz w:val="20"/>
        </w:rPr>
      </w:pPr>
      <w:r>
        <w:rPr>
          <w:b/>
          <w:sz w:val="20"/>
        </w:rPr>
        <w:t>Resim2: “Hamur Açan Kadın” Arzu Taşkıran SAĞIROĞLU</w:t>
      </w:r>
    </w:p>
    <w:p w:rsidR="000C67CA" w:rsidRDefault="000C67CA">
      <w:pPr>
        <w:pStyle w:val="GvdeMetni"/>
        <w:spacing w:before="10"/>
        <w:rPr>
          <w:b/>
          <w:sz w:val="21"/>
        </w:rPr>
      </w:pPr>
    </w:p>
    <w:p w:rsidR="000C67CA" w:rsidRDefault="00561C8F">
      <w:pPr>
        <w:pStyle w:val="Heading2"/>
        <w:numPr>
          <w:ilvl w:val="2"/>
          <w:numId w:val="40"/>
        </w:numPr>
        <w:tabs>
          <w:tab w:val="left" w:pos="1969"/>
        </w:tabs>
      </w:pPr>
      <w:bookmarkStart w:id="22" w:name="_TOC_250004"/>
      <w:r>
        <w:t>Sofra</w:t>
      </w:r>
      <w:r>
        <w:rPr>
          <w:spacing w:val="-4"/>
        </w:rPr>
        <w:t xml:space="preserve"> </w:t>
      </w:r>
      <w:bookmarkEnd w:id="22"/>
      <w:r>
        <w:t>Adetleri</w:t>
      </w:r>
    </w:p>
    <w:p w:rsidR="000C67CA" w:rsidRDefault="000C67CA">
      <w:pPr>
        <w:pStyle w:val="GvdeMetni"/>
        <w:spacing w:before="10"/>
        <w:rPr>
          <w:b/>
          <w:sz w:val="21"/>
        </w:rPr>
      </w:pPr>
    </w:p>
    <w:p w:rsidR="000C67CA" w:rsidRDefault="00561C8F">
      <w:pPr>
        <w:pStyle w:val="GvdeMetni"/>
        <w:ind w:left="1418" w:right="1418" w:firstLine="567"/>
        <w:jc w:val="both"/>
      </w:pPr>
      <w:r>
        <w:t xml:space="preserve">Türk ailesi günümüzde genellikle bir gün içinde üç defa sofra başında toplanmaktadır. Sabah, öğlen ve akşam .Yemeğe aile reisi (baba, büyük baba) “besmele çekerek”, “afiyet olsun” diyerek başlamadıkça diğerleri hiç bir şey yemezler.Sofrada misafir varsa o </w:t>
      </w:r>
      <w:r>
        <w:t>da aile reisinin yemeğe başlamasını bekler. Haklı mazeretleri dolayısıyla sofraya geç gelen aile fertleri “afiyet olsun” diyerek kendilerine ayrılan yere otururlar.Türk sofrası geleneğinde yemek sağ elle yenir.Bugün de bu gelenek devam etmektedir.Ancak çat</w:t>
      </w:r>
      <w:r>
        <w:t>al ve bıçak beraber kullanılacaksa çatalın sol, bıçağın sağ elle tutulması yaygınlaşmaktadır.</w:t>
      </w:r>
    </w:p>
    <w:p w:rsidR="000C67CA" w:rsidRDefault="00561C8F">
      <w:pPr>
        <w:pStyle w:val="GvdeMetni"/>
        <w:spacing w:before="8"/>
        <w:rPr>
          <w:sz w:val="18"/>
        </w:rPr>
      </w:pPr>
      <w:r>
        <w:rPr>
          <w:noProof/>
          <w:lang w:val="tr-TR" w:eastAsia="tr-TR"/>
        </w:rPr>
        <w:drawing>
          <wp:anchor distT="0" distB="0" distL="0" distR="0" simplePos="0" relativeHeight="1888" behindDoc="0" locked="0" layoutInCell="1" allowOverlap="1">
            <wp:simplePos x="0" y="0"/>
            <wp:positionH relativeFrom="page">
              <wp:posOffset>2251710</wp:posOffset>
            </wp:positionH>
            <wp:positionV relativeFrom="paragraph">
              <wp:posOffset>161818</wp:posOffset>
            </wp:positionV>
            <wp:extent cx="2496382" cy="2057400"/>
            <wp:effectExtent l="0" t="0" r="0" b="0"/>
            <wp:wrapTopAndBottom/>
            <wp:docPr id="29"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6.jpeg"/>
                    <pic:cNvPicPr/>
                  </pic:nvPicPr>
                  <pic:blipFill>
                    <a:blip r:embed="rId34" cstate="print"/>
                    <a:stretch>
                      <a:fillRect/>
                    </a:stretch>
                  </pic:blipFill>
                  <pic:spPr>
                    <a:xfrm>
                      <a:off x="0" y="0"/>
                      <a:ext cx="2496382" cy="2057400"/>
                    </a:xfrm>
                    <a:prstGeom prst="rect">
                      <a:avLst/>
                    </a:prstGeom>
                  </pic:spPr>
                </pic:pic>
              </a:graphicData>
            </a:graphic>
          </wp:anchor>
        </w:drawing>
      </w:r>
    </w:p>
    <w:p w:rsidR="000C67CA" w:rsidRDefault="00561C8F">
      <w:pPr>
        <w:ind w:left="1" w:right="1"/>
        <w:jc w:val="center"/>
        <w:rPr>
          <w:b/>
          <w:sz w:val="20"/>
        </w:rPr>
      </w:pPr>
      <w:r>
        <w:rPr>
          <w:b/>
          <w:sz w:val="20"/>
        </w:rPr>
        <w:t>Fotoğraf 12: Van Yöresine Ait Oturma Odası</w:t>
      </w:r>
    </w:p>
    <w:p w:rsidR="000C67CA" w:rsidRDefault="000C67CA">
      <w:pPr>
        <w:pStyle w:val="GvdeMetni"/>
        <w:spacing w:before="10"/>
        <w:rPr>
          <w:b/>
          <w:sz w:val="21"/>
        </w:rPr>
      </w:pPr>
    </w:p>
    <w:p w:rsidR="000C67CA" w:rsidRDefault="00561C8F">
      <w:pPr>
        <w:pStyle w:val="GvdeMetni"/>
        <w:ind w:left="1418" w:right="1417" w:firstLine="567"/>
        <w:jc w:val="both"/>
      </w:pPr>
      <w:r>
        <w:t>Sofrada tabaklara yemek dağıtımını, anne veya baba yapar.Annenin bu görevi yaptığı durumlar daha çoktur.Çünkü anne k</w:t>
      </w:r>
      <w:r>
        <w:t>imin, hangi yiyeceği, ne kadar yiyeceğini iyi bilir.Artan yemeklerin dökülmemesi için ilk önce tabaklara daha az yemek konur.Daha fazla yemek</w:t>
      </w:r>
    </w:p>
    <w:p w:rsidR="000C67CA" w:rsidRDefault="000C67CA">
      <w:pPr>
        <w:jc w:val="both"/>
        <w:sectPr w:rsidR="000C67CA">
          <w:pgSz w:w="11060" w:h="15600"/>
          <w:pgMar w:top="1860" w:right="0" w:bottom="1360" w:left="0" w:header="9" w:footer="1179" w:gutter="0"/>
          <w:cols w:space="708"/>
        </w:sectPr>
      </w:pPr>
    </w:p>
    <w:p w:rsidR="000C67CA" w:rsidRDefault="000C67CA">
      <w:pPr>
        <w:pStyle w:val="GvdeMetni"/>
        <w:spacing w:before="2"/>
        <w:rPr>
          <w:sz w:val="28"/>
        </w:rPr>
      </w:pPr>
    </w:p>
    <w:p w:rsidR="000C67CA" w:rsidRDefault="00561C8F">
      <w:pPr>
        <w:pStyle w:val="GvdeMetni"/>
        <w:spacing w:before="72"/>
        <w:ind w:left="1418" w:right="1418" w:hanging="1"/>
        <w:jc w:val="both"/>
      </w:pPr>
      <w:r>
        <w:t>isteyenler, tabaklarındakini bitirdikten sonra tekrar isteyebilirler.Türk sofrasında yemekler ş</w:t>
      </w:r>
      <w:r>
        <w:t>u sırayla yenir: Çorba, et veya etli sebze yemeği,pilav, makarna veya börek,  zeytinyağlılar, tatlı veya meyve.Bir beyitte, bu kural şöyle ifade edilmiştir.</w:t>
      </w:r>
    </w:p>
    <w:p w:rsidR="000C67CA" w:rsidRDefault="000C67CA">
      <w:pPr>
        <w:pStyle w:val="GvdeMetni"/>
        <w:spacing w:before="10"/>
        <w:rPr>
          <w:sz w:val="21"/>
        </w:rPr>
      </w:pPr>
    </w:p>
    <w:p w:rsidR="000C67CA" w:rsidRDefault="00561C8F">
      <w:pPr>
        <w:pStyle w:val="GvdeMetni"/>
        <w:ind w:left="1986" w:right="5542" w:hanging="1"/>
      </w:pPr>
      <w:r>
        <w:t>Önce çorba, patlıcan, pilavla hoşaf gelir Helvaya tuz katılmaz, bunu erbabı bilir.</w:t>
      </w:r>
    </w:p>
    <w:p w:rsidR="000C67CA" w:rsidRDefault="000C67CA">
      <w:pPr>
        <w:pStyle w:val="GvdeMetni"/>
      </w:pPr>
    </w:p>
    <w:p w:rsidR="000C67CA" w:rsidRDefault="00561C8F">
      <w:pPr>
        <w:pStyle w:val="GvdeMetni"/>
        <w:ind w:left="1418" w:right="1416" w:firstLine="567"/>
        <w:jc w:val="both"/>
      </w:pPr>
      <w:r>
        <w:t>Yemek, sofra gelenekleri başka bir değişle sofra adabı, her millette olduğu gibi Türk milletinde de yüzyıllar öncesinde şekillenmiş. Sofraya getirilen her yemekten yenir.Yemek ayırt edilmez.Sağlık dolayısıyla bazı yiyecekleri yiyemeyenler mazeretlerini müm</w:t>
      </w:r>
      <w:r>
        <w:t>künse  sofra kurulmadan önce</w:t>
      </w:r>
      <w:r>
        <w:rPr>
          <w:spacing w:val="-8"/>
        </w:rPr>
        <w:t xml:space="preserve"> </w:t>
      </w:r>
      <w:r>
        <w:t>söylerler.</w:t>
      </w:r>
    </w:p>
    <w:p w:rsidR="000C67CA" w:rsidRDefault="000C67CA">
      <w:pPr>
        <w:pStyle w:val="GvdeMetni"/>
      </w:pPr>
    </w:p>
    <w:p w:rsidR="000C67CA" w:rsidRDefault="00561C8F">
      <w:pPr>
        <w:pStyle w:val="GvdeMetni"/>
        <w:ind w:left="1986" w:right="1280"/>
      </w:pPr>
      <w:r>
        <w:t>Sofrada uyulması gereken bazı kurallar:</w:t>
      </w:r>
    </w:p>
    <w:p w:rsidR="000C67CA" w:rsidRDefault="000C67CA">
      <w:pPr>
        <w:pStyle w:val="GvdeMetni"/>
        <w:spacing w:before="5"/>
        <w:rPr>
          <w:sz w:val="17"/>
        </w:rPr>
      </w:pPr>
    </w:p>
    <w:p w:rsidR="000C67CA" w:rsidRDefault="00561C8F">
      <w:pPr>
        <w:pStyle w:val="ListeParagraf"/>
        <w:numPr>
          <w:ilvl w:val="0"/>
          <w:numId w:val="55"/>
        </w:numPr>
        <w:tabs>
          <w:tab w:val="left" w:pos="1958"/>
          <w:tab w:val="left" w:pos="1959"/>
        </w:tabs>
        <w:spacing w:line="279" w:lineRule="exact"/>
      </w:pPr>
      <w:r>
        <w:t>Yemekler, damlatılmaz ve sofraya</w:t>
      </w:r>
      <w:r>
        <w:rPr>
          <w:spacing w:val="-29"/>
        </w:rPr>
        <w:t xml:space="preserve"> </w:t>
      </w:r>
      <w:r>
        <w:t>dökülmez.</w:t>
      </w:r>
    </w:p>
    <w:p w:rsidR="000C67CA" w:rsidRDefault="00561C8F">
      <w:pPr>
        <w:pStyle w:val="ListeParagraf"/>
        <w:numPr>
          <w:ilvl w:val="0"/>
          <w:numId w:val="55"/>
        </w:numPr>
        <w:tabs>
          <w:tab w:val="left" w:pos="1958"/>
          <w:tab w:val="left" w:pos="1959"/>
        </w:tabs>
        <w:spacing w:line="253" w:lineRule="exact"/>
      </w:pPr>
      <w:r>
        <w:t>Yemek koklanmaz, soğutulmak amacıyla</w:t>
      </w:r>
      <w:r>
        <w:rPr>
          <w:spacing w:val="-20"/>
        </w:rPr>
        <w:t xml:space="preserve"> </w:t>
      </w:r>
      <w:r>
        <w:t>üflenmez.</w:t>
      </w:r>
    </w:p>
    <w:p w:rsidR="000C67CA" w:rsidRDefault="00561C8F">
      <w:pPr>
        <w:pStyle w:val="ListeParagraf"/>
        <w:numPr>
          <w:ilvl w:val="0"/>
          <w:numId w:val="55"/>
        </w:numPr>
        <w:tabs>
          <w:tab w:val="left" w:pos="1958"/>
          <w:tab w:val="left" w:pos="1959"/>
        </w:tabs>
        <w:spacing w:before="28" w:line="254" w:lineRule="exact"/>
        <w:ind w:right="1417"/>
      </w:pPr>
      <w:r>
        <w:t>Ekmek ve et bıçakla kesilir.Eller ve bıçak ekmekle temizlenmez.Ekmek çöpe atılmaz.Ka</w:t>
      </w:r>
      <w:r>
        <w:t>şık ve çatal ekmek dilimin üzerine</w:t>
      </w:r>
      <w:r>
        <w:rPr>
          <w:spacing w:val="-17"/>
        </w:rPr>
        <w:t xml:space="preserve"> </w:t>
      </w:r>
      <w:r>
        <w:t>konmaz.</w:t>
      </w:r>
    </w:p>
    <w:p w:rsidR="000C67CA" w:rsidRDefault="00561C8F">
      <w:pPr>
        <w:pStyle w:val="ListeParagraf"/>
        <w:numPr>
          <w:ilvl w:val="0"/>
          <w:numId w:val="55"/>
        </w:numPr>
        <w:tabs>
          <w:tab w:val="left" w:pos="1958"/>
          <w:tab w:val="left" w:pos="1959"/>
        </w:tabs>
        <w:spacing w:line="224" w:lineRule="exact"/>
      </w:pPr>
      <w:r>
        <w:t>Lokma, ağızda iyice çiğnendikten sonra</w:t>
      </w:r>
      <w:r>
        <w:rPr>
          <w:spacing w:val="-18"/>
        </w:rPr>
        <w:t xml:space="preserve"> </w:t>
      </w:r>
      <w:r>
        <w:t>yutulur.</w:t>
      </w:r>
    </w:p>
    <w:p w:rsidR="000C67CA" w:rsidRDefault="00561C8F">
      <w:pPr>
        <w:pStyle w:val="ListeParagraf"/>
        <w:numPr>
          <w:ilvl w:val="0"/>
          <w:numId w:val="55"/>
        </w:numPr>
        <w:tabs>
          <w:tab w:val="left" w:pos="1958"/>
          <w:tab w:val="left" w:pos="1959"/>
        </w:tabs>
        <w:spacing w:line="253" w:lineRule="exact"/>
      </w:pPr>
      <w:r>
        <w:t>Ağızda lokma varken</w:t>
      </w:r>
      <w:r>
        <w:rPr>
          <w:spacing w:val="-8"/>
        </w:rPr>
        <w:t xml:space="preserve"> </w:t>
      </w:r>
      <w:r>
        <w:t>konuşulmaz.</w:t>
      </w:r>
    </w:p>
    <w:p w:rsidR="000C67CA" w:rsidRDefault="00561C8F">
      <w:pPr>
        <w:pStyle w:val="ListeParagraf"/>
        <w:numPr>
          <w:ilvl w:val="0"/>
          <w:numId w:val="55"/>
        </w:numPr>
        <w:tabs>
          <w:tab w:val="left" w:pos="1958"/>
          <w:tab w:val="left" w:pos="1959"/>
        </w:tabs>
        <w:spacing w:line="253" w:lineRule="exact"/>
      </w:pPr>
      <w:r>
        <w:t>Ağız şapırdatılmaz, çirkin sesler</w:t>
      </w:r>
      <w:r>
        <w:rPr>
          <w:spacing w:val="-16"/>
        </w:rPr>
        <w:t xml:space="preserve"> </w:t>
      </w:r>
      <w:r>
        <w:t>çıkarılmaz.</w:t>
      </w:r>
    </w:p>
    <w:p w:rsidR="000C67CA" w:rsidRDefault="00561C8F">
      <w:pPr>
        <w:pStyle w:val="ListeParagraf"/>
        <w:numPr>
          <w:ilvl w:val="0"/>
          <w:numId w:val="55"/>
        </w:numPr>
        <w:tabs>
          <w:tab w:val="left" w:pos="1958"/>
          <w:tab w:val="left" w:pos="1959"/>
        </w:tabs>
        <w:spacing w:line="253" w:lineRule="exact"/>
      </w:pPr>
      <w:r>
        <w:t>Kimsenin yediği</w:t>
      </w:r>
      <w:r>
        <w:rPr>
          <w:spacing w:val="-12"/>
        </w:rPr>
        <w:t xml:space="preserve"> </w:t>
      </w:r>
      <w:r>
        <w:t>gözetlenmez</w:t>
      </w:r>
    </w:p>
    <w:p w:rsidR="000C67CA" w:rsidRDefault="00561C8F">
      <w:pPr>
        <w:pStyle w:val="ListeParagraf"/>
        <w:numPr>
          <w:ilvl w:val="0"/>
          <w:numId w:val="55"/>
        </w:numPr>
        <w:tabs>
          <w:tab w:val="left" w:pos="1958"/>
          <w:tab w:val="left" w:pos="1959"/>
        </w:tabs>
        <w:spacing w:line="253" w:lineRule="exact"/>
      </w:pPr>
      <w:r>
        <w:t>Yemekte ölülerden, hastalardan, iğrenilir şeylerden söz</w:t>
      </w:r>
      <w:r>
        <w:rPr>
          <w:spacing w:val="-15"/>
        </w:rPr>
        <w:t xml:space="preserve"> </w:t>
      </w:r>
      <w:r>
        <w:t>edilmez.</w:t>
      </w:r>
    </w:p>
    <w:p w:rsidR="000C67CA" w:rsidRDefault="00561C8F">
      <w:pPr>
        <w:pStyle w:val="ListeParagraf"/>
        <w:numPr>
          <w:ilvl w:val="0"/>
          <w:numId w:val="55"/>
        </w:numPr>
        <w:tabs>
          <w:tab w:val="left" w:pos="1958"/>
          <w:tab w:val="left" w:pos="1959"/>
        </w:tabs>
        <w:spacing w:before="28" w:line="254" w:lineRule="exact"/>
        <w:ind w:right="1418"/>
      </w:pPr>
      <w:r>
        <w:t>Aksırılmaz, sümkürülmez, baş ve gövde kaşınmaz. Zaruri durumlarda müsaade istenerek lavaboya</w:t>
      </w:r>
      <w:r>
        <w:rPr>
          <w:spacing w:val="-5"/>
        </w:rPr>
        <w:t xml:space="preserve"> </w:t>
      </w:r>
      <w:r>
        <w:t>gidilir.</w:t>
      </w:r>
    </w:p>
    <w:p w:rsidR="000C67CA" w:rsidRDefault="00561C8F">
      <w:pPr>
        <w:pStyle w:val="ListeParagraf"/>
        <w:numPr>
          <w:ilvl w:val="0"/>
          <w:numId w:val="55"/>
        </w:numPr>
        <w:tabs>
          <w:tab w:val="left" w:pos="1958"/>
          <w:tab w:val="left" w:pos="1959"/>
        </w:tabs>
        <w:spacing w:line="249" w:lineRule="exact"/>
      </w:pPr>
      <w:r>
        <w:t>Dışarıya</w:t>
      </w:r>
      <w:r>
        <w:rPr>
          <w:spacing w:val="24"/>
        </w:rPr>
        <w:t xml:space="preserve"> </w:t>
      </w:r>
      <w:r>
        <w:t>bırakılacak</w:t>
      </w:r>
      <w:r>
        <w:rPr>
          <w:spacing w:val="24"/>
        </w:rPr>
        <w:t xml:space="preserve"> </w:t>
      </w:r>
      <w:r>
        <w:t>artıkları</w:t>
      </w:r>
      <w:r>
        <w:rPr>
          <w:spacing w:val="24"/>
        </w:rPr>
        <w:t xml:space="preserve"> </w:t>
      </w:r>
      <w:r>
        <w:t>(kemik,meyve</w:t>
      </w:r>
      <w:r>
        <w:rPr>
          <w:spacing w:val="23"/>
        </w:rPr>
        <w:t xml:space="preserve"> </w:t>
      </w:r>
      <w:r>
        <w:t>kabuklar</w:t>
      </w:r>
      <w:r>
        <w:rPr>
          <w:spacing w:val="24"/>
        </w:rPr>
        <w:t xml:space="preserve"> </w:t>
      </w:r>
      <w:r>
        <w:t>gibi),</w:t>
      </w:r>
      <w:r>
        <w:rPr>
          <w:spacing w:val="23"/>
        </w:rPr>
        <w:t xml:space="preserve"> </w:t>
      </w:r>
      <w:r>
        <w:t>herkes</w:t>
      </w:r>
      <w:r>
        <w:rPr>
          <w:spacing w:val="25"/>
        </w:rPr>
        <w:t xml:space="preserve"> </w:t>
      </w:r>
      <w:r>
        <w:t>kendi</w:t>
      </w:r>
      <w:r>
        <w:rPr>
          <w:spacing w:val="25"/>
        </w:rPr>
        <w:t xml:space="preserve"> </w:t>
      </w:r>
      <w:r>
        <w:t>önüne</w:t>
      </w:r>
      <w:r>
        <w:rPr>
          <w:spacing w:val="25"/>
        </w:rPr>
        <w:t xml:space="preserve"> </w:t>
      </w:r>
      <w:r>
        <w:t>veya</w:t>
      </w:r>
    </w:p>
    <w:p w:rsidR="000C67CA" w:rsidRDefault="00561C8F">
      <w:pPr>
        <w:pStyle w:val="GvdeMetni"/>
        <w:spacing w:line="227" w:lineRule="exact"/>
        <w:ind w:left="1958" w:right="1280"/>
      </w:pPr>
      <w:r>
        <w:t>artık tabağına koyar.</w:t>
      </w:r>
    </w:p>
    <w:p w:rsidR="000C67CA" w:rsidRDefault="00561C8F">
      <w:pPr>
        <w:pStyle w:val="ListeParagraf"/>
        <w:numPr>
          <w:ilvl w:val="0"/>
          <w:numId w:val="55"/>
        </w:numPr>
        <w:tabs>
          <w:tab w:val="left" w:pos="1959"/>
        </w:tabs>
        <w:spacing w:before="28" w:line="254" w:lineRule="exact"/>
        <w:ind w:right="1418"/>
        <w:jc w:val="both"/>
      </w:pPr>
      <w:r>
        <w:t>Yemeğin sonunda baba veya büyük baba dua eder , yemeği pişirene teşekkür eder.Aile fertleri dua sonrası “ amin” dedikten sonra yemeği pişirene “ eline sağlık , çok güzel olmuş” gibi sözlerle teşekkür etmeyi</w:t>
      </w:r>
      <w:r>
        <w:rPr>
          <w:spacing w:val="-13"/>
        </w:rPr>
        <w:t xml:space="preserve"> </w:t>
      </w:r>
      <w:r>
        <w:t>unutmazlar.</w:t>
      </w:r>
    </w:p>
    <w:p w:rsidR="000C67CA" w:rsidRDefault="00561C8F">
      <w:pPr>
        <w:pStyle w:val="ListeParagraf"/>
        <w:numPr>
          <w:ilvl w:val="0"/>
          <w:numId w:val="55"/>
        </w:numPr>
        <w:tabs>
          <w:tab w:val="left" w:pos="1958"/>
          <w:tab w:val="left" w:pos="1959"/>
        </w:tabs>
        <w:spacing w:line="249" w:lineRule="exact"/>
      </w:pPr>
      <w:r>
        <w:t>Sofra duası, toplu yemeklerde duahanl</w:t>
      </w:r>
      <w:r>
        <w:t xml:space="preserve">ar tarafından yapılır.Sofra duasından sonra   </w:t>
      </w:r>
      <w:r>
        <w:rPr>
          <w:spacing w:val="41"/>
        </w:rPr>
        <w:t xml:space="preserve"> </w:t>
      </w:r>
      <w:r>
        <w:t>bir</w:t>
      </w:r>
    </w:p>
    <w:p w:rsidR="000C67CA" w:rsidRDefault="00561C8F">
      <w:pPr>
        <w:pStyle w:val="GvdeMetni"/>
        <w:spacing w:line="227" w:lineRule="exact"/>
        <w:ind w:left="1958" w:right="1280"/>
      </w:pPr>
      <w:r>
        <w:t>lokma yenmesi gelenektir.</w:t>
      </w:r>
    </w:p>
    <w:p w:rsidR="000C67CA" w:rsidRDefault="00561C8F">
      <w:pPr>
        <w:pStyle w:val="ListeParagraf"/>
        <w:numPr>
          <w:ilvl w:val="0"/>
          <w:numId w:val="55"/>
        </w:numPr>
        <w:tabs>
          <w:tab w:val="left" w:pos="1958"/>
          <w:tab w:val="left" w:pos="1959"/>
        </w:tabs>
        <w:spacing w:before="28" w:line="254" w:lineRule="exact"/>
        <w:ind w:right="1418"/>
      </w:pPr>
      <w:r>
        <w:t>Genel sofra duasının yanında, yemek yiyenler ve misafirler şu sözlerle yemeğe son vererek hem dua hem de teşekkür etmiş</w:t>
      </w:r>
      <w:r>
        <w:rPr>
          <w:spacing w:val="-11"/>
        </w:rPr>
        <w:t xml:space="preserve"> </w:t>
      </w:r>
      <w:r>
        <w:t>olurlar.</w:t>
      </w:r>
    </w:p>
    <w:p w:rsidR="000C67CA" w:rsidRDefault="00561C8F">
      <w:pPr>
        <w:pStyle w:val="GvdeMetni"/>
        <w:spacing w:before="6"/>
        <w:rPr>
          <w:sz w:val="18"/>
        </w:rPr>
      </w:pPr>
      <w:r>
        <w:rPr>
          <w:noProof/>
          <w:lang w:val="tr-TR" w:eastAsia="tr-TR"/>
        </w:rPr>
        <w:drawing>
          <wp:anchor distT="0" distB="0" distL="0" distR="0" simplePos="0" relativeHeight="1912" behindDoc="0" locked="0" layoutInCell="1" allowOverlap="1">
            <wp:simplePos x="0" y="0"/>
            <wp:positionH relativeFrom="page">
              <wp:posOffset>2408682</wp:posOffset>
            </wp:positionH>
            <wp:positionV relativeFrom="paragraph">
              <wp:posOffset>160531</wp:posOffset>
            </wp:positionV>
            <wp:extent cx="2177986" cy="1626203"/>
            <wp:effectExtent l="0" t="0" r="0" b="0"/>
            <wp:wrapTopAndBottom/>
            <wp:docPr id="31"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7.jpeg"/>
                    <pic:cNvPicPr/>
                  </pic:nvPicPr>
                  <pic:blipFill>
                    <a:blip r:embed="rId35" cstate="print"/>
                    <a:stretch>
                      <a:fillRect/>
                    </a:stretch>
                  </pic:blipFill>
                  <pic:spPr>
                    <a:xfrm>
                      <a:off x="0" y="0"/>
                      <a:ext cx="2177986" cy="1626203"/>
                    </a:xfrm>
                    <a:prstGeom prst="rect">
                      <a:avLst/>
                    </a:prstGeom>
                  </pic:spPr>
                </pic:pic>
              </a:graphicData>
            </a:graphic>
          </wp:anchor>
        </w:drawing>
      </w:r>
    </w:p>
    <w:p w:rsidR="000C67CA" w:rsidRDefault="00561C8F">
      <w:pPr>
        <w:spacing w:before="5"/>
        <w:ind w:left="1" w:right="1"/>
        <w:jc w:val="center"/>
        <w:rPr>
          <w:b/>
          <w:sz w:val="20"/>
        </w:rPr>
      </w:pPr>
      <w:r>
        <w:rPr>
          <w:b/>
          <w:sz w:val="20"/>
        </w:rPr>
        <w:t>Fotoğraf 13 Anadolu’dan sofra</w:t>
      </w:r>
    </w:p>
    <w:p w:rsidR="000C67CA" w:rsidRDefault="000C67CA">
      <w:pPr>
        <w:jc w:val="center"/>
        <w:rPr>
          <w:sz w:val="20"/>
        </w:rPr>
        <w:sectPr w:rsidR="000C67CA">
          <w:pgSz w:w="11060" w:h="15600"/>
          <w:pgMar w:top="1860" w:right="0" w:bottom="1360" w:left="0" w:header="9" w:footer="1179" w:gutter="0"/>
          <w:cols w:space="708"/>
        </w:sectPr>
      </w:pPr>
    </w:p>
    <w:p w:rsidR="000C67CA" w:rsidRDefault="000C67CA">
      <w:pPr>
        <w:pStyle w:val="GvdeMetni"/>
        <w:spacing w:before="3"/>
        <w:rPr>
          <w:b/>
          <w:sz w:val="29"/>
        </w:rPr>
      </w:pPr>
    </w:p>
    <w:p w:rsidR="000C67CA" w:rsidRDefault="00561C8F">
      <w:pPr>
        <w:pStyle w:val="ListeParagraf"/>
        <w:numPr>
          <w:ilvl w:val="1"/>
          <w:numId w:val="55"/>
        </w:numPr>
        <w:tabs>
          <w:tab w:val="left" w:pos="2678"/>
          <w:tab w:val="left" w:pos="2679"/>
        </w:tabs>
        <w:spacing w:before="59" w:line="269" w:lineRule="exact"/>
        <w:ind w:left="2678"/>
      </w:pPr>
      <w:r>
        <w:t>Ziyade</w:t>
      </w:r>
      <w:r>
        <w:rPr>
          <w:spacing w:val="-4"/>
        </w:rPr>
        <w:t xml:space="preserve"> </w:t>
      </w:r>
      <w:r>
        <w:t>olsun.</w:t>
      </w:r>
    </w:p>
    <w:p w:rsidR="000C67CA" w:rsidRDefault="00561C8F">
      <w:pPr>
        <w:pStyle w:val="ListeParagraf"/>
        <w:numPr>
          <w:ilvl w:val="1"/>
          <w:numId w:val="55"/>
        </w:numPr>
        <w:tabs>
          <w:tab w:val="left" w:pos="2678"/>
          <w:tab w:val="left" w:pos="2679"/>
        </w:tabs>
        <w:spacing w:line="269" w:lineRule="exact"/>
        <w:ind w:left="2678"/>
      </w:pPr>
      <w:r>
        <w:t>Allah’a çok</w:t>
      </w:r>
      <w:r>
        <w:rPr>
          <w:spacing w:val="-4"/>
        </w:rPr>
        <w:t xml:space="preserve"> </w:t>
      </w:r>
      <w:r>
        <w:t>şükür.</w:t>
      </w:r>
    </w:p>
    <w:p w:rsidR="000C67CA" w:rsidRDefault="00561C8F">
      <w:pPr>
        <w:pStyle w:val="ListeParagraf"/>
        <w:numPr>
          <w:ilvl w:val="1"/>
          <w:numId w:val="55"/>
        </w:numPr>
        <w:tabs>
          <w:tab w:val="left" w:pos="2678"/>
          <w:tab w:val="left" w:pos="2679"/>
        </w:tabs>
        <w:spacing w:line="269" w:lineRule="exact"/>
        <w:ind w:left="2678"/>
      </w:pPr>
      <w:r>
        <w:t>Kesenize</w:t>
      </w:r>
      <w:r>
        <w:rPr>
          <w:spacing w:val="-2"/>
        </w:rPr>
        <w:t xml:space="preserve"> </w:t>
      </w:r>
      <w:r>
        <w:t>bereket.</w:t>
      </w:r>
    </w:p>
    <w:p w:rsidR="000C67CA" w:rsidRDefault="00561C8F">
      <w:pPr>
        <w:pStyle w:val="ListeParagraf"/>
        <w:numPr>
          <w:ilvl w:val="1"/>
          <w:numId w:val="55"/>
        </w:numPr>
        <w:tabs>
          <w:tab w:val="left" w:pos="2678"/>
          <w:tab w:val="left" w:pos="2679"/>
        </w:tabs>
        <w:spacing w:line="269" w:lineRule="exact"/>
        <w:ind w:left="2678"/>
      </w:pPr>
      <w:r>
        <w:t>Sofranız daim</w:t>
      </w:r>
      <w:r>
        <w:rPr>
          <w:spacing w:val="-6"/>
        </w:rPr>
        <w:t xml:space="preserve"> </w:t>
      </w:r>
      <w:r>
        <w:t>olsun.</w:t>
      </w:r>
    </w:p>
    <w:p w:rsidR="000C67CA" w:rsidRDefault="00561C8F">
      <w:pPr>
        <w:pStyle w:val="ListeParagraf"/>
        <w:numPr>
          <w:ilvl w:val="1"/>
          <w:numId w:val="55"/>
        </w:numPr>
        <w:tabs>
          <w:tab w:val="left" w:pos="2678"/>
          <w:tab w:val="left" w:pos="2679"/>
        </w:tabs>
        <w:spacing w:line="269" w:lineRule="exact"/>
        <w:ind w:left="2678"/>
      </w:pPr>
      <w:r>
        <w:t>Sofranızda Halil İbrahim  bereketi</w:t>
      </w:r>
      <w:r>
        <w:rPr>
          <w:spacing w:val="-11"/>
        </w:rPr>
        <w:t xml:space="preserve"> </w:t>
      </w:r>
      <w:r>
        <w:t>olsun.</w:t>
      </w:r>
    </w:p>
    <w:p w:rsidR="000C67CA" w:rsidRDefault="00561C8F">
      <w:pPr>
        <w:pStyle w:val="ListeParagraf"/>
        <w:numPr>
          <w:ilvl w:val="1"/>
          <w:numId w:val="55"/>
        </w:numPr>
        <w:tabs>
          <w:tab w:val="left" w:pos="2678"/>
          <w:tab w:val="left" w:pos="2679"/>
        </w:tabs>
        <w:spacing w:line="269" w:lineRule="exact"/>
        <w:ind w:left="2678"/>
      </w:pPr>
      <w:r>
        <w:t>Biz yedik Allah</w:t>
      </w:r>
      <w:r>
        <w:rPr>
          <w:spacing w:val="-8"/>
        </w:rPr>
        <w:t xml:space="preserve"> </w:t>
      </w:r>
      <w:r>
        <w:t>artırsın.</w:t>
      </w:r>
    </w:p>
    <w:p w:rsidR="000C67CA" w:rsidRDefault="000C67CA">
      <w:pPr>
        <w:pStyle w:val="GvdeMetni"/>
        <w:spacing w:before="11"/>
        <w:rPr>
          <w:sz w:val="21"/>
        </w:rPr>
      </w:pPr>
    </w:p>
    <w:p w:rsidR="000C67CA" w:rsidRDefault="00561C8F">
      <w:pPr>
        <w:pStyle w:val="GvdeMetni"/>
        <w:ind w:left="1958" w:right="1280"/>
      </w:pPr>
      <w:r>
        <w:t>Ancak Türk törelerinde yemek duasının yemeğin sonunda olduğu unutulmamalıdır.</w:t>
      </w:r>
    </w:p>
    <w:p w:rsidR="000C67CA" w:rsidRDefault="000C67CA">
      <w:pPr>
        <w:pStyle w:val="GvdeMetni"/>
        <w:spacing w:before="10"/>
        <w:rPr>
          <w:sz w:val="21"/>
        </w:rPr>
      </w:pPr>
    </w:p>
    <w:p w:rsidR="000C67CA" w:rsidRDefault="00561C8F">
      <w:pPr>
        <w:pStyle w:val="GvdeMetni"/>
        <w:ind w:left="1418" w:right="1417" w:firstLine="540"/>
        <w:jc w:val="both"/>
      </w:pPr>
      <w:r>
        <w:t>Büyükler, misafirler susadıkları zaman evin içindeki çocuklardan, gençlerden su isterler. Gençlerin, önce ne kadar su istediğini sormaları</w:t>
      </w:r>
      <w:r>
        <w:rPr>
          <w:b/>
        </w:rPr>
        <w:t xml:space="preserve">, </w:t>
      </w:r>
      <w:r>
        <w:t>sonra da bardağa istenildiği kadar suyu dökmeden doldurmaları bardağın altlığın üstüne koyarak götürmeleri, saygıyla</w:t>
      </w:r>
      <w:r>
        <w:t xml:space="preserve"> “buyurun!” demeleri gelenektedir.Su ayakta değil, oturarak içilir.Suyu içenler , suyun servisini yapanlara şu sözlerden birini söylerler:</w:t>
      </w:r>
    </w:p>
    <w:p w:rsidR="000C67CA" w:rsidRDefault="000C67CA">
      <w:pPr>
        <w:pStyle w:val="GvdeMetni"/>
        <w:spacing w:before="5"/>
        <w:rPr>
          <w:sz w:val="17"/>
        </w:rPr>
      </w:pPr>
    </w:p>
    <w:p w:rsidR="000C67CA" w:rsidRDefault="00561C8F">
      <w:pPr>
        <w:pStyle w:val="ListeParagraf"/>
        <w:numPr>
          <w:ilvl w:val="0"/>
          <w:numId w:val="39"/>
        </w:numPr>
        <w:tabs>
          <w:tab w:val="left" w:pos="2319"/>
        </w:tabs>
        <w:spacing w:line="279" w:lineRule="exact"/>
      </w:pPr>
      <w:r>
        <w:t>Su gibi aziz</w:t>
      </w:r>
      <w:r>
        <w:rPr>
          <w:spacing w:val="-4"/>
        </w:rPr>
        <w:t xml:space="preserve"> </w:t>
      </w:r>
      <w:r>
        <w:t>ol.</w:t>
      </w:r>
    </w:p>
    <w:p w:rsidR="000C67CA" w:rsidRDefault="00561C8F">
      <w:pPr>
        <w:pStyle w:val="ListeParagraf"/>
        <w:numPr>
          <w:ilvl w:val="0"/>
          <w:numId w:val="39"/>
        </w:numPr>
        <w:tabs>
          <w:tab w:val="left" w:pos="2319"/>
        </w:tabs>
        <w:spacing w:line="253" w:lineRule="exact"/>
      </w:pPr>
      <w:r>
        <w:t>Berhudar</w:t>
      </w:r>
      <w:r>
        <w:rPr>
          <w:spacing w:val="-2"/>
        </w:rPr>
        <w:t xml:space="preserve"> </w:t>
      </w:r>
      <w:r>
        <w:t>ol.</w:t>
      </w:r>
    </w:p>
    <w:p w:rsidR="000C67CA" w:rsidRDefault="00561C8F">
      <w:pPr>
        <w:pStyle w:val="ListeParagraf"/>
        <w:numPr>
          <w:ilvl w:val="0"/>
          <w:numId w:val="39"/>
        </w:numPr>
        <w:tabs>
          <w:tab w:val="left" w:pos="2319"/>
        </w:tabs>
        <w:spacing w:line="253" w:lineRule="exact"/>
      </w:pPr>
      <w:r>
        <w:t>Ömrün su gibi uzun</w:t>
      </w:r>
      <w:r>
        <w:rPr>
          <w:spacing w:val="-8"/>
        </w:rPr>
        <w:t xml:space="preserve"> </w:t>
      </w:r>
      <w:r>
        <w:t>olsun.</w:t>
      </w:r>
    </w:p>
    <w:p w:rsidR="000C67CA" w:rsidRDefault="00561C8F">
      <w:pPr>
        <w:pStyle w:val="ListeParagraf"/>
        <w:numPr>
          <w:ilvl w:val="0"/>
          <w:numId w:val="39"/>
        </w:numPr>
        <w:tabs>
          <w:tab w:val="left" w:pos="2319"/>
        </w:tabs>
        <w:spacing w:line="279" w:lineRule="exact"/>
      </w:pPr>
      <w:r>
        <w:t>Eline ayağına</w:t>
      </w:r>
      <w:r>
        <w:rPr>
          <w:spacing w:val="-5"/>
        </w:rPr>
        <w:t xml:space="preserve"> </w:t>
      </w:r>
      <w:r>
        <w:t>sağlık.</w:t>
      </w:r>
    </w:p>
    <w:p w:rsidR="000C67CA" w:rsidRDefault="000C67CA">
      <w:pPr>
        <w:pStyle w:val="GvdeMetni"/>
      </w:pPr>
    </w:p>
    <w:p w:rsidR="000C67CA" w:rsidRDefault="00561C8F">
      <w:pPr>
        <w:ind w:left="1418" w:right="1280"/>
        <w:rPr>
          <w:b/>
        </w:rPr>
      </w:pPr>
      <w:r>
        <w:rPr>
          <w:b/>
        </w:rPr>
        <w:t>Türk Mutfağı</w:t>
      </w:r>
    </w:p>
    <w:p w:rsidR="000C67CA" w:rsidRDefault="000C67CA">
      <w:pPr>
        <w:pStyle w:val="GvdeMetni"/>
        <w:spacing w:before="10"/>
        <w:rPr>
          <w:b/>
          <w:sz w:val="21"/>
        </w:rPr>
      </w:pPr>
    </w:p>
    <w:p w:rsidR="000C67CA" w:rsidRDefault="00561C8F">
      <w:pPr>
        <w:pStyle w:val="GvdeMetni"/>
        <w:spacing w:before="1"/>
        <w:ind w:left="1418" w:right="1418" w:firstLine="567"/>
        <w:jc w:val="both"/>
      </w:pPr>
      <w:r>
        <w:t>Türk mutfağı denildiğin</w:t>
      </w:r>
      <w:r>
        <w:t>de Türkiye’de yaşayan insanların beslenmesini sağlayan yiyecekler- içecekler, bunların hazırlanması, pişirilmesi, korunması; bu işlemler için gerekli araç-gereç ve teknikler ile yemek yeme adabı ve mutfak çevresinde gelişen tüm uygulamalar ve inanışlar anl</w:t>
      </w:r>
      <w:r>
        <w:t>aşılmalıdır.</w:t>
      </w:r>
    </w:p>
    <w:p w:rsidR="000C67CA" w:rsidRDefault="000C67CA">
      <w:pPr>
        <w:pStyle w:val="GvdeMetni"/>
      </w:pPr>
    </w:p>
    <w:p w:rsidR="000C67CA" w:rsidRDefault="00561C8F">
      <w:pPr>
        <w:pStyle w:val="GvdeMetni"/>
        <w:ind w:left="1418" w:right="1416" w:firstLine="567"/>
        <w:jc w:val="both"/>
      </w:pPr>
      <w:r>
        <w:t>Türk mutfağındaki çeşit zenginliği bir çok etmene bağlıdır. Kısa bir ifadeyle orta Asya ve Anadolu topraklarının sunduğu ürünlerin çeşitliliği, uzun bir tarihsel süreç boyunca birbirinden farklı birçok kültürle yaşanan etkileşim, Selçuklu ve Osmanlı gibi i</w:t>
      </w:r>
      <w:r>
        <w:t>mparatorlukların saraylarında gelişen yeni tatlar, mutfak kültürümüzün yeni yapısını kazanmasında rol oynamıştır.</w:t>
      </w:r>
    </w:p>
    <w:p w:rsidR="000C67CA" w:rsidRDefault="000C67CA">
      <w:pPr>
        <w:pStyle w:val="GvdeMetni"/>
      </w:pPr>
    </w:p>
    <w:p w:rsidR="000C67CA" w:rsidRDefault="00561C8F">
      <w:pPr>
        <w:pStyle w:val="GvdeMetni"/>
        <w:ind w:left="1418" w:right="1416" w:firstLine="567"/>
        <w:jc w:val="both"/>
      </w:pPr>
      <w:r>
        <w:t>Genel olarak tahıl, çeşitli sebze ve bir miktar etle sulu olarak hazırlanan yemek türleri, çorbalar, zeytinyağlılar ve hamur işleri ve kendil</w:t>
      </w:r>
      <w:r>
        <w:t>iğinden yetişen otlarla hazırlanan yemeklerden oluşan Türk mutfağı; pekmez, yoğurt, bulgur vb. gibi kendine özgü sağlıklı yiyecek türlerini de ortaya çıkarmıştır. Yöreden yöreye farklılaşan lezzetleri barındıran yeme-içme biçimleri,kutlama, ve törenlerde a</w:t>
      </w:r>
      <w:r>
        <w:t>yrı bir anlam, hatta kutsallık taşır.Türk mutfağı, çeşit zenginliği ve damak tadına uygunluk yönünden olduğu kadar birçok yemek ve yiyecek türü ile sağlıklı ve dengeli beslenmeye ve vejetaryen mutfağına kaynaklık edebilecek örnekleri de barındırmaktır.</w:t>
      </w:r>
    </w:p>
    <w:p w:rsidR="000C67CA" w:rsidRDefault="000C67CA">
      <w:pPr>
        <w:jc w:val="both"/>
        <w:sectPr w:rsidR="000C67CA">
          <w:pgSz w:w="11060" w:h="15600"/>
          <w:pgMar w:top="1860" w:right="0" w:bottom="1360" w:left="0" w:header="9" w:footer="1179" w:gutter="0"/>
          <w:cols w:space="708"/>
        </w:sectPr>
      </w:pPr>
    </w:p>
    <w:p w:rsidR="000C67CA" w:rsidRDefault="000C67CA">
      <w:pPr>
        <w:pStyle w:val="GvdeMetni"/>
        <w:rPr>
          <w:sz w:val="20"/>
        </w:rPr>
      </w:pPr>
    </w:p>
    <w:p w:rsidR="000C67CA" w:rsidRDefault="000C67CA">
      <w:pPr>
        <w:pStyle w:val="GvdeMetni"/>
        <w:rPr>
          <w:sz w:val="20"/>
        </w:rPr>
      </w:pPr>
    </w:p>
    <w:p w:rsidR="000C67CA" w:rsidRDefault="000C67CA">
      <w:pPr>
        <w:pStyle w:val="GvdeMetni"/>
        <w:spacing w:before="7"/>
        <w:rPr>
          <w:sz w:val="16"/>
        </w:rPr>
      </w:pPr>
    </w:p>
    <w:p w:rsidR="000C67CA" w:rsidRDefault="00561C8F">
      <w:pPr>
        <w:pStyle w:val="GvdeMetni"/>
        <w:ind w:left="3729"/>
        <w:rPr>
          <w:sz w:val="20"/>
        </w:rPr>
      </w:pPr>
      <w:r>
        <w:rPr>
          <w:noProof/>
          <w:sz w:val="20"/>
          <w:lang w:val="tr-TR" w:eastAsia="tr-TR"/>
        </w:rPr>
        <w:drawing>
          <wp:inline distT="0" distB="0" distL="0" distR="0">
            <wp:extent cx="2289262" cy="1725168"/>
            <wp:effectExtent l="0" t="0" r="0" b="0"/>
            <wp:docPr id="33" name="image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8.jpeg"/>
                    <pic:cNvPicPr/>
                  </pic:nvPicPr>
                  <pic:blipFill>
                    <a:blip r:embed="rId36" cstate="print"/>
                    <a:stretch>
                      <a:fillRect/>
                    </a:stretch>
                  </pic:blipFill>
                  <pic:spPr>
                    <a:xfrm>
                      <a:off x="0" y="0"/>
                      <a:ext cx="2289262" cy="1725168"/>
                    </a:xfrm>
                    <a:prstGeom prst="rect">
                      <a:avLst/>
                    </a:prstGeom>
                  </pic:spPr>
                </pic:pic>
              </a:graphicData>
            </a:graphic>
          </wp:inline>
        </w:drawing>
      </w:r>
    </w:p>
    <w:p w:rsidR="000C67CA" w:rsidRDefault="00561C8F">
      <w:pPr>
        <w:spacing w:line="225" w:lineRule="exact"/>
        <w:ind w:left="1" w:right="1"/>
        <w:jc w:val="center"/>
        <w:rPr>
          <w:b/>
          <w:sz w:val="20"/>
        </w:rPr>
      </w:pPr>
      <w:r>
        <w:rPr>
          <w:b/>
          <w:sz w:val="20"/>
        </w:rPr>
        <w:t>Fotoğraf 14: Zeytinyağlı bir yemek</w:t>
      </w:r>
    </w:p>
    <w:p w:rsidR="000C67CA" w:rsidRDefault="000C67CA">
      <w:pPr>
        <w:pStyle w:val="GvdeMetni"/>
        <w:spacing w:before="7"/>
        <w:rPr>
          <w:b/>
          <w:sz w:val="15"/>
        </w:rPr>
      </w:pPr>
    </w:p>
    <w:p w:rsidR="000C67CA" w:rsidRDefault="00561C8F">
      <w:pPr>
        <w:pStyle w:val="Heading2"/>
        <w:numPr>
          <w:ilvl w:val="2"/>
          <w:numId w:val="40"/>
        </w:numPr>
        <w:tabs>
          <w:tab w:val="left" w:pos="1969"/>
        </w:tabs>
        <w:spacing w:before="72"/>
      </w:pPr>
      <w:bookmarkStart w:id="23" w:name="_TOC_250003"/>
      <w:r>
        <w:t>Anadolu’ da</w:t>
      </w:r>
      <w:r>
        <w:rPr>
          <w:spacing w:val="-4"/>
        </w:rPr>
        <w:t xml:space="preserve"> </w:t>
      </w:r>
      <w:bookmarkEnd w:id="23"/>
      <w:r>
        <w:t>Giysi</w:t>
      </w:r>
    </w:p>
    <w:p w:rsidR="000C67CA" w:rsidRDefault="000C67CA">
      <w:pPr>
        <w:pStyle w:val="GvdeMetni"/>
        <w:spacing w:before="10"/>
        <w:rPr>
          <w:b/>
          <w:sz w:val="21"/>
        </w:rPr>
      </w:pPr>
    </w:p>
    <w:p w:rsidR="000C67CA" w:rsidRDefault="00561C8F">
      <w:pPr>
        <w:pStyle w:val="GvdeMetni"/>
        <w:ind w:left="1418" w:right="1414" w:firstLine="567"/>
        <w:jc w:val="both"/>
      </w:pPr>
      <w:r>
        <w:t>Giyim insanın varoluşuyla, öncelikle doğa koşullarından korunmak amacıyla ortaya çıkmış bir olgudur. Geçmişten günümüze çeşitli doğal, toplumsal, etik değerlerin etkisiyle biçim değişiklikleri göstererek bu güne kadar ulaşmıştır.</w:t>
      </w:r>
    </w:p>
    <w:p w:rsidR="000C67CA" w:rsidRDefault="00561C8F">
      <w:pPr>
        <w:pStyle w:val="GvdeMetni"/>
        <w:spacing w:before="8"/>
        <w:rPr>
          <w:sz w:val="18"/>
        </w:rPr>
      </w:pPr>
      <w:r>
        <w:rPr>
          <w:noProof/>
          <w:lang w:val="tr-TR" w:eastAsia="tr-TR"/>
        </w:rPr>
        <w:drawing>
          <wp:anchor distT="0" distB="0" distL="0" distR="0" simplePos="0" relativeHeight="1936" behindDoc="0" locked="0" layoutInCell="1" allowOverlap="1">
            <wp:simplePos x="0" y="0"/>
            <wp:positionH relativeFrom="page">
              <wp:posOffset>2852927</wp:posOffset>
            </wp:positionH>
            <wp:positionV relativeFrom="paragraph">
              <wp:posOffset>161818</wp:posOffset>
            </wp:positionV>
            <wp:extent cx="1296848" cy="1770221"/>
            <wp:effectExtent l="0" t="0" r="0" b="0"/>
            <wp:wrapTopAndBottom/>
            <wp:docPr id="35" name="image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9.jpeg"/>
                    <pic:cNvPicPr/>
                  </pic:nvPicPr>
                  <pic:blipFill>
                    <a:blip r:embed="rId37" cstate="print"/>
                    <a:stretch>
                      <a:fillRect/>
                    </a:stretch>
                  </pic:blipFill>
                  <pic:spPr>
                    <a:xfrm>
                      <a:off x="0" y="0"/>
                      <a:ext cx="1296848" cy="1770221"/>
                    </a:xfrm>
                    <a:prstGeom prst="rect">
                      <a:avLst/>
                    </a:prstGeom>
                  </pic:spPr>
                </pic:pic>
              </a:graphicData>
            </a:graphic>
          </wp:anchor>
        </w:drawing>
      </w:r>
    </w:p>
    <w:p w:rsidR="000C67CA" w:rsidRDefault="00561C8F">
      <w:pPr>
        <w:spacing w:before="13"/>
        <w:ind w:right="1"/>
        <w:jc w:val="center"/>
        <w:rPr>
          <w:b/>
          <w:sz w:val="20"/>
        </w:rPr>
      </w:pPr>
      <w:r>
        <w:rPr>
          <w:b/>
          <w:sz w:val="20"/>
        </w:rPr>
        <w:t>Fotoğraf 15:Rizeli kız</w:t>
      </w:r>
    </w:p>
    <w:p w:rsidR="000C67CA" w:rsidRDefault="000C67CA">
      <w:pPr>
        <w:pStyle w:val="GvdeMetni"/>
        <w:spacing w:before="8"/>
        <w:rPr>
          <w:b/>
          <w:sz w:val="23"/>
        </w:rPr>
      </w:pPr>
    </w:p>
    <w:p w:rsidR="000C67CA" w:rsidRDefault="00561C8F">
      <w:pPr>
        <w:pStyle w:val="GvdeMetni"/>
        <w:spacing w:before="1"/>
        <w:ind w:left="1418" w:right="1418" w:firstLine="567"/>
        <w:jc w:val="both"/>
      </w:pPr>
      <w:r>
        <w:t>Ancak zamanla biçim farklılıkları gözlenmiştir. Bu çeşitlilikler, ait olduğu toplumun folklorik, sosyo-ekonomik yapısı, yaşanılan coğrafya, kullanılan malzeme, iklim gibi nedenlerle olmuştur.</w:t>
      </w:r>
    </w:p>
    <w:p w:rsidR="000C67CA" w:rsidRDefault="000C67CA">
      <w:pPr>
        <w:pStyle w:val="GvdeMetni"/>
        <w:spacing w:before="10"/>
        <w:rPr>
          <w:sz w:val="19"/>
        </w:rPr>
      </w:pPr>
    </w:p>
    <w:p w:rsidR="000C67CA" w:rsidRDefault="00561C8F">
      <w:pPr>
        <w:pStyle w:val="GvdeMetni"/>
        <w:spacing w:before="1"/>
        <w:ind w:left="1418" w:right="1416" w:firstLine="567"/>
        <w:jc w:val="both"/>
      </w:pPr>
      <w:r>
        <w:t>Dünya uygarlığının çok önceki devirlerinde, arkaik dönem insanı</w:t>
      </w:r>
      <w:r>
        <w:t>nın kendi toplumunda, ait olduğu kabilede sosyal statüsünü belirleyen ve giymek zorunda olduğu giyimi vardır. Aslında bu bir zorunluluktan çok, geleneğin insanlara sunmuş olduğu bir yaşam biçimi anlayışıdır. Bu duruma sadece üste giyilenler olarak kalmamış</w:t>
      </w:r>
      <w:r>
        <w:t>, baş süslemelerine de yansımıştır.</w:t>
      </w:r>
    </w:p>
    <w:p w:rsidR="000C67CA" w:rsidRDefault="000C67CA">
      <w:pPr>
        <w:pStyle w:val="GvdeMetni"/>
        <w:spacing w:before="10"/>
        <w:rPr>
          <w:sz w:val="21"/>
        </w:rPr>
      </w:pPr>
    </w:p>
    <w:p w:rsidR="000C67CA" w:rsidRDefault="00561C8F">
      <w:pPr>
        <w:pStyle w:val="GvdeMetni"/>
        <w:ind w:left="1418" w:right="1416" w:firstLine="567"/>
        <w:jc w:val="both"/>
      </w:pPr>
      <w:r>
        <w:t>Geleneksel öğeler içeren bir giyim-kuşam bize, ait olduğu toplulukla ilgili pek çok bilgi sunabilir. Toplumların yerleşik ya da konar-göçer olup olmadıkları, hangi tarihi olayları yaşadıkları ve etnolojik kökenleri konu</w:t>
      </w:r>
      <w:r>
        <w:t>sunda bilgi verirler. Örneğin, bir Türkmen ya da</w:t>
      </w:r>
    </w:p>
    <w:p w:rsidR="000C67CA" w:rsidRDefault="000C67CA">
      <w:pPr>
        <w:jc w:val="both"/>
        <w:sectPr w:rsidR="000C67CA">
          <w:pgSz w:w="11060" w:h="15600"/>
          <w:pgMar w:top="1860" w:right="0" w:bottom="1360" w:left="0" w:header="9" w:footer="1179" w:gutter="0"/>
          <w:cols w:space="708"/>
        </w:sectPr>
      </w:pPr>
    </w:p>
    <w:p w:rsidR="000C67CA" w:rsidRDefault="000C67CA">
      <w:pPr>
        <w:pStyle w:val="GvdeMetni"/>
        <w:spacing w:before="2"/>
        <w:rPr>
          <w:sz w:val="28"/>
        </w:rPr>
      </w:pPr>
    </w:p>
    <w:p w:rsidR="000C67CA" w:rsidRDefault="00561C8F">
      <w:pPr>
        <w:pStyle w:val="GvdeMetni"/>
        <w:spacing w:before="72"/>
        <w:ind w:left="1418" w:right="1280"/>
      </w:pPr>
      <w:r>
        <w:t>Yörük Köyü’ne gidildiğinde kimin sözlü, kimin nişanlı, kimin dul olduğundan başlığından, giyildiği renklerden anlaşılır.</w:t>
      </w:r>
    </w:p>
    <w:p w:rsidR="000C67CA" w:rsidRDefault="000C67CA">
      <w:pPr>
        <w:pStyle w:val="GvdeMetni"/>
        <w:spacing w:before="10"/>
        <w:rPr>
          <w:sz w:val="21"/>
        </w:rPr>
      </w:pPr>
    </w:p>
    <w:p w:rsidR="000C67CA" w:rsidRDefault="00561C8F">
      <w:pPr>
        <w:pStyle w:val="GvdeMetni"/>
        <w:spacing w:after="3"/>
        <w:ind w:left="1418" w:right="1418" w:firstLine="567"/>
        <w:jc w:val="both"/>
      </w:pPr>
      <w:r>
        <w:t>İş ve özel gün giysileri farklılıklar içerir. Düğünde yapılan geli</w:t>
      </w:r>
      <w:r>
        <w:t>n başı ile gerdek sonrası yapılan başlık farklıdır. Köylerden kasaba pazarına gelindiğinde, kimin köyden olduğu giysilerden anlaşılır.</w:t>
      </w:r>
    </w:p>
    <w:p w:rsidR="000C67CA" w:rsidRDefault="00561C8F">
      <w:pPr>
        <w:pStyle w:val="GvdeMetni"/>
        <w:ind w:left="4488"/>
        <w:rPr>
          <w:sz w:val="20"/>
        </w:rPr>
      </w:pPr>
      <w:r>
        <w:rPr>
          <w:noProof/>
          <w:sz w:val="20"/>
          <w:lang w:val="tr-TR" w:eastAsia="tr-TR"/>
        </w:rPr>
        <w:drawing>
          <wp:inline distT="0" distB="0" distL="0" distR="0">
            <wp:extent cx="1306154" cy="1644205"/>
            <wp:effectExtent l="0" t="0" r="0" b="0"/>
            <wp:docPr id="37" name="image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20.jpeg"/>
                    <pic:cNvPicPr/>
                  </pic:nvPicPr>
                  <pic:blipFill>
                    <a:blip r:embed="rId38" cstate="print"/>
                    <a:stretch>
                      <a:fillRect/>
                    </a:stretch>
                  </pic:blipFill>
                  <pic:spPr>
                    <a:xfrm>
                      <a:off x="0" y="0"/>
                      <a:ext cx="1306154" cy="1644205"/>
                    </a:xfrm>
                    <a:prstGeom prst="rect">
                      <a:avLst/>
                    </a:prstGeom>
                  </pic:spPr>
                </pic:pic>
              </a:graphicData>
            </a:graphic>
          </wp:inline>
        </w:drawing>
      </w:r>
    </w:p>
    <w:p w:rsidR="000C67CA" w:rsidRDefault="00561C8F">
      <w:pPr>
        <w:spacing w:before="33"/>
        <w:ind w:left="4706" w:right="4689" w:firstLine="291"/>
        <w:rPr>
          <w:b/>
          <w:sz w:val="20"/>
        </w:rPr>
      </w:pPr>
      <w:r>
        <w:rPr>
          <w:b/>
          <w:sz w:val="20"/>
        </w:rPr>
        <w:t>Fotoğraf 16: Aydın Yöresine Ait</w:t>
      </w:r>
    </w:p>
    <w:p w:rsidR="000C67CA" w:rsidRDefault="00561C8F">
      <w:pPr>
        <w:pStyle w:val="GvdeMetni"/>
        <w:ind w:left="1418" w:right="1415" w:firstLine="567"/>
        <w:jc w:val="both"/>
      </w:pPr>
      <w:r>
        <w:t>Anadolu’da bugün nerdeyse aynı köyün mahalleleri arasında bile farklılık gösteren, gele</w:t>
      </w:r>
      <w:r>
        <w:t xml:space="preserve">neksel giyim-kuşam anlayışına rastlanmaktadır. Bu yüzden de hiçbir sanat tarihçesi, etnolog, halk bilimcisi, halk oyunları derlemecisi, desinatör “Türkiye’nin ulusal giysileri şudur” dememelidir. Askerlik, iş gibi nedenlerle yaşadığı çevrenin dışına çıkan </w:t>
      </w:r>
      <w:r>
        <w:t>erkekler kent kültürüne uyum göstermiştir. Bu nedenle de saha araştırmalarında, erkek giyim-kuşamına ait bulgulara rastlamak zor olmaktadır. Oysa kırsal yaşamada kadın dışa kapalı kalmaktadır. Kendi toplumunun yaşam biçiminde geleneklerine göre giyinir. Sü</w:t>
      </w:r>
      <w:r>
        <w:t>slenme gereksinimlerini gelenekte gördüğü ne ise o şekilde karşılar. Çocuk giysileri de cinsiyete bağlı olarak belirli bir yaşa kadar özen taşır. Nazar anlayışı başlık ve giysilere takılan nazarlıklarla göze çarpar.</w:t>
      </w:r>
    </w:p>
    <w:p w:rsidR="000C67CA" w:rsidRDefault="000C67CA">
      <w:pPr>
        <w:pStyle w:val="GvdeMetni"/>
      </w:pPr>
    </w:p>
    <w:p w:rsidR="000C67CA" w:rsidRDefault="00561C8F">
      <w:pPr>
        <w:pStyle w:val="GvdeMetni"/>
        <w:spacing w:after="3"/>
        <w:ind w:left="1418" w:right="1415" w:firstLine="567"/>
        <w:jc w:val="both"/>
      </w:pPr>
      <w:r>
        <w:t>Geleneksel yaşamda her kuşak kendinden önceki kuşağı izleyerek bu giyim-kuşam anlayışını, günümüze taşır. Ancak giyim-kuşam anlayışında hiçbir değişimin olmadığını söylemek mümkün değildir. En azından malzeme değişmekte, işçilik eski özenini yitirmekte, ya</w:t>
      </w:r>
      <w:r>
        <w:t>şanan günün koşulları farklı biçimleri doğurmakta ya da başka modalardan etkileşim gözlemlenmektedir.</w:t>
      </w:r>
    </w:p>
    <w:p w:rsidR="000C67CA" w:rsidRDefault="00561C8F">
      <w:pPr>
        <w:pStyle w:val="GvdeMetni"/>
        <w:ind w:left="4498"/>
        <w:rPr>
          <w:sz w:val="20"/>
        </w:rPr>
      </w:pPr>
      <w:r>
        <w:rPr>
          <w:noProof/>
          <w:sz w:val="20"/>
          <w:lang w:val="tr-TR" w:eastAsia="tr-TR"/>
        </w:rPr>
        <w:drawing>
          <wp:inline distT="0" distB="0" distL="0" distR="0">
            <wp:extent cx="1292322" cy="1920239"/>
            <wp:effectExtent l="0" t="0" r="0" b="0"/>
            <wp:docPr id="39" name="image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21.jpeg"/>
                    <pic:cNvPicPr/>
                  </pic:nvPicPr>
                  <pic:blipFill>
                    <a:blip r:embed="rId39" cstate="print"/>
                    <a:stretch>
                      <a:fillRect/>
                    </a:stretch>
                  </pic:blipFill>
                  <pic:spPr>
                    <a:xfrm>
                      <a:off x="0" y="0"/>
                      <a:ext cx="1292322" cy="1920239"/>
                    </a:xfrm>
                    <a:prstGeom prst="rect">
                      <a:avLst/>
                    </a:prstGeom>
                  </pic:spPr>
                </pic:pic>
              </a:graphicData>
            </a:graphic>
          </wp:inline>
        </w:drawing>
      </w:r>
    </w:p>
    <w:p w:rsidR="000C67CA" w:rsidRDefault="00561C8F">
      <w:pPr>
        <w:spacing w:before="41"/>
        <w:ind w:right="1"/>
        <w:jc w:val="center"/>
        <w:rPr>
          <w:b/>
          <w:sz w:val="20"/>
        </w:rPr>
      </w:pPr>
      <w:r>
        <w:rPr>
          <w:b/>
          <w:sz w:val="20"/>
        </w:rPr>
        <w:t>Fotoğraf 17:Kars</w:t>
      </w:r>
    </w:p>
    <w:p w:rsidR="000C67CA" w:rsidRDefault="000C67CA">
      <w:pPr>
        <w:jc w:val="center"/>
        <w:rPr>
          <w:sz w:val="20"/>
        </w:rPr>
        <w:sectPr w:rsidR="000C67CA">
          <w:pgSz w:w="11060" w:h="15600"/>
          <w:pgMar w:top="1860" w:right="0" w:bottom="1360" w:left="0" w:header="9" w:footer="1179" w:gutter="0"/>
          <w:cols w:space="708"/>
        </w:sectPr>
      </w:pPr>
    </w:p>
    <w:p w:rsidR="000C67CA" w:rsidRDefault="000C67CA">
      <w:pPr>
        <w:pStyle w:val="GvdeMetni"/>
        <w:spacing w:before="2"/>
        <w:rPr>
          <w:b/>
          <w:sz w:val="28"/>
        </w:rPr>
      </w:pPr>
    </w:p>
    <w:p w:rsidR="000C67CA" w:rsidRDefault="00561C8F">
      <w:pPr>
        <w:pStyle w:val="GvdeMetni"/>
        <w:spacing w:before="72"/>
        <w:ind w:left="1418" w:right="1416" w:firstLine="567"/>
        <w:jc w:val="both"/>
      </w:pPr>
      <w:r>
        <w:t>Kırsal yaşamda kadınlar, vakitlerinin büyük bir kısmını çalışarak geçirirler. Bu açıdan bakıldığında günlük yaşam ve</w:t>
      </w:r>
      <w:r>
        <w:t xml:space="preserve"> iş giysileri farklılık gösterir. Ancak özel gün giysileri ve başlıklar düğünler nedeniyle görülür. Anadolu’da bir genç kızın sözlenmesiyle yapılan “baş düzeni”, sosyal statüsünü belirler ve evlilik, olgunluk, yaşlılık dönemlerinde bu önemini kesintisiz ko</w:t>
      </w:r>
      <w:r>
        <w:t>rur.</w:t>
      </w:r>
    </w:p>
    <w:p w:rsidR="000C67CA" w:rsidRDefault="000C67CA">
      <w:pPr>
        <w:pStyle w:val="GvdeMetni"/>
      </w:pPr>
    </w:p>
    <w:p w:rsidR="000C67CA" w:rsidRDefault="00561C8F">
      <w:pPr>
        <w:pStyle w:val="GvdeMetni"/>
        <w:ind w:left="1418" w:right="1418" w:firstLine="567"/>
        <w:jc w:val="both"/>
      </w:pPr>
      <w:r>
        <w:t>Her gün değişime uğrayan Folklor “halk kültürü” öğelerini arasında yer alan ve maddi kültür konusu olan giyim-kuşam anlayışı da bu değişimden etkilenmiştir.</w:t>
      </w:r>
    </w:p>
    <w:p w:rsidR="000C67CA" w:rsidRDefault="000C67CA">
      <w:pPr>
        <w:pStyle w:val="GvdeMetni"/>
      </w:pPr>
    </w:p>
    <w:p w:rsidR="000C67CA" w:rsidRDefault="000C67CA">
      <w:pPr>
        <w:pStyle w:val="GvdeMetni"/>
        <w:rPr>
          <w:sz w:val="20"/>
        </w:rPr>
      </w:pPr>
    </w:p>
    <w:p w:rsidR="000C67CA" w:rsidRDefault="00561C8F">
      <w:pPr>
        <w:spacing w:before="1"/>
        <w:ind w:left="1" w:right="1"/>
        <w:jc w:val="center"/>
        <w:rPr>
          <w:b/>
        </w:rPr>
      </w:pPr>
      <w:r>
        <w:rPr>
          <w:b/>
        </w:rPr>
        <w:t>KADIN GİYSİLERİ</w:t>
      </w:r>
    </w:p>
    <w:p w:rsidR="000C67CA" w:rsidRDefault="00561C8F">
      <w:pPr>
        <w:tabs>
          <w:tab w:val="left" w:pos="6676"/>
        </w:tabs>
        <w:ind w:left="2355"/>
        <w:rPr>
          <w:sz w:val="20"/>
        </w:rPr>
      </w:pPr>
      <w:r>
        <w:rPr>
          <w:noProof/>
          <w:sz w:val="20"/>
          <w:lang w:val="tr-TR" w:eastAsia="tr-TR"/>
        </w:rPr>
        <w:drawing>
          <wp:inline distT="0" distB="0" distL="0" distR="0">
            <wp:extent cx="1225609" cy="2706624"/>
            <wp:effectExtent l="0" t="0" r="0" b="0"/>
            <wp:docPr id="41" name="image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22.jpeg"/>
                    <pic:cNvPicPr/>
                  </pic:nvPicPr>
                  <pic:blipFill>
                    <a:blip r:embed="rId40" cstate="print"/>
                    <a:stretch>
                      <a:fillRect/>
                    </a:stretch>
                  </pic:blipFill>
                  <pic:spPr>
                    <a:xfrm>
                      <a:off x="0" y="0"/>
                      <a:ext cx="1225609" cy="2706624"/>
                    </a:xfrm>
                    <a:prstGeom prst="rect">
                      <a:avLst/>
                    </a:prstGeom>
                  </pic:spPr>
                </pic:pic>
              </a:graphicData>
            </a:graphic>
          </wp:inline>
        </w:drawing>
      </w:r>
      <w:r>
        <w:rPr>
          <w:sz w:val="20"/>
        </w:rPr>
        <w:tab/>
      </w:r>
      <w:r>
        <w:rPr>
          <w:noProof/>
          <w:sz w:val="20"/>
          <w:lang w:val="tr-TR" w:eastAsia="tr-TR"/>
        </w:rPr>
        <w:drawing>
          <wp:inline distT="0" distB="0" distL="0" distR="0">
            <wp:extent cx="1287785" cy="2773679"/>
            <wp:effectExtent l="0" t="0" r="0" b="0"/>
            <wp:docPr id="43" name="image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23.jpeg"/>
                    <pic:cNvPicPr/>
                  </pic:nvPicPr>
                  <pic:blipFill>
                    <a:blip r:embed="rId41" cstate="print"/>
                    <a:stretch>
                      <a:fillRect/>
                    </a:stretch>
                  </pic:blipFill>
                  <pic:spPr>
                    <a:xfrm>
                      <a:off x="0" y="0"/>
                      <a:ext cx="1287785" cy="2773679"/>
                    </a:xfrm>
                    <a:prstGeom prst="rect">
                      <a:avLst/>
                    </a:prstGeom>
                  </pic:spPr>
                </pic:pic>
              </a:graphicData>
            </a:graphic>
          </wp:inline>
        </w:drawing>
      </w:r>
    </w:p>
    <w:p w:rsidR="000C67CA" w:rsidRDefault="000C67CA">
      <w:pPr>
        <w:pStyle w:val="GvdeMetni"/>
        <w:spacing w:before="5"/>
        <w:rPr>
          <w:b/>
          <w:sz w:val="19"/>
        </w:rPr>
      </w:pPr>
    </w:p>
    <w:p w:rsidR="000C67CA" w:rsidRDefault="00561C8F">
      <w:pPr>
        <w:tabs>
          <w:tab w:val="left" w:pos="4387"/>
        </w:tabs>
        <w:ind w:right="1"/>
        <w:jc w:val="center"/>
        <w:rPr>
          <w:b/>
          <w:i/>
          <w:sz w:val="20"/>
        </w:rPr>
      </w:pPr>
      <w:r>
        <w:rPr>
          <w:b/>
          <w:i/>
          <w:sz w:val="20"/>
        </w:rPr>
        <w:t>Fotoğraf</w:t>
      </w:r>
      <w:r>
        <w:rPr>
          <w:b/>
          <w:i/>
          <w:spacing w:val="-3"/>
          <w:sz w:val="20"/>
        </w:rPr>
        <w:t xml:space="preserve"> </w:t>
      </w:r>
      <w:r>
        <w:rPr>
          <w:b/>
          <w:i/>
          <w:sz w:val="20"/>
        </w:rPr>
        <w:t>19:Ağrı</w:t>
      </w:r>
      <w:r>
        <w:rPr>
          <w:b/>
          <w:i/>
          <w:sz w:val="20"/>
        </w:rPr>
        <w:tab/>
        <w:t>Fotoğraf 18</w:t>
      </w:r>
      <w:r>
        <w:rPr>
          <w:b/>
          <w:i/>
          <w:spacing w:val="-11"/>
          <w:sz w:val="20"/>
        </w:rPr>
        <w:t xml:space="preserve"> </w:t>
      </w:r>
      <w:r>
        <w:rPr>
          <w:b/>
          <w:i/>
          <w:sz w:val="20"/>
        </w:rPr>
        <w:t>Artvin</w:t>
      </w:r>
    </w:p>
    <w:p w:rsidR="000C67CA" w:rsidRDefault="000C67CA">
      <w:pPr>
        <w:pStyle w:val="GvdeMetni"/>
        <w:rPr>
          <w:b/>
          <w:i/>
          <w:sz w:val="16"/>
        </w:rPr>
      </w:pPr>
    </w:p>
    <w:p w:rsidR="000C67CA" w:rsidRDefault="000C67CA">
      <w:pPr>
        <w:rPr>
          <w:sz w:val="16"/>
        </w:rPr>
        <w:sectPr w:rsidR="000C67CA">
          <w:pgSz w:w="11060" w:h="15600"/>
          <w:pgMar w:top="1860" w:right="0" w:bottom="1360" w:left="0" w:header="9" w:footer="1179" w:gutter="0"/>
          <w:cols w:space="708"/>
        </w:sectPr>
      </w:pPr>
    </w:p>
    <w:p w:rsidR="000C67CA" w:rsidRDefault="00561C8F">
      <w:pPr>
        <w:pStyle w:val="GvdeMetni"/>
        <w:spacing w:before="71" w:line="252" w:lineRule="exact"/>
        <w:ind w:left="2462"/>
      </w:pPr>
      <w:r>
        <w:lastRenderedPageBreak/>
        <w:t>1-Entari</w:t>
      </w:r>
    </w:p>
    <w:p w:rsidR="000C67CA" w:rsidRDefault="00561C8F">
      <w:pPr>
        <w:pStyle w:val="ListeParagraf"/>
        <w:numPr>
          <w:ilvl w:val="0"/>
          <w:numId w:val="38"/>
        </w:numPr>
        <w:tabs>
          <w:tab w:val="left" w:pos="2702"/>
        </w:tabs>
        <w:spacing w:line="252" w:lineRule="exact"/>
        <w:ind w:firstLine="0"/>
      </w:pPr>
      <w:r>
        <w:t>Sıkman(Yelek)</w:t>
      </w:r>
    </w:p>
    <w:p w:rsidR="000C67CA" w:rsidRDefault="00561C8F">
      <w:pPr>
        <w:pStyle w:val="ListeParagraf"/>
        <w:numPr>
          <w:ilvl w:val="0"/>
          <w:numId w:val="38"/>
        </w:numPr>
        <w:tabs>
          <w:tab w:val="left" w:pos="2701"/>
        </w:tabs>
        <w:ind w:left="2700" w:hanging="238"/>
      </w:pPr>
      <w:r>
        <w:t>Dizlik</w:t>
      </w:r>
    </w:p>
    <w:p w:rsidR="000C67CA" w:rsidRDefault="00561C8F">
      <w:pPr>
        <w:pStyle w:val="ListeParagraf"/>
        <w:numPr>
          <w:ilvl w:val="0"/>
          <w:numId w:val="38"/>
        </w:numPr>
        <w:tabs>
          <w:tab w:val="left" w:pos="2701"/>
        </w:tabs>
        <w:ind w:left="2700" w:hanging="238"/>
      </w:pPr>
      <w:r>
        <w:t>Kuşak</w:t>
      </w:r>
    </w:p>
    <w:p w:rsidR="000C67CA" w:rsidRDefault="00561C8F">
      <w:pPr>
        <w:pStyle w:val="ListeParagraf"/>
        <w:numPr>
          <w:ilvl w:val="0"/>
          <w:numId w:val="38"/>
        </w:numPr>
        <w:tabs>
          <w:tab w:val="left" w:pos="2701"/>
        </w:tabs>
        <w:ind w:left="2700" w:hanging="238"/>
      </w:pPr>
      <w:r>
        <w:t>Fes</w:t>
      </w:r>
    </w:p>
    <w:p w:rsidR="000C67CA" w:rsidRDefault="00561C8F">
      <w:pPr>
        <w:pStyle w:val="ListeParagraf"/>
        <w:numPr>
          <w:ilvl w:val="0"/>
          <w:numId w:val="38"/>
        </w:numPr>
        <w:tabs>
          <w:tab w:val="left" w:pos="2647"/>
        </w:tabs>
        <w:ind w:right="388" w:firstLine="0"/>
      </w:pPr>
      <w:r>
        <w:t>Mahmudiye 7-Çorap</w:t>
      </w:r>
    </w:p>
    <w:p w:rsidR="000C67CA" w:rsidRDefault="00561C8F">
      <w:pPr>
        <w:pStyle w:val="GvdeMetni"/>
        <w:ind w:left="2462"/>
      </w:pPr>
      <w:r>
        <w:rPr>
          <w:w w:val="95"/>
        </w:rPr>
        <w:t xml:space="preserve">8-Çapulla-Yemeni </w:t>
      </w:r>
      <w:r>
        <w:t>9- Şalvar</w:t>
      </w:r>
    </w:p>
    <w:p w:rsidR="000C67CA" w:rsidRDefault="00561C8F">
      <w:pPr>
        <w:pStyle w:val="GvdeMetni"/>
        <w:spacing w:before="9"/>
        <w:rPr>
          <w:sz w:val="21"/>
        </w:rPr>
      </w:pPr>
      <w:r>
        <w:br w:type="column"/>
      </w:r>
    </w:p>
    <w:p w:rsidR="000C67CA" w:rsidRDefault="00561C8F">
      <w:pPr>
        <w:pStyle w:val="GvdeMetni"/>
        <w:spacing w:before="1"/>
        <w:ind w:left="2462" w:right="3240"/>
      </w:pPr>
      <w:r>
        <w:t>1-Üçetek 2-Yelek 3-Palaska 4-Önlük 5-Kolçak 6-Çorap</w:t>
      </w:r>
    </w:p>
    <w:p w:rsidR="000C67CA" w:rsidRDefault="00561C8F">
      <w:pPr>
        <w:pStyle w:val="ListeParagraf"/>
        <w:numPr>
          <w:ilvl w:val="0"/>
          <w:numId w:val="38"/>
        </w:numPr>
        <w:tabs>
          <w:tab w:val="left" w:pos="2647"/>
        </w:tabs>
        <w:ind w:right="2342" w:firstLine="0"/>
      </w:pPr>
      <w:r>
        <w:t>Kemerli ayakkabı 8-Kofi hotoz Esarp 9-Şalvar</w:t>
      </w:r>
    </w:p>
    <w:p w:rsidR="000C67CA" w:rsidRDefault="00561C8F">
      <w:pPr>
        <w:pStyle w:val="GvdeMetni"/>
        <w:ind w:left="2444" w:right="3110"/>
        <w:jc w:val="center"/>
      </w:pPr>
      <w:r>
        <w:t>10-Cepken</w:t>
      </w:r>
    </w:p>
    <w:p w:rsidR="000C67CA" w:rsidRDefault="000C67CA">
      <w:pPr>
        <w:jc w:val="center"/>
        <w:sectPr w:rsidR="000C67CA">
          <w:type w:val="continuous"/>
          <w:pgSz w:w="11060" w:h="15600"/>
          <w:pgMar w:top="1480" w:right="0" w:bottom="280" w:left="0" w:header="708" w:footer="708" w:gutter="0"/>
          <w:cols w:num="2" w:space="708" w:equalWidth="0">
            <w:col w:w="4100" w:space="400"/>
            <w:col w:w="6560"/>
          </w:cols>
        </w:sectPr>
      </w:pPr>
    </w:p>
    <w:p w:rsidR="000C67CA" w:rsidRDefault="000C67CA">
      <w:pPr>
        <w:pStyle w:val="GvdeMetni"/>
        <w:rPr>
          <w:sz w:val="20"/>
        </w:rPr>
      </w:pPr>
    </w:p>
    <w:p w:rsidR="000C67CA" w:rsidRDefault="000C67CA">
      <w:pPr>
        <w:pStyle w:val="GvdeMetni"/>
        <w:rPr>
          <w:sz w:val="20"/>
        </w:rPr>
      </w:pPr>
    </w:p>
    <w:p w:rsidR="000C67CA" w:rsidRDefault="000C67CA">
      <w:pPr>
        <w:pStyle w:val="GvdeMetni"/>
        <w:spacing w:before="8"/>
        <w:rPr>
          <w:sz w:val="25"/>
        </w:rPr>
      </w:pPr>
    </w:p>
    <w:p w:rsidR="000C67CA" w:rsidRDefault="00561C8F">
      <w:pPr>
        <w:spacing w:before="74"/>
        <w:ind w:left="1" w:right="1"/>
        <w:jc w:val="center"/>
        <w:rPr>
          <w:b/>
          <w:sz w:val="20"/>
        </w:rPr>
      </w:pPr>
      <w:r>
        <w:rPr>
          <w:b/>
          <w:sz w:val="20"/>
        </w:rPr>
        <w:t>Anadolu’dan kadın kıyafetlerine örnek</w:t>
      </w:r>
    </w:p>
    <w:p w:rsidR="000C67CA" w:rsidRDefault="000C67CA">
      <w:pPr>
        <w:jc w:val="center"/>
        <w:rPr>
          <w:sz w:val="20"/>
        </w:rPr>
        <w:sectPr w:rsidR="000C67CA">
          <w:type w:val="continuous"/>
          <w:pgSz w:w="11060" w:h="15600"/>
          <w:pgMar w:top="1480" w:right="0" w:bottom="280" w:left="0" w:header="708" w:footer="708" w:gutter="0"/>
          <w:cols w:space="708"/>
        </w:sectPr>
      </w:pPr>
    </w:p>
    <w:p w:rsidR="000C67CA" w:rsidRDefault="000C67CA">
      <w:pPr>
        <w:pStyle w:val="GvdeMetni"/>
        <w:spacing w:before="3"/>
        <w:rPr>
          <w:b/>
          <w:sz w:val="28"/>
        </w:rPr>
      </w:pPr>
    </w:p>
    <w:p w:rsidR="000C67CA" w:rsidRDefault="00561C8F">
      <w:pPr>
        <w:spacing w:before="72"/>
        <w:ind w:right="1"/>
        <w:jc w:val="center"/>
        <w:rPr>
          <w:b/>
        </w:rPr>
      </w:pPr>
      <w:r>
        <w:rPr>
          <w:b/>
        </w:rPr>
        <w:t>ERKEK GİYSİLERİ</w:t>
      </w:r>
    </w:p>
    <w:p w:rsidR="000C67CA" w:rsidRDefault="00561C8F">
      <w:pPr>
        <w:pStyle w:val="GvdeMetni"/>
        <w:spacing w:before="8"/>
        <w:rPr>
          <w:b/>
          <w:sz w:val="18"/>
        </w:rPr>
      </w:pPr>
      <w:r>
        <w:rPr>
          <w:noProof/>
          <w:lang w:val="tr-TR" w:eastAsia="tr-TR"/>
        </w:rPr>
        <w:drawing>
          <wp:anchor distT="0" distB="0" distL="0" distR="0" simplePos="0" relativeHeight="1960" behindDoc="0" locked="0" layoutInCell="1" allowOverlap="1">
            <wp:simplePos x="0" y="0"/>
            <wp:positionH relativeFrom="page">
              <wp:posOffset>2744723</wp:posOffset>
            </wp:positionH>
            <wp:positionV relativeFrom="paragraph">
              <wp:posOffset>161805</wp:posOffset>
            </wp:positionV>
            <wp:extent cx="1538297" cy="2200655"/>
            <wp:effectExtent l="0" t="0" r="0" b="0"/>
            <wp:wrapTopAndBottom/>
            <wp:docPr id="45" name="image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24.jpeg"/>
                    <pic:cNvPicPr/>
                  </pic:nvPicPr>
                  <pic:blipFill>
                    <a:blip r:embed="rId42" cstate="print"/>
                    <a:stretch>
                      <a:fillRect/>
                    </a:stretch>
                  </pic:blipFill>
                  <pic:spPr>
                    <a:xfrm>
                      <a:off x="0" y="0"/>
                      <a:ext cx="1538297" cy="2200655"/>
                    </a:xfrm>
                    <a:prstGeom prst="rect">
                      <a:avLst/>
                    </a:prstGeom>
                  </pic:spPr>
                </pic:pic>
              </a:graphicData>
            </a:graphic>
          </wp:anchor>
        </w:drawing>
      </w:r>
    </w:p>
    <w:p w:rsidR="000C67CA" w:rsidRDefault="000C67CA">
      <w:pPr>
        <w:pStyle w:val="GvdeMetni"/>
        <w:spacing w:before="2"/>
        <w:rPr>
          <w:b/>
          <w:sz w:val="17"/>
        </w:rPr>
      </w:pPr>
    </w:p>
    <w:p w:rsidR="000C67CA" w:rsidRDefault="00561C8F">
      <w:pPr>
        <w:ind w:left="121" w:right="1"/>
        <w:jc w:val="center"/>
        <w:rPr>
          <w:b/>
          <w:sz w:val="20"/>
        </w:rPr>
      </w:pPr>
      <w:r>
        <w:rPr>
          <w:b/>
          <w:sz w:val="20"/>
        </w:rPr>
        <w:t>Fotoğraf 20:Ege Zeybek</w:t>
      </w:r>
    </w:p>
    <w:p w:rsidR="000C67CA" w:rsidRDefault="000C67CA">
      <w:pPr>
        <w:pStyle w:val="GvdeMetni"/>
        <w:rPr>
          <w:b/>
          <w:sz w:val="20"/>
        </w:rPr>
      </w:pPr>
    </w:p>
    <w:p w:rsidR="000C67CA" w:rsidRDefault="000C67CA">
      <w:pPr>
        <w:pStyle w:val="GvdeMetni"/>
        <w:rPr>
          <w:b/>
          <w:sz w:val="20"/>
        </w:rPr>
      </w:pPr>
    </w:p>
    <w:p w:rsidR="000C67CA" w:rsidRDefault="000C67CA">
      <w:pPr>
        <w:pStyle w:val="GvdeMetni"/>
        <w:rPr>
          <w:b/>
          <w:sz w:val="20"/>
        </w:rPr>
      </w:pPr>
    </w:p>
    <w:p w:rsidR="000C67CA" w:rsidRDefault="000C67CA">
      <w:pPr>
        <w:pStyle w:val="GvdeMetni"/>
        <w:rPr>
          <w:b/>
          <w:sz w:val="20"/>
        </w:rPr>
      </w:pPr>
    </w:p>
    <w:p w:rsidR="000C67CA" w:rsidRDefault="000C67CA">
      <w:pPr>
        <w:pStyle w:val="GvdeMetni"/>
        <w:spacing w:before="7"/>
        <w:rPr>
          <w:b/>
          <w:sz w:val="19"/>
        </w:rPr>
      </w:pPr>
    </w:p>
    <w:p w:rsidR="000C67CA" w:rsidRDefault="00561C8F">
      <w:pPr>
        <w:pStyle w:val="ListeParagraf"/>
        <w:numPr>
          <w:ilvl w:val="1"/>
          <w:numId w:val="38"/>
        </w:numPr>
        <w:tabs>
          <w:tab w:val="left" w:pos="5279"/>
        </w:tabs>
        <w:ind w:right="360" w:hanging="238"/>
      </w:pPr>
      <w:r>
        <w:t>Don</w:t>
      </w:r>
    </w:p>
    <w:p w:rsidR="000C67CA" w:rsidRDefault="00561C8F">
      <w:pPr>
        <w:pStyle w:val="ListeParagraf"/>
        <w:numPr>
          <w:ilvl w:val="1"/>
          <w:numId w:val="38"/>
        </w:numPr>
        <w:tabs>
          <w:tab w:val="left" w:pos="5279"/>
        </w:tabs>
        <w:ind w:hanging="238"/>
      </w:pPr>
      <w:r>
        <w:t>Dizlik-Potur</w:t>
      </w:r>
    </w:p>
    <w:p w:rsidR="000C67CA" w:rsidRDefault="00561C8F">
      <w:pPr>
        <w:pStyle w:val="ListeParagraf"/>
        <w:numPr>
          <w:ilvl w:val="1"/>
          <w:numId w:val="38"/>
        </w:numPr>
        <w:tabs>
          <w:tab w:val="left" w:pos="5279"/>
        </w:tabs>
        <w:ind w:right="32" w:hanging="238"/>
      </w:pPr>
      <w:r>
        <w:t>Gömlek</w:t>
      </w:r>
    </w:p>
    <w:p w:rsidR="000C67CA" w:rsidRDefault="00561C8F">
      <w:pPr>
        <w:pStyle w:val="ListeParagraf"/>
        <w:numPr>
          <w:ilvl w:val="1"/>
          <w:numId w:val="38"/>
        </w:numPr>
        <w:tabs>
          <w:tab w:val="left" w:pos="5279"/>
        </w:tabs>
        <w:ind w:hanging="238"/>
      </w:pPr>
      <w:r>
        <w:t>Dolgu</w:t>
      </w:r>
      <w:r>
        <w:rPr>
          <w:spacing w:val="-5"/>
        </w:rPr>
        <w:t xml:space="preserve"> </w:t>
      </w:r>
      <w:r>
        <w:t>Kuşak</w:t>
      </w:r>
    </w:p>
    <w:p w:rsidR="000C67CA" w:rsidRDefault="00561C8F">
      <w:pPr>
        <w:pStyle w:val="ListeParagraf"/>
        <w:numPr>
          <w:ilvl w:val="1"/>
          <w:numId w:val="38"/>
        </w:numPr>
        <w:tabs>
          <w:tab w:val="left" w:pos="5279"/>
        </w:tabs>
        <w:spacing w:line="252" w:lineRule="exact"/>
        <w:ind w:hanging="238"/>
      </w:pPr>
      <w:r>
        <w:t>Camedan</w:t>
      </w:r>
    </w:p>
    <w:p w:rsidR="000C67CA" w:rsidRDefault="00561C8F">
      <w:pPr>
        <w:pStyle w:val="ListeParagraf"/>
        <w:numPr>
          <w:ilvl w:val="1"/>
          <w:numId w:val="38"/>
        </w:numPr>
        <w:tabs>
          <w:tab w:val="left" w:pos="5279"/>
        </w:tabs>
        <w:spacing w:line="252" w:lineRule="exact"/>
        <w:ind w:right="114" w:hanging="238"/>
      </w:pPr>
      <w:r>
        <w:t>Tozluk</w:t>
      </w:r>
    </w:p>
    <w:p w:rsidR="000C67CA" w:rsidRDefault="00561C8F">
      <w:pPr>
        <w:pStyle w:val="ListeParagraf"/>
        <w:numPr>
          <w:ilvl w:val="1"/>
          <w:numId w:val="38"/>
        </w:numPr>
        <w:tabs>
          <w:tab w:val="left" w:pos="5279"/>
        </w:tabs>
        <w:ind w:hanging="238"/>
      </w:pPr>
      <w:r>
        <w:t>Ayakkabı</w:t>
      </w:r>
    </w:p>
    <w:p w:rsidR="000C67CA" w:rsidRDefault="00561C8F">
      <w:pPr>
        <w:pStyle w:val="ListeParagraf"/>
        <w:numPr>
          <w:ilvl w:val="1"/>
          <w:numId w:val="38"/>
        </w:numPr>
        <w:tabs>
          <w:tab w:val="left" w:pos="5279"/>
        </w:tabs>
        <w:ind w:right="434" w:hanging="238"/>
      </w:pPr>
      <w:r>
        <w:t>Fes</w:t>
      </w:r>
    </w:p>
    <w:p w:rsidR="000C67CA" w:rsidRDefault="00561C8F">
      <w:pPr>
        <w:pStyle w:val="ListeParagraf"/>
        <w:numPr>
          <w:ilvl w:val="1"/>
          <w:numId w:val="38"/>
        </w:numPr>
        <w:tabs>
          <w:tab w:val="left" w:pos="5279"/>
        </w:tabs>
        <w:ind w:right="347" w:hanging="238"/>
      </w:pPr>
      <w:r>
        <w:t>İşlik</w:t>
      </w:r>
    </w:p>
    <w:p w:rsidR="000C67CA" w:rsidRDefault="00561C8F">
      <w:pPr>
        <w:pStyle w:val="ListeParagraf"/>
        <w:numPr>
          <w:ilvl w:val="1"/>
          <w:numId w:val="38"/>
        </w:numPr>
        <w:tabs>
          <w:tab w:val="left" w:pos="5389"/>
        </w:tabs>
        <w:spacing w:line="252" w:lineRule="exact"/>
        <w:ind w:left="5388" w:right="67" w:hanging="348"/>
      </w:pPr>
      <w:r>
        <w:t>Kuşak</w:t>
      </w:r>
    </w:p>
    <w:p w:rsidR="000C67CA" w:rsidRDefault="00561C8F">
      <w:pPr>
        <w:pStyle w:val="ListeParagraf"/>
        <w:numPr>
          <w:ilvl w:val="1"/>
          <w:numId w:val="38"/>
        </w:numPr>
        <w:tabs>
          <w:tab w:val="left" w:pos="5389"/>
        </w:tabs>
        <w:spacing w:line="252" w:lineRule="exact"/>
        <w:ind w:left="5388" w:right="56" w:hanging="348"/>
      </w:pPr>
      <w:r>
        <w:t>Çizme</w:t>
      </w:r>
    </w:p>
    <w:p w:rsidR="000C67CA" w:rsidRDefault="000C67CA">
      <w:pPr>
        <w:spacing w:line="252" w:lineRule="exact"/>
        <w:sectPr w:rsidR="000C67CA">
          <w:pgSz w:w="11060" w:h="15600"/>
          <w:pgMar w:top="1860" w:right="0" w:bottom="1360" w:left="0" w:header="9" w:footer="1179" w:gutter="0"/>
          <w:cols w:space="708"/>
        </w:sectPr>
      </w:pPr>
    </w:p>
    <w:p w:rsidR="000C67CA" w:rsidRDefault="000C67CA">
      <w:pPr>
        <w:pStyle w:val="GvdeMetni"/>
        <w:rPr>
          <w:sz w:val="20"/>
        </w:rPr>
      </w:pPr>
    </w:p>
    <w:p w:rsidR="000C67CA" w:rsidRDefault="000C67CA">
      <w:pPr>
        <w:pStyle w:val="GvdeMetni"/>
        <w:spacing w:before="10"/>
        <w:rPr>
          <w:sz w:val="13"/>
        </w:rPr>
      </w:pPr>
    </w:p>
    <w:p w:rsidR="000C67CA" w:rsidRDefault="000C67CA">
      <w:pPr>
        <w:pStyle w:val="GvdeMetni"/>
        <w:ind w:left="1402"/>
        <w:rPr>
          <w:sz w:val="20"/>
        </w:rPr>
      </w:pPr>
      <w:r w:rsidRPr="000C67CA">
        <w:rPr>
          <w:sz w:val="20"/>
        </w:rPr>
      </w:r>
      <w:r>
        <w:rPr>
          <w:sz w:val="20"/>
        </w:rPr>
        <w:pict>
          <v:group id="_x0000_s1034" style="width:251pt;height:30pt;mso-position-horizontal-relative:char;mso-position-vertical-relative:line" coordsize="5020,600">
            <v:shape id="_x0000_s1036" style="position:absolute;left:30;top:30;width:4960;height:540" coordorigin="30,30" coordsize="4960,540" path="m300,30l228,40,164,67r-55,42l67,164,40,228,30,300r10,72l67,437r42,54l164,533r64,27l300,570r4420,l4791,560r65,-27l4910,491r43,-54l4980,372r10,-72l4980,228r-27,-64l4910,109,4856,67,4791,40,4720,30,300,30xe" filled="f" strokecolor="#0183d7" strokeweight="3pt">
              <v:path arrowok="t"/>
            </v:shape>
            <v:shape id="_x0000_s1035" type="#_x0000_t202" style="position:absolute;width:5020;height:600" filled="f" stroked="f">
              <v:textbox inset="0,0,0,0">
                <w:txbxContent>
                  <w:p w:rsidR="000C67CA" w:rsidRDefault="00561C8F">
                    <w:pPr>
                      <w:spacing w:before="185"/>
                      <w:ind w:left="231"/>
                      <w:rPr>
                        <w:b/>
                        <w:sz w:val="28"/>
                      </w:rPr>
                    </w:pPr>
                    <w:r>
                      <w:rPr>
                        <w:b/>
                        <w:sz w:val="28"/>
                      </w:rPr>
                      <w:t>UYGULAMA FAALİYETİ</w:t>
                    </w:r>
                  </w:p>
                </w:txbxContent>
              </v:textbox>
            </v:shape>
            <w10:wrap type="none"/>
            <w10:anchorlock/>
          </v:group>
        </w:pict>
      </w:r>
    </w:p>
    <w:p w:rsidR="000C67CA" w:rsidRDefault="000C67CA">
      <w:pPr>
        <w:pStyle w:val="GvdeMetni"/>
        <w:rPr>
          <w:sz w:val="20"/>
        </w:rPr>
      </w:pPr>
    </w:p>
    <w:p w:rsidR="000C67CA" w:rsidRDefault="000C67CA">
      <w:pPr>
        <w:pStyle w:val="GvdeMetni"/>
        <w:rPr>
          <w:sz w:val="20"/>
        </w:rPr>
      </w:pPr>
    </w:p>
    <w:p w:rsidR="000C67CA" w:rsidRDefault="000C67CA">
      <w:pPr>
        <w:pStyle w:val="GvdeMetni"/>
        <w:spacing w:before="9"/>
        <w:rPr>
          <w:sz w:val="19"/>
        </w:rPr>
      </w:pPr>
    </w:p>
    <w:p w:rsidR="000C67CA" w:rsidRDefault="000C67CA">
      <w:pPr>
        <w:rPr>
          <w:sz w:val="19"/>
        </w:rPr>
        <w:sectPr w:rsidR="000C67CA">
          <w:pgSz w:w="11060" w:h="15600"/>
          <w:pgMar w:top="1860" w:right="0" w:bottom="1360" w:left="0" w:header="9" w:footer="1179" w:gutter="0"/>
          <w:cols w:space="708"/>
        </w:sectPr>
      </w:pPr>
    </w:p>
    <w:p w:rsidR="000C67CA" w:rsidRDefault="000C67CA">
      <w:pPr>
        <w:spacing w:before="71"/>
        <w:ind w:left="2803"/>
        <w:rPr>
          <w:b/>
        </w:rPr>
      </w:pPr>
      <w:r w:rsidRPr="000C67CA">
        <w:lastRenderedPageBreak/>
        <w:pict>
          <v:group id="_x0000_s1029" style="position:absolute;left:0;text-align:left;margin-left:70.35pt;margin-top:-9.75pt;width:412.1pt;height:349.35pt;z-index:-52432;mso-position-horizontal-relative:page" coordorigin="1407,-195" coordsize="8242,6987">
            <v:line id="_x0000_s1033" style="position:absolute" from="1412,-186" to="9644,-186" strokeweight=".48pt"/>
            <v:line id="_x0000_s1032" style="position:absolute" from="1417,-190" to="1417,6786" strokeweight=".48pt"/>
            <v:shape id="_x0000_s1031" style="position:absolute;left:1412;top:-181;width:8223;height:6968" coordorigin="1412,-181" coordsize="8223,6968" o:spt="100" adj="0,,0" path="m1412,6782r3933,m5350,-181r,6967m5354,6782r4281,e" filled="f" strokeweight=".48pt">
              <v:stroke joinstyle="round"/>
              <v:formulas/>
              <v:path arrowok="t" o:connecttype="segments"/>
            </v:shape>
            <v:line id="_x0000_s1030" style="position:absolute" from="9640,-190" to="9640,6786" strokeweight=".48pt"/>
            <w10:wrap anchorx="page"/>
          </v:group>
        </w:pict>
      </w:r>
      <w:r w:rsidR="00561C8F">
        <w:rPr>
          <w:b/>
        </w:rPr>
        <w:t>İŞLEMLER</w:t>
      </w:r>
    </w:p>
    <w:p w:rsidR="000C67CA" w:rsidRDefault="000C67CA">
      <w:pPr>
        <w:pStyle w:val="GvdeMetni"/>
        <w:spacing w:before="5"/>
        <w:rPr>
          <w:b/>
          <w:sz w:val="23"/>
        </w:rPr>
      </w:pPr>
    </w:p>
    <w:p w:rsidR="000C67CA" w:rsidRDefault="00561C8F">
      <w:pPr>
        <w:pStyle w:val="ListeParagraf"/>
        <w:numPr>
          <w:ilvl w:val="0"/>
          <w:numId w:val="37"/>
        </w:numPr>
        <w:tabs>
          <w:tab w:val="left" w:pos="2027"/>
          <w:tab w:val="left" w:pos="2028"/>
        </w:tabs>
      </w:pPr>
      <w:r>
        <w:t>Anadolu kültürünü</w:t>
      </w:r>
      <w:r>
        <w:rPr>
          <w:spacing w:val="-7"/>
        </w:rPr>
        <w:t xml:space="preserve"> </w:t>
      </w:r>
      <w:r>
        <w:t>inceleyiniz.</w:t>
      </w:r>
    </w:p>
    <w:p w:rsidR="000C67CA" w:rsidRDefault="00561C8F">
      <w:pPr>
        <w:pStyle w:val="ListeParagraf"/>
        <w:numPr>
          <w:ilvl w:val="0"/>
          <w:numId w:val="37"/>
        </w:numPr>
        <w:tabs>
          <w:tab w:val="left" w:pos="2027"/>
          <w:tab w:val="left" w:pos="2028"/>
          <w:tab w:val="left" w:pos="3464"/>
          <w:tab w:val="left" w:pos="4620"/>
        </w:tabs>
        <w:spacing w:before="74" w:line="338" w:lineRule="auto"/>
      </w:pPr>
      <w:r>
        <w:t>Anadolu’daki</w:t>
      </w:r>
      <w:r>
        <w:tab/>
        <w:t>geleneksel</w:t>
      </w:r>
      <w:r>
        <w:tab/>
        <w:t>adetleri inceleyiniz.</w:t>
      </w:r>
    </w:p>
    <w:p w:rsidR="000C67CA" w:rsidRDefault="00561C8F">
      <w:pPr>
        <w:pStyle w:val="ListeParagraf"/>
        <w:numPr>
          <w:ilvl w:val="0"/>
          <w:numId w:val="37"/>
        </w:numPr>
        <w:tabs>
          <w:tab w:val="left" w:pos="2027"/>
          <w:tab w:val="left" w:pos="2028"/>
        </w:tabs>
        <w:spacing w:line="280" w:lineRule="exact"/>
      </w:pPr>
      <w:r>
        <w:t>Anadolu kültürünü</w:t>
      </w:r>
      <w:r>
        <w:rPr>
          <w:spacing w:val="-9"/>
        </w:rPr>
        <w:t xml:space="preserve"> </w:t>
      </w:r>
      <w:r>
        <w:t>konuklara</w:t>
      </w:r>
    </w:p>
    <w:p w:rsidR="000C67CA" w:rsidRDefault="00561C8F">
      <w:pPr>
        <w:pStyle w:val="GvdeMetni"/>
        <w:spacing w:before="126"/>
        <w:ind w:left="1625" w:right="2071"/>
        <w:jc w:val="center"/>
      </w:pPr>
      <w:r>
        <w:t>tanıtınız.</w:t>
      </w:r>
    </w:p>
    <w:p w:rsidR="000C67CA" w:rsidRDefault="00561C8F">
      <w:pPr>
        <w:pStyle w:val="ListeParagraf"/>
        <w:numPr>
          <w:ilvl w:val="0"/>
          <w:numId w:val="37"/>
        </w:numPr>
        <w:tabs>
          <w:tab w:val="left" w:pos="2027"/>
          <w:tab w:val="left" w:pos="2028"/>
        </w:tabs>
        <w:spacing w:before="74" w:line="338" w:lineRule="auto"/>
        <w:ind w:right="342"/>
      </w:pPr>
      <w:r>
        <w:t>Anadolu’daki geleneksel adetleri konuklara</w:t>
      </w:r>
      <w:r>
        <w:rPr>
          <w:spacing w:val="-4"/>
        </w:rPr>
        <w:t xml:space="preserve"> </w:t>
      </w:r>
      <w:r>
        <w:t>tanıtınız.</w:t>
      </w:r>
    </w:p>
    <w:p w:rsidR="000C67CA" w:rsidRDefault="00561C8F">
      <w:pPr>
        <w:pStyle w:val="ListeParagraf"/>
        <w:numPr>
          <w:ilvl w:val="0"/>
          <w:numId w:val="37"/>
        </w:numPr>
        <w:tabs>
          <w:tab w:val="left" w:pos="2027"/>
          <w:tab w:val="left" w:pos="2028"/>
        </w:tabs>
        <w:spacing w:line="279" w:lineRule="exact"/>
      </w:pPr>
      <w:r>
        <w:t xml:space="preserve">Konukların konu ile ilgili </w:t>
      </w:r>
      <w:r>
        <w:rPr>
          <w:spacing w:val="10"/>
        </w:rPr>
        <w:t xml:space="preserve"> </w:t>
      </w:r>
      <w:r>
        <w:t>sorularına</w:t>
      </w:r>
    </w:p>
    <w:p w:rsidR="000C67CA" w:rsidRDefault="00561C8F">
      <w:pPr>
        <w:pStyle w:val="GvdeMetni"/>
        <w:spacing w:before="127"/>
        <w:ind w:left="2009" w:right="2071"/>
        <w:jc w:val="center"/>
      </w:pPr>
      <w:r>
        <w:t>yanıt veriniz.</w:t>
      </w:r>
    </w:p>
    <w:p w:rsidR="000C67CA" w:rsidRDefault="00561C8F">
      <w:pPr>
        <w:spacing w:before="71"/>
        <w:ind w:left="1585" w:right="2516"/>
        <w:rPr>
          <w:b/>
        </w:rPr>
      </w:pPr>
      <w:r>
        <w:br w:type="column"/>
      </w:r>
      <w:r>
        <w:rPr>
          <w:b/>
        </w:rPr>
        <w:lastRenderedPageBreak/>
        <w:t>ÖNERİLER</w:t>
      </w:r>
    </w:p>
    <w:p w:rsidR="000C67CA" w:rsidRDefault="000C67CA">
      <w:pPr>
        <w:pStyle w:val="GvdeMetni"/>
        <w:spacing w:before="5"/>
        <w:rPr>
          <w:b/>
          <w:sz w:val="17"/>
        </w:rPr>
      </w:pPr>
    </w:p>
    <w:p w:rsidR="000C67CA" w:rsidRDefault="00561C8F">
      <w:pPr>
        <w:pStyle w:val="ListeParagraf"/>
        <w:numPr>
          <w:ilvl w:val="0"/>
          <w:numId w:val="36"/>
        </w:numPr>
        <w:tabs>
          <w:tab w:val="left" w:pos="678"/>
          <w:tab w:val="left" w:pos="679"/>
        </w:tabs>
      </w:pPr>
      <w:r>
        <w:t>Anadolu kültürünü doğru</w:t>
      </w:r>
      <w:r>
        <w:rPr>
          <w:spacing w:val="-7"/>
        </w:rPr>
        <w:t xml:space="preserve"> </w:t>
      </w:r>
      <w:r>
        <w:t>inceleyiniz.</w:t>
      </w:r>
    </w:p>
    <w:p w:rsidR="000C67CA" w:rsidRDefault="00561C8F">
      <w:pPr>
        <w:pStyle w:val="ListeParagraf"/>
        <w:numPr>
          <w:ilvl w:val="0"/>
          <w:numId w:val="36"/>
        </w:numPr>
        <w:tabs>
          <w:tab w:val="left" w:pos="678"/>
          <w:tab w:val="left" w:pos="679"/>
        </w:tabs>
        <w:spacing w:before="76" w:line="338" w:lineRule="auto"/>
        <w:ind w:right="1489"/>
      </w:pPr>
      <w:r>
        <w:t>Anadolu Kültürünü araştıran, inceleyen dernekler ve kurumlara</w:t>
      </w:r>
      <w:r>
        <w:rPr>
          <w:spacing w:val="-7"/>
        </w:rPr>
        <w:t xml:space="preserve"> </w:t>
      </w:r>
      <w:r>
        <w:t>gidiniz.</w:t>
      </w:r>
    </w:p>
    <w:p w:rsidR="000C67CA" w:rsidRDefault="00561C8F">
      <w:pPr>
        <w:pStyle w:val="ListeParagraf"/>
        <w:numPr>
          <w:ilvl w:val="0"/>
          <w:numId w:val="36"/>
        </w:numPr>
        <w:tabs>
          <w:tab w:val="left" w:pos="678"/>
          <w:tab w:val="left" w:pos="679"/>
        </w:tabs>
        <w:spacing w:line="279" w:lineRule="exact"/>
      </w:pPr>
      <w:r>
        <w:t>Seyahat acentelerine</w:t>
      </w:r>
      <w:r>
        <w:rPr>
          <w:spacing w:val="-6"/>
        </w:rPr>
        <w:t xml:space="preserve"> </w:t>
      </w:r>
      <w:r>
        <w:t>gidiniz.</w:t>
      </w:r>
    </w:p>
    <w:p w:rsidR="000C67CA" w:rsidRDefault="00561C8F">
      <w:pPr>
        <w:pStyle w:val="ListeParagraf"/>
        <w:numPr>
          <w:ilvl w:val="0"/>
          <w:numId w:val="36"/>
        </w:numPr>
        <w:tabs>
          <w:tab w:val="left" w:pos="678"/>
          <w:tab w:val="left" w:pos="679"/>
        </w:tabs>
        <w:spacing w:before="74" w:line="338" w:lineRule="auto"/>
        <w:ind w:right="1489"/>
      </w:pPr>
      <w:r>
        <w:t>Uygun ortam yaratınız (Yaşadınız yere yakın bir köy</w:t>
      </w:r>
      <w:r>
        <w:rPr>
          <w:spacing w:val="-8"/>
        </w:rPr>
        <w:t xml:space="preserve"> </w:t>
      </w:r>
      <w:r>
        <w:t>o</w:t>
      </w:r>
      <w:r>
        <w:t>labilir).</w:t>
      </w:r>
    </w:p>
    <w:p w:rsidR="000C67CA" w:rsidRDefault="00561C8F">
      <w:pPr>
        <w:pStyle w:val="ListeParagraf"/>
        <w:numPr>
          <w:ilvl w:val="0"/>
          <w:numId w:val="36"/>
        </w:numPr>
        <w:tabs>
          <w:tab w:val="left" w:pos="678"/>
          <w:tab w:val="left" w:pos="679"/>
        </w:tabs>
        <w:spacing w:line="281" w:lineRule="exact"/>
      </w:pPr>
      <w:r>
        <w:t>Materyal sağlamak için uygun</w:t>
      </w:r>
      <w:r>
        <w:rPr>
          <w:spacing w:val="-14"/>
        </w:rPr>
        <w:t xml:space="preserve"> </w:t>
      </w:r>
      <w:r>
        <w:t>araç-</w:t>
      </w:r>
    </w:p>
    <w:p w:rsidR="000C67CA" w:rsidRDefault="00561C8F">
      <w:pPr>
        <w:pStyle w:val="GvdeMetni"/>
        <w:spacing w:before="126" w:line="360" w:lineRule="auto"/>
        <w:ind w:left="678" w:right="2516"/>
      </w:pPr>
      <w:r>
        <w:t>gereç temin ediniz (Fotoğraf makinesi,dijital kamera vb.).</w:t>
      </w:r>
    </w:p>
    <w:p w:rsidR="000C67CA" w:rsidRDefault="00561C8F">
      <w:pPr>
        <w:pStyle w:val="ListeParagraf"/>
        <w:numPr>
          <w:ilvl w:val="0"/>
          <w:numId w:val="36"/>
        </w:numPr>
        <w:tabs>
          <w:tab w:val="left" w:pos="678"/>
          <w:tab w:val="left" w:pos="679"/>
        </w:tabs>
        <w:spacing w:line="257" w:lineRule="exact"/>
      </w:pPr>
      <w:r>
        <w:t>Bilgilerin doğruluğuna dikkat</w:t>
      </w:r>
      <w:r>
        <w:rPr>
          <w:spacing w:val="-11"/>
        </w:rPr>
        <w:t xml:space="preserve"> </w:t>
      </w:r>
      <w:r>
        <w:t>ediniz.</w:t>
      </w:r>
    </w:p>
    <w:p w:rsidR="000C67CA" w:rsidRDefault="00561C8F">
      <w:pPr>
        <w:pStyle w:val="ListeParagraf"/>
        <w:numPr>
          <w:ilvl w:val="0"/>
          <w:numId w:val="36"/>
        </w:numPr>
        <w:tabs>
          <w:tab w:val="left" w:pos="679"/>
        </w:tabs>
        <w:spacing w:before="76" w:line="348" w:lineRule="auto"/>
        <w:ind w:right="1422"/>
        <w:jc w:val="both"/>
      </w:pPr>
      <w:r>
        <w:t>Hazırladığınız araştırmaları tur esnasında anlatırken belli bir işlem basamağına gör hazırlayınız.</w:t>
      </w:r>
    </w:p>
    <w:p w:rsidR="000C67CA" w:rsidRDefault="00561C8F">
      <w:pPr>
        <w:pStyle w:val="ListeParagraf"/>
        <w:numPr>
          <w:ilvl w:val="0"/>
          <w:numId w:val="36"/>
        </w:numPr>
        <w:tabs>
          <w:tab w:val="left" w:pos="678"/>
          <w:tab w:val="left" w:pos="679"/>
        </w:tabs>
        <w:spacing w:line="270" w:lineRule="exact"/>
      </w:pPr>
      <w:r>
        <w:t xml:space="preserve">Hazırladığınız  bu  çalışmalarınızı  </w:t>
      </w:r>
      <w:r>
        <w:rPr>
          <w:spacing w:val="3"/>
        </w:rPr>
        <w:t xml:space="preserve"> </w:t>
      </w:r>
      <w:r>
        <w:t>sınıf</w:t>
      </w:r>
    </w:p>
    <w:p w:rsidR="000C67CA" w:rsidRDefault="00561C8F">
      <w:pPr>
        <w:pStyle w:val="GvdeMetni"/>
        <w:spacing w:before="126"/>
        <w:ind w:left="678" w:right="2516"/>
      </w:pPr>
      <w:r>
        <w:t>ortamında sununuz.</w:t>
      </w:r>
    </w:p>
    <w:p w:rsidR="000C67CA" w:rsidRDefault="000C67CA">
      <w:pPr>
        <w:sectPr w:rsidR="000C67CA">
          <w:type w:val="continuous"/>
          <w:pgSz w:w="11060" w:h="15600"/>
          <w:pgMar w:top="1480" w:right="0" w:bottom="280" w:left="0" w:header="708" w:footer="708" w:gutter="0"/>
          <w:cols w:num="2" w:space="708" w:equalWidth="0">
            <w:col w:w="5282" w:space="40"/>
            <w:col w:w="5738"/>
          </w:cols>
        </w:sectPr>
      </w:pPr>
    </w:p>
    <w:p w:rsidR="000C67CA" w:rsidRDefault="000C67CA">
      <w:pPr>
        <w:pStyle w:val="GvdeMetni"/>
        <w:spacing w:before="6"/>
        <w:rPr>
          <w:sz w:val="28"/>
        </w:rPr>
      </w:pPr>
    </w:p>
    <w:p w:rsidR="000C67CA" w:rsidRDefault="00561C8F">
      <w:pPr>
        <w:spacing w:before="69"/>
        <w:ind w:left="1418" w:right="1280"/>
        <w:rPr>
          <w:b/>
          <w:sz w:val="24"/>
        </w:rPr>
      </w:pPr>
      <w:r>
        <w:rPr>
          <w:b/>
          <w:sz w:val="24"/>
        </w:rPr>
        <w:t>DEĞERLENDİRME ÖLÇEĞİ</w:t>
      </w:r>
    </w:p>
    <w:p w:rsidR="000C67CA" w:rsidRDefault="000C67CA">
      <w:pPr>
        <w:pStyle w:val="GvdeMetni"/>
        <w:spacing w:before="10"/>
        <w:rPr>
          <w:b/>
          <w:sz w:val="21"/>
        </w:rPr>
      </w:pPr>
    </w:p>
    <w:p w:rsidR="000C67CA" w:rsidRDefault="00561C8F">
      <w:pPr>
        <w:pStyle w:val="GvdeMetni"/>
        <w:tabs>
          <w:tab w:val="left" w:pos="3108"/>
          <w:tab w:val="left" w:pos="4351"/>
          <w:tab w:val="left" w:pos="5435"/>
          <w:tab w:val="left" w:pos="6603"/>
          <w:tab w:val="left" w:pos="7970"/>
          <w:tab w:val="left" w:pos="8811"/>
        </w:tabs>
        <w:ind w:left="1418" w:right="1418" w:firstLine="567"/>
      </w:pPr>
      <w:r>
        <w:t>Uygulama</w:t>
      </w:r>
      <w:r>
        <w:tab/>
        <w:t>faaliyetinde</w:t>
      </w:r>
      <w:r>
        <w:tab/>
        <w:t>yaptığınız</w:t>
      </w:r>
      <w:r>
        <w:tab/>
        <w:t>çalışmaları</w:t>
      </w:r>
      <w:r>
        <w:tab/>
        <w:t>arkadaşınızla</w:t>
      </w:r>
      <w:r>
        <w:tab/>
        <w:t>birlikte</w:t>
      </w:r>
      <w:r>
        <w:tab/>
      </w:r>
      <w:r>
        <w:rPr>
          <w:w w:val="95"/>
        </w:rPr>
        <w:t xml:space="preserve">aşağıdaki </w:t>
      </w:r>
      <w:r>
        <w:t>değerlendirme ölçeğini kullanarak</w:t>
      </w:r>
      <w:r>
        <w:rPr>
          <w:spacing w:val="-14"/>
        </w:rPr>
        <w:t xml:space="preserve"> </w:t>
      </w:r>
      <w:r>
        <w:t>değerlendiriniz.</w:t>
      </w:r>
    </w:p>
    <w:p w:rsidR="000C67CA" w:rsidRDefault="000C67CA">
      <w:pPr>
        <w:pStyle w:val="GvdeMetni"/>
      </w:pPr>
    </w:p>
    <w:p w:rsidR="000C67CA" w:rsidRDefault="00561C8F">
      <w:pPr>
        <w:spacing w:before="1"/>
        <w:ind w:left="1" w:right="1"/>
        <w:jc w:val="center"/>
        <w:rPr>
          <w:b/>
          <w:sz w:val="24"/>
        </w:rPr>
      </w:pPr>
      <w:r>
        <w:rPr>
          <w:b/>
          <w:sz w:val="24"/>
        </w:rPr>
        <w:t>KONTROL LİSTESİ</w:t>
      </w:r>
    </w:p>
    <w:tbl>
      <w:tblPr>
        <w:tblStyle w:val="TableNormal"/>
        <w:tblW w:w="0" w:type="auto"/>
        <w:tblInd w:w="1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833"/>
        <w:gridCol w:w="1205"/>
        <w:gridCol w:w="1081"/>
      </w:tblGrid>
      <w:tr w:rsidR="000C67CA">
        <w:trPr>
          <w:trHeight w:hRule="exact" w:val="397"/>
        </w:trPr>
        <w:tc>
          <w:tcPr>
            <w:tcW w:w="5833" w:type="dxa"/>
          </w:tcPr>
          <w:p w:rsidR="000C67CA" w:rsidRDefault="00561C8F">
            <w:pPr>
              <w:pStyle w:val="TableParagraph"/>
              <w:spacing w:before="54"/>
              <w:ind w:left="1647"/>
              <w:rPr>
                <w:b/>
                <w:sz w:val="24"/>
              </w:rPr>
            </w:pPr>
            <w:r>
              <w:rPr>
                <w:b/>
                <w:sz w:val="24"/>
              </w:rPr>
              <w:t>Değerlendirme Konuları</w:t>
            </w:r>
          </w:p>
        </w:tc>
        <w:tc>
          <w:tcPr>
            <w:tcW w:w="1205" w:type="dxa"/>
          </w:tcPr>
          <w:p w:rsidR="000C67CA" w:rsidRDefault="00561C8F">
            <w:pPr>
              <w:pStyle w:val="TableParagraph"/>
              <w:spacing w:before="54"/>
              <w:ind w:left="363"/>
              <w:rPr>
                <w:b/>
                <w:sz w:val="24"/>
              </w:rPr>
            </w:pPr>
            <w:r>
              <w:rPr>
                <w:b/>
                <w:sz w:val="24"/>
              </w:rPr>
              <w:t>Evet</w:t>
            </w:r>
          </w:p>
        </w:tc>
        <w:tc>
          <w:tcPr>
            <w:tcW w:w="1081" w:type="dxa"/>
          </w:tcPr>
          <w:p w:rsidR="000C67CA" w:rsidRDefault="00561C8F">
            <w:pPr>
              <w:pStyle w:val="TableParagraph"/>
              <w:spacing w:before="54"/>
              <w:ind w:left="235"/>
              <w:rPr>
                <w:b/>
                <w:sz w:val="24"/>
              </w:rPr>
            </w:pPr>
            <w:r>
              <w:rPr>
                <w:b/>
                <w:sz w:val="24"/>
              </w:rPr>
              <w:t>Hayır</w:t>
            </w:r>
          </w:p>
        </w:tc>
      </w:tr>
      <w:tr w:rsidR="000C67CA">
        <w:trPr>
          <w:trHeight w:hRule="exact" w:val="370"/>
        </w:trPr>
        <w:tc>
          <w:tcPr>
            <w:tcW w:w="5833" w:type="dxa"/>
          </w:tcPr>
          <w:p w:rsidR="000C67CA" w:rsidRDefault="00561C8F">
            <w:pPr>
              <w:pStyle w:val="TableParagraph"/>
              <w:numPr>
                <w:ilvl w:val="0"/>
                <w:numId w:val="35"/>
              </w:numPr>
              <w:tabs>
                <w:tab w:val="left" w:pos="823"/>
                <w:tab w:val="left" w:pos="824"/>
              </w:tabs>
              <w:spacing w:line="303" w:lineRule="exact"/>
            </w:pPr>
            <w:r>
              <w:t>Anadolu kültürünü incelediniz</w:t>
            </w:r>
            <w:r>
              <w:rPr>
                <w:spacing w:val="-10"/>
              </w:rPr>
              <w:t xml:space="preserve"> </w:t>
            </w:r>
            <w:r>
              <w:t>mi?</w:t>
            </w:r>
          </w:p>
        </w:tc>
        <w:tc>
          <w:tcPr>
            <w:tcW w:w="1205" w:type="dxa"/>
          </w:tcPr>
          <w:p w:rsidR="000C67CA" w:rsidRDefault="000C67CA"/>
        </w:tc>
        <w:tc>
          <w:tcPr>
            <w:tcW w:w="1081" w:type="dxa"/>
          </w:tcPr>
          <w:p w:rsidR="000C67CA" w:rsidRDefault="000C67CA"/>
        </w:tc>
      </w:tr>
      <w:tr w:rsidR="000C67CA">
        <w:trPr>
          <w:trHeight w:hRule="exact" w:val="516"/>
        </w:trPr>
        <w:tc>
          <w:tcPr>
            <w:tcW w:w="5833" w:type="dxa"/>
          </w:tcPr>
          <w:p w:rsidR="000C67CA" w:rsidRDefault="00561C8F">
            <w:pPr>
              <w:pStyle w:val="TableParagraph"/>
              <w:numPr>
                <w:ilvl w:val="0"/>
                <w:numId w:val="34"/>
              </w:numPr>
              <w:tabs>
                <w:tab w:val="left" w:pos="823"/>
                <w:tab w:val="left" w:pos="824"/>
              </w:tabs>
              <w:spacing w:before="1" w:line="252" w:lineRule="exact"/>
              <w:ind w:right="447"/>
            </w:pPr>
            <w:r>
              <w:t>Anadolu’da ki geleneksel adetleri doğru incelediniz mi?</w:t>
            </w:r>
          </w:p>
        </w:tc>
        <w:tc>
          <w:tcPr>
            <w:tcW w:w="1205" w:type="dxa"/>
          </w:tcPr>
          <w:p w:rsidR="000C67CA" w:rsidRDefault="000C67CA"/>
        </w:tc>
        <w:tc>
          <w:tcPr>
            <w:tcW w:w="1081" w:type="dxa"/>
          </w:tcPr>
          <w:p w:rsidR="000C67CA" w:rsidRDefault="000C67CA"/>
        </w:tc>
      </w:tr>
      <w:tr w:rsidR="000C67CA">
        <w:trPr>
          <w:trHeight w:hRule="exact" w:val="368"/>
        </w:trPr>
        <w:tc>
          <w:tcPr>
            <w:tcW w:w="5833" w:type="dxa"/>
          </w:tcPr>
          <w:p w:rsidR="000C67CA" w:rsidRDefault="00561C8F">
            <w:pPr>
              <w:pStyle w:val="TableParagraph"/>
              <w:numPr>
                <w:ilvl w:val="0"/>
                <w:numId w:val="33"/>
              </w:numPr>
              <w:tabs>
                <w:tab w:val="left" w:pos="823"/>
                <w:tab w:val="left" w:pos="824"/>
              </w:tabs>
              <w:spacing w:line="303" w:lineRule="exact"/>
            </w:pPr>
            <w:r>
              <w:t>Uygun ortam yarattınız</w:t>
            </w:r>
            <w:r>
              <w:rPr>
                <w:spacing w:val="-11"/>
              </w:rPr>
              <w:t xml:space="preserve"> </w:t>
            </w:r>
            <w:r>
              <w:t>mı?</w:t>
            </w:r>
          </w:p>
        </w:tc>
        <w:tc>
          <w:tcPr>
            <w:tcW w:w="1205" w:type="dxa"/>
          </w:tcPr>
          <w:p w:rsidR="000C67CA" w:rsidRDefault="000C67CA"/>
        </w:tc>
        <w:tc>
          <w:tcPr>
            <w:tcW w:w="1081" w:type="dxa"/>
          </w:tcPr>
          <w:p w:rsidR="000C67CA" w:rsidRDefault="000C67CA"/>
        </w:tc>
      </w:tr>
      <w:tr w:rsidR="000C67CA">
        <w:trPr>
          <w:trHeight w:hRule="exact" w:val="397"/>
        </w:trPr>
        <w:tc>
          <w:tcPr>
            <w:tcW w:w="5833" w:type="dxa"/>
          </w:tcPr>
          <w:p w:rsidR="000C67CA" w:rsidRDefault="00561C8F">
            <w:pPr>
              <w:pStyle w:val="TableParagraph"/>
              <w:numPr>
                <w:ilvl w:val="0"/>
                <w:numId w:val="32"/>
              </w:numPr>
              <w:tabs>
                <w:tab w:val="left" w:pos="823"/>
                <w:tab w:val="left" w:pos="824"/>
              </w:tabs>
              <w:spacing w:before="13"/>
            </w:pPr>
            <w:r>
              <w:t>Uygun araç gereç temin ettiniz</w:t>
            </w:r>
            <w:r>
              <w:rPr>
                <w:spacing w:val="-6"/>
              </w:rPr>
              <w:t xml:space="preserve"> </w:t>
            </w:r>
            <w:r>
              <w:t>mi?</w:t>
            </w:r>
          </w:p>
        </w:tc>
        <w:tc>
          <w:tcPr>
            <w:tcW w:w="1205" w:type="dxa"/>
          </w:tcPr>
          <w:p w:rsidR="000C67CA" w:rsidRDefault="000C67CA"/>
        </w:tc>
        <w:tc>
          <w:tcPr>
            <w:tcW w:w="1081" w:type="dxa"/>
          </w:tcPr>
          <w:p w:rsidR="000C67CA" w:rsidRDefault="000C67CA"/>
        </w:tc>
      </w:tr>
      <w:tr w:rsidR="000C67CA">
        <w:trPr>
          <w:trHeight w:hRule="exact" w:val="368"/>
        </w:trPr>
        <w:tc>
          <w:tcPr>
            <w:tcW w:w="5833" w:type="dxa"/>
          </w:tcPr>
          <w:p w:rsidR="000C67CA" w:rsidRDefault="00561C8F">
            <w:pPr>
              <w:pStyle w:val="TableParagraph"/>
              <w:numPr>
                <w:ilvl w:val="0"/>
                <w:numId w:val="31"/>
              </w:numPr>
              <w:tabs>
                <w:tab w:val="left" w:pos="823"/>
                <w:tab w:val="left" w:pos="824"/>
              </w:tabs>
              <w:spacing w:line="303" w:lineRule="exact"/>
            </w:pPr>
            <w:r>
              <w:t>Araştırmalarınız geleneksel adetleri içeriyor</w:t>
            </w:r>
            <w:r>
              <w:rPr>
                <w:spacing w:val="-16"/>
              </w:rPr>
              <w:t xml:space="preserve"> </w:t>
            </w:r>
            <w:r>
              <w:t>mu?</w:t>
            </w:r>
          </w:p>
        </w:tc>
        <w:tc>
          <w:tcPr>
            <w:tcW w:w="1205" w:type="dxa"/>
          </w:tcPr>
          <w:p w:rsidR="000C67CA" w:rsidRDefault="000C67CA"/>
        </w:tc>
        <w:tc>
          <w:tcPr>
            <w:tcW w:w="1081" w:type="dxa"/>
          </w:tcPr>
          <w:p w:rsidR="000C67CA" w:rsidRDefault="000C67CA"/>
        </w:tc>
      </w:tr>
      <w:tr w:rsidR="000C67CA">
        <w:trPr>
          <w:trHeight w:hRule="exact" w:val="370"/>
        </w:trPr>
        <w:tc>
          <w:tcPr>
            <w:tcW w:w="5833" w:type="dxa"/>
          </w:tcPr>
          <w:p w:rsidR="000C67CA" w:rsidRDefault="00561C8F">
            <w:pPr>
              <w:pStyle w:val="TableParagraph"/>
              <w:numPr>
                <w:ilvl w:val="0"/>
                <w:numId w:val="30"/>
              </w:numPr>
              <w:tabs>
                <w:tab w:val="left" w:pos="823"/>
                <w:tab w:val="left" w:pos="824"/>
              </w:tabs>
              <w:spacing w:line="303" w:lineRule="exact"/>
            </w:pPr>
            <w:r>
              <w:t>Araştırmalarınız uygun doküman haline getirdiniz</w:t>
            </w:r>
            <w:r>
              <w:rPr>
                <w:spacing w:val="-21"/>
              </w:rPr>
              <w:t xml:space="preserve"> </w:t>
            </w:r>
            <w:r>
              <w:t>mi?</w:t>
            </w:r>
          </w:p>
        </w:tc>
        <w:tc>
          <w:tcPr>
            <w:tcW w:w="1205" w:type="dxa"/>
          </w:tcPr>
          <w:p w:rsidR="000C67CA" w:rsidRDefault="000C67CA"/>
        </w:tc>
        <w:tc>
          <w:tcPr>
            <w:tcW w:w="1081" w:type="dxa"/>
          </w:tcPr>
          <w:p w:rsidR="000C67CA" w:rsidRDefault="000C67CA"/>
        </w:tc>
      </w:tr>
      <w:tr w:rsidR="000C67CA">
        <w:trPr>
          <w:trHeight w:hRule="exact" w:val="516"/>
        </w:trPr>
        <w:tc>
          <w:tcPr>
            <w:tcW w:w="5833" w:type="dxa"/>
          </w:tcPr>
          <w:p w:rsidR="000C67CA" w:rsidRDefault="00561C8F">
            <w:pPr>
              <w:pStyle w:val="TableParagraph"/>
              <w:numPr>
                <w:ilvl w:val="0"/>
                <w:numId w:val="29"/>
              </w:numPr>
              <w:tabs>
                <w:tab w:val="left" w:pos="823"/>
                <w:tab w:val="left" w:pos="824"/>
              </w:tabs>
              <w:spacing w:line="254" w:lineRule="exact"/>
              <w:ind w:right="460"/>
            </w:pPr>
            <w:r>
              <w:t>Araştırmalarınızı uygun bir sunum haline</w:t>
            </w:r>
            <w:r>
              <w:rPr>
                <w:spacing w:val="-19"/>
              </w:rPr>
              <w:t xml:space="preserve"> </w:t>
            </w:r>
            <w:r>
              <w:t>getirdiniz mi?</w:t>
            </w:r>
          </w:p>
        </w:tc>
        <w:tc>
          <w:tcPr>
            <w:tcW w:w="1205" w:type="dxa"/>
          </w:tcPr>
          <w:p w:rsidR="000C67CA" w:rsidRDefault="000C67CA"/>
        </w:tc>
        <w:tc>
          <w:tcPr>
            <w:tcW w:w="1081" w:type="dxa"/>
          </w:tcPr>
          <w:p w:rsidR="000C67CA" w:rsidRDefault="000C67CA"/>
        </w:tc>
      </w:tr>
      <w:tr w:rsidR="000C67CA">
        <w:trPr>
          <w:trHeight w:hRule="exact" w:val="368"/>
        </w:trPr>
        <w:tc>
          <w:tcPr>
            <w:tcW w:w="5833" w:type="dxa"/>
          </w:tcPr>
          <w:p w:rsidR="000C67CA" w:rsidRDefault="00561C8F">
            <w:pPr>
              <w:pStyle w:val="TableParagraph"/>
              <w:numPr>
                <w:ilvl w:val="0"/>
                <w:numId w:val="28"/>
              </w:numPr>
              <w:tabs>
                <w:tab w:val="left" w:pos="823"/>
                <w:tab w:val="left" w:pos="824"/>
              </w:tabs>
              <w:spacing w:line="303" w:lineRule="exact"/>
            </w:pPr>
            <w:r>
              <w:t>Turda anlatılacak bir sunum haline getirdiniz mi</w:t>
            </w:r>
            <w:r>
              <w:rPr>
                <w:spacing w:val="-11"/>
              </w:rPr>
              <w:t xml:space="preserve"> </w:t>
            </w:r>
            <w:r>
              <w:t>?</w:t>
            </w:r>
          </w:p>
        </w:tc>
        <w:tc>
          <w:tcPr>
            <w:tcW w:w="1205" w:type="dxa"/>
          </w:tcPr>
          <w:p w:rsidR="000C67CA" w:rsidRDefault="000C67CA"/>
        </w:tc>
        <w:tc>
          <w:tcPr>
            <w:tcW w:w="1081" w:type="dxa"/>
          </w:tcPr>
          <w:p w:rsidR="000C67CA" w:rsidRDefault="000C67CA"/>
        </w:tc>
      </w:tr>
      <w:tr w:rsidR="000C67CA">
        <w:trPr>
          <w:trHeight w:hRule="exact" w:val="533"/>
        </w:trPr>
        <w:tc>
          <w:tcPr>
            <w:tcW w:w="5833" w:type="dxa"/>
          </w:tcPr>
          <w:p w:rsidR="000C67CA" w:rsidRDefault="00561C8F">
            <w:pPr>
              <w:pStyle w:val="TableParagraph"/>
              <w:numPr>
                <w:ilvl w:val="0"/>
                <w:numId w:val="27"/>
              </w:numPr>
              <w:tabs>
                <w:tab w:val="left" w:pos="823"/>
                <w:tab w:val="left" w:pos="824"/>
              </w:tabs>
              <w:spacing w:before="8" w:line="254" w:lineRule="exact"/>
              <w:ind w:right="533"/>
            </w:pPr>
            <w:r>
              <w:t>Seyahat acentalarının düzenlediği öğrenme(kültür) turuna katıldınız</w:t>
            </w:r>
            <w:r>
              <w:rPr>
                <w:spacing w:val="-8"/>
              </w:rPr>
              <w:t xml:space="preserve"> </w:t>
            </w:r>
            <w:r>
              <w:t>mı?</w:t>
            </w:r>
          </w:p>
        </w:tc>
        <w:tc>
          <w:tcPr>
            <w:tcW w:w="1205" w:type="dxa"/>
          </w:tcPr>
          <w:p w:rsidR="000C67CA" w:rsidRDefault="000C67CA"/>
        </w:tc>
        <w:tc>
          <w:tcPr>
            <w:tcW w:w="1081" w:type="dxa"/>
          </w:tcPr>
          <w:p w:rsidR="000C67CA" w:rsidRDefault="000C67CA"/>
        </w:tc>
      </w:tr>
      <w:tr w:rsidR="000C67CA">
        <w:trPr>
          <w:trHeight w:hRule="exact" w:val="362"/>
        </w:trPr>
        <w:tc>
          <w:tcPr>
            <w:tcW w:w="5833" w:type="dxa"/>
          </w:tcPr>
          <w:p w:rsidR="000C67CA" w:rsidRDefault="00561C8F">
            <w:pPr>
              <w:pStyle w:val="TableParagraph"/>
              <w:numPr>
                <w:ilvl w:val="0"/>
                <w:numId w:val="26"/>
              </w:numPr>
              <w:tabs>
                <w:tab w:val="left" w:pos="823"/>
                <w:tab w:val="left" w:pos="824"/>
              </w:tabs>
              <w:spacing w:line="300" w:lineRule="exact"/>
            </w:pPr>
            <w:r>
              <w:t>Tura katılırken gerekli araç ve gereçi temin ettiniz</w:t>
            </w:r>
            <w:r>
              <w:rPr>
                <w:spacing w:val="-7"/>
              </w:rPr>
              <w:t xml:space="preserve"> </w:t>
            </w:r>
            <w:r>
              <w:t>mi?</w:t>
            </w:r>
          </w:p>
        </w:tc>
        <w:tc>
          <w:tcPr>
            <w:tcW w:w="1205" w:type="dxa"/>
          </w:tcPr>
          <w:p w:rsidR="000C67CA" w:rsidRDefault="000C67CA"/>
        </w:tc>
        <w:tc>
          <w:tcPr>
            <w:tcW w:w="1081" w:type="dxa"/>
          </w:tcPr>
          <w:p w:rsidR="000C67CA" w:rsidRDefault="000C67CA"/>
        </w:tc>
      </w:tr>
      <w:tr w:rsidR="000C67CA">
        <w:trPr>
          <w:trHeight w:hRule="exact" w:val="397"/>
        </w:trPr>
        <w:tc>
          <w:tcPr>
            <w:tcW w:w="5833" w:type="dxa"/>
          </w:tcPr>
          <w:p w:rsidR="000C67CA" w:rsidRDefault="00561C8F">
            <w:pPr>
              <w:pStyle w:val="TableParagraph"/>
              <w:numPr>
                <w:ilvl w:val="0"/>
                <w:numId w:val="25"/>
              </w:numPr>
              <w:tabs>
                <w:tab w:val="left" w:pos="823"/>
                <w:tab w:val="left" w:pos="824"/>
              </w:tabs>
              <w:spacing w:before="13"/>
            </w:pPr>
            <w:r>
              <w:t>Tur sırasında yaptıklarınızı rapor haline getirdiniz</w:t>
            </w:r>
            <w:r>
              <w:rPr>
                <w:spacing w:val="-21"/>
              </w:rPr>
              <w:t xml:space="preserve"> </w:t>
            </w:r>
            <w:r>
              <w:t>mi?</w:t>
            </w:r>
          </w:p>
        </w:tc>
        <w:tc>
          <w:tcPr>
            <w:tcW w:w="1205" w:type="dxa"/>
          </w:tcPr>
          <w:p w:rsidR="000C67CA" w:rsidRDefault="000C67CA"/>
        </w:tc>
        <w:tc>
          <w:tcPr>
            <w:tcW w:w="1081" w:type="dxa"/>
          </w:tcPr>
          <w:p w:rsidR="000C67CA" w:rsidRDefault="000C67CA"/>
        </w:tc>
      </w:tr>
      <w:tr w:rsidR="000C67CA">
        <w:trPr>
          <w:trHeight w:hRule="exact" w:val="312"/>
        </w:trPr>
        <w:tc>
          <w:tcPr>
            <w:tcW w:w="5833" w:type="dxa"/>
          </w:tcPr>
          <w:p w:rsidR="000C67CA" w:rsidRDefault="00561C8F">
            <w:pPr>
              <w:pStyle w:val="TableParagraph"/>
              <w:numPr>
                <w:ilvl w:val="0"/>
                <w:numId w:val="24"/>
              </w:numPr>
              <w:tabs>
                <w:tab w:val="left" w:pos="823"/>
                <w:tab w:val="left" w:pos="824"/>
              </w:tabs>
              <w:spacing w:line="274" w:lineRule="exact"/>
            </w:pPr>
            <w:r>
              <w:t>Konu ile ilgili sorulan sorulara cevap verdiniz</w:t>
            </w:r>
            <w:r>
              <w:rPr>
                <w:spacing w:val="-12"/>
              </w:rPr>
              <w:t xml:space="preserve"> </w:t>
            </w:r>
            <w:r>
              <w:t>mi?</w:t>
            </w:r>
          </w:p>
        </w:tc>
        <w:tc>
          <w:tcPr>
            <w:tcW w:w="1205" w:type="dxa"/>
          </w:tcPr>
          <w:p w:rsidR="000C67CA" w:rsidRDefault="000C67CA"/>
        </w:tc>
        <w:tc>
          <w:tcPr>
            <w:tcW w:w="1081" w:type="dxa"/>
          </w:tcPr>
          <w:p w:rsidR="000C67CA" w:rsidRDefault="000C67CA"/>
        </w:tc>
      </w:tr>
      <w:tr w:rsidR="000C67CA">
        <w:trPr>
          <w:trHeight w:hRule="exact" w:val="563"/>
        </w:trPr>
        <w:tc>
          <w:tcPr>
            <w:tcW w:w="5833" w:type="dxa"/>
          </w:tcPr>
          <w:p w:rsidR="000C67CA" w:rsidRDefault="00561C8F">
            <w:pPr>
              <w:pStyle w:val="TableParagraph"/>
              <w:numPr>
                <w:ilvl w:val="0"/>
                <w:numId w:val="23"/>
              </w:numPr>
              <w:tabs>
                <w:tab w:val="left" w:pos="823"/>
                <w:tab w:val="left" w:pos="824"/>
              </w:tabs>
              <w:spacing w:line="297" w:lineRule="exact"/>
            </w:pPr>
            <w:r>
              <w:t>Tur sırasında hazırladığınız raporları sınıf</w:t>
            </w:r>
            <w:r>
              <w:rPr>
                <w:spacing w:val="36"/>
              </w:rPr>
              <w:t xml:space="preserve"> </w:t>
            </w:r>
            <w:r>
              <w:t>ortamında</w:t>
            </w:r>
          </w:p>
          <w:p w:rsidR="000C67CA" w:rsidRDefault="00561C8F">
            <w:pPr>
              <w:pStyle w:val="TableParagraph"/>
              <w:spacing w:line="252" w:lineRule="exact"/>
              <w:ind w:left="823"/>
            </w:pPr>
            <w:r>
              <w:t>tartıştınız mı?</w:t>
            </w:r>
          </w:p>
        </w:tc>
        <w:tc>
          <w:tcPr>
            <w:tcW w:w="1205" w:type="dxa"/>
          </w:tcPr>
          <w:p w:rsidR="000C67CA" w:rsidRDefault="000C67CA"/>
        </w:tc>
        <w:tc>
          <w:tcPr>
            <w:tcW w:w="1081" w:type="dxa"/>
          </w:tcPr>
          <w:p w:rsidR="000C67CA" w:rsidRDefault="000C67CA"/>
        </w:tc>
      </w:tr>
      <w:tr w:rsidR="000C67CA">
        <w:trPr>
          <w:trHeight w:hRule="exact" w:val="452"/>
        </w:trPr>
        <w:tc>
          <w:tcPr>
            <w:tcW w:w="5833" w:type="dxa"/>
          </w:tcPr>
          <w:p w:rsidR="000C67CA" w:rsidRDefault="00561C8F">
            <w:pPr>
              <w:pStyle w:val="TableParagraph"/>
              <w:spacing w:before="93"/>
              <w:ind w:left="103"/>
              <w:rPr>
                <w:b/>
              </w:rPr>
            </w:pPr>
            <w:r>
              <w:rPr>
                <w:b/>
              </w:rPr>
              <w:t>Toplam evet hayır sayısı</w:t>
            </w:r>
          </w:p>
        </w:tc>
        <w:tc>
          <w:tcPr>
            <w:tcW w:w="1205" w:type="dxa"/>
          </w:tcPr>
          <w:p w:rsidR="000C67CA" w:rsidRDefault="000C67CA"/>
        </w:tc>
        <w:tc>
          <w:tcPr>
            <w:tcW w:w="1081" w:type="dxa"/>
          </w:tcPr>
          <w:p w:rsidR="000C67CA" w:rsidRDefault="000C67CA"/>
        </w:tc>
      </w:tr>
    </w:tbl>
    <w:p w:rsidR="000C67CA" w:rsidRDefault="000C67CA">
      <w:pPr>
        <w:pStyle w:val="GvdeMetni"/>
        <w:rPr>
          <w:b/>
          <w:sz w:val="20"/>
        </w:rPr>
      </w:pPr>
    </w:p>
    <w:p w:rsidR="000C67CA" w:rsidRDefault="000C67CA">
      <w:pPr>
        <w:pStyle w:val="GvdeMetni"/>
        <w:rPr>
          <w:b/>
          <w:sz w:val="20"/>
        </w:rPr>
      </w:pPr>
    </w:p>
    <w:p w:rsidR="000C67CA" w:rsidRDefault="000C67CA">
      <w:pPr>
        <w:pStyle w:val="GvdeMetni"/>
        <w:rPr>
          <w:b/>
          <w:sz w:val="20"/>
        </w:rPr>
      </w:pPr>
    </w:p>
    <w:p w:rsidR="000C67CA" w:rsidRDefault="000C67CA">
      <w:pPr>
        <w:pStyle w:val="GvdeMetni"/>
        <w:rPr>
          <w:b/>
          <w:sz w:val="20"/>
        </w:rPr>
      </w:pPr>
    </w:p>
    <w:p w:rsidR="000C67CA" w:rsidRDefault="000C67CA">
      <w:pPr>
        <w:pStyle w:val="GvdeMetni"/>
        <w:rPr>
          <w:b/>
          <w:sz w:val="20"/>
        </w:rPr>
      </w:pPr>
    </w:p>
    <w:p w:rsidR="000C67CA" w:rsidRDefault="000C67CA">
      <w:pPr>
        <w:pStyle w:val="GvdeMetni"/>
        <w:rPr>
          <w:b/>
          <w:sz w:val="20"/>
        </w:rPr>
      </w:pPr>
    </w:p>
    <w:p w:rsidR="000C67CA" w:rsidRDefault="000C67CA">
      <w:pPr>
        <w:pStyle w:val="GvdeMetni"/>
        <w:spacing w:before="6"/>
        <w:rPr>
          <w:b/>
          <w:sz w:val="27"/>
        </w:rPr>
      </w:pPr>
    </w:p>
    <w:p w:rsidR="000C67CA" w:rsidRDefault="00561C8F">
      <w:pPr>
        <w:spacing w:before="72"/>
        <w:ind w:left="1418" w:right="1280"/>
        <w:rPr>
          <w:b/>
        </w:rPr>
      </w:pPr>
      <w:r>
        <w:rPr>
          <w:b/>
        </w:rPr>
        <w:t>DEĞERLENDİRME</w:t>
      </w:r>
    </w:p>
    <w:p w:rsidR="000C67CA" w:rsidRDefault="000C67CA">
      <w:pPr>
        <w:pStyle w:val="GvdeMetni"/>
        <w:spacing w:before="10"/>
        <w:rPr>
          <w:b/>
          <w:sz w:val="21"/>
        </w:rPr>
      </w:pPr>
    </w:p>
    <w:p w:rsidR="000C67CA" w:rsidRDefault="00561C8F">
      <w:pPr>
        <w:pStyle w:val="GvdeMetni"/>
        <w:ind w:left="1418" w:right="1418" w:firstLine="567"/>
        <w:jc w:val="both"/>
      </w:pPr>
      <w:r>
        <w:t>Öğrenme faaliyetinde, evet sayıları çoğunlukta ise başarılı olduğunuz için diğer bir öğrenme faaliyetine geçebilirsiniz. Hayırlarınız çok ise öğrenme faaliyetini tekrar uygulamak için öğretmeninize başvurunuz.</w:t>
      </w:r>
    </w:p>
    <w:p w:rsidR="000C67CA" w:rsidRDefault="000C67CA">
      <w:pPr>
        <w:jc w:val="both"/>
        <w:sectPr w:rsidR="000C67CA">
          <w:pgSz w:w="11060" w:h="15600"/>
          <w:pgMar w:top="1860" w:right="0" w:bottom="1360" w:left="0" w:header="9" w:footer="1179" w:gutter="0"/>
          <w:cols w:space="708"/>
        </w:sectPr>
      </w:pPr>
    </w:p>
    <w:p w:rsidR="000C67CA" w:rsidRDefault="000C67CA">
      <w:pPr>
        <w:pStyle w:val="GvdeMetni"/>
        <w:rPr>
          <w:sz w:val="20"/>
        </w:rPr>
      </w:pPr>
    </w:p>
    <w:p w:rsidR="000C67CA" w:rsidRDefault="000C67CA">
      <w:pPr>
        <w:pStyle w:val="GvdeMetni"/>
        <w:rPr>
          <w:sz w:val="12"/>
        </w:rPr>
      </w:pPr>
    </w:p>
    <w:p w:rsidR="000C67CA" w:rsidRDefault="000C67CA">
      <w:pPr>
        <w:pStyle w:val="GvdeMetni"/>
        <w:ind w:left="1388"/>
        <w:rPr>
          <w:sz w:val="20"/>
        </w:rPr>
      </w:pPr>
      <w:r w:rsidRPr="000C67CA">
        <w:rPr>
          <w:sz w:val="20"/>
        </w:rPr>
      </w:r>
      <w:r>
        <w:rPr>
          <w:sz w:val="20"/>
        </w:rPr>
        <w:pict>
          <v:group id="_x0000_s1026" style="width:250.95pt;height:30pt;mso-position-horizontal-relative:char;mso-position-vertical-relative:line" coordsize="5019,600">
            <v:shape id="_x0000_s1028" style="position:absolute;left:30;top:30;width:4959;height:540" coordorigin="30,30" coordsize="4959,540" path="m300,30l228,40,163,67r-54,42l67,164,40,228,30,300r10,72l67,436r42,55l163,533r65,27l300,570r4418,l4790,560r65,-27l4909,491r42,-55l4979,372r9,-72l4979,228r-28,-64l4909,109,4855,67,4790,40,4718,30,300,30xe" filled="f" strokecolor="#0183d7" strokeweight="3pt">
              <v:path arrowok="t"/>
            </v:shape>
            <v:shape id="_x0000_s1027" type="#_x0000_t202" style="position:absolute;width:5019;height:600" filled="f" stroked="f">
              <v:textbox inset="0,0,0,0">
                <w:txbxContent>
                  <w:p w:rsidR="000C67CA" w:rsidRDefault="00561C8F">
                    <w:pPr>
                      <w:spacing w:before="183"/>
                      <w:ind w:left="230"/>
                      <w:rPr>
                        <w:b/>
                        <w:sz w:val="28"/>
                      </w:rPr>
                    </w:pPr>
                    <w:r>
                      <w:rPr>
                        <w:b/>
                        <w:sz w:val="28"/>
                      </w:rPr>
                      <w:t>ÖLÇME VE DEĞERLENDİRME</w:t>
                    </w:r>
                  </w:p>
                </w:txbxContent>
              </v:textbox>
            </v:shape>
            <w10:wrap type="none"/>
            <w10:anchorlock/>
          </v:group>
        </w:pict>
      </w:r>
    </w:p>
    <w:p w:rsidR="000C67CA" w:rsidRDefault="000C67CA">
      <w:pPr>
        <w:pStyle w:val="GvdeMetni"/>
        <w:rPr>
          <w:sz w:val="20"/>
        </w:rPr>
      </w:pPr>
    </w:p>
    <w:p w:rsidR="000C67CA" w:rsidRDefault="000C67CA">
      <w:pPr>
        <w:pStyle w:val="GvdeMetni"/>
        <w:spacing w:before="9"/>
        <w:rPr>
          <w:sz w:val="28"/>
        </w:rPr>
      </w:pPr>
    </w:p>
    <w:p w:rsidR="000C67CA" w:rsidRDefault="00561C8F">
      <w:pPr>
        <w:pStyle w:val="ListeParagraf"/>
        <w:numPr>
          <w:ilvl w:val="0"/>
          <w:numId w:val="22"/>
        </w:numPr>
        <w:tabs>
          <w:tab w:val="left" w:pos="1957"/>
          <w:tab w:val="left" w:pos="1958"/>
        </w:tabs>
        <w:spacing w:before="72" w:line="360" w:lineRule="auto"/>
        <w:ind w:right="1416" w:firstLine="0"/>
      </w:pPr>
      <w:r>
        <w:t>“Müslüman mahallesinde salyangoz satan satıcı, mahalle halkının tepkisiyle karşılaşmıştır”.Bu durumun yaşanmaması için satıcı neye dikkat</w:t>
      </w:r>
      <w:r>
        <w:rPr>
          <w:spacing w:val="-28"/>
        </w:rPr>
        <w:t xml:space="preserve"> </w:t>
      </w:r>
      <w:r>
        <w:t>etmeliydi?</w:t>
      </w:r>
    </w:p>
    <w:p w:rsidR="000C67CA" w:rsidRDefault="00561C8F">
      <w:pPr>
        <w:pStyle w:val="ListeParagraf"/>
        <w:numPr>
          <w:ilvl w:val="1"/>
          <w:numId w:val="22"/>
        </w:numPr>
        <w:tabs>
          <w:tab w:val="left" w:pos="1834"/>
        </w:tabs>
        <w:spacing w:before="4"/>
      </w:pPr>
      <w:r>
        <w:t>Sosyal</w:t>
      </w:r>
      <w:r>
        <w:rPr>
          <w:spacing w:val="-13"/>
        </w:rPr>
        <w:t xml:space="preserve"> </w:t>
      </w:r>
      <w:r>
        <w:t>normlara</w:t>
      </w:r>
    </w:p>
    <w:p w:rsidR="000C67CA" w:rsidRDefault="00561C8F">
      <w:pPr>
        <w:pStyle w:val="ListeParagraf"/>
        <w:numPr>
          <w:ilvl w:val="1"/>
          <w:numId w:val="22"/>
        </w:numPr>
        <w:tabs>
          <w:tab w:val="left" w:pos="1823"/>
        </w:tabs>
        <w:spacing w:before="126"/>
        <w:ind w:left="1822" w:hanging="276"/>
      </w:pPr>
      <w:r>
        <w:t>Hukuk</w:t>
      </w:r>
      <w:r>
        <w:rPr>
          <w:spacing w:val="-8"/>
        </w:rPr>
        <w:t xml:space="preserve"> </w:t>
      </w:r>
      <w:r>
        <w:t>kurallarına</w:t>
      </w:r>
    </w:p>
    <w:p w:rsidR="000C67CA" w:rsidRDefault="00561C8F">
      <w:pPr>
        <w:pStyle w:val="ListeParagraf"/>
        <w:numPr>
          <w:ilvl w:val="1"/>
          <w:numId w:val="22"/>
        </w:numPr>
        <w:tabs>
          <w:tab w:val="left" w:pos="1822"/>
        </w:tabs>
        <w:spacing w:before="127"/>
        <w:ind w:left="1821" w:hanging="275"/>
      </w:pPr>
      <w:r>
        <w:t>Uluslararası hukuk</w:t>
      </w:r>
      <w:r>
        <w:rPr>
          <w:spacing w:val="-9"/>
        </w:rPr>
        <w:t xml:space="preserve"> </w:t>
      </w:r>
      <w:r>
        <w:t>kurallarına</w:t>
      </w:r>
    </w:p>
    <w:p w:rsidR="000C67CA" w:rsidRDefault="00561C8F">
      <w:pPr>
        <w:pStyle w:val="ListeParagraf"/>
        <w:numPr>
          <w:ilvl w:val="1"/>
          <w:numId w:val="22"/>
        </w:numPr>
        <w:tabs>
          <w:tab w:val="left" w:pos="1835"/>
        </w:tabs>
        <w:spacing w:before="126"/>
        <w:ind w:left="1834" w:hanging="288"/>
      </w:pPr>
      <w:r>
        <w:t>Avrupa İnsan Hakları</w:t>
      </w:r>
      <w:r>
        <w:rPr>
          <w:spacing w:val="-6"/>
        </w:rPr>
        <w:t xml:space="preserve"> </w:t>
      </w:r>
      <w:r>
        <w:t>Mahkemesine</w:t>
      </w:r>
    </w:p>
    <w:p w:rsidR="000C67CA" w:rsidRDefault="00561C8F">
      <w:pPr>
        <w:pStyle w:val="ListeParagraf"/>
        <w:numPr>
          <w:ilvl w:val="1"/>
          <w:numId w:val="22"/>
        </w:numPr>
        <w:tabs>
          <w:tab w:val="left" w:pos="1810"/>
        </w:tabs>
        <w:spacing w:before="126"/>
        <w:ind w:left="1809" w:hanging="263"/>
      </w:pPr>
      <w:r>
        <w:t>Anayasa</w:t>
      </w:r>
      <w:r>
        <w:rPr>
          <w:spacing w:val="-3"/>
        </w:rPr>
        <w:t xml:space="preserve"> </w:t>
      </w:r>
      <w:r>
        <w:t>Mahkemesine</w:t>
      </w:r>
    </w:p>
    <w:p w:rsidR="000C67CA" w:rsidRDefault="000C67CA">
      <w:pPr>
        <w:pStyle w:val="GvdeMetni"/>
      </w:pPr>
    </w:p>
    <w:p w:rsidR="000C67CA" w:rsidRDefault="000C67CA">
      <w:pPr>
        <w:pStyle w:val="GvdeMetni"/>
      </w:pPr>
    </w:p>
    <w:p w:rsidR="000C67CA" w:rsidRDefault="00561C8F">
      <w:pPr>
        <w:pStyle w:val="ListeParagraf"/>
        <w:numPr>
          <w:ilvl w:val="0"/>
          <w:numId w:val="22"/>
        </w:numPr>
        <w:tabs>
          <w:tab w:val="left" w:pos="1958"/>
          <w:tab w:val="left" w:pos="1959"/>
        </w:tabs>
        <w:ind w:left="1958"/>
        <w:rPr>
          <w:b/>
        </w:rPr>
      </w:pPr>
      <w:r>
        <w:t>Aşağıdakilerden hangisi Anadolu’ya ait bir gelenek ve görenek</w:t>
      </w:r>
      <w:r>
        <w:rPr>
          <w:spacing w:val="-22"/>
        </w:rPr>
        <w:t xml:space="preserve"> </w:t>
      </w:r>
      <w:r>
        <w:rPr>
          <w:b/>
          <w:u w:val="thick"/>
        </w:rPr>
        <w:t>değildir?</w:t>
      </w:r>
    </w:p>
    <w:p w:rsidR="000C67CA" w:rsidRDefault="00561C8F">
      <w:pPr>
        <w:pStyle w:val="ListeParagraf"/>
        <w:numPr>
          <w:ilvl w:val="1"/>
          <w:numId w:val="22"/>
        </w:numPr>
        <w:tabs>
          <w:tab w:val="left" w:pos="1834"/>
        </w:tabs>
        <w:spacing w:before="126"/>
      </w:pPr>
      <w:r>
        <w:t>Paskalya</w:t>
      </w:r>
    </w:p>
    <w:p w:rsidR="000C67CA" w:rsidRDefault="00561C8F">
      <w:pPr>
        <w:pStyle w:val="ListeParagraf"/>
        <w:numPr>
          <w:ilvl w:val="1"/>
          <w:numId w:val="22"/>
        </w:numPr>
        <w:tabs>
          <w:tab w:val="left" w:pos="1822"/>
        </w:tabs>
        <w:spacing w:before="126"/>
        <w:ind w:left="1821" w:hanging="275"/>
      </w:pPr>
      <w:r>
        <w:t>Evliliklerde kına gecesinin</w:t>
      </w:r>
      <w:r>
        <w:rPr>
          <w:spacing w:val="-10"/>
        </w:rPr>
        <w:t xml:space="preserve"> </w:t>
      </w:r>
      <w:r>
        <w:t>yapılması</w:t>
      </w:r>
    </w:p>
    <w:p w:rsidR="000C67CA" w:rsidRDefault="00561C8F">
      <w:pPr>
        <w:pStyle w:val="ListeParagraf"/>
        <w:numPr>
          <w:ilvl w:val="1"/>
          <w:numId w:val="22"/>
        </w:numPr>
        <w:tabs>
          <w:tab w:val="left" w:pos="1822"/>
        </w:tabs>
        <w:spacing w:before="126"/>
        <w:ind w:left="1821" w:hanging="275"/>
      </w:pPr>
      <w:r>
        <w:t>Yaşlıların ellerinin</w:t>
      </w:r>
      <w:r>
        <w:rPr>
          <w:spacing w:val="-8"/>
        </w:rPr>
        <w:t xml:space="preserve"> </w:t>
      </w:r>
      <w:r>
        <w:t>öpülmesi</w:t>
      </w:r>
    </w:p>
    <w:p w:rsidR="000C67CA" w:rsidRDefault="00561C8F">
      <w:pPr>
        <w:pStyle w:val="ListeParagraf"/>
        <w:numPr>
          <w:ilvl w:val="1"/>
          <w:numId w:val="22"/>
        </w:numPr>
        <w:tabs>
          <w:tab w:val="left" w:pos="1834"/>
        </w:tabs>
        <w:spacing w:before="126"/>
      </w:pPr>
      <w:r>
        <w:t>Komşu ziyaretine</w:t>
      </w:r>
      <w:r>
        <w:rPr>
          <w:spacing w:val="-21"/>
        </w:rPr>
        <w:t xml:space="preserve"> </w:t>
      </w:r>
      <w:r>
        <w:t>gidilmesi</w:t>
      </w:r>
    </w:p>
    <w:p w:rsidR="000C67CA" w:rsidRDefault="00561C8F">
      <w:pPr>
        <w:pStyle w:val="ListeParagraf"/>
        <w:numPr>
          <w:ilvl w:val="1"/>
          <w:numId w:val="22"/>
        </w:numPr>
        <w:tabs>
          <w:tab w:val="left" w:pos="1810"/>
        </w:tabs>
        <w:spacing w:before="127"/>
        <w:ind w:left="1809" w:hanging="263"/>
      </w:pPr>
      <w:r>
        <w:t>Evlenen bireylerin imam nikahını</w:t>
      </w:r>
      <w:r>
        <w:rPr>
          <w:spacing w:val="-16"/>
        </w:rPr>
        <w:t xml:space="preserve"> </w:t>
      </w:r>
      <w:r>
        <w:t>yapması</w:t>
      </w:r>
    </w:p>
    <w:p w:rsidR="000C67CA" w:rsidRDefault="000C67CA">
      <w:pPr>
        <w:pStyle w:val="GvdeMetni"/>
      </w:pPr>
    </w:p>
    <w:p w:rsidR="000C67CA" w:rsidRDefault="000C67CA">
      <w:pPr>
        <w:pStyle w:val="GvdeMetni"/>
        <w:spacing w:before="11"/>
        <w:rPr>
          <w:sz w:val="21"/>
        </w:rPr>
      </w:pPr>
    </w:p>
    <w:p w:rsidR="000C67CA" w:rsidRDefault="00561C8F">
      <w:pPr>
        <w:pStyle w:val="ListeParagraf"/>
        <w:numPr>
          <w:ilvl w:val="0"/>
          <w:numId w:val="22"/>
        </w:numPr>
        <w:tabs>
          <w:tab w:val="left" w:pos="1958"/>
          <w:tab w:val="left" w:pos="1959"/>
        </w:tabs>
        <w:ind w:left="1958"/>
        <w:rPr>
          <w:b/>
        </w:rPr>
      </w:pPr>
      <w:r>
        <w:t>Aşağıdakilerden hangisi sofra adetimiz</w:t>
      </w:r>
      <w:r>
        <w:rPr>
          <w:spacing w:val="-17"/>
        </w:rPr>
        <w:t xml:space="preserve"> </w:t>
      </w:r>
      <w:r>
        <w:rPr>
          <w:b/>
          <w:u w:val="thick"/>
        </w:rPr>
        <w:t>değildir?</w:t>
      </w:r>
    </w:p>
    <w:p w:rsidR="000C67CA" w:rsidRDefault="00561C8F">
      <w:pPr>
        <w:pStyle w:val="ListeParagraf"/>
        <w:numPr>
          <w:ilvl w:val="1"/>
          <w:numId w:val="22"/>
        </w:numPr>
        <w:tabs>
          <w:tab w:val="left" w:pos="1835"/>
        </w:tabs>
        <w:spacing w:before="126"/>
        <w:ind w:left="1834" w:hanging="288"/>
      </w:pPr>
      <w:r>
        <w:t>Sofrada herkes</w:t>
      </w:r>
      <w:r>
        <w:rPr>
          <w:spacing w:val="-7"/>
        </w:rPr>
        <w:t xml:space="preserve"> </w:t>
      </w:r>
      <w:r>
        <w:t>konuşur.</w:t>
      </w:r>
    </w:p>
    <w:p w:rsidR="000C67CA" w:rsidRDefault="00561C8F">
      <w:pPr>
        <w:pStyle w:val="ListeParagraf"/>
        <w:numPr>
          <w:ilvl w:val="1"/>
          <w:numId w:val="22"/>
        </w:numPr>
        <w:tabs>
          <w:tab w:val="left" w:pos="1822"/>
        </w:tabs>
        <w:spacing w:before="127"/>
        <w:ind w:left="1821" w:hanging="275"/>
      </w:pPr>
      <w:r>
        <w:t>Yemekten sonra yemek duası</w:t>
      </w:r>
      <w:r>
        <w:rPr>
          <w:spacing w:val="-9"/>
        </w:rPr>
        <w:t xml:space="preserve"> </w:t>
      </w:r>
      <w:r>
        <w:t>yapılır.</w:t>
      </w:r>
    </w:p>
    <w:p w:rsidR="000C67CA" w:rsidRDefault="00561C8F">
      <w:pPr>
        <w:pStyle w:val="ListeParagraf"/>
        <w:numPr>
          <w:ilvl w:val="1"/>
          <w:numId w:val="22"/>
        </w:numPr>
        <w:tabs>
          <w:tab w:val="left" w:pos="1823"/>
        </w:tabs>
        <w:spacing w:before="126"/>
        <w:ind w:left="1822" w:hanging="276"/>
      </w:pPr>
      <w:r>
        <w:t>Yemekler koklanmaz, soğutmak için</w:t>
      </w:r>
      <w:r>
        <w:rPr>
          <w:spacing w:val="-13"/>
        </w:rPr>
        <w:t xml:space="preserve"> </w:t>
      </w:r>
      <w:r>
        <w:t>üflenmez.</w:t>
      </w:r>
    </w:p>
    <w:p w:rsidR="000C67CA" w:rsidRDefault="00561C8F">
      <w:pPr>
        <w:pStyle w:val="ListeParagraf"/>
        <w:numPr>
          <w:ilvl w:val="1"/>
          <w:numId w:val="22"/>
        </w:numPr>
        <w:tabs>
          <w:tab w:val="left" w:pos="1834"/>
        </w:tabs>
        <w:spacing w:before="126"/>
      </w:pPr>
      <w:r>
        <w:t>Kimsenin yediği</w:t>
      </w:r>
      <w:r>
        <w:rPr>
          <w:spacing w:val="-14"/>
        </w:rPr>
        <w:t xml:space="preserve"> </w:t>
      </w:r>
      <w:r>
        <w:t>gözetlenmez.</w:t>
      </w:r>
    </w:p>
    <w:p w:rsidR="000C67CA" w:rsidRDefault="00561C8F">
      <w:pPr>
        <w:pStyle w:val="ListeParagraf"/>
        <w:numPr>
          <w:ilvl w:val="1"/>
          <w:numId w:val="22"/>
        </w:numPr>
        <w:tabs>
          <w:tab w:val="left" w:pos="1810"/>
        </w:tabs>
        <w:spacing w:before="126"/>
        <w:ind w:left="1809" w:hanging="263"/>
      </w:pPr>
      <w:r>
        <w:t>Ağız</w:t>
      </w:r>
      <w:r>
        <w:rPr>
          <w:spacing w:val="-8"/>
        </w:rPr>
        <w:t xml:space="preserve"> </w:t>
      </w:r>
      <w:r>
        <w:t>şapırdatılmaz.</w:t>
      </w:r>
    </w:p>
    <w:p w:rsidR="000C67CA" w:rsidRDefault="000C67CA">
      <w:pPr>
        <w:pStyle w:val="GvdeMetni"/>
      </w:pPr>
    </w:p>
    <w:p w:rsidR="000C67CA" w:rsidRDefault="000C67CA">
      <w:pPr>
        <w:pStyle w:val="GvdeMetni"/>
      </w:pPr>
    </w:p>
    <w:p w:rsidR="000C67CA" w:rsidRDefault="00561C8F">
      <w:pPr>
        <w:pStyle w:val="ListeParagraf"/>
        <w:numPr>
          <w:ilvl w:val="0"/>
          <w:numId w:val="22"/>
        </w:numPr>
        <w:tabs>
          <w:tab w:val="left" w:pos="1658"/>
        </w:tabs>
        <w:ind w:left="1657" w:hanging="239"/>
        <w:rPr>
          <w:b/>
        </w:rPr>
      </w:pPr>
      <w:r>
        <w:t>Aşağıdakilerden hangisi Anadolu’da giyilen kıyafetlerden biri</w:t>
      </w:r>
      <w:r>
        <w:rPr>
          <w:spacing w:val="-21"/>
        </w:rPr>
        <w:t xml:space="preserve"> </w:t>
      </w:r>
      <w:r>
        <w:rPr>
          <w:b/>
          <w:u w:val="thick"/>
        </w:rPr>
        <w:t>değildir?</w:t>
      </w:r>
    </w:p>
    <w:p w:rsidR="000C67CA" w:rsidRDefault="00561C8F">
      <w:pPr>
        <w:pStyle w:val="ListeParagraf"/>
        <w:numPr>
          <w:ilvl w:val="1"/>
          <w:numId w:val="22"/>
        </w:numPr>
        <w:tabs>
          <w:tab w:val="left" w:pos="1834"/>
        </w:tabs>
        <w:spacing w:before="126"/>
      </w:pPr>
      <w:r>
        <w:t>Üç</w:t>
      </w:r>
      <w:r>
        <w:rPr>
          <w:spacing w:val="-2"/>
        </w:rPr>
        <w:t xml:space="preserve"> </w:t>
      </w:r>
      <w:r>
        <w:t>etek</w:t>
      </w:r>
    </w:p>
    <w:p w:rsidR="000C67CA" w:rsidRDefault="00561C8F">
      <w:pPr>
        <w:pStyle w:val="ListeParagraf"/>
        <w:numPr>
          <w:ilvl w:val="1"/>
          <w:numId w:val="22"/>
        </w:numPr>
        <w:tabs>
          <w:tab w:val="left" w:pos="1822"/>
        </w:tabs>
        <w:spacing w:before="126"/>
        <w:ind w:left="1822" w:hanging="276"/>
      </w:pPr>
      <w:r>
        <w:t>Çorap</w:t>
      </w:r>
    </w:p>
    <w:p w:rsidR="000C67CA" w:rsidRDefault="00561C8F">
      <w:pPr>
        <w:pStyle w:val="ListeParagraf"/>
        <w:numPr>
          <w:ilvl w:val="1"/>
          <w:numId w:val="22"/>
        </w:numPr>
        <w:tabs>
          <w:tab w:val="left" w:pos="1822"/>
        </w:tabs>
        <w:spacing w:before="126"/>
        <w:ind w:left="1821" w:hanging="275"/>
      </w:pPr>
      <w:r>
        <w:t>Şalvar</w:t>
      </w:r>
    </w:p>
    <w:p w:rsidR="000C67CA" w:rsidRDefault="00561C8F">
      <w:pPr>
        <w:pStyle w:val="ListeParagraf"/>
        <w:numPr>
          <w:ilvl w:val="1"/>
          <w:numId w:val="22"/>
        </w:numPr>
        <w:tabs>
          <w:tab w:val="left" w:pos="1834"/>
        </w:tabs>
        <w:spacing w:before="127"/>
      </w:pPr>
      <w:r>
        <w:t>Yemeni</w:t>
      </w:r>
    </w:p>
    <w:p w:rsidR="000C67CA" w:rsidRDefault="00561C8F">
      <w:pPr>
        <w:pStyle w:val="ListeParagraf"/>
        <w:numPr>
          <w:ilvl w:val="1"/>
          <w:numId w:val="22"/>
        </w:numPr>
        <w:tabs>
          <w:tab w:val="left" w:pos="1810"/>
        </w:tabs>
        <w:spacing w:before="126"/>
        <w:ind w:left="1809" w:hanging="263"/>
      </w:pPr>
      <w:r>
        <w:t>Kilt</w:t>
      </w:r>
    </w:p>
    <w:p w:rsidR="000C67CA" w:rsidRDefault="000C67CA">
      <w:pPr>
        <w:sectPr w:rsidR="000C67CA">
          <w:pgSz w:w="11060" w:h="15600"/>
          <w:pgMar w:top="1860" w:right="0" w:bottom="1360" w:left="0" w:header="9" w:footer="1179" w:gutter="0"/>
          <w:cols w:space="708"/>
        </w:sectPr>
      </w:pPr>
    </w:p>
    <w:p w:rsidR="000C67CA" w:rsidRDefault="000C67CA">
      <w:pPr>
        <w:pStyle w:val="GvdeMetni"/>
        <w:spacing w:before="3"/>
        <w:rPr>
          <w:sz w:val="28"/>
        </w:rPr>
      </w:pPr>
    </w:p>
    <w:p w:rsidR="000C67CA" w:rsidRDefault="00561C8F">
      <w:pPr>
        <w:pStyle w:val="ListeParagraf"/>
        <w:numPr>
          <w:ilvl w:val="0"/>
          <w:numId w:val="22"/>
        </w:numPr>
        <w:tabs>
          <w:tab w:val="left" w:pos="1958"/>
          <w:tab w:val="left" w:pos="1959"/>
        </w:tabs>
        <w:spacing w:before="72"/>
        <w:ind w:left="1958"/>
      </w:pPr>
      <w:r>
        <w:t>Loğusa ne</w:t>
      </w:r>
      <w:r>
        <w:rPr>
          <w:spacing w:val="-6"/>
        </w:rPr>
        <w:t xml:space="preserve"> </w:t>
      </w:r>
      <w:r>
        <w:t>demektir?</w:t>
      </w:r>
    </w:p>
    <w:p w:rsidR="000C67CA" w:rsidRDefault="00561C8F">
      <w:pPr>
        <w:pStyle w:val="ListeParagraf"/>
        <w:numPr>
          <w:ilvl w:val="1"/>
          <w:numId w:val="22"/>
        </w:numPr>
        <w:tabs>
          <w:tab w:val="left" w:pos="1835"/>
        </w:tabs>
        <w:spacing w:before="126"/>
        <w:ind w:left="1834" w:hanging="288"/>
      </w:pPr>
      <w:r>
        <w:t>Anadolu’da evlenen kadına</w:t>
      </w:r>
      <w:r>
        <w:rPr>
          <w:spacing w:val="-9"/>
        </w:rPr>
        <w:t xml:space="preserve"> </w:t>
      </w:r>
      <w:r>
        <w:t>denir.</w:t>
      </w:r>
    </w:p>
    <w:p w:rsidR="000C67CA" w:rsidRDefault="00561C8F">
      <w:pPr>
        <w:pStyle w:val="ListeParagraf"/>
        <w:numPr>
          <w:ilvl w:val="1"/>
          <w:numId w:val="22"/>
        </w:numPr>
        <w:tabs>
          <w:tab w:val="left" w:pos="1822"/>
        </w:tabs>
        <w:spacing w:before="126"/>
        <w:ind w:left="1821" w:hanging="275"/>
      </w:pPr>
      <w:r>
        <w:t>Çocuğu olan kadına</w:t>
      </w:r>
      <w:r>
        <w:rPr>
          <w:spacing w:val="-6"/>
        </w:rPr>
        <w:t xml:space="preserve"> </w:t>
      </w:r>
      <w:r>
        <w:t>denir.</w:t>
      </w:r>
    </w:p>
    <w:p w:rsidR="000C67CA" w:rsidRDefault="00561C8F">
      <w:pPr>
        <w:pStyle w:val="ListeParagraf"/>
        <w:numPr>
          <w:ilvl w:val="1"/>
          <w:numId w:val="22"/>
        </w:numPr>
        <w:tabs>
          <w:tab w:val="left" w:pos="1823"/>
        </w:tabs>
        <w:spacing w:before="127"/>
        <w:ind w:left="1822" w:hanging="276"/>
      </w:pPr>
      <w:r>
        <w:t>Baba olan kişiye</w:t>
      </w:r>
      <w:r>
        <w:rPr>
          <w:spacing w:val="-6"/>
        </w:rPr>
        <w:t xml:space="preserve"> </w:t>
      </w:r>
      <w:r>
        <w:t>denir.</w:t>
      </w:r>
    </w:p>
    <w:p w:rsidR="000C67CA" w:rsidRDefault="00561C8F">
      <w:pPr>
        <w:pStyle w:val="ListeParagraf"/>
        <w:numPr>
          <w:ilvl w:val="1"/>
          <w:numId w:val="22"/>
        </w:numPr>
        <w:tabs>
          <w:tab w:val="left" w:pos="1835"/>
        </w:tabs>
        <w:spacing w:before="126"/>
        <w:ind w:left="1834" w:hanging="288"/>
      </w:pPr>
      <w:r>
        <w:t>Anadolu’da yeni doğum yapmış ve henüz yatakta olan kadına</w:t>
      </w:r>
      <w:r>
        <w:rPr>
          <w:spacing w:val="-21"/>
        </w:rPr>
        <w:t xml:space="preserve"> </w:t>
      </w:r>
      <w:r>
        <w:t>denir.</w:t>
      </w:r>
    </w:p>
    <w:p w:rsidR="000C67CA" w:rsidRDefault="00561C8F">
      <w:pPr>
        <w:pStyle w:val="ListeParagraf"/>
        <w:numPr>
          <w:ilvl w:val="1"/>
          <w:numId w:val="22"/>
        </w:numPr>
        <w:tabs>
          <w:tab w:val="left" w:pos="1810"/>
        </w:tabs>
        <w:spacing w:before="126"/>
        <w:ind w:left="1809" w:hanging="263"/>
      </w:pPr>
      <w:r>
        <w:t>Nişanlanmış kadına verilen</w:t>
      </w:r>
      <w:r>
        <w:rPr>
          <w:spacing w:val="-8"/>
        </w:rPr>
        <w:t xml:space="preserve"> </w:t>
      </w:r>
      <w:r>
        <w:t>addır.</w:t>
      </w:r>
    </w:p>
    <w:p w:rsidR="000C67CA" w:rsidRDefault="000C67CA">
      <w:pPr>
        <w:pStyle w:val="GvdeMetni"/>
      </w:pPr>
    </w:p>
    <w:p w:rsidR="000C67CA" w:rsidRDefault="000C67CA">
      <w:pPr>
        <w:pStyle w:val="GvdeMetni"/>
      </w:pPr>
    </w:p>
    <w:p w:rsidR="000C67CA" w:rsidRDefault="00561C8F">
      <w:pPr>
        <w:pStyle w:val="ListeParagraf"/>
        <w:numPr>
          <w:ilvl w:val="0"/>
          <w:numId w:val="22"/>
        </w:numPr>
        <w:tabs>
          <w:tab w:val="left" w:pos="1958"/>
          <w:tab w:val="left" w:pos="1959"/>
        </w:tabs>
        <w:ind w:left="1958"/>
      </w:pPr>
      <w:r>
        <w:t>Aşağıdakilerden hangisi ölümle ilgili  bir</w:t>
      </w:r>
      <w:r>
        <w:rPr>
          <w:spacing w:val="-13"/>
        </w:rPr>
        <w:t xml:space="preserve"> </w:t>
      </w:r>
      <w:r>
        <w:t>adettir?</w:t>
      </w:r>
    </w:p>
    <w:p w:rsidR="000C67CA" w:rsidRDefault="00561C8F">
      <w:pPr>
        <w:pStyle w:val="ListeParagraf"/>
        <w:numPr>
          <w:ilvl w:val="1"/>
          <w:numId w:val="22"/>
        </w:numPr>
        <w:tabs>
          <w:tab w:val="left" w:pos="1834"/>
        </w:tabs>
        <w:spacing w:before="126"/>
      </w:pPr>
      <w:r>
        <w:t>Taziye</w:t>
      </w:r>
    </w:p>
    <w:p w:rsidR="000C67CA" w:rsidRDefault="00561C8F">
      <w:pPr>
        <w:pStyle w:val="ListeParagraf"/>
        <w:numPr>
          <w:ilvl w:val="1"/>
          <w:numId w:val="22"/>
        </w:numPr>
        <w:tabs>
          <w:tab w:val="left" w:pos="1822"/>
        </w:tabs>
        <w:spacing w:before="126"/>
        <w:ind w:left="1821" w:hanging="275"/>
      </w:pPr>
      <w:r>
        <w:t>İmece</w:t>
      </w:r>
    </w:p>
    <w:p w:rsidR="000C67CA" w:rsidRDefault="00561C8F">
      <w:pPr>
        <w:pStyle w:val="ListeParagraf"/>
        <w:numPr>
          <w:ilvl w:val="1"/>
          <w:numId w:val="22"/>
        </w:numPr>
        <w:tabs>
          <w:tab w:val="left" w:pos="1822"/>
        </w:tabs>
        <w:spacing w:before="126"/>
        <w:ind w:left="1821" w:hanging="275"/>
      </w:pPr>
      <w:r>
        <w:t>Zifaf</w:t>
      </w:r>
    </w:p>
    <w:p w:rsidR="000C67CA" w:rsidRDefault="00561C8F">
      <w:pPr>
        <w:pStyle w:val="ListeParagraf"/>
        <w:numPr>
          <w:ilvl w:val="1"/>
          <w:numId w:val="22"/>
        </w:numPr>
        <w:tabs>
          <w:tab w:val="left" w:pos="1834"/>
        </w:tabs>
        <w:spacing w:before="126"/>
      </w:pPr>
      <w:r>
        <w:t>Nişan</w:t>
      </w:r>
    </w:p>
    <w:p w:rsidR="000C67CA" w:rsidRDefault="00561C8F">
      <w:pPr>
        <w:pStyle w:val="ListeParagraf"/>
        <w:numPr>
          <w:ilvl w:val="1"/>
          <w:numId w:val="22"/>
        </w:numPr>
        <w:tabs>
          <w:tab w:val="left" w:pos="1810"/>
        </w:tabs>
        <w:spacing w:before="127"/>
        <w:ind w:left="1809" w:hanging="263"/>
      </w:pPr>
      <w:r>
        <w:t>Söz</w:t>
      </w:r>
      <w:r>
        <w:rPr>
          <w:spacing w:val="-9"/>
        </w:rPr>
        <w:t xml:space="preserve"> </w:t>
      </w:r>
      <w:r>
        <w:t>Kesme</w:t>
      </w:r>
    </w:p>
    <w:p w:rsidR="000C67CA" w:rsidRDefault="000C67CA">
      <w:pPr>
        <w:sectPr w:rsidR="000C67CA">
          <w:pgSz w:w="11060" w:h="15600"/>
          <w:pgMar w:top="1860" w:right="0" w:bottom="1360" w:left="0" w:header="9" w:footer="1179" w:gutter="0"/>
          <w:cols w:space="708"/>
        </w:sect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0C67CA">
      <w:pPr>
        <w:pStyle w:val="GvdeMetni"/>
        <w:rPr>
          <w:sz w:val="20"/>
        </w:rPr>
      </w:pPr>
    </w:p>
    <w:p w:rsidR="000C67CA" w:rsidRDefault="00561C8F">
      <w:pPr>
        <w:spacing w:before="194"/>
        <w:ind w:left="2893" w:right="1280"/>
        <w:rPr>
          <w:b/>
          <w:sz w:val="24"/>
        </w:rPr>
      </w:pPr>
      <w:r>
        <w:rPr>
          <w:b/>
          <w:sz w:val="24"/>
        </w:rPr>
        <w:t>ÖĞRENME FAALİYETİ – 1 CEVAP ANAHTARI</w:t>
      </w:r>
    </w:p>
    <w:p w:rsidR="000C67CA" w:rsidRDefault="000C67CA">
      <w:pPr>
        <w:pStyle w:val="GvdeMetni"/>
        <w:spacing w:after="1"/>
        <w:rPr>
          <w:b/>
          <w:sz w:val="24"/>
        </w:rPr>
      </w:pPr>
    </w:p>
    <w:tbl>
      <w:tblPr>
        <w:tblStyle w:val="TableNormal"/>
        <w:tblW w:w="0" w:type="auto"/>
        <w:tblInd w:w="50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86"/>
        <w:gridCol w:w="487"/>
      </w:tblGrid>
      <w:tr w:rsidR="000C67CA">
        <w:trPr>
          <w:trHeight w:hRule="exact" w:val="364"/>
        </w:trPr>
        <w:tc>
          <w:tcPr>
            <w:tcW w:w="486" w:type="dxa"/>
          </w:tcPr>
          <w:p w:rsidR="000C67CA" w:rsidRDefault="00561C8F">
            <w:pPr>
              <w:pStyle w:val="TableParagraph"/>
              <w:spacing w:line="273" w:lineRule="exact"/>
              <w:ind w:left="103"/>
              <w:rPr>
                <w:sz w:val="24"/>
              </w:rPr>
            </w:pPr>
            <w:r>
              <w:rPr>
                <w:sz w:val="24"/>
              </w:rPr>
              <w:t>1</w:t>
            </w:r>
          </w:p>
        </w:tc>
        <w:tc>
          <w:tcPr>
            <w:tcW w:w="487" w:type="dxa"/>
          </w:tcPr>
          <w:p w:rsidR="000C67CA" w:rsidRDefault="00561C8F">
            <w:pPr>
              <w:pStyle w:val="TableParagraph"/>
              <w:spacing w:line="273" w:lineRule="exact"/>
              <w:jc w:val="center"/>
              <w:rPr>
                <w:sz w:val="24"/>
              </w:rPr>
            </w:pPr>
            <w:r>
              <w:rPr>
                <w:sz w:val="24"/>
              </w:rPr>
              <w:t>D</w:t>
            </w:r>
          </w:p>
        </w:tc>
      </w:tr>
      <w:tr w:rsidR="000C67CA">
        <w:trPr>
          <w:trHeight w:hRule="exact" w:val="362"/>
        </w:trPr>
        <w:tc>
          <w:tcPr>
            <w:tcW w:w="486" w:type="dxa"/>
          </w:tcPr>
          <w:p w:rsidR="000C67CA" w:rsidRDefault="00561C8F">
            <w:pPr>
              <w:pStyle w:val="TableParagraph"/>
              <w:spacing w:line="273" w:lineRule="exact"/>
              <w:ind w:right="176"/>
              <w:jc w:val="right"/>
              <w:rPr>
                <w:sz w:val="24"/>
              </w:rPr>
            </w:pPr>
            <w:r>
              <w:rPr>
                <w:sz w:val="24"/>
              </w:rPr>
              <w:t>2</w:t>
            </w:r>
          </w:p>
        </w:tc>
        <w:tc>
          <w:tcPr>
            <w:tcW w:w="487" w:type="dxa"/>
          </w:tcPr>
          <w:p w:rsidR="000C67CA" w:rsidRDefault="00561C8F">
            <w:pPr>
              <w:pStyle w:val="TableParagraph"/>
              <w:spacing w:line="273" w:lineRule="exact"/>
              <w:jc w:val="center"/>
              <w:rPr>
                <w:sz w:val="24"/>
              </w:rPr>
            </w:pPr>
            <w:r>
              <w:rPr>
                <w:sz w:val="24"/>
              </w:rPr>
              <w:t>A</w:t>
            </w:r>
          </w:p>
        </w:tc>
      </w:tr>
      <w:tr w:rsidR="000C67CA">
        <w:trPr>
          <w:trHeight w:hRule="exact" w:val="389"/>
        </w:trPr>
        <w:tc>
          <w:tcPr>
            <w:tcW w:w="486" w:type="dxa"/>
          </w:tcPr>
          <w:p w:rsidR="000C67CA" w:rsidRDefault="00561C8F">
            <w:pPr>
              <w:pStyle w:val="TableParagraph"/>
              <w:spacing w:line="273" w:lineRule="exact"/>
              <w:ind w:right="176"/>
              <w:jc w:val="right"/>
              <w:rPr>
                <w:sz w:val="24"/>
              </w:rPr>
            </w:pPr>
            <w:r>
              <w:rPr>
                <w:sz w:val="24"/>
              </w:rPr>
              <w:t>3</w:t>
            </w:r>
          </w:p>
        </w:tc>
        <w:tc>
          <w:tcPr>
            <w:tcW w:w="487" w:type="dxa"/>
          </w:tcPr>
          <w:p w:rsidR="000C67CA" w:rsidRDefault="00561C8F">
            <w:pPr>
              <w:pStyle w:val="TableParagraph"/>
              <w:spacing w:line="273" w:lineRule="exact"/>
              <w:jc w:val="center"/>
              <w:rPr>
                <w:sz w:val="24"/>
              </w:rPr>
            </w:pPr>
            <w:r>
              <w:rPr>
                <w:sz w:val="24"/>
              </w:rPr>
              <w:t>D</w:t>
            </w:r>
          </w:p>
        </w:tc>
      </w:tr>
      <w:tr w:rsidR="000C67CA">
        <w:trPr>
          <w:trHeight w:hRule="exact" w:val="364"/>
        </w:trPr>
        <w:tc>
          <w:tcPr>
            <w:tcW w:w="486" w:type="dxa"/>
          </w:tcPr>
          <w:p w:rsidR="000C67CA" w:rsidRDefault="00561C8F">
            <w:pPr>
              <w:pStyle w:val="TableParagraph"/>
              <w:spacing w:line="273" w:lineRule="exact"/>
              <w:ind w:right="176"/>
              <w:jc w:val="right"/>
              <w:rPr>
                <w:sz w:val="24"/>
              </w:rPr>
            </w:pPr>
            <w:r>
              <w:rPr>
                <w:sz w:val="24"/>
              </w:rPr>
              <w:t>4</w:t>
            </w:r>
          </w:p>
        </w:tc>
        <w:tc>
          <w:tcPr>
            <w:tcW w:w="487" w:type="dxa"/>
          </w:tcPr>
          <w:p w:rsidR="000C67CA" w:rsidRDefault="00561C8F">
            <w:pPr>
              <w:pStyle w:val="TableParagraph"/>
              <w:spacing w:line="273" w:lineRule="exact"/>
              <w:jc w:val="center"/>
              <w:rPr>
                <w:sz w:val="24"/>
              </w:rPr>
            </w:pPr>
            <w:r>
              <w:rPr>
                <w:sz w:val="24"/>
              </w:rPr>
              <w:t>E</w:t>
            </w:r>
          </w:p>
        </w:tc>
      </w:tr>
      <w:tr w:rsidR="000C67CA">
        <w:trPr>
          <w:trHeight w:hRule="exact" w:val="362"/>
        </w:trPr>
        <w:tc>
          <w:tcPr>
            <w:tcW w:w="486" w:type="dxa"/>
          </w:tcPr>
          <w:p w:rsidR="000C67CA" w:rsidRDefault="00561C8F">
            <w:pPr>
              <w:pStyle w:val="TableParagraph"/>
              <w:spacing w:line="273" w:lineRule="exact"/>
              <w:ind w:right="176"/>
              <w:jc w:val="right"/>
              <w:rPr>
                <w:sz w:val="24"/>
              </w:rPr>
            </w:pPr>
            <w:r>
              <w:rPr>
                <w:sz w:val="24"/>
              </w:rPr>
              <w:t>5</w:t>
            </w:r>
          </w:p>
        </w:tc>
        <w:tc>
          <w:tcPr>
            <w:tcW w:w="487" w:type="dxa"/>
          </w:tcPr>
          <w:p w:rsidR="000C67CA" w:rsidRDefault="00561C8F">
            <w:pPr>
              <w:pStyle w:val="TableParagraph"/>
              <w:spacing w:line="273" w:lineRule="exact"/>
              <w:jc w:val="center"/>
              <w:rPr>
                <w:sz w:val="24"/>
              </w:rPr>
            </w:pPr>
            <w:r>
              <w:rPr>
                <w:sz w:val="24"/>
              </w:rPr>
              <w:t>E</w:t>
            </w:r>
          </w:p>
        </w:tc>
      </w:tr>
      <w:tr w:rsidR="000C67CA">
        <w:trPr>
          <w:trHeight w:hRule="exact" w:val="390"/>
        </w:trPr>
        <w:tc>
          <w:tcPr>
            <w:tcW w:w="486" w:type="dxa"/>
          </w:tcPr>
          <w:p w:rsidR="000C67CA" w:rsidRDefault="00561C8F">
            <w:pPr>
              <w:pStyle w:val="TableParagraph"/>
              <w:spacing w:line="273" w:lineRule="exact"/>
              <w:ind w:right="176"/>
              <w:jc w:val="right"/>
              <w:rPr>
                <w:sz w:val="24"/>
              </w:rPr>
            </w:pPr>
            <w:r>
              <w:rPr>
                <w:sz w:val="24"/>
              </w:rPr>
              <w:t>6</w:t>
            </w:r>
          </w:p>
        </w:tc>
        <w:tc>
          <w:tcPr>
            <w:tcW w:w="487" w:type="dxa"/>
          </w:tcPr>
          <w:p w:rsidR="000C67CA" w:rsidRDefault="00561C8F">
            <w:pPr>
              <w:pStyle w:val="TableParagraph"/>
              <w:spacing w:line="273" w:lineRule="exact"/>
              <w:ind w:right="1"/>
              <w:jc w:val="center"/>
              <w:rPr>
                <w:sz w:val="24"/>
              </w:rPr>
            </w:pPr>
            <w:r>
              <w:rPr>
                <w:sz w:val="24"/>
              </w:rPr>
              <w:t>B</w:t>
            </w:r>
          </w:p>
        </w:tc>
      </w:tr>
    </w:tbl>
    <w:p w:rsidR="000C67CA" w:rsidRDefault="000C67CA">
      <w:pPr>
        <w:pStyle w:val="GvdeMetni"/>
        <w:rPr>
          <w:b/>
          <w:sz w:val="20"/>
        </w:rPr>
      </w:pPr>
    </w:p>
    <w:p w:rsidR="000C67CA" w:rsidRDefault="000C67CA">
      <w:pPr>
        <w:pStyle w:val="GvdeMetni"/>
        <w:spacing w:before="10"/>
        <w:rPr>
          <w:b/>
          <w:sz w:val="19"/>
        </w:rPr>
      </w:pPr>
    </w:p>
    <w:p w:rsidR="000C67CA" w:rsidRDefault="00561C8F">
      <w:pPr>
        <w:spacing w:before="70"/>
        <w:ind w:left="2893" w:right="1280"/>
        <w:rPr>
          <w:b/>
          <w:sz w:val="24"/>
        </w:rPr>
      </w:pPr>
      <w:r>
        <w:rPr>
          <w:b/>
          <w:sz w:val="24"/>
        </w:rPr>
        <w:t>ÖĞRENME FAALİYETİ – 2 CEVAP ANAHTARI</w:t>
      </w:r>
    </w:p>
    <w:p w:rsidR="000C67CA" w:rsidRDefault="000C67CA">
      <w:pPr>
        <w:pStyle w:val="GvdeMetni"/>
        <w:rPr>
          <w:b/>
          <w:sz w:val="20"/>
        </w:rPr>
      </w:pPr>
    </w:p>
    <w:p w:rsidR="000C67CA" w:rsidRDefault="000C67CA">
      <w:pPr>
        <w:pStyle w:val="GvdeMetni"/>
        <w:rPr>
          <w:b/>
          <w:sz w:val="24"/>
        </w:rPr>
      </w:pPr>
    </w:p>
    <w:tbl>
      <w:tblPr>
        <w:tblStyle w:val="TableNormal"/>
        <w:tblW w:w="0" w:type="auto"/>
        <w:tblInd w:w="4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62"/>
        <w:gridCol w:w="664"/>
      </w:tblGrid>
      <w:tr w:rsidR="000C67CA">
        <w:trPr>
          <w:trHeight w:hRule="exact" w:val="467"/>
        </w:trPr>
        <w:tc>
          <w:tcPr>
            <w:tcW w:w="662" w:type="dxa"/>
          </w:tcPr>
          <w:p w:rsidR="000C67CA" w:rsidRDefault="00561C8F">
            <w:pPr>
              <w:pStyle w:val="TableParagraph"/>
              <w:spacing w:line="250" w:lineRule="exact"/>
              <w:ind w:left="103"/>
            </w:pPr>
            <w:r>
              <w:rPr>
                <w:w w:val="99"/>
              </w:rPr>
              <w:t>1</w:t>
            </w:r>
          </w:p>
        </w:tc>
        <w:tc>
          <w:tcPr>
            <w:tcW w:w="664" w:type="dxa"/>
          </w:tcPr>
          <w:p w:rsidR="000C67CA" w:rsidRDefault="00561C8F">
            <w:pPr>
              <w:pStyle w:val="TableParagraph"/>
              <w:spacing w:line="250" w:lineRule="exact"/>
              <w:ind w:left="102"/>
            </w:pPr>
            <w:r>
              <w:rPr>
                <w:w w:val="99"/>
              </w:rPr>
              <w:t>A</w:t>
            </w:r>
          </w:p>
        </w:tc>
      </w:tr>
      <w:tr w:rsidR="000C67CA">
        <w:trPr>
          <w:trHeight w:hRule="exact" w:val="466"/>
        </w:trPr>
        <w:tc>
          <w:tcPr>
            <w:tcW w:w="662" w:type="dxa"/>
          </w:tcPr>
          <w:p w:rsidR="000C67CA" w:rsidRDefault="00561C8F">
            <w:pPr>
              <w:pStyle w:val="TableParagraph"/>
              <w:spacing w:line="250" w:lineRule="exact"/>
              <w:ind w:left="103"/>
            </w:pPr>
            <w:r>
              <w:rPr>
                <w:w w:val="99"/>
              </w:rPr>
              <w:t>2</w:t>
            </w:r>
          </w:p>
        </w:tc>
        <w:tc>
          <w:tcPr>
            <w:tcW w:w="664" w:type="dxa"/>
          </w:tcPr>
          <w:p w:rsidR="000C67CA" w:rsidRDefault="00561C8F">
            <w:pPr>
              <w:pStyle w:val="TableParagraph"/>
              <w:spacing w:line="250" w:lineRule="exact"/>
              <w:ind w:left="102"/>
            </w:pPr>
            <w:r>
              <w:rPr>
                <w:w w:val="99"/>
              </w:rPr>
              <w:t>A</w:t>
            </w:r>
          </w:p>
        </w:tc>
      </w:tr>
      <w:tr w:rsidR="000C67CA">
        <w:trPr>
          <w:trHeight w:hRule="exact" w:val="466"/>
        </w:trPr>
        <w:tc>
          <w:tcPr>
            <w:tcW w:w="662" w:type="dxa"/>
          </w:tcPr>
          <w:p w:rsidR="000C67CA" w:rsidRDefault="00561C8F">
            <w:pPr>
              <w:pStyle w:val="TableParagraph"/>
              <w:spacing w:line="250" w:lineRule="exact"/>
              <w:ind w:left="103"/>
            </w:pPr>
            <w:r>
              <w:rPr>
                <w:w w:val="99"/>
              </w:rPr>
              <w:t>3</w:t>
            </w:r>
          </w:p>
        </w:tc>
        <w:tc>
          <w:tcPr>
            <w:tcW w:w="664" w:type="dxa"/>
          </w:tcPr>
          <w:p w:rsidR="000C67CA" w:rsidRDefault="00561C8F">
            <w:pPr>
              <w:pStyle w:val="TableParagraph"/>
              <w:spacing w:line="250" w:lineRule="exact"/>
              <w:ind w:left="102"/>
            </w:pPr>
            <w:r>
              <w:rPr>
                <w:w w:val="99"/>
              </w:rPr>
              <w:t>A</w:t>
            </w:r>
          </w:p>
        </w:tc>
      </w:tr>
      <w:tr w:rsidR="000C67CA">
        <w:trPr>
          <w:trHeight w:hRule="exact" w:val="505"/>
        </w:trPr>
        <w:tc>
          <w:tcPr>
            <w:tcW w:w="662" w:type="dxa"/>
          </w:tcPr>
          <w:p w:rsidR="000C67CA" w:rsidRDefault="00561C8F">
            <w:pPr>
              <w:pStyle w:val="TableParagraph"/>
              <w:spacing w:line="250" w:lineRule="exact"/>
              <w:ind w:left="103"/>
            </w:pPr>
            <w:r>
              <w:rPr>
                <w:w w:val="99"/>
              </w:rPr>
              <w:t>4</w:t>
            </w:r>
          </w:p>
        </w:tc>
        <w:tc>
          <w:tcPr>
            <w:tcW w:w="664" w:type="dxa"/>
          </w:tcPr>
          <w:p w:rsidR="000C67CA" w:rsidRDefault="00561C8F">
            <w:pPr>
              <w:pStyle w:val="TableParagraph"/>
              <w:spacing w:line="250" w:lineRule="exact"/>
              <w:ind w:left="103"/>
            </w:pPr>
            <w:r>
              <w:rPr>
                <w:w w:val="99"/>
              </w:rPr>
              <w:t>E</w:t>
            </w:r>
          </w:p>
        </w:tc>
      </w:tr>
      <w:tr w:rsidR="000C67CA">
        <w:trPr>
          <w:trHeight w:hRule="exact" w:val="466"/>
        </w:trPr>
        <w:tc>
          <w:tcPr>
            <w:tcW w:w="662" w:type="dxa"/>
          </w:tcPr>
          <w:p w:rsidR="000C67CA" w:rsidRDefault="00561C8F">
            <w:pPr>
              <w:pStyle w:val="TableParagraph"/>
              <w:spacing w:line="250" w:lineRule="exact"/>
              <w:ind w:left="103"/>
            </w:pPr>
            <w:r>
              <w:rPr>
                <w:w w:val="99"/>
              </w:rPr>
              <w:t>5</w:t>
            </w:r>
          </w:p>
        </w:tc>
        <w:tc>
          <w:tcPr>
            <w:tcW w:w="664" w:type="dxa"/>
          </w:tcPr>
          <w:p w:rsidR="000C67CA" w:rsidRDefault="00561C8F">
            <w:pPr>
              <w:pStyle w:val="TableParagraph"/>
              <w:spacing w:line="250" w:lineRule="exact"/>
              <w:ind w:left="102"/>
            </w:pPr>
            <w:r>
              <w:rPr>
                <w:w w:val="99"/>
              </w:rPr>
              <w:t>D</w:t>
            </w:r>
          </w:p>
        </w:tc>
      </w:tr>
      <w:tr w:rsidR="000C67CA">
        <w:trPr>
          <w:trHeight w:hRule="exact" w:val="467"/>
        </w:trPr>
        <w:tc>
          <w:tcPr>
            <w:tcW w:w="662" w:type="dxa"/>
          </w:tcPr>
          <w:p w:rsidR="000C67CA" w:rsidRDefault="00561C8F">
            <w:pPr>
              <w:pStyle w:val="TableParagraph"/>
              <w:spacing w:line="250" w:lineRule="exact"/>
              <w:ind w:left="103"/>
            </w:pPr>
            <w:r>
              <w:rPr>
                <w:w w:val="99"/>
              </w:rPr>
              <w:t>6</w:t>
            </w:r>
          </w:p>
        </w:tc>
        <w:tc>
          <w:tcPr>
            <w:tcW w:w="664" w:type="dxa"/>
          </w:tcPr>
          <w:p w:rsidR="000C67CA" w:rsidRDefault="00561C8F">
            <w:pPr>
              <w:pStyle w:val="TableParagraph"/>
              <w:spacing w:line="250" w:lineRule="exact"/>
              <w:ind w:left="102"/>
            </w:pPr>
            <w:r>
              <w:rPr>
                <w:w w:val="99"/>
              </w:rPr>
              <w:t>A</w:t>
            </w:r>
          </w:p>
        </w:tc>
      </w:tr>
    </w:tbl>
    <w:p w:rsidR="000C67CA" w:rsidRDefault="000C67CA">
      <w:pPr>
        <w:pStyle w:val="GvdeMetni"/>
        <w:rPr>
          <w:b/>
          <w:sz w:val="20"/>
        </w:rPr>
      </w:pPr>
    </w:p>
    <w:p w:rsidR="000C67CA" w:rsidRDefault="000C67CA">
      <w:pPr>
        <w:pStyle w:val="GvdeMetni"/>
        <w:rPr>
          <w:b/>
          <w:sz w:val="20"/>
        </w:rPr>
      </w:pPr>
    </w:p>
    <w:p w:rsidR="000C67CA" w:rsidRDefault="000C67CA">
      <w:pPr>
        <w:pStyle w:val="GvdeMetni"/>
        <w:spacing w:before="8"/>
        <w:rPr>
          <w:b/>
          <w:sz w:val="19"/>
        </w:rPr>
      </w:pPr>
    </w:p>
    <w:p w:rsidR="000C67CA" w:rsidRDefault="00561C8F">
      <w:pPr>
        <w:spacing w:before="71"/>
        <w:ind w:left="1418" w:right="1280"/>
        <w:rPr>
          <w:b/>
        </w:rPr>
      </w:pPr>
      <w:r>
        <w:rPr>
          <w:b/>
        </w:rPr>
        <w:t>DEĞERLENDİRME</w:t>
      </w:r>
    </w:p>
    <w:p w:rsidR="000C67CA" w:rsidRDefault="000C67CA">
      <w:pPr>
        <w:pStyle w:val="GvdeMetni"/>
        <w:rPr>
          <w:b/>
        </w:rPr>
      </w:pPr>
    </w:p>
    <w:p w:rsidR="000C67CA" w:rsidRDefault="000C67CA">
      <w:pPr>
        <w:pStyle w:val="GvdeMetni"/>
        <w:spacing w:before="9"/>
        <w:rPr>
          <w:b/>
          <w:sz w:val="21"/>
        </w:rPr>
      </w:pPr>
    </w:p>
    <w:p w:rsidR="000C67CA" w:rsidRDefault="00561C8F">
      <w:pPr>
        <w:pStyle w:val="GvdeMetni"/>
        <w:ind w:left="1418" w:right="1418" w:firstLine="567"/>
        <w:jc w:val="both"/>
      </w:pPr>
      <w:r>
        <w:t>Cevaplarınızı cevap anahtarı ile karşılaştırınız. Doğru cevap sayınızı belirleyerek kendinizi değerlendirebilirsiniz. Yanlış yaptığınız konu veya konuların cevaplarını öğrenmek için öğrenme faaliyetine tekrar dönünüz.</w:t>
      </w:r>
    </w:p>
    <w:p w:rsidR="000C67CA" w:rsidRDefault="000C67CA">
      <w:pPr>
        <w:jc w:val="both"/>
        <w:sectPr w:rsidR="000C67CA">
          <w:headerReference w:type="default" r:id="rId43"/>
          <w:pgSz w:w="11060" w:h="15600"/>
          <w:pgMar w:top="2200" w:right="0" w:bottom="1360" w:left="0" w:header="9" w:footer="1179" w:gutter="0"/>
          <w:cols w:space="708"/>
        </w:sectPr>
      </w:pPr>
    </w:p>
    <w:p w:rsidR="000C67CA" w:rsidRDefault="000C67CA">
      <w:pPr>
        <w:pStyle w:val="GvdeMetni"/>
        <w:rPr>
          <w:sz w:val="20"/>
        </w:rPr>
      </w:pPr>
    </w:p>
    <w:p w:rsidR="000C67CA" w:rsidRDefault="000C67CA">
      <w:pPr>
        <w:pStyle w:val="GvdeMetni"/>
        <w:spacing w:before="11"/>
        <w:rPr>
          <w:sz w:val="18"/>
        </w:rPr>
      </w:pPr>
    </w:p>
    <w:p w:rsidR="000C67CA" w:rsidRDefault="00561C8F">
      <w:pPr>
        <w:pStyle w:val="GvdeMetni"/>
        <w:spacing w:before="71"/>
        <w:ind w:left="1418" w:right="1280" w:firstLine="540"/>
      </w:pPr>
      <w:r>
        <w:t>Anadolu kültürü ile ilgili araştırıp derlediğiniz dokümanları tur esnasında konuklara, doğru bir şekilde tanıtarak çalışmanızı bir rapor haline getirip sınıf ortamında sununuz.</w:t>
      </w:r>
    </w:p>
    <w:p w:rsidR="000C67CA" w:rsidRDefault="000C67CA">
      <w:pPr>
        <w:pStyle w:val="GvdeMetni"/>
        <w:spacing w:before="3"/>
      </w:pPr>
    </w:p>
    <w:tbl>
      <w:tblPr>
        <w:tblStyle w:val="TableNormal"/>
        <w:tblW w:w="0" w:type="auto"/>
        <w:tblInd w:w="14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179"/>
        <w:gridCol w:w="925"/>
        <w:gridCol w:w="1118"/>
      </w:tblGrid>
      <w:tr w:rsidR="000C67CA">
        <w:trPr>
          <w:trHeight w:hRule="exact" w:val="265"/>
        </w:trPr>
        <w:tc>
          <w:tcPr>
            <w:tcW w:w="6179" w:type="dxa"/>
          </w:tcPr>
          <w:p w:rsidR="000C67CA" w:rsidRDefault="00561C8F">
            <w:pPr>
              <w:pStyle w:val="TableParagraph"/>
              <w:ind w:left="1925"/>
              <w:rPr>
                <w:b/>
              </w:rPr>
            </w:pPr>
            <w:r>
              <w:rPr>
                <w:b/>
              </w:rPr>
              <w:t>Değerlendirme Konuları</w:t>
            </w:r>
          </w:p>
        </w:tc>
        <w:tc>
          <w:tcPr>
            <w:tcW w:w="925" w:type="dxa"/>
          </w:tcPr>
          <w:p w:rsidR="000C67CA" w:rsidRDefault="00561C8F">
            <w:pPr>
              <w:pStyle w:val="TableParagraph"/>
              <w:ind w:left="244"/>
              <w:rPr>
                <w:b/>
              </w:rPr>
            </w:pPr>
            <w:r>
              <w:rPr>
                <w:b/>
              </w:rPr>
              <w:t>Evet</w:t>
            </w:r>
          </w:p>
        </w:tc>
        <w:tc>
          <w:tcPr>
            <w:tcW w:w="1118" w:type="dxa"/>
          </w:tcPr>
          <w:p w:rsidR="000C67CA" w:rsidRDefault="00561C8F">
            <w:pPr>
              <w:pStyle w:val="TableParagraph"/>
              <w:spacing w:line="252" w:lineRule="exact"/>
              <w:ind w:left="279"/>
              <w:rPr>
                <w:b/>
              </w:rPr>
            </w:pPr>
            <w:r>
              <w:rPr>
                <w:b/>
              </w:rPr>
              <w:t>Hayır</w:t>
            </w:r>
          </w:p>
        </w:tc>
      </w:tr>
      <w:tr w:rsidR="000C67CA">
        <w:trPr>
          <w:trHeight w:hRule="exact" w:val="264"/>
        </w:trPr>
        <w:tc>
          <w:tcPr>
            <w:tcW w:w="6179" w:type="dxa"/>
          </w:tcPr>
          <w:p w:rsidR="000C67CA" w:rsidRDefault="00561C8F">
            <w:pPr>
              <w:pStyle w:val="TableParagraph"/>
              <w:numPr>
                <w:ilvl w:val="0"/>
                <w:numId w:val="21"/>
              </w:numPr>
              <w:tabs>
                <w:tab w:val="left" w:pos="643"/>
                <w:tab w:val="left" w:pos="644"/>
              </w:tabs>
              <w:spacing w:line="250" w:lineRule="exact"/>
            </w:pPr>
            <w:r>
              <w:t>Türk halk bilimi araştırma ve inceleme yaptınız</w:t>
            </w:r>
            <w:r>
              <w:rPr>
                <w:spacing w:val="-16"/>
              </w:rPr>
              <w:t xml:space="preserve"> </w:t>
            </w:r>
            <w:r>
              <w:t>mı?</w:t>
            </w:r>
          </w:p>
        </w:tc>
        <w:tc>
          <w:tcPr>
            <w:tcW w:w="925" w:type="dxa"/>
          </w:tcPr>
          <w:p w:rsidR="000C67CA" w:rsidRDefault="000C67CA"/>
        </w:tc>
        <w:tc>
          <w:tcPr>
            <w:tcW w:w="1118" w:type="dxa"/>
          </w:tcPr>
          <w:p w:rsidR="000C67CA" w:rsidRDefault="000C67CA"/>
        </w:tc>
      </w:tr>
      <w:tr w:rsidR="000C67CA">
        <w:trPr>
          <w:trHeight w:hRule="exact" w:val="281"/>
        </w:trPr>
        <w:tc>
          <w:tcPr>
            <w:tcW w:w="6179" w:type="dxa"/>
          </w:tcPr>
          <w:p w:rsidR="000C67CA" w:rsidRDefault="00561C8F">
            <w:pPr>
              <w:pStyle w:val="TableParagraph"/>
              <w:numPr>
                <w:ilvl w:val="0"/>
                <w:numId w:val="20"/>
              </w:numPr>
              <w:tabs>
                <w:tab w:val="left" w:pos="643"/>
                <w:tab w:val="left" w:pos="644"/>
              </w:tabs>
              <w:spacing w:line="250" w:lineRule="exact"/>
            </w:pPr>
            <w:r>
              <w:t>Araştırma için gerekli araç -gereç sağladınız</w:t>
            </w:r>
            <w:r>
              <w:rPr>
                <w:spacing w:val="-26"/>
              </w:rPr>
              <w:t xml:space="preserve"> </w:t>
            </w:r>
            <w:r>
              <w:t>mı?</w:t>
            </w:r>
          </w:p>
        </w:tc>
        <w:tc>
          <w:tcPr>
            <w:tcW w:w="925" w:type="dxa"/>
          </w:tcPr>
          <w:p w:rsidR="000C67CA" w:rsidRDefault="000C67CA"/>
        </w:tc>
        <w:tc>
          <w:tcPr>
            <w:tcW w:w="1118" w:type="dxa"/>
          </w:tcPr>
          <w:p w:rsidR="000C67CA" w:rsidRDefault="000C67CA"/>
        </w:tc>
      </w:tr>
      <w:tr w:rsidR="000C67CA">
        <w:trPr>
          <w:trHeight w:hRule="exact" w:val="516"/>
        </w:trPr>
        <w:tc>
          <w:tcPr>
            <w:tcW w:w="6179" w:type="dxa"/>
          </w:tcPr>
          <w:p w:rsidR="000C67CA" w:rsidRDefault="00561C8F">
            <w:pPr>
              <w:pStyle w:val="TableParagraph"/>
              <w:numPr>
                <w:ilvl w:val="0"/>
                <w:numId w:val="19"/>
              </w:numPr>
              <w:tabs>
                <w:tab w:val="left" w:pos="643"/>
                <w:tab w:val="left" w:pos="644"/>
              </w:tabs>
              <w:spacing w:line="254" w:lineRule="exact"/>
              <w:ind w:right="314"/>
            </w:pPr>
            <w:r>
              <w:t>Halk bilimi alanında faaliyet yürüten dernek ve</w:t>
            </w:r>
            <w:r>
              <w:rPr>
                <w:spacing w:val="-16"/>
              </w:rPr>
              <w:t xml:space="preserve"> </w:t>
            </w:r>
            <w:r>
              <w:t>kuruluşlara gittiniz</w:t>
            </w:r>
            <w:r>
              <w:rPr>
                <w:spacing w:val="-4"/>
              </w:rPr>
              <w:t xml:space="preserve"> </w:t>
            </w:r>
            <w:r>
              <w:t>mi?</w:t>
            </w:r>
          </w:p>
        </w:tc>
        <w:tc>
          <w:tcPr>
            <w:tcW w:w="925" w:type="dxa"/>
          </w:tcPr>
          <w:p w:rsidR="000C67CA" w:rsidRDefault="000C67CA"/>
        </w:tc>
        <w:tc>
          <w:tcPr>
            <w:tcW w:w="1118" w:type="dxa"/>
          </w:tcPr>
          <w:p w:rsidR="000C67CA" w:rsidRDefault="000C67CA"/>
        </w:tc>
      </w:tr>
      <w:tr w:rsidR="000C67CA">
        <w:trPr>
          <w:trHeight w:hRule="exact" w:val="516"/>
        </w:trPr>
        <w:tc>
          <w:tcPr>
            <w:tcW w:w="6179" w:type="dxa"/>
          </w:tcPr>
          <w:p w:rsidR="000C67CA" w:rsidRDefault="00561C8F">
            <w:pPr>
              <w:pStyle w:val="TableParagraph"/>
              <w:numPr>
                <w:ilvl w:val="0"/>
                <w:numId w:val="18"/>
              </w:numPr>
              <w:tabs>
                <w:tab w:val="left" w:pos="643"/>
                <w:tab w:val="left" w:pos="644"/>
              </w:tabs>
              <w:spacing w:line="254" w:lineRule="exact"/>
              <w:ind w:right="598"/>
            </w:pPr>
            <w:r>
              <w:t>Halk bilimi alanında faaliyet gösteren Internet sitelerine başvurdunuz</w:t>
            </w:r>
            <w:r>
              <w:rPr>
                <w:spacing w:val="-8"/>
              </w:rPr>
              <w:t xml:space="preserve"> </w:t>
            </w:r>
            <w:r>
              <w:t>mu?</w:t>
            </w:r>
          </w:p>
        </w:tc>
        <w:tc>
          <w:tcPr>
            <w:tcW w:w="925" w:type="dxa"/>
          </w:tcPr>
          <w:p w:rsidR="000C67CA" w:rsidRDefault="000C67CA"/>
        </w:tc>
        <w:tc>
          <w:tcPr>
            <w:tcW w:w="1118" w:type="dxa"/>
          </w:tcPr>
          <w:p w:rsidR="000C67CA" w:rsidRDefault="000C67CA"/>
        </w:tc>
      </w:tr>
      <w:tr w:rsidR="000C67CA">
        <w:trPr>
          <w:trHeight w:hRule="exact" w:val="492"/>
        </w:trPr>
        <w:tc>
          <w:tcPr>
            <w:tcW w:w="6179" w:type="dxa"/>
          </w:tcPr>
          <w:p w:rsidR="000C67CA" w:rsidRDefault="00561C8F">
            <w:pPr>
              <w:pStyle w:val="TableParagraph"/>
              <w:numPr>
                <w:ilvl w:val="0"/>
                <w:numId w:val="17"/>
              </w:numPr>
              <w:tabs>
                <w:tab w:val="left" w:pos="643"/>
                <w:tab w:val="left" w:pos="644"/>
              </w:tabs>
              <w:spacing w:line="250" w:lineRule="exact"/>
            </w:pPr>
            <w:r>
              <w:t>Halk bilimi alanında topladığınız dokümanları derlediniz</w:t>
            </w:r>
            <w:r>
              <w:rPr>
                <w:spacing w:val="-15"/>
              </w:rPr>
              <w:t xml:space="preserve"> </w:t>
            </w:r>
            <w:r>
              <w:t>mi?</w:t>
            </w:r>
          </w:p>
        </w:tc>
        <w:tc>
          <w:tcPr>
            <w:tcW w:w="925" w:type="dxa"/>
          </w:tcPr>
          <w:p w:rsidR="000C67CA" w:rsidRDefault="000C67CA"/>
        </w:tc>
        <w:tc>
          <w:tcPr>
            <w:tcW w:w="1118" w:type="dxa"/>
          </w:tcPr>
          <w:p w:rsidR="000C67CA" w:rsidRDefault="000C67CA"/>
        </w:tc>
      </w:tr>
      <w:tr w:rsidR="000C67CA">
        <w:trPr>
          <w:trHeight w:hRule="exact" w:val="265"/>
        </w:trPr>
        <w:tc>
          <w:tcPr>
            <w:tcW w:w="6179" w:type="dxa"/>
          </w:tcPr>
          <w:p w:rsidR="000C67CA" w:rsidRDefault="00561C8F">
            <w:pPr>
              <w:pStyle w:val="TableParagraph"/>
              <w:numPr>
                <w:ilvl w:val="0"/>
                <w:numId w:val="16"/>
              </w:numPr>
              <w:tabs>
                <w:tab w:val="left" w:pos="643"/>
                <w:tab w:val="left" w:pos="644"/>
              </w:tabs>
              <w:spacing w:line="250" w:lineRule="exact"/>
            </w:pPr>
            <w:r>
              <w:t>Araştırmalarınızı uygun doküman haline getirdiniz</w:t>
            </w:r>
            <w:r>
              <w:rPr>
                <w:spacing w:val="-22"/>
              </w:rPr>
              <w:t xml:space="preserve"> </w:t>
            </w:r>
            <w:r>
              <w:t>mi?</w:t>
            </w:r>
          </w:p>
        </w:tc>
        <w:tc>
          <w:tcPr>
            <w:tcW w:w="925" w:type="dxa"/>
          </w:tcPr>
          <w:p w:rsidR="000C67CA" w:rsidRDefault="000C67CA"/>
        </w:tc>
        <w:tc>
          <w:tcPr>
            <w:tcW w:w="1118" w:type="dxa"/>
          </w:tcPr>
          <w:p w:rsidR="000C67CA" w:rsidRDefault="000C67CA"/>
        </w:tc>
      </w:tr>
      <w:tr w:rsidR="000C67CA">
        <w:trPr>
          <w:trHeight w:hRule="exact" w:val="264"/>
        </w:trPr>
        <w:tc>
          <w:tcPr>
            <w:tcW w:w="6179" w:type="dxa"/>
          </w:tcPr>
          <w:p w:rsidR="000C67CA" w:rsidRDefault="00561C8F">
            <w:pPr>
              <w:pStyle w:val="TableParagraph"/>
              <w:numPr>
                <w:ilvl w:val="0"/>
                <w:numId w:val="15"/>
              </w:numPr>
              <w:tabs>
                <w:tab w:val="left" w:pos="643"/>
                <w:tab w:val="left" w:pos="644"/>
              </w:tabs>
              <w:spacing w:line="250" w:lineRule="exact"/>
            </w:pPr>
            <w:r>
              <w:t>Anadolu’daki geleneksel adetleri incelediniz</w:t>
            </w:r>
            <w:r>
              <w:rPr>
                <w:spacing w:val="-11"/>
              </w:rPr>
              <w:t xml:space="preserve"> </w:t>
            </w:r>
            <w:r>
              <w:t>mi?</w:t>
            </w:r>
          </w:p>
        </w:tc>
        <w:tc>
          <w:tcPr>
            <w:tcW w:w="925" w:type="dxa"/>
          </w:tcPr>
          <w:p w:rsidR="000C67CA" w:rsidRDefault="000C67CA"/>
        </w:tc>
        <w:tc>
          <w:tcPr>
            <w:tcW w:w="1118" w:type="dxa"/>
          </w:tcPr>
          <w:p w:rsidR="000C67CA" w:rsidRDefault="000C67CA"/>
        </w:tc>
      </w:tr>
      <w:tr w:rsidR="000C67CA">
        <w:trPr>
          <w:trHeight w:hRule="exact" w:val="265"/>
        </w:trPr>
        <w:tc>
          <w:tcPr>
            <w:tcW w:w="6179" w:type="dxa"/>
          </w:tcPr>
          <w:p w:rsidR="000C67CA" w:rsidRDefault="00561C8F">
            <w:pPr>
              <w:pStyle w:val="TableParagraph"/>
              <w:numPr>
                <w:ilvl w:val="0"/>
                <w:numId w:val="14"/>
              </w:numPr>
              <w:tabs>
                <w:tab w:val="left" w:pos="643"/>
                <w:tab w:val="left" w:pos="644"/>
              </w:tabs>
              <w:spacing w:line="250" w:lineRule="exact"/>
            </w:pPr>
            <w:r>
              <w:t>Anadolu kültürünü incelediniz mi</w:t>
            </w:r>
            <w:r>
              <w:rPr>
                <w:spacing w:val="-10"/>
              </w:rPr>
              <w:t xml:space="preserve"> </w:t>
            </w:r>
            <w:r>
              <w:t>?</w:t>
            </w:r>
          </w:p>
        </w:tc>
        <w:tc>
          <w:tcPr>
            <w:tcW w:w="925" w:type="dxa"/>
          </w:tcPr>
          <w:p w:rsidR="000C67CA" w:rsidRDefault="000C67CA"/>
        </w:tc>
        <w:tc>
          <w:tcPr>
            <w:tcW w:w="1118" w:type="dxa"/>
          </w:tcPr>
          <w:p w:rsidR="000C67CA" w:rsidRDefault="000C67CA"/>
        </w:tc>
      </w:tr>
      <w:tr w:rsidR="000C67CA">
        <w:trPr>
          <w:trHeight w:hRule="exact" w:val="516"/>
        </w:trPr>
        <w:tc>
          <w:tcPr>
            <w:tcW w:w="6179" w:type="dxa"/>
          </w:tcPr>
          <w:p w:rsidR="000C67CA" w:rsidRDefault="00561C8F">
            <w:pPr>
              <w:pStyle w:val="TableParagraph"/>
              <w:numPr>
                <w:ilvl w:val="0"/>
                <w:numId w:val="13"/>
              </w:numPr>
              <w:tabs>
                <w:tab w:val="left" w:pos="643"/>
                <w:tab w:val="left" w:pos="644"/>
              </w:tabs>
              <w:spacing w:line="254" w:lineRule="exact"/>
              <w:ind w:right="1099"/>
            </w:pPr>
            <w:r>
              <w:t>Anadolu kültürünü ve geleneksel adetlerini doğru incelediniz</w:t>
            </w:r>
            <w:r>
              <w:rPr>
                <w:spacing w:val="-2"/>
              </w:rPr>
              <w:t xml:space="preserve"> </w:t>
            </w:r>
            <w:r>
              <w:t>mi?</w:t>
            </w:r>
          </w:p>
        </w:tc>
        <w:tc>
          <w:tcPr>
            <w:tcW w:w="925" w:type="dxa"/>
          </w:tcPr>
          <w:p w:rsidR="000C67CA" w:rsidRDefault="000C67CA"/>
        </w:tc>
        <w:tc>
          <w:tcPr>
            <w:tcW w:w="1118" w:type="dxa"/>
          </w:tcPr>
          <w:p w:rsidR="000C67CA" w:rsidRDefault="000C67CA"/>
        </w:tc>
      </w:tr>
      <w:tr w:rsidR="000C67CA">
        <w:trPr>
          <w:trHeight w:hRule="exact" w:val="516"/>
        </w:trPr>
        <w:tc>
          <w:tcPr>
            <w:tcW w:w="6179" w:type="dxa"/>
          </w:tcPr>
          <w:p w:rsidR="000C67CA" w:rsidRDefault="00561C8F">
            <w:pPr>
              <w:pStyle w:val="TableParagraph"/>
              <w:numPr>
                <w:ilvl w:val="0"/>
                <w:numId w:val="12"/>
              </w:numPr>
              <w:tabs>
                <w:tab w:val="left" w:pos="643"/>
                <w:tab w:val="left" w:pos="644"/>
              </w:tabs>
              <w:spacing w:line="254" w:lineRule="exact"/>
              <w:ind w:right="274"/>
            </w:pPr>
            <w:r>
              <w:t>Anadolu kültürünü ve geleneksel adetleri ile ilgili döküman hazırladınız</w:t>
            </w:r>
            <w:r>
              <w:rPr>
                <w:spacing w:val="-9"/>
              </w:rPr>
              <w:t xml:space="preserve"> </w:t>
            </w:r>
            <w:r>
              <w:t>mı?</w:t>
            </w:r>
          </w:p>
        </w:tc>
        <w:tc>
          <w:tcPr>
            <w:tcW w:w="925" w:type="dxa"/>
          </w:tcPr>
          <w:p w:rsidR="000C67CA" w:rsidRDefault="000C67CA"/>
        </w:tc>
        <w:tc>
          <w:tcPr>
            <w:tcW w:w="1118" w:type="dxa"/>
          </w:tcPr>
          <w:p w:rsidR="000C67CA" w:rsidRDefault="000C67CA"/>
        </w:tc>
      </w:tr>
      <w:tr w:rsidR="000C67CA">
        <w:trPr>
          <w:trHeight w:hRule="exact" w:val="516"/>
        </w:trPr>
        <w:tc>
          <w:tcPr>
            <w:tcW w:w="6179" w:type="dxa"/>
          </w:tcPr>
          <w:p w:rsidR="000C67CA" w:rsidRDefault="00561C8F">
            <w:pPr>
              <w:pStyle w:val="TableParagraph"/>
              <w:numPr>
                <w:ilvl w:val="0"/>
                <w:numId w:val="11"/>
              </w:numPr>
              <w:tabs>
                <w:tab w:val="left" w:pos="643"/>
                <w:tab w:val="left" w:pos="644"/>
              </w:tabs>
              <w:spacing w:line="254" w:lineRule="exact"/>
              <w:ind w:right="232"/>
            </w:pPr>
            <w:r>
              <w:t>Hazırladınız dokümanları uygun bir sunum haline getirdiniz mi?</w:t>
            </w:r>
          </w:p>
        </w:tc>
        <w:tc>
          <w:tcPr>
            <w:tcW w:w="925" w:type="dxa"/>
          </w:tcPr>
          <w:p w:rsidR="000C67CA" w:rsidRDefault="000C67CA"/>
        </w:tc>
        <w:tc>
          <w:tcPr>
            <w:tcW w:w="1118" w:type="dxa"/>
          </w:tcPr>
          <w:p w:rsidR="000C67CA" w:rsidRDefault="000C67CA"/>
        </w:tc>
      </w:tr>
      <w:tr w:rsidR="000C67CA">
        <w:trPr>
          <w:trHeight w:hRule="exact" w:val="516"/>
        </w:trPr>
        <w:tc>
          <w:tcPr>
            <w:tcW w:w="6179" w:type="dxa"/>
          </w:tcPr>
          <w:p w:rsidR="000C67CA" w:rsidRDefault="00561C8F">
            <w:pPr>
              <w:pStyle w:val="TableParagraph"/>
              <w:numPr>
                <w:ilvl w:val="0"/>
                <w:numId w:val="10"/>
              </w:numPr>
              <w:tabs>
                <w:tab w:val="left" w:pos="643"/>
                <w:tab w:val="left" w:pos="644"/>
              </w:tabs>
              <w:spacing w:line="254" w:lineRule="exact"/>
              <w:ind w:right="1132"/>
            </w:pPr>
            <w:r>
              <w:t>Tur operatörlerine veya seyahat acentelere gidip öğrenme(kültür) turları hakkında bilgi aldınız</w:t>
            </w:r>
            <w:r>
              <w:rPr>
                <w:spacing w:val="-16"/>
              </w:rPr>
              <w:t xml:space="preserve"> </w:t>
            </w:r>
            <w:r>
              <w:t>mı?</w:t>
            </w:r>
          </w:p>
        </w:tc>
        <w:tc>
          <w:tcPr>
            <w:tcW w:w="925" w:type="dxa"/>
          </w:tcPr>
          <w:p w:rsidR="000C67CA" w:rsidRDefault="000C67CA"/>
        </w:tc>
        <w:tc>
          <w:tcPr>
            <w:tcW w:w="1118" w:type="dxa"/>
          </w:tcPr>
          <w:p w:rsidR="000C67CA" w:rsidRDefault="000C67CA"/>
        </w:tc>
      </w:tr>
      <w:tr w:rsidR="000C67CA">
        <w:trPr>
          <w:trHeight w:hRule="exact" w:val="776"/>
        </w:trPr>
        <w:tc>
          <w:tcPr>
            <w:tcW w:w="6179" w:type="dxa"/>
          </w:tcPr>
          <w:p w:rsidR="000C67CA" w:rsidRDefault="00561C8F">
            <w:pPr>
              <w:pStyle w:val="TableParagraph"/>
              <w:numPr>
                <w:ilvl w:val="0"/>
                <w:numId w:val="9"/>
              </w:numPr>
              <w:tabs>
                <w:tab w:val="left" w:pos="643"/>
                <w:tab w:val="left" w:pos="644"/>
              </w:tabs>
              <w:spacing w:line="254" w:lineRule="exact"/>
              <w:ind w:right="193"/>
            </w:pPr>
            <w:r>
              <w:t>Halk bilimi, Anadolu kültürü ve geleneksel adetleri ile ilgili dokümanları,öğrenme faaliyetini dikkate alarak bir tür dokümanı haline getirdiniz</w:t>
            </w:r>
            <w:r>
              <w:rPr>
                <w:spacing w:val="-8"/>
              </w:rPr>
              <w:t xml:space="preserve"> </w:t>
            </w:r>
            <w:r>
              <w:t>mi?</w:t>
            </w:r>
          </w:p>
        </w:tc>
        <w:tc>
          <w:tcPr>
            <w:tcW w:w="925" w:type="dxa"/>
          </w:tcPr>
          <w:p w:rsidR="000C67CA" w:rsidRDefault="000C67CA"/>
        </w:tc>
        <w:tc>
          <w:tcPr>
            <w:tcW w:w="1118" w:type="dxa"/>
          </w:tcPr>
          <w:p w:rsidR="000C67CA" w:rsidRDefault="000C67CA"/>
        </w:tc>
      </w:tr>
      <w:tr w:rsidR="000C67CA">
        <w:trPr>
          <w:trHeight w:hRule="exact" w:val="516"/>
        </w:trPr>
        <w:tc>
          <w:tcPr>
            <w:tcW w:w="6179" w:type="dxa"/>
          </w:tcPr>
          <w:p w:rsidR="000C67CA" w:rsidRDefault="00561C8F">
            <w:pPr>
              <w:pStyle w:val="TableParagraph"/>
              <w:numPr>
                <w:ilvl w:val="0"/>
                <w:numId w:val="8"/>
              </w:numPr>
              <w:tabs>
                <w:tab w:val="left" w:pos="643"/>
                <w:tab w:val="left" w:pos="644"/>
              </w:tabs>
              <w:spacing w:line="254" w:lineRule="exact"/>
              <w:ind w:right="319"/>
            </w:pPr>
            <w:r>
              <w:t>Hazırladığınız dokümanları turda anlatmak için anlaşılır ve doğru bir sunum haline getirdiniz</w:t>
            </w:r>
            <w:r>
              <w:rPr>
                <w:spacing w:val="-10"/>
              </w:rPr>
              <w:t xml:space="preserve"> </w:t>
            </w:r>
            <w:r>
              <w:t>mi?</w:t>
            </w:r>
          </w:p>
        </w:tc>
        <w:tc>
          <w:tcPr>
            <w:tcW w:w="925" w:type="dxa"/>
          </w:tcPr>
          <w:p w:rsidR="000C67CA" w:rsidRDefault="000C67CA"/>
        </w:tc>
        <w:tc>
          <w:tcPr>
            <w:tcW w:w="1118" w:type="dxa"/>
          </w:tcPr>
          <w:p w:rsidR="000C67CA" w:rsidRDefault="000C67CA"/>
        </w:tc>
      </w:tr>
      <w:tr w:rsidR="000C67CA">
        <w:trPr>
          <w:trHeight w:hRule="exact" w:val="516"/>
        </w:trPr>
        <w:tc>
          <w:tcPr>
            <w:tcW w:w="6179" w:type="dxa"/>
          </w:tcPr>
          <w:p w:rsidR="000C67CA" w:rsidRDefault="00561C8F">
            <w:pPr>
              <w:pStyle w:val="TableParagraph"/>
              <w:numPr>
                <w:ilvl w:val="0"/>
                <w:numId w:val="7"/>
              </w:numPr>
              <w:tabs>
                <w:tab w:val="left" w:pos="643"/>
                <w:tab w:val="left" w:pos="644"/>
              </w:tabs>
              <w:spacing w:before="1" w:line="252" w:lineRule="exact"/>
              <w:ind w:right="226"/>
            </w:pPr>
            <w:r>
              <w:t>Seyahat acentalarının düzenlediği öğrenme turuna katıldınız mı?</w:t>
            </w:r>
          </w:p>
        </w:tc>
        <w:tc>
          <w:tcPr>
            <w:tcW w:w="925" w:type="dxa"/>
          </w:tcPr>
          <w:p w:rsidR="000C67CA" w:rsidRDefault="000C67CA"/>
        </w:tc>
        <w:tc>
          <w:tcPr>
            <w:tcW w:w="1118" w:type="dxa"/>
          </w:tcPr>
          <w:p w:rsidR="000C67CA" w:rsidRDefault="000C67CA"/>
        </w:tc>
      </w:tr>
      <w:tr w:rsidR="000C67CA">
        <w:trPr>
          <w:trHeight w:hRule="exact" w:val="264"/>
        </w:trPr>
        <w:tc>
          <w:tcPr>
            <w:tcW w:w="6179" w:type="dxa"/>
          </w:tcPr>
          <w:p w:rsidR="000C67CA" w:rsidRDefault="00561C8F">
            <w:pPr>
              <w:pStyle w:val="TableParagraph"/>
              <w:numPr>
                <w:ilvl w:val="0"/>
                <w:numId w:val="6"/>
              </w:numPr>
              <w:tabs>
                <w:tab w:val="left" w:pos="643"/>
                <w:tab w:val="left" w:pos="644"/>
              </w:tabs>
              <w:spacing w:line="250" w:lineRule="exact"/>
            </w:pPr>
            <w:r>
              <w:t>Tura katılırken gerekli araç gereçi yanınıza aldınız</w:t>
            </w:r>
            <w:r>
              <w:rPr>
                <w:spacing w:val="-14"/>
              </w:rPr>
              <w:t xml:space="preserve"> </w:t>
            </w:r>
            <w:r>
              <w:t>mı?</w:t>
            </w:r>
          </w:p>
        </w:tc>
        <w:tc>
          <w:tcPr>
            <w:tcW w:w="925" w:type="dxa"/>
          </w:tcPr>
          <w:p w:rsidR="000C67CA" w:rsidRDefault="000C67CA"/>
        </w:tc>
        <w:tc>
          <w:tcPr>
            <w:tcW w:w="1118" w:type="dxa"/>
          </w:tcPr>
          <w:p w:rsidR="000C67CA" w:rsidRDefault="000C67CA"/>
        </w:tc>
      </w:tr>
      <w:tr w:rsidR="000C67CA">
        <w:trPr>
          <w:trHeight w:hRule="exact" w:val="265"/>
        </w:trPr>
        <w:tc>
          <w:tcPr>
            <w:tcW w:w="6179" w:type="dxa"/>
          </w:tcPr>
          <w:p w:rsidR="000C67CA" w:rsidRDefault="00561C8F">
            <w:pPr>
              <w:pStyle w:val="TableParagraph"/>
              <w:numPr>
                <w:ilvl w:val="0"/>
                <w:numId w:val="5"/>
              </w:numPr>
              <w:tabs>
                <w:tab w:val="left" w:pos="643"/>
                <w:tab w:val="left" w:pos="644"/>
              </w:tabs>
              <w:spacing w:line="250" w:lineRule="exact"/>
            </w:pPr>
            <w:r>
              <w:t>Tur esnasında iyi gözlem yaptınız</w:t>
            </w:r>
            <w:r>
              <w:rPr>
                <w:spacing w:val="-13"/>
              </w:rPr>
              <w:t xml:space="preserve"> </w:t>
            </w:r>
            <w:r>
              <w:t>mı?</w:t>
            </w:r>
          </w:p>
        </w:tc>
        <w:tc>
          <w:tcPr>
            <w:tcW w:w="925" w:type="dxa"/>
          </w:tcPr>
          <w:p w:rsidR="000C67CA" w:rsidRDefault="000C67CA"/>
        </w:tc>
        <w:tc>
          <w:tcPr>
            <w:tcW w:w="1118" w:type="dxa"/>
          </w:tcPr>
          <w:p w:rsidR="000C67CA" w:rsidRDefault="000C67CA"/>
        </w:tc>
      </w:tr>
      <w:tr w:rsidR="000C67CA">
        <w:trPr>
          <w:trHeight w:hRule="exact" w:val="516"/>
        </w:trPr>
        <w:tc>
          <w:tcPr>
            <w:tcW w:w="6179" w:type="dxa"/>
          </w:tcPr>
          <w:p w:rsidR="000C67CA" w:rsidRDefault="00561C8F">
            <w:pPr>
              <w:pStyle w:val="TableParagraph"/>
              <w:numPr>
                <w:ilvl w:val="0"/>
                <w:numId w:val="4"/>
              </w:numPr>
              <w:tabs>
                <w:tab w:val="left" w:pos="643"/>
                <w:tab w:val="left" w:pos="644"/>
              </w:tabs>
              <w:spacing w:line="254" w:lineRule="exact"/>
              <w:ind w:right="147"/>
            </w:pPr>
            <w:r>
              <w:t>Konukların konu ile ilgili sorularına doğru cevaplar verdiniz mi?</w:t>
            </w:r>
          </w:p>
        </w:tc>
        <w:tc>
          <w:tcPr>
            <w:tcW w:w="925" w:type="dxa"/>
          </w:tcPr>
          <w:p w:rsidR="000C67CA" w:rsidRDefault="000C67CA"/>
        </w:tc>
        <w:tc>
          <w:tcPr>
            <w:tcW w:w="1118" w:type="dxa"/>
          </w:tcPr>
          <w:p w:rsidR="000C67CA" w:rsidRDefault="000C67CA"/>
        </w:tc>
      </w:tr>
      <w:tr w:rsidR="000C67CA">
        <w:trPr>
          <w:trHeight w:hRule="exact" w:val="265"/>
        </w:trPr>
        <w:tc>
          <w:tcPr>
            <w:tcW w:w="6179" w:type="dxa"/>
          </w:tcPr>
          <w:p w:rsidR="000C67CA" w:rsidRDefault="00561C8F">
            <w:pPr>
              <w:pStyle w:val="TableParagraph"/>
              <w:numPr>
                <w:ilvl w:val="0"/>
                <w:numId w:val="3"/>
              </w:numPr>
              <w:tabs>
                <w:tab w:val="left" w:pos="643"/>
                <w:tab w:val="left" w:pos="644"/>
              </w:tabs>
              <w:spacing w:line="250" w:lineRule="exact"/>
            </w:pPr>
            <w:r>
              <w:t>Gözlemlerinizi rapor haline getirdiniz</w:t>
            </w:r>
            <w:r>
              <w:rPr>
                <w:spacing w:val="-10"/>
              </w:rPr>
              <w:t xml:space="preserve"> </w:t>
            </w:r>
            <w:r>
              <w:t>mi?</w:t>
            </w:r>
          </w:p>
        </w:tc>
        <w:tc>
          <w:tcPr>
            <w:tcW w:w="925" w:type="dxa"/>
          </w:tcPr>
          <w:p w:rsidR="000C67CA" w:rsidRDefault="000C67CA"/>
        </w:tc>
        <w:tc>
          <w:tcPr>
            <w:tcW w:w="1118" w:type="dxa"/>
          </w:tcPr>
          <w:p w:rsidR="000C67CA" w:rsidRDefault="000C67CA"/>
        </w:tc>
      </w:tr>
      <w:tr w:rsidR="000C67CA">
        <w:trPr>
          <w:trHeight w:hRule="exact" w:val="516"/>
        </w:trPr>
        <w:tc>
          <w:tcPr>
            <w:tcW w:w="6179" w:type="dxa"/>
          </w:tcPr>
          <w:p w:rsidR="000C67CA" w:rsidRDefault="00561C8F">
            <w:pPr>
              <w:pStyle w:val="TableParagraph"/>
              <w:numPr>
                <w:ilvl w:val="0"/>
                <w:numId w:val="2"/>
              </w:numPr>
              <w:tabs>
                <w:tab w:val="left" w:pos="643"/>
                <w:tab w:val="left" w:pos="644"/>
              </w:tabs>
              <w:spacing w:line="254" w:lineRule="exact"/>
              <w:ind w:right="140"/>
            </w:pPr>
            <w:r>
              <w:t>Tur sırasında hazırladığınız raporu sınıfta sunmak için uygun bir sunum haline getirdiniz</w:t>
            </w:r>
            <w:r>
              <w:rPr>
                <w:spacing w:val="-8"/>
              </w:rPr>
              <w:t xml:space="preserve"> </w:t>
            </w:r>
            <w:r>
              <w:t>mi?</w:t>
            </w:r>
          </w:p>
        </w:tc>
        <w:tc>
          <w:tcPr>
            <w:tcW w:w="925" w:type="dxa"/>
          </w:tcPr>
          <w:p w:rsidR="000C67CA" w:rsidRDefault="000C67CA"/>
        </w:tc>
        <w:tc>
          <w:tcPr>
            <w:tcW w:w="1118" w:type="dxa"/>
          </w:tcPr>
          <w:p w:rsidR="000C67CA" w:rsidRDefault="000C67CA"/>
        </w:tc>
      </w:tr>
      <w:tr w:rsidR="000C67CA">
        <w:trPr>
          <w:trHeight w:hRule="exact" w:val="265"/>
        </w:trPr>
        <w:tc>
          <w:tcPr>
            <w:tcW w:w="6179" w:type="dxa"/>
          </w:tcPr>
          <w:p w:rsidR="000C67CA" w:rsidRDefault="00561C8F">
            <w:pPr>
              <w:pStyle w:val="TableParagraph"/>
              <w:numPr>
                <w:ilvl w:val="0"/>
                <w:numId w:val="1"/>
              </w:numPr>
              <w:tabs>
                <w:tab w:val="left" w:pos="643"/>
                <w:tab w:val="left" w:pos="644"/>
              </w:tabs>
              <w:spacing w:line="250" w:lineRule="exact"/>
            </w:pPr>
            <w:r>
              <w:t>Raporu sınıf ortamında sundunuz</w:t>
            </w:r>
            <w:r>
              <w:rPr>
                <w:spacing w:val="-13"/>
              </w:rPr>
              <w:t xml:space="preserve"> </w:t>
            </w:r>
            <w:r>
              <w:t>mu?</w:t>
            </w:r>
          </w:p>
        </w:tc>
        <w:tc>
          <w:tcPr>
            <w:tcW w:w="925" w:type="dxa"/>
          </w:tcPr>
          <w:p w:rsidR="000C67CA" w:rsidRDefault="000C67CA"/>
        </w:tc>
        <w:tc>
          <w:tcPr>
            <w:tcW w:w="1118" w:type="dxa"/>
          </w:tcPr>
          <w:p w:rsidR="000C67CA" w:rsidRDefault="000C67CA"/>
        </w:tc>
      </w:tr>
      <w:tr w:rsidR="000C67CA">
        <w:trPr>
          <w:trHeight w:hRule="exact" w:val="323"/>
        </w:trPr>
        <w:tc>
          <w:tcPr>
            <w:tcW w:w="6179" w:type="dxa"/>
          </w:tcPr>
          <w:p w:rsidR="000C67CA" w:rsidRDefault="00561C8F">
            <w:pPr>
              <w:pStyle w:val="TableParagraph"/>
              <w:spacing w:line="250" w:lineRule="exact"/>
              <w:ind w:left="213"/>
            </w:pPr>
            <w:r>
              <w:t>Toplam</w:t>
            </w:r>
          </w:p>
        </w:tc>
        <w:tc>
          <w:tcPr>
            <w:tcW w:w="925" w:type="dxa"/>
          </w:tcPr>
          <w:p w:rsidR="000C67CA" w:rsidRDefault="000C67CA"/>
        </w:tc>
        <w:tc>
          <w:tcPr>
            <w:tcW w:w="1118" w:type="dxa"/>
          </w:tcPr>
          <w:p w:rsidR="000C67CA" w:rsidRDefault="000C67CA"/>
        </w:tc>
      </w:tr>
    </w:tbl>
    <w:p w:rsidR="000C67CA" w:rsidRDefault="00561C8F">
      <w:pPr>
        <w:spacing w:line="251" w:lineRule="exact"/>
        <w:ind w:left="1418" w:right="1280"/>
        <w:rPr>
          <w:b/>
        </w:rPr>
      </w:pPr>
      <w:r>
        <w:rPr>
          <w:b/>
        </w:rPr>
        <w:t>DEĞERLENDİRME</w:t>
      </w:r>
    </w:p>
    <w:p w:rsidR="000C67CA" w:rsidRDefault="00561C8F">
      <w:pPr>
        <w:pStyle w:val="GvdeMetni"/>
        <w:ind w:left="1418" w:right="1418" w:firstLine="567"/>
        <w:jc w:val="both"/>
      </w:pPr>
      <w:r>
        <w:t>Performans testi değerlendirme sonucunda, hayır yanıtlarınız var ise ilgili faaliyete  geri dönerek eksikliklerinizi gideriniz. Eğer yanıtlarınızın tümü evet ise bir sonra ki modüle geçmek için öğretmeninize</w:t>
      </w:r>
      <w:r>
        <w:rPr>
          <w:spacing w:val="-11"/>
        </w:rPr>
        <w:t xml:space="preserve"> </w:t>
      </w:r>
      <w:r>
        <w:t>başvurunuz.</w:t>
      </w:r>
    </w:p>
    <w:p w:rsidR="000C67CA" w:rsidRDefault="000C67CA">
      <w:pPr>
        <w:jc w:val="both"/>
        <w:sectPr w:rsidR="000C67CA">
          <w:headerReference w:type="default" r:id="rId44"/>
          <w:pgSz w:w="11060" w:h="15600"/>
          <w:pgMar w:top="2200" w:right="0" w:bottom="1360" w:left="0" w:header="9" w:footer="1179" w:gutter="0"/>
          <w:cols w:space="708"/>
        </w:sectPr>
      </w:pPr>
    </w:p>
    <w:p w:rsidR="000C67CA" w:rsidRDefault="000C67CA">
      <w:pPr>
        <w:pStyle w:val="GvdeMetni"/>
        <w:rPr>
          <w:sz w:val="20"/>
        </w:rPr>
      </w:pPr>
    </w:p>
    <w:p w:rsidR="000C67CA" w:rsidRDefault="000C67CA">
      <w:pPr>
        <w:pStyle w:val="GvdeMetni"/>
        <w:rPr>
          <w:sz w:val="20"/>
        </w:rPr>
      </w:pPr>
    </w:p>
    <w:p w:rsidR="000C67CA" w:rsidRDefault="000C67CA">
      <w:pPr>
        <w:pStyle w:val="GvdeMetni"/>
        <w:spacing w:before="8"/>
        <w:rPr>
          <w:sz w:val="24"/>
        </w:rPr>
      </w:pPr>
    </w:p>
    <w:p w:rsidR="000C67CA" w:rsidRDefault="00561C8F">
      <w:pPr>
        <w:pStyle w:val="ListeParagraf"/>
        <w:numPr>
          <w:ilvl w:val="2"/>
          <w:numId w:val="22"/>
        </w:numPr>
        <w:tabs>
          <w:tab w:val="left" w:pos="2319"/>
        </w:tabs>
        <w:spacing w:before="21"/>
        <w:ind w:firstLine="0"/>
      </w:pPr>
      <w:r>
        <w:t xml:space="preserve">AKBEN Feyzullah-YAZICI Reşat, </w:t>
      </w:r>
      <w:r>
        <w:rPr>
          <w:b/>
        </w:rPr>
        <w:t>Halk Bilimi</w:t>
      </w:r>
      <w:r>
        <w:t>; Özkan Matbaası, Ankara,</w:t>
      </w:r>
      <w:r>
        <w:rPr>
          <w:spacing w:val="-15"/>
        </w:rPr>
        <w:t xml:space="preserve"> </w:t>
      </w:r>
      <w:r>
        <w:t>1995</w:t>
      </w:r>
    </w:p>
    <w:p w:rsidR="000C67CA" w:rsidRDefault="00561C8F">
      <w:pPr>
        <w:pStyle w:val="ListeParagraf"/>
        <w:numPr>
          <w:ilvl w:val="2"/>
          <w:numId w:val="22"/>
        </w:numPr>
        <w:tabs>
          <w:tab w:val="left" w:pos="2319"/>
        </w:tabs>
        <w:spacing w:before="74"/>
        <w:ind w:left="2318"/>
      </w:pPr>
      <w:r>
        <w:t xml:space="preserve">AKINTÜRK Prof.Dr.Turgut, </w:t>
      </w:r>
      <w:r>
        <w:rPr>
          <w:b/>
        </w:rPr>
        <w:t xml:space="preserve">Temel Hukuk </w:t>
      </w:r>
      <w:r>
        <w:t>, Web Ofset, Eskişehir,</w:t>
      </w:r>
      <w:r>
        <w:rPr>
          <w:spacing w:val="-19"/>
        </w:rPr>
        <w:t xml:space="preserve"> </w:t>
      </w:r>
      <w:r>
        <w:t>2000</w:t>
      </w:r>
    </w:p>
    <w:p w:rsidR="000C67CA" w:rsidRDefault="00561C8F">
      <w:pPr>
        <w:pStyle w:val="ListeParagraf"/>
        <w:numPr>
          <w:ilvl w:val="2"/>
          <w:numId w:val="22"/>
        </w:numPr>
        <w:tabs>
          <w:tab w:val="left" w:pos="2319"/>
        </w:tabs>
        <w:spacing w:before="74"/>
        <w:ind w:left="2318"/>
      </w:pPr>
      <w:r>
        <w:t xml:space="preserve">AKURGAL   Prof.  Dr.  Ekrem,  </w:t>
      </w:r>
      <w:r>
        <w:rPr>
          <w:b/>
        </w:rPr>
        <w:t>Türkiye’nin  Kültür  Sorunları</w:t>
      </w:r>
      <w:r>
        <w:t xml:space="preserve">,  Pelin    </w:t>
      </w:r>
      <w:r>
        <w:rPr>
          <w:spacing w:val="39"/>
        </w:rPr>
        <w:t xml:space="preserve"> </w:t>
      </w:r>
      <w:r>
        <w:t>Ofset,</w:t>
      </w:r>
    </w:p>
    <w:p w:rsidR="000C67CA" w:rsidRDefault="00561C8F">
      <w:pPr>
        <w:pStyle w:val="GvdeMetni"/>
        <w:spacing w:before="126"/>
        <w:ind w:left="1958" w:right="1280"/>
      </w:pPr>
      <w:r>
        <w:t>İstanbul,1998</w:t>
      </w:r>
    </w:p>
    <w:p w:rsidR="000C67CA" w:rsidRDefault="00561C8F">
      <w:pPr>
        <w:pStyle w:val="ListeParagraf"/>
        <w:numPr>
          <w:ilvl w:val="2"/>
          <w:numId w:val="22"/>
        </w:numPr>
        <w:tabs>
          <w:tab w:val="left" w:pos="2319"/>
        </w:tabs>
        <w:spacing w:before="76" w:line="340" w:lineRule="auto"/>
        <w:ind w:right="1418" w:firstLine="0"/>
        <w:rPr>
          <w:b/>
        </w:rPr>
      </w:pPr>
      <w:r>
        <w:t xml:space="preserve">Ege Üniversitesi Devlet Türk Musikisi Konservatuarı </w:t>
      </w:r>
      <w:r>
        <w:rPr>
          <w:b/>
        </w:rPr>
        <w:t>Türk Halk Dansları Bölümü</w:t>
      </w:r>
    </w:p>
    <w:p w:rsidR="000C67CA" w:rsidRDefault="00561C8F">
      <w:pPr>
        <w:pStyle w:val="ListeParagraf"/>
        <w:numPr>
          <w:ilvl w:val="2"/>
          <w:numId w:val="22"/>
        </w:numPr>
        <w:tabs>
          <w:tab w:val="left" w:pos="2319"/>
        </w:tabs>
        <w:spacing w:line="276" w:lineRule="exact"/>
        <w:ind w:left="2318"/>
      </w:pPr>
      <w:r>
        <w:t>EKİCİ Metin, Prof.Dr.</w:t>
      </w:r>
      <w:r>
        <w:rPr>
          <w:b/>
        </w:rPr>
        <w:t>Halk Bilimi</w:t>
      </w:r>
      <w:r>
        <w:t>, Geleneksel Yayıncılık, Ankara,</w:t>
      </w:r>
      <w:r>
        <w:rPr>
          <w:spacing w:val="-17"/>
        </w:rPr>
        <w:t xml:space="preserve"> </w:t>
      </w:r>
      <w:r>
        <w:t>2004</w:t>
      </w:r>
    </w:p>
    <w:p w:rsidR="000C67CA" w:rsidRDefault="00561C8F">
      <w:pPr>
        <w:pStyle w:val="ListeParagraf"/>
        <w:numPr>
          <w:ilvl w:val="2"/>
          <w:numId w:val="22"/>
        </w:numPr>
        <w:tabs>
          <w:tab w:val="left" w:pos="2319"/>
        </w:tabs>
        <w:spacing w:before="74"/>
        <w:ind w:left="2318"/>
      </w:pPr>
      <w:r>
        <w:t xml:space="preserve">ESİN Emel, </w:t>
      </w:r>
      <w:r>
        <w:rPr>
          <w:b/>
        </w:rPr>
        <w:t xml:space="preserve">Türk Kültür Tarihi, </w:t>
      </w:r>
      <w:r>
        <w:t>Yücel Ofset,Ankara,</w:t>
      </w:r>
      <w:r>
        <w:rPr>
          <w:spacing w:val="-9"/>
        </w:rPr>
        <w:t xml:space="preserve"> </w:t>
      </w:r>
      <w:r>
        <w:t>1998</w:t>
      </w:r>
    </w:p>
    <w:p w:rsidR="000C67CA" w:rsidRDefault="00561C8F">
      <w:pPr>
        <w:pStyle w:val="ListeParagraf"/>
        <w:numPr>
          <w:ilvl w:val="2"/>
          <w:numId w:val="22"/>
        </w:numPr>
        <w:tabs>
          <w:tab w:val="left" w:pos="2319"/>
        </w:tabs>
        <w:spacing w:before="74"/>
        <w:ind w:left="2318"/>
      </w:pPr>
      <w:r>
        <w:t xml:space="preserve">GÜVENÇ Prof. Dr. Bozkurt, </w:t>
      </w:r>
      <w:r>
        <w:rPr>
          <w:b/>
        </w:rPr>
        <w:t xml:space="preserve">İnsan ve Kültür </w:t>
      </w:r>
      <w:r>
        <w:t>, Remzi Ki</w:t>
      </w:r>
      <w:r>
        <w:t>tabevi, Ankara,</w:t>
      </w:r>
      <w:r>
        <w:rPr>
          <w:spacing w:val="-11"/>
        </w:rPr>
        <w:t xml:space="preserve"> </w:t>
      </w:r>
      <w:r>
        <w:t>1999</w:t>
      </w:r>
    </w:p>
    <w:p w:rsidR="000C67CA" w:rsidRDefault="00561C8F">
      <w:pPr>
        <w:pStyle w:val="ListeParagraf"/>
        <w:numPr>
          <w:ilvl w:val="2"/>
          <w:numId w:val="22"/>
        </w:numPr>
        <w:tabs>
          <w:tab w:val="left" w:pos="2319"/>
        </w:tabs>
        <w:spacing w:before="76"/>
        <w:ind w:left="2318"/>
      </w:pPr>
      <w:r>
        <w:t xml:space="preserve">GÜVENÇ Prof. Dr Bozkurt, </w:t>
      </w:r>
      <w:r>
        <w:rPr>
          <w:b/>
        </w:rPr>
        <w:t>Kültürün ABC’si</w:t>
      </w:r>
      <w:r>
        <w:t>, Şefik Matbaası, İstanbul,</w:t>
      </w:r>
      <w:r>
        <w:rPr>
          <w:spacing w:val="-19"/>
        </w:rPr>
        <w:t xml:space="preserve"> </w:t>
      </w:r>
      <w:r>
        <w:t>19997</w:t>
      </w:r>
    </w:p>
    <w:p w:rsidR="000C67CA" w:rsidRDefault="00561C8F">
      <w:pPr>
        <w:pStyle w:val="ListeParagraf"/>
        <w:numPr>
          <w:ilvl w:val="2"/>
          <w:numId w:val="22"/>
        </w:numPr>
        <w:tabs>
          <w:tab w:val="left" w:pos="2319"/>
        </w:tabs>
        <w:spacing w:before="74"/>
        <w:ind w:left="2318"/>
      </w:pPr>
      <w:r>
        <w:t>KARADEMİR Abdurrahim, “</w:t>
      </w:r>
      <w:r>
        <w:rPr>
          <w:b/>
        </w:rPr>
        <w:t>Fotoğraf</w:t>
      </w:r>
      <w:r>
        <w:rPr>
          <w:b/>
          <w:spacing w:val="-12"/>
        </w:rPr>
        <w:t xml:space="preserve"> </w:t>
      </w:r>
      <w:r>
        <w:rPr>
          <w:b/>
        </w:rPr>
        <w:t>Arşivi</w:t>
      </w:r>
      <w:r>
        <w:t>”</w:t>
      </w:r>
    </w:p>
    <w:p w:rsidR="000C67CA" w:rsidRDefault="00561C8F">
      <w:pPr>
        <w:pStyle w:val="ListeParagraf"/>
        <w:numPr>
          <w:ilvl w:val="2"/>
          <w:numId w:val="22"/>
        </w:numPr>
        <w:tabs>
          <w:tab w:val="left" w:pos="2319"/>
        </w:tabs>
        <w:spacing w:before="74"/>
        <w:ind w:left="2318"/>
      </w:pPr>
      <w:r>
        <w:t>KIRAÇ Ahmet, “</w:t>
      </w:r>
      <w:r>
        <w:rPr>
          <w:b/>
        </w:rPr>
        <w:t>Resim</w:t>
      </w:r>
      <w:r>
        <w:rPr>
          <w:b/>
          <w:spacing w:val="-14"/>
        </w:rPr>
        <w:t xml:space="preserve"> </w:t>
      </w:r>
      <w:r>
        <w:rPr>
          <w:b/>
        </w:rPr>
        <w:t>Arşivi</w:t>
      </w:r>
      <w:r>
        <w:t>”</w:t>
      </w:r>
    </w:p>
    <w:p w:rsidR="000C67CA" w:rsidRDefault="00561C8F">
      <w:pPr>
        <w:pStyle w:val="ListeParagraf"/>
        <w:numPr>
          <w:ilvl w:val="2"/>
          <w:numId w:val="22"/>
        </w:numPr>
        <w:tabs>
          <w:tab w:val="left" w:pos="2319"/>
        </w:tabs>
        <w:spacing w:before="74"/>
        <w:ind w:left="2318"/>
      </w:pPr>
      <w:r>
        <w:t xml:space="preserve">KONGAR Prof. Dr. Emre, </w:t>
      </w:r>
      <w:r>
        <w:rPr>
          <w:b/>
        </w:rPr>
        <w:t>Kültür Üzerine</w:t>
      </w:r>
      <w:r>
        <w:t>; Remzi Kitabevi, İstanbul,</w:t>
      </w:r>
      <w:r>
        <w:rPr>
          <w:spacing w:val="-15"/>
        </w:rPr>
        <w:t xml:space="preserve"> </w:t>
      </w:r>
      <w:r>
        <w:t>1998</w:t>
      </w:r>
    </w:p>
    <w:p w:rsidR="000C67CA" w:rsidRDefault="00561C8F">
      <w:pPr>
        <w:pStyle w:val="ListeParagraf"/>
        <w:numPr>
          <w:ilvl w:val="2"/>
          <w:numId w:val="22"/>
        </w:numPr>
        <w:tabs>
          <w:tab w:val="left" w:pos="2319"/>
        </w:tabs>
        <w:spacing w:before="76"/>
        <w:ind w:left="2318"/>
      </w:pPr>
      <w:r>
        <w:rPr>
          <w:b/>
        </w:rPr>
        <w:t>Örf ve Adetlerimiz</w:t>
      </w:r>
      <w:r>
        <w:t>; Baş</w:t>
      </w:r>
      <w:r>
        <w:t>bakanlık Basımevi, Ankara,</w:t>
      </w:r>
      <w:r>
        <w:rPr>
          <w:spacing w:val="-21"/>
        </w:rPr>
        <w:t xml:space="preserve"> </w:t>
      </w:r>
      <w:r>
        <w:t>1998</w:t>
      </w:r>
    </w:p>
    <w:p w:rsidR="000C67CA" w:rsidRDefault="00561C8F">
      <w:pPr>
        <w:pStyle w:val="ListeParagraf"/>
        <w:numPr>
          <w:ilvl w:val="2"/>
          <w:numId w:val="22"/>
        </w:numPr>
        <w:tabs>
          <w:tab w:val="left" w:pos="2319"/>
        </w:tabs>
        <w:spacing w:before="74"/>
        <w:ind w:left="2318"/>
      </w:pPr>
      <w:r>
        <w:t xml:space="preserve">ÖRNEK Sedat Veyis, </w:t>
      </w:r>
      <w:r>
        <w:rPr>
          <w:b/>
        </w:rPr>
        <w:t>Türk Halk Bilimi</w:t>
      </w:r>
      <w:r>
        <w:t>, HAGEM Yayınları, Ankara</w:t>
      </w:r>
      <w:r>
        <w:rPr>
          <w:spacing w:val="-24"/>
        </w:rPr>
        <w:t xml:space="preserve"> </w:t>
      </w:r>
      <w:r>
        <w:t>1995</w:t>
      </w:r>
    </w:p>
    <w:p w:rsidR="000C67CA" w:rsidRDefault="00561C8F">
      <w:pPr>
        <w:pStyle w:val="ListeParagraf"/>
        <w:numPr>
          <w:ilvl w:val="2"/>
          <w:numId w:val="22"/>
        </w:numPr>
        <w:tabs>
          <w:tab w:val="left" w:pos="2319"/>
        </w:tabs>
        <w:spacing w:before="74"/>
        <w:ind w:left="2318"/>
      </w:pPr>
      <w:r>
        <w:t>ÖZEKİN Murat, “</w:t>
      </w:r>
      <w:r>
        <w:rPr>
          <w:b/>
        </w:rPr>
        <w:t>Fotoğraf</w:t>
      </w:r>
      <w:r>
        <w:rPr>
          <w:b/>
          <w:spacing w:val="-9"/>
        </w:rPr>
        <w:t xml:space="preserve"> </w:t>
      </w:r>
      <w:r>
        <w:rPr>
          <w:b/>
        </w:rPr>
        <w:t>arşivi</w:t>
      </w:r>
      <w:r>
        <w:t>”</w:t>
      </w:r>
    </w:p>
    <w:p w:rsidR="000C67CA" w:rsidRDefault="00561C8F">
      <w:pPr>
        <w:pStyle w:val="ListeParagraf"/>
        <w:numPr>
          <w:ilvl w:val="2"/>
          <w:numId w:val="22"/>
        </w:numPr>
        <w:tabs>
          <w:tab w:val="left" w:pos="2319"/>
        </w:tabs>
        <w:spacing w:before="74"/>
        <w:ind w:left="2318"/>
      </w:pPr>
      <w:r>
        <w:t xml:space="preserve">TAN Nail, </w:t>
      </w:r>
      <w:r>
        <w:rPr>
          <w:b/>
        </w:rPr>
        <w:t xml:space="preserve">Folklor </w:t>
      </w:r>
      <w:r>
        <w:t>İstanbul</w:t>
      </w:r>
      <w:r>
        <w:rPr>
          <w:spacing w:val="-9"/>
        </w:rPr>
        <w:t xml:space="preserve"> </w:t>
      </w:r>
      <w:r>
        <w:t>,2000</w:t>
      </w:r>
    </w:p>
    <w:p w:rsidR="000C67CA" w:rsidRDefault="00561C8F">
      <w:pPr>
        <w:pStyle w:val="ListeParagraf"/>
        <w:numPr>
          <w:ilvl w:val="2"/>
          <w:numId w:val="22"/>
        </w:numPr>
        <w:tabs>
          <w:tab w:val="left" w:pos="2319"/>
        </w:tabs>
        <w:spacing w:before="74"/>
        <w:ind w:left="2318"/>
      </w:pPr>
      <w:r>
        <w:t xml:space="preserve">TAŞKIRAN SAĞIROĞLU, Arzu , </w:t>
      </w:r>
      <w:r>
        <w:rPr>
          <w:b/>
        </w:rPr>
        <w:t>“Fotoğraf</w:t>
      </w:r>
      <w:r>
        <w:rPr>
          <w:b/>
          <w:spacing w:val="-19"/>
        </w:rPr>
        <w:t xml:space="preserve"> </w:t>
      </w:r>
      <w:r>
        <w:rPr>
          <w:b/>
        </w:rPr>
        <w:t>arşivi</w:t>
      </w:r>
      <w:r>
        <w:t>”</w:t>
      </w:r>
    </w:p>
    <w:p w:rsidR="000C67CA" w:rsidRDefault="000C67CA">
      <w:pPr>
        <w:pStyle w:val="ListeParagraf"/>
        <w:numPr>
          <w:ilvl w:val="2"/>
          <w:numId w:val="22"/>
        </w:numPr>
        <w:tabs>
          <w:tab w:val="left" w:pos="2319"/>
        </w:tabs>
        <w:spacing w:before="76"/>
        <w:ind w:left="2318"/>
      </w:pPr>
      <w:hyperlink r:id="rId45">
        <w:r w:rsidR="00561C8F">
          <w:t>www.geocities.com</w:t>
        </w:r>
      </w:hyperlink>
    </w:p>
    <w:p w:rsidR="000C67CA" w:rsidRDefault="000C67CA">
      <w:pPr>
        <w:pStyle w:val="ListeParagraf"/>
        <w:numPr>
          <w:ilvl w:val="2"/>
          <w:numId w:val="22"/>
        </w:numPr>
        <w:tabs>
          <w:tab w:val="left" w:pos="2319"/>
        </w:tabs>
        <w:spacing w:before="74"/>
        <w:ind w:left="2318"/>
      </w:pPr>
      <w:hyperlink r:id="rId46">
        <w:r w:rsidR="00561C8F">
          <w:t>www.historicalsence.com</w:t>
        </w:r>
      </w:hyperlink>
    </w:p>
    <w:p w:rsidR="000C67CA" w:rsidRDefault="000C67CA">
      <w:pPr>
        <w:pStyle w:val="ListeParagraf"/>
        <w:numPr>
          <w:ilvl w:val="2"/>
          <w:numId w:val="22"/>
        </w:numPr>
        <w:tabs>
          <w:tab w:val="left" w:pos="2319"/>
        </w:tabs>
        <w:spacing w:before="74"/>
        <w:ind w:left="2318"/>
      </w:pPr>
      <w:hyperlink r:id="rId47">
        <w:r w:rsidR="00561C8F">
          <w:t>www.humanity.ankara.edu.tr</w:t>
        </w:r>
      </w:hyperlink>
    </w:p>
    <w:p w:rsidR="000C67CA" w:rsidRDefault="000C67CA">
      <w:pPr>
        <w:pStyle w:val="ListeParagraf"/>
        <w:numPr>
          <w:ilvl w:val="2"/>
          <w:numId w:val="22"/>
        </w:numPr>
        <w:tabs>
          <w:tab w:val="left" w:pos="2319"/>
        </w:tabs>
        <w:spacing w:before="74"/>
        <w:ind w:left="2318"/>
      </w:pPr>
      <w:hyperlink r:id="rId48">
        <w:r w:rsidR="00561C8F">
          <w:t>www.kulturturizm.gov.tr</w:t>
        </w:r>
      </w:hyperlink>
    </w:p>
    <w:p w:rsidR="000C67CA" w:rsidRDefault="000C67CA">
      <w:pPr>
        <w:pStyle w:val="ListeParagraf"/>
        <w:numPr>
          <w:ilvl w:val="2"/>
          <w:numId w:val="22"/>
        </w:numPr>
        <w:tabs>
          <w:tab w:val="left" w:pos="2319"/>
        </w:tabs>
        <w:spacing w:before="76"/>
        <w:ind w:left="2318"/>
      </w:pPr>
      <w:hyperlink r:id="rId49">
        <w:r w:rsidR="00561C8F">
          <w:t>www.oursword.net</w:t>
        </w:r>
      </w:hyperlink>
    </w:p>
    <w:p w:rsidR="000C67CA" w:rsidRDefault="000C67CA">
      <w:pPr>
        <w:pStyle w:val="ListeParagraf"/>
        <w:numPr>
          <w:ilvl w:val="2"/>
          <w:numId w:val="22"/>
        </w:numPr>
        <w:tabs>
          <w:tab w:val="left" w:pos="2319"/>
        </w:tabs>
        <w:spacing w:before="74"/>
        <w:ind w:left="2318"/>
      </w:pPr>
      <w:hyperlink r:id="rId50">
        <w:r w:rsidR="00561C8F">
          <w:t>www.tufak.org.tr</w:t>
        </w:r>
      </w:hyperlink>
    </w:p>
    <w:p w:rsidR="000C67CA" w:rsidRDefault="000C67CA">
      <w:pPr>
        <w:pStyle w:val="ListeParagraf"/>
        <w:numPr>
          <w:ilvl w:val="2"/>
          <w:numId w:val="22"/>
        </w:numPr>
        <w:tabs>
          <w:tab w:val="left" w:pos="2319"/>
        </w:tabs>
        <w:spacing w:before="74"/>
        <w:ind w:left="2318"/>
      </w:pPr>
      <w:hyperlink r:id="rId51">
        <w:r w:rsidR="00561C8F">
          <w:t>www.yerelnet.org.tr</w:t>
        </w:r>
      </w:hyperlink>
    </w:p>
    <w:p w:rsidR="000C67CA" w:rsidRDefault="00561C8F">
      <w:pPr>
        <w:pStyle w:val="ListeParagraf"/>
        <w:numPr>
          <w:ilvl w:val="2"/>
          <w:numId w:val="22"/>
        </w:numPr>
        <w:tabs>
          <w:tab w:val="left" w:pos="2319"/>
        </w:tabs>
        <w:spacing w:before="74"/>
        <w:ind w:left="2318"/>
      </w:pPr>
      <w:r>
        <w:t xml:space="preserve">YETKİN, Haşim, </w:t>
      </w:r>
      <w:r>
        <w:rPr>
          <w:b/>
        </w:rPr>
        <w:t>Dünden Bugüne Alanya Sofrası</w:t>
      </w:r>
      <w:r>
        <w:rPr>
          <w:b/>
          <w:spacing w:val="-14"/>
        </w:rPr>
        <w:t xml:space="preserve"> </w:t>
      </w:r>
      <w:r>
        <w:t>2004</w:t>
      </w:r>
    </w:p>
    <w:p w:rsidR="000C67CA" w:rsidRDefault="00561C8F">
      <w:pPr>
        <w:pStyle w:val="ListeParagraf"/>
        <w:numPr>
          <w:ilvl w:val="2"/>
          <w:numId w:val="22"/>
        </w:numPr>
        <w:tabs>
          <w:tab w:val="left" w:pos="2319"/>
        </w:tabs>
        <w:spacing w:before="74" w:line="340" w:lineRule="auto"/>
        <w:ind w:right="1417" w:firstLine="0"/>
      </w:pPr>
      <w:r>
        <w:t xml:space="preserve">YILDIRIM Prof. Dr.-Dursun </w:t>
      </w:r>
      <w:r>
        <w:t xml:space="preserve">ÇOBANOĞLU, Doç. Dr Özkul.-ÖZARSLAN, Dr Metin, </w:t>
      </w:r>
      <w:r>
        <w:rPr>
          <w:b/>
        </w:rPr>
        <w:t>Halk Bilimi, Devlet Kitapları Müdürlüğü</w:t>
      </w:r>
      <w:r>
        <w:t>, İstanbul,</w:t>
      </w:r>
      <w:r>
        <w:rPr>
          <w:spacing w:val="-15"/>
        </w:rPr>
        <w:t xml:space="preserve"> </w:t>
      </w:r>
      <w:r>
        <w:t>2004</w:t>
      </w:r>
    </w:p>
    <w:sectPr w:rsidR="000C67CA" w:rsidSect="000C67CA">
      <w:headerReference w:type="default" r:id="rId52"/>
      <w:pgSz w:w="11060" w:h="15600"/>
      <w:pgMar w:top="2240" w:right="0" w:bottom="1360" w:left="0" w:header="9" w:footer="117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1C8F" w:rsidRDefault="00561C8F" w:rsidP="000C67CA">
      <w:r>
        <w:separator/>
      </w:r>
    </w:p>
  </w:endnote>
  <w:endnote w:type="continuationSeparator" w:id="0">
    <w:p w:rsidR="00561C8F" w:rsidRDefault="00561C8F" w:rsidP="000C67CA">
      <w:r>
        <w:continuationSeparator/>
      </w:r>
    </w:p>
  </w:endnote>
</w:endnotes>
</file>

<file path=word/fontTable.xml><?xml version="1.0" encoding="utf-8"?>
<w:fonts xmlns:r="http://schemas.openxmlformats.org/officeDocument/2006/relationships" xmlns:w="http://schemas.openxmlformats.org/wordprocessingml/2006/main">
  <w:font w:name="MS UI Gothic">
    <w:altName w:val="MS UI 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7CA" w:rsidRDefault="000C67CA">
    <w:pPr>
      <w:pStyle w:val="GvdeMetni"/>
      <w:spacing w:line="14" w:lineRule="auto"/>
      <w:rPr>
        <w:sz w:val="20"/>
      </w:rPr>
    </w:pPr>
    <w:r w:rsidRPr="000C67CA">
      <w:pict>
        <v:shapetype id="_x0000_t202" coordsize="21600,21600" o:spt="202" path="m,l,21600r21600,l21600,xe">
          <v:stroke joinstyle="miter"/>
          <v:path gradientshapeok="t" o:connecttype="rect"/>
        </v:shapetype>
        <v:shape id="_x0000_s2081" type="#_x0000_t202" style="position:absolute;margin-left:271.05pt;margin-top:710.05pt;width:10.75pt;height:14pt;z-index:-53392;mso-position-horizontal-relative:page;mso-position-vertical-relative:page" filled="f" stroked="f">
          <v:textbox inset="0,0,0,0">
            <w:txbxContent>
              <w:p w:rsidR="000C67CA" w:rsidRDefault="000C67CA">
                <w:pPr>
                  <w:spacing w:line="265" w:lineRule="exact"/>
                  <w:ind w:left="40"/>
                  <w:rPr>
                    <w:sz w:val="24"/>
                  </w:rPr>
                </w:pPr>
                <w:r>
                  <w:fldChar w:fldCharType="begin"/>
                </w:r>
                <w:r w:rsidR="00561C8F">
                  <w:rPr>
                    <w:sz w:val="24"/>
                  </w:rPr>
                  <w:instrText xml:space="preserve"> PAGE  \* roman </w:instrText>
                </w:r>
                <w:r>
                  <w:fldChar w:fldCharType="separate"/>
                </w:r>
                <w:r w:rsidR="00583BC8">
                  <w:rPr>
                    <w:noProof/>
                    <w:sz w:val="24"/>
                  </w:rPr>
                  <w:t>ii</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7CA" w:rsidRDefault="000C67CA">
    <w:pPr>
      <w:pStyle w:val="GvdeMetni"/>
      <w:spacing w:line="14" w:lineRule="auto"/>
      <w:rPr>
        <w:sz w:val="20"/>
      </w:rPr>
    </w:pPr>
    <w:r w:rsidRPr="000C67CA">
      <w:pict>
        <v:shapetype id="_x0000_t202" coordsize="21600,21600" o:spt="202" path="m,l,21600r21600,l21600,xe">
          <v:stroke joinstyle="miter"/>
          <v:path gradientshapeok="t" o:connecttype="rect"/>
        </v:shapetype>
        <v:shape id="_x0000_s2070" type="#_x0000_t202" style="position:absolute;margin-left:268.4pt;margin-top:710.05pt;width:16pt;height:14pt;z-index:-53272;mso-position-horizontal-relative:page;mso-position-vertical-relative:page" filled="f" stroked="f">
          <v:textbox inset="0,0,0,0">
            <w:txbxContent>
              <w:p w:rsidR="000C67CA" w:rsidRDefault="000C67CA">
                <w:pPr>
                  <w:spacing w:line="265" w:lineRule="exact"/>
                  <w:ind w:left="40"/>
                  <w:rPr>
                    <w:sz w:val="24"/>
                  </w:rPr>
                </w:pPr>
                <w:r>
                  <w:fldChar w:fldCharType="begin"/>
                </w:r>
                <w:r w:rsidR="00561C8F">
                  <w:rPr>
                    <w:sz w:val="24"/>
                  </w:rPr>
                  <w:instrText xml:space="preserve"> PAGE </w:instrText>
                </w:r>
                <w:r>
                  <w:fldChar w:fldCharType="separate"/>
                </w:r>
                <w:r w:rsidR="00583BC8">
                  <w:rPr>
                    <w:noProof/>
                    <w:sz w:val="24"/>
                  </w:rPr>
                  <w:t>2</w:t>
                </w:r>
                <w: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7CA" w:rsidRDefault="000C67CA">
    <w:pPr>
      <w:pStyle w:val="GvdeMetni"/>
      <w:spacing w:line="14" w:lineRule="auto"/>
      <w:rPr>
        <w:sz w:val="20"/>
      </w:rPr>
    </w:pPr>
    <w:r w:rsidRPr="000C67CA">
      <w:pict>
        <v:shapetype id="_x0000_t202" coordsize="21600,21600" o:spt="202" path="m,l,21600r21600,l21600,xe">
          <v:stroke joinstyle="miter"/>
          <v:path gradientshapeok="t" o:connecttype="rect"/>
        </v:shapetype>
        <v:shape id="_x0000_s2069" type="#_x0000_t202" style="position:absolute;margin-left:271.4pt;margin-top:710.05pt;width:10pt;height:14pt;z-index:-53248;mso-position-horizontal-relative:page;mso-position-vertical-relative:page" filled="f" stroked="f">
          <v:textbox inset="0,0,0,0">
            <w:txbxContent>
              <w:p w:rsidR="000C67CA" w:rsidRDefault="000C67CA">
                <w:pPr>
                  <w:spacing w:line="265" w:lineRule="exact"/>
                  <w:ind w:left="40"/>
                  <w:rPr>
                    <w:sz w:val="24"/>
                  </w:rPr>
                </w:pPr>
                <w:r>
                  <w:fldChar w:fldCharType="begin"/>
                </w:r>
                <w:r w:rsidR="00561C8F">
                  <w:rPr>
                    <w:sz w:val="24"/>
                  </w:rPr>
                  <w:instrText xml:space="preserve"> PAGE </w:instrText>
                </w:r>
                <w:r>
                  <w:fldChar w:fldCharType="separate"/>
                </w:r>
                <w:r w:rsidR="00583BC8">
                  <w:rPr>
                    <w:noProof/>
                    <w:sz w:val="24"/>
                  </w:rPr>
                  <w:t>18</w:t>
                </w:r>
                <w: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7CA" w:rsidRDefault="000C67CA">
    <w:pPr>
      <w:pStyle w:val="GvdeMetni"/>
      <w:spacing w:line="14" w:lineRule="auto"/>
      <w:rPr>
        <w:sz w:val="20"/>
      </w:rPr>
    </w:pPr>
    <w:r w:rsidRPr="000C67CA">
      <w:pict>
        <v:shapetype id="_x0000_t202" coordsize="21600,21600" o:spt="202" path="m,l,21600r21600,l21600,xe">
          <v:stroke joinstyle="miter"/>
          <v:path gradientshapeok="t" o:connecttype="rect"/>
        </v:shapetype>
        <v:shape id="_x0000_s2066" type="#_x0000_t202" style="position:absolute;margin-left:268.4pt;margin-top:710.05pt;width:16pt;height:14pt;z-index:-53176;mso-position-horizontal-relative:page;mso-position-vertical-relative:page" filled="f" stroked="f">
          <v:textbox inset="0,0,0,0">
            <w:txbxContent>
              <w:p w:rsidR="000C67CA" w:rsidRDefault="000C67CA">
                <w:pPr>
                  <w:spacing w:line="265" w:lineRule="exact"/>
                  <w:ind w:left="40"/>
                  <w:rPr>
                    <w:sz w:val="24"/>
                  </w:rPr>
                </w:pPr>
                <w:r>
                  <w:fldChar w:fldCharType="begin"/>
                </w:r>
                <w:r w:rsidR="00561C8F">
                  <w:rPr>
                    <w:sz w:val="24"/>
                  </w:rPr>
                  <w:instrText xml:space="preserve"> PAGE </w:instrText>
                </w:r>
                <w:r>
                  <w:fldChar w:fldCharType="separate"/>
                </w:r>
                <w:r w:rsidR="00583BC8">
                  <w:rPr>
                    <w:noProof/>
                    <w:sz w:val="24"/>
                  </w:rPr>
                  <w:t>43</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1C8F" w:rsidRDefault="00561C8F" w:rsidP="000C67CA">
      <w:r>
        <w:separator/>
      </w:r>
    </w:p>
  </w:footnote>
  <w:footnote w:type="continuationSeparator" w:id="0">
    <w:p w:rsidR="00561C8F" w:rsidRDefault="00561C8F" w:rsidP="000C67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7CA" w:rsidRDefault="000C67CA">
    <w:pPr>
      <w:pStyle w:val="GvdeMetni"/>
      <w:spacing w:line="14" w:lineRule="auto"/>
      <w:rPr>
        <w:sz w:val="20"/>
      </w:rPr>
    </w:pPr>
    <w:r w:rsidRPr="000C67CA">
      <w:pict>
        <v:group id="_x0000_s2083" style="position:absolute;margin-left:.05pt;margin-top:.45pt;width:552.75pt;height:109.95pt;z-index:-53440;mso-position-horizontal-relative:page;mso-position-vertical-relative:page" coordorigin="1,9" coordsize="11055,2199">
          <v:shape id="_x0000_s2086" style="position:absolute;left:1;top:9;width:11055;height:1870" coordorigin="1,9" coordsize="11055,1870" o:spt="100" adj="0,,0" path="m11056,1766l1,1766r,113l11056,1879r,-113m11056,9l1,9r,1629l11056,1638r,-1629e" fillcolor="#0183d7" stroked="f">
            <v:stroke joinstyle="round"/>
            <v:formulas/>
            <v:path arrowok="t" o:connecttype="segments"/>
          </v:shape>
          <v:shape id="_x0000_s2085" style="position:absolute;left:1548;top:1185;width:7937;height:993" coordorigin="1548,1185" coordsize="7937,993" path="m8989,1185r-6945,l1970,1191r-69,15l1835,1232r-61,33l1718,1307r-48,49l1628,1411r-34,61l1569,1538r-16,70l1548,1681r5,74l1569,1825r25,66l1628,1952r42,55l1718,2056r56,42l1835,2132r66,25l1970,2172r74,6l8989,2178r73,-6l9132,2157r66,-25l9259,2098r55,-42l9363,2007r42,-55l9439,1891r25,-66l9479,1755r6,-74l9479,1608r-15,-70l9439,1472r-34,-61l9363,1356r-49,-49l9259,1265r-61,-33l9132,1206r-70,-15l8989,1185xe" stroked="f">
            <v:path arrowok="t"/>
          </v:shape>
          <v:shape id="_x0000_s2084" style="position:absolute;left:1548;top:1185;width:7937;height:993" coordorigin="1548,1185" coordsize="7937,993" path="m2044,1185r-74,6l1901,1206r-66,26l1774,1265r-56,42l1670,1356r-42,55l1594,1472r-25,66l1553,1608r-5,73l1553,1755r16,70l1594,1891r34,61l1670,2007r48,49l1774,2098r61,34l1901,2157r69,15l2044,2178r6945,l9062,2172r70,-15l9198,2132r61,-34l9314,2056r49,-49l9405,1952r34,-61l9464,1825r15,-70l9485,1681r-6,-73l9464,1538r-25,-66l9405,1411r-42,-55l9314,1307r-55,-42l9198,1232r-66,-26l9062,1191r-73,-6l2044,1185xe" filled="f" strokecolor="#0183d7" strokeweight="3pt">
            <v:path arrowok="t"/>
          </v:shape>
          <w10:wrap anchorx="page" anchory="page"/>
        </v:group>
      </w:pict>
    </w:r>
    <w:r w:rsidRPr="000C67CA">
      <w:pict>
        <v:shapetype id="_x0000_t202" coordsize="21600,21600" o:spt="202" path="m,l,21600r21600,l21600,xe">
          <v:stroke joinstyle="miter"/>
          <v:path gradientshapeok="t" o:connecttype="rect"/>
        </v:shapetype>
        <v:shape id="_x0000_s2082" type="#_x0000_t202" style="position:absolute;margin-left:199.95pt;margin-top:73.4pt;width:138.7pt;height:22pt;z-index:-53416;mso-position-horizontal-relative:page;mso-position-vertical-relative:page" filled="f" stroked="f">
          <v:textbox inset="0,0,0,0">
            <w:txbxContent>
              <w:p w:rsidR="000C67CA" w:rsidRDefault="00561C8F">
                <w:pPr>
                  <w:spacing w:line="428" w:lineRule="exact"/>
                  <w:ind w:left="20"/>
                  <w:rPr>
                    <w:b/>
                    <w:sz w:val="40"/>
                  </w:rPr>
                </w:pPr>
                <w:r>
                  <w:rPr>
                    <w:b/>
                    <w:sz w:val="40"/>
                  </w:rPr>
                  <w:t>İÇİNDEKİLER</w:t>
                </w:r>
              </w:p>
            </w:txbxContent>
          </v:textbox>
          <w10:wrap anchorx="page" anchory="page"/>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7CA" w:rsidRDefault="000C67CA">
    <w:pPr>
      <w:pStyle w:val="GvdeMetni"/>
      <w:spacing w:line="14" w:lineRule="auto"/>
      <w:rPr>
        <w:sz w:val="20"/>
      </w:rPr>
    </w:pPr>
    <w:r w:rsidRPr="000C67CA">
      <w:pict>
        <v:group id="_x0000_s2055" style="position:absolute;margin-left:.05pt;margin-top:.45pt;width:552.75pt;height:110.3pt;z-index:-53056;mso-position-horizontal-relative:page;mso-position-vertical-relative:page" coordorigin="1,9" coordsize="11055,2206">
          <v:shape id="_x0000_s2058" style="position:absolute;left:1;top:9;width:11055;height:1870" coordorigin="1,9" coordsize="11055,1870" o:spt="100" adj="0,,0" path="m11056,1766l1,1766r,113l11056,1879r,-113m11056,9l1,9r,1629l11056,1638r,-1629e" fillcolor="#0183d7" stroked="f">
            <v:stroke joinstyle="round"/>
            <v:formulas/>
            <v:path arrowok="t" o:connecttype="segments"/>
          </v:shape>
          <v:shape id="_x0000_s2057" style="position:absolute;left:1562;top:1194;width:7938;height:992" coordorigin="1562,1194" coordsize="7938,992" path="m9004,1194r-6945,l1986,1199r-70,16l1850,1240r-61,34l1734,1315r-49,49l1643,1420r-34,61l1583,1546r-15,70l1562,1689r6,74l1583,1833r26,65l1643,1959r42,56l1734,2063r55,42l1850,2139r66,25l1986,2180r73,5l9004,2185r73,-5l9147,2164r66,-25l9274,2105r56,-42l9379,2015r41,-56l9454,1898r25,-65l9495,1763r5,-74l9495,1616r-16,-70l9454,1481r-34,-61l9379,1364r-49,-49l9274,1274r-61,-34l9147,1215r-70,-16l9004,1194xe" stroked="f">
            <v:path arrowok="t"/>
          </v:shape>
          <v:shape id="_x0000_s2056" style="position:absolute;left:1562;top:1194;width:7938;height:992" coordorigin="1562,1194" coordsize="7938,992" path="m2059,1194r-73,5l1916,1215r-66,25l1789,1274r-55,41l1685,1364r-42,56l1609,1481r-26,65l1568,1616r-6,73l1568,1763r15,70l1609,1898r34,61l1685,2015r49,48l1789,2105r61,34l1916,2164r70,16l2059,2185r6945,l9077,2180r70,-16l9213,2139r61,-34l9330,2063r49,-48l9420,1959r34,-61l9479,1833r16,-70l9500,1689r-5,-73l9479,1546r-25,-65l9420,1420r-41,-56l9330,1315r-56,-41l9213,1240r-66,-25l9077,1199r-73,-5l2059,1194xe" filled="f" strokecolor="#0183d7" strokeweight="3pt">
            <v:path arrowok="t"/>
          </v:shape>
          <w10:wrap anchorx="page" anchory="page"/>
        </v:group>
      </w:pict>
    </w:r>
    <w:r w:rsidRPr="000C67CA">
      <w:pict>
        <v:shapetype id="_x0000_t202" coordsize="21600,21600" o:spt="202" path="m,l,21600r21600,l21600,xe">
          <v:stroke joinstyle="miter"/>
          <v:path gradientshapeok="t" o:connecttype="rect"/>
        </v:shapetype>
        <v:shape id="_x0000_s2054" type="#_x0000_t202" style="position:absolute;margin-left:143.5pt;margin-top:73.55pt;width:264.75pt;height:22pt;z-index:-53032;mso-position-horizontal-relative:page;mso-position-vertical-relative:page" filled="f" stroked="f">
          <v:textbox inset="0,0,0,0">
            <w:txbxContent>
              <w:p w:rsidR="000C67CA" w:rsidRDefault="00561C8F">
                <w:pPr>
                  <w:spacing w:line="428" w:lineRule="exact"/>
                  <w:ind w:left="20" w:right="-1"/>
                  <w:rPr>
                    <w:b/>
                    <w:sz w:val="40"/>
                  </w:rPr>
                </w:pPr>
                <w:bookmarkStart w:id="25" w:name="_TOC_250001"/>
                <w:bookmarkEnd w:id="25"/>
                <w:r>
                  <w:rPr>
                    <w:b/>
                    <w:sz w:val="40"/>
                  </w:rPr>
                  <w:t>MODÜL DEĞERLENDİRME</w:t>
                </w:r>
              </w:p>
            </w:txbxContent>
          </v:textbox>
          <w10:wrap anchorx="page" anchory="page"/>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7CA" w:rsidRDefault="000C67CA">
    <w:pPr>
      <w:pStyle w:val="GvdeMetni"/>
      <w:spacing w:line="14" w:lineRule="auto"/>
      <w:rPr>
        <w:sz w:val="20"/>
      </w:rPr>
    </w:pPr>
    <w:r w:rsidRPr="000C67CA">
      <w:pict>
        <v:group id="_x0000_s2050" style="position:absolute;margin-left:.05pt;margin-top:.45pt;width:552.75pt;height:111.6pt;z-index:-53008;mso-position-horizontal-relative:page;mso-position-vertical-relative:page" coordorigin="1,9" coordsize="11055,2232">
          <v:shape id="_x0000_s2053" style="position:absolute;left:1;top:9;width:11055;height:1870" coordorigin="1,9" coordsize="11055,1870" o:spt="100" adj="0,,0" path="m11056,1766l1,1766r,113l11056,1879r,-113m11056,9l1,9r,1629l11056,1638r,-1629e" fillcolor="#0183d7" stroked="f">
            <v:stroke joinstyle="round"/>
            <v:formulas/>
            <v:path arrowok="t" o:connecttype="segments"/>
          </v:shape>
          <v:shape id="_x0000_s2052" style="position:absolute;left:1558;top:1219;width:7937;height:993" coordorigin="1558,1219" coordsize="7937,993" path="m8999,1219r-6945,l1981,1224r-70,16l1845,1265r-61,34l1728,1341r-49,49l1638,1445r-34,61l1579,1572r-16,70l1558,1716r5,73l1579,1859r25,66l1638,1986r41,55l1728,2090r56,42l1845,2165r66,25l1981,2206r73,5l8999,2211r73,-5l9142,2190r66,-25l9269,2132r55,-42l9373,2041r42,-55l9448,1925r25,-66l9489,1789r5,-73l9489,1642r-16,-70l9448,1506r-33,-61l9373,1390r-49,-49l9269,1299r-61,-34l9142,1240r-70,-16l8999,1219xe" stroked="f">
            <v:path arrowok="t"/>
          </v:shape>
          <v:shape id="_x0000_s2051" style="position:absolute;left:1558;top:1219;width:7937;height:993" coordorigin="1558,1219" coordsize="7937,993" path="m2054,1219r-73,5l1911,1240r-66,25l1784,1299r-56,42l1679,1390r-41,55l1604,1506r-25,66l1563,1642r-5,74l1563,1789r16,70l1604,1925r34,61l1679,2041r49,49l1784,2132r61,33l1911,2190r70,16l2054,2211r6945,l9072,2206r70,-16l9208,2165r61,-33l9324,2090r49,-49l9415,1986r33,-61l9473,1859r16,-70l9494,1716r-5,-74l9473,1572r-25,-66l9415,1445r-42,-55l9324,1341r-55,-42l9208,1265r-66,-25l9072,1224r-73,-5l2054,1219xe" filled="f" strokecolor="#0183d7" strokeweight="3pt">
            <v:path arrowok="t"/>
          </v:shape>
          <w10:wrap anchorx="page" anchory="page"/>
        </v:group>
      </w:pict>
    </w:r>
    <w:r w:rsidRPr="000C67CA">
      <w:pict>
        <v:shapetype id="_x0000_t202" coordsize="21600,21600" o:spt="202" path="m,l,21600r21600,l21600,xe">
          <v:stroke joinstyle="miter"/>
          <v:path gradientshapeok="t" o:connecttype="rect"/>
        </v:shapetype>
        <v:shape id="_x0000_s2049" type="#_x0000_t202" style="position:absolute;margin-left:215.8pt;margin-top:74.85pt;width:119.8pt;height:22pt;z-index:-52984;mso-position-horizontal-relative:page;mso-position-vertical-relative:page" filled="f" stroked="f">
          <v:textbox inset="0,0,0,0">
            <w:txbxContent>
              <w:p w:rsidR="000C67CA" w:rsidRDefault="00561C8F">
                <w:pPr>
                  <w:spacing w:line="428" w:lineRule="exact"/>
                  <w:ind w:left="20"/>
                  <w:rPr>
                    <w:b/>
                    <w:sz w:val="40"/>
                  </w:rPr>
                </w:pPr>
                <w:bookmarkStart w:id="26" w:name="_TOC_250000"/>
                <w:bookmarkEnd w:id="26"/>
                <w:r>
                  <w:rPr>
                    <w:b/>
                    <w:sz w:val="40"/>
                  </w:rPr>
                  <w:t>KAYNAKÇA</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7CA" w:rsidRDefault="000C67CA">
    <w:pPr>
      <w:pStyle w:val="GvdeMetni"/>
      <w:spacing w:line="14" w:lineRule="auto"/>
      <w:rPr>
        <w:sz w:val="20"/>
      </w:rPr>
    </w:pPr>
    <w:r w:rsidRPr="000C67CA">
      <w:pict>
        <v:group id="_x0000_s2077" style="position:absolute;margin-left:.05pt;margin-top:.45pt;width:552.75pt;height:115.7pt;z-index:-53368;mso-position-horizontal-relative:page;mso-position-vertical-relative:page" coordorigin="1,9" coordsize="11055,2314">
          <v:shape id="_x0000_s2080" style="position:absolute;left:1;top:9;width:11055;height:1870" coordorigin="1,9" coordsize="11055,1870" o:spt="100" adj="0,,0" path="m11056,1766l1,1766r,113l11056,1879r,-113m11056,9l1,9r,1629l11056,1638r,-1629e" fillcolor="#0183d7" stroked="f">
            <v:stroke joinstyle="round"/>
            <v:formulas/>
            <v:path arrowok="t" o:connecttype="segments"/>
          </v:shape>
          <v:shape id="_x0000_s2079" style="position:absolute;left:1548;top:1302;width:7937;height:992" coordorigin="1548,1302" coordsize="7937,992" path="m8989,1302r-6945,l1970,1307r-69,16l1835,1348r-61,34l1718,1423r-48,49l1628,1528r-34,61l1569,1654r-16,70l1548,1797r5,74l1569,1941r25,65l1628,2067r42,56l1718,2171r56,42l1835,2247r66,25l1970,2288r74,5l8989,2293r73,-5l9132,2272r66,-25l9259,2213r55,-42l9363,2123r42,-56l9439,2006r25,-65l9479,1871r6,-74l9479,1724r-15,-70l9439,1589r-34,-61l9363,1472r-49,-49l9259,1382r-61,-34l9132,1323r-70,-16l8989,1302xe" stroked="f">
            <v:path arrowok="t"/>
          </v:shape>
          <v:shape id="_x0000_s2078" style="position:absolute;left:1548;top:1302;width:7937;height:992" coordorigin="1548,1302" coordsize="7937,992" path="m2044,1302r-74,5l1901,1323r-66,25l1774,1382r-56,41l1670,1472r-42,56l1594,1589r-25,65l1553,1724r-5,73l1553,1871r16,70l1594,2006r34,61l1670,2123r48,48l1774,2213r61,34l1901,2272r69,16l2044,2293r6945,l9062,2288r70,-16l9198,2247r61,-34l9314,2171r49,-48l9405,2067r34,-61l9464,1941r15,-70l9485,1797r-6,-73l9464,1654r-25,-65l9405,1528r-42,-56l9314,1423r-55,-41l9198,1348r-66,-25l9062,1307r-73,-5l2044,1302xe" filled="f" strokecolor="#0183d7" strokeweight="3pt">
            <v:path arrowok="t"/>
          </v:shape>
          <w10:wrap anchorx="page" anchory="page"/>
        </v:group>
      </w:pict>
    </w:r>
    <w:r w:rsidRPr="000C67CA">
      <w:pict>
        <v:shapetype id="_x0000_t202" coordsize="21600,21600" o:spt="202" path="m,l,21600r21600,l21600,xe">
          <v:stroke joinstyle="miter"/>
          <v:path gradientshapeok="t" o:connecttype="rect"/>
        </v:shapetype>
        <v:shape id="_x0000_s2076" type="#_x0000_t202" style="position:absolute;margin-left:196.15pt;margin-top:78.9pt;width:157.4pt;height:22pt;z-index:-53344;mso-position-horizontal-relative:page;mso-position-vertical-relative:page" filled="f" stroked="f">
          <v:textbox inset="0,0,0,0">
            <w:txbxContent>
              <w:p w:rsidR="000C67CA" w:rsidRDefault="00561C8F">
                <w:pPr>
                  <w:spacing w:line="428" w:lineRule="exact"/>
                  <w:ind w:left="20" w:right="-4"/>
                  <w:rPr>
                    <w:b/>
                    <w:sz w:val="40"/>
                  </w:rPr>
                </w:pPr>
                <w:bookmarkStart w:id="0" w:name="_TOC_250026"/>
                <w:bookmarkEnd w:id="0"/>
                <w:r>
                  <w:rPr>
                    <w:b/>
                    <w:sz w:val="40"/>
                  </w:rPr>
                  <w:t>AÇIKLAMALAR</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7CA" w:rsidRDefault="000C67CA">
    <w:pPr>
      <w:pStyle w:val="GvdeMetni"/>
      <w:spacing w:line="14" w:lineRule="auto"/>
      <w:rPr>
        <w:sz w:val="20"/>
      </w:rPr>
    </w:pPr>
    <w:r w:rsidRPr="000C67CA">
      <w:pict>
        <v:group id="_x0000_s2072" style="position:absolute;margin-left:.05pt;margin-top:.45pt;width:552.75pt;height:114.9pt;z-index:-53320;mso-position-horizontal-relative:page;mso-position-vertical-relative:page" coordorigin="1,9" coordsize="11055,2298">
          <v:shape id="_x0000_s2075" style="position:absolute;left:1;top:9;width:11055;height:1870" coordorigin="1,9" coordsize="11055,1870" o:spt="100" adj="0,,0" path="m11056,1766l1,1766r,113l11056,1879r,-113m11056,9l1,9r,1629l11056,1638r,-1629e" fillcolor="#0183d7" stroked="f">
            <v:stroke joinstyle="round"/>
            <v:formulas/>
            <v:path arrowok="t" o:connecttype="segments"/>
          </v:shape>
          <v:shape id="_x0000_s2074" style="position:absolute;left:1583;top:1285;width:7937;height:993" coordorigin="1583,1285" coordsize="7937,993" path="m9024,1285r-6946,l2005,1290r-70,16l1870,1331r-61,34l1753,1407r-49,49l1663,1511r-34,61l1604,1638r-16,70l1583,1782r5,73l1604,1925r25,66l1663,2052r41,55l1753,2156r56,42l1870,2231r65,25l2005,2272r73,5l9024,2277r73,-5l9167,2256r66,-25l9294,2198r55,-42l9398,2107r42,-55l9474,1991r25,-66l9514,1855r6,-73l9514,1708r-15,-70l9474,1572r-34,-61l9398,1456r-49,-49l9294,1365r-61,-34l9167,1306r-70,-16l9024,1285xe" stroked="f">
            <v:path arrowok="t"/>
          </v:shape>
          <v:shape id="_x0000_s2073" style="position:absolute;left:1583;top:1285;width:7937;height:993" coordorigin="1583,1285" coordsize="7937,993" path="m2078,1285r-73,5l1935,1306r-65,25l1809,1365r-56,42l1704,1456r-41,55l1629,1572r-25,66l1588,1708r-5,74l1588,1855r16,70l1629,1991r34,61l1704,2107r49,49l1809,2198r61,33l1935,2256r70,16l2078,2277r6946,l9097,2272r70,-16l9233,2231r61,-33l9349,2156r49,-49l9440,2052r34,-61l9499,1925r15,-70l9520,1782r-6,-74l9499,1638r-25,-66l9440,1511r-42,-55l9349,1407r-55,-42l9233,1331r-66,-25l9097,1290r-73,-5l2078,1285xe" filled="f" strokecolor="#0183d7" strokeweight="3pt">
            <v:path arrowok="t"/>
          </v:shape>
          <w10:wrap anchorx="page" anchory="page"/>
        </v:group>
      </w:pict>
    </w:r>
    <w:r w:rsidRPr="000C67CA">
      <w:pict>
        <v:shapetype id="_x0000_t202" coordsize="21600,21600" o:spt="202" path="m,l,21600r21600,l21600,xe">
          <v:stroke joinstyle="miter"/>
          <v:path gradientshapeok="t" o:connecttype="rect"/>
        </v:shapetype>
        <v:shape id="_x0000_s2071" type="#_x0000_t202" style="position:absolute;margin-left:247.35pt;margin-top:78.05pt;width:58.7pt;height:22pt;z-index:-53296;mso-position-horizontal-relative:page;mso-position-vertical-relative:page" filled="f" stroked="f">
          <v:textbox inset="0,0,0,0">
            <w:txbxContent>
              <w:p w:rsidR="000C67CA" w:rsidRDefault="00561C8F">
                <w:pPr>
                  <w:spacing w:line="428" w:lineRule="exact"/>
                  <w:ind w:left="20"/>
                  <w:rPr>
                    <w:b/>
                    <w:sz w:val="40"/>
                  </w:rPr>
                </w:pPr>
                <w:bookmarkStart w:id="1" w:name="_TOC_250025"/>
                <w:bookmarkEnd w:id="1"/>
                <w:r>
                  <w:rPr>
                    <w:b/>
                    <w:sz w:val="40"/>
                  </w:rPr>
                  <w:t>GİRİŞ</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7CA" w:rsidRDefault="000C67CA">
    <w:pPr>
      <w:pStyle w:val="GvdeMetni"/>
      <w:spacing w:line="14" w:lineRule="auto"/>
      <w:rPr>
        <w:sz w:val="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7CA" w:rsidRDefault="000C67CA">
    <w:pPr>
      <w:pStyle w:val="GvdeMetni"/>
      <w:spacing w:line="14" w:lineRule="auto"/>
      <w:rPr>
        <w:sz w:val="2"/>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7CA" w:rsidRDefault="000C67CA">
    <w:pPr>
      <w:pStyle w:val="GvdeMetni"/>
      <w:spacing w:line="14" w:lineRule="auto"/>
      <w:rPr>
        <w:sz w:val="20"/>
      </w:rPr>
    </w:pPr>
    <w:r w:rsidRPr="000C67CA">
      <w:pict>
        <v:rect id="_x0000_s2068" style="position:absolute;margin-left:.05pt;margin-top:.45pt;width:552.75pt;height:81.4pt;z-index:-53224;mso-position-horizontal-relative:page;mso-position-vertical-relative:page" fillcolor="#0183d7" stroked="f">
          <w10:wrap anchorx="page" anchory="page"/>
        </v:rect>
      </w:pict>
    </w:r>
    <w:r w:rsidRPr="000C67CA">
      <w:pict>
        <v:rect id="_x0000_s2067" style="position:absolute;margin-left:.05pt;margin-top:88.3pt;width:552.75pt;height:5.65pt;z-index:-53200;mso-position-horizontal-relative:page;mso-position-vertical-relative:page" fillcolor="#0183d7" stroked="f">
          <w10:wrap anchorx="page" anchory="page"/>
        </v:rect>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7CA" w:rsidRDefault="000C67CA">
    <w:pPr>
      <w:pStyle w:val="GvdeMetni"/>
      <w:spacing w:line="14" w:lineRule="auto"/>
      <w:rPr>
        <w:sz w:val="2"/>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7CA" w:rsidRDefault="000C67CA">
    <w:pPr>
      <w:pStyle w:val="GvdeMetni"/>
      <w:spacing w:line="14" w:lineRule="auto"/>
      <w:rPr>
        <w:sz w:val="20"/>
      </w:rPr>
    </w:pPr>
    <w:r w:rsidRPr="000C67CA">
      <w:pict>
        <v:rect id="_x0000_s2065" style="position:absolute;margin-left:.05pt;margin-top:.45pt;width:552.75pt;height:81.4pt;z-index:-53152;mso-position-horizontal-relative:page;mso-position-vertical-relative:page" fillcolor="#0183d7" stroked="f">
          <w10:wrap anchorx="page" anchory="page"/>
        </v:rect>
      </w:pict>
    </w:r>
    <w:r w:rsidRPr="000C67CA">
      <w:pict>
        <v:rect id="_x0000_s2064" style="position:absolute;margin-left:.05pt;margin-top:88.3pt;width:552.75pt;height:5.65pt;z-index:-53128;mso-position-horizontal-relative:page;mso-position-vertical-relative:page" fillcolor="#0183d7" stroked="f">
          <w10:wrap anchorx="page" anchory="page"/>
        </v:rect>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7CA" w:rsidRDefault="000C67CA">
    <w:pPr>
      <w:pStyle w:val="GvdeMetni"/>
      <w:spacing w:line="14" w:lineRule="auto"/>
      <w:rPr>
        <w:sz w:val="20"/>
      </w:rPr>
    </w:pPr>
    <w:r w:rsidRPr="000C67CA">
      <w:pict>
        <v:group id="_x0000_s2060" style="position:absolute;margin-left:.05pt;margin-top:.45pt;width:552.75pt;height:110.55pt;z-index:-53104;mso-position-horizontal-relative:page;mso-position-vertical-relative:page" coordorigin="1,9" coordsize="11055,2211">
          <v:shape id="_x0000_s2063" style="position:absolute;left:1;top:9;width:11055;height:1870" coordorigin="1,9" coordsize="11055,1870" o:spt="100" adj="0,,0" path="m11056,1766l1,1766r,113l11056,1879r,-113m11056,9l1,9r,1629l11056,1638r,-1629e" fillcolor="#0183d7" stroked="f">
            <v:stroke joinstyle="round"/>
            <v:formulas/>
            <v:path arrowok="t" o:connecttype="segments"/>
          </v:shape>
          <v:shape id="_x0000_s2062" style="position:absolute;left:1598;top:1197;width:7937;height:993" coordorigin="1598,1197" coordsize="7937,993" path="m9038,1197r-6944,l2021,1203r-70,15l1885,1244r-61,33l1769,1319r-49,49l1678,1423r-34,61l1619,1550r-15,70l1598,1693r6,74l1619,1837r25,66l1678,1964r42,55l1769,2068r55,42l1885,2144r66,25l2021,2184r73,6l9038,2190r74,-6l9182,2169r66,-25l9309,2110r56,-42l9413,2019r42,-55l9489,1903r25,-66l9530,1767r5,-74l9530,1620r-16,-70l9489,1484r-34,-61l9413,1368r-48,-49l9309,1277r-61,-33l9182,1218r-70,-15l9038,1197xe" stroked="f">
            <v:path arrowok="t"/>
          </v:shape>
          <v:shape id="_x0000_s2061" style="position:absolute;left:1598;top:1197;width:7937;height:993" coordorigin="1598,1197" coordsize="7937,993" path="m2094,1197r-73,6l1951,1218r-66,26l1824,1277r-55,42l1720,1368r-42,55l1644,1484r-25,66l1604,1620r-6,73l1604,1767r15,70l1644,1903r34,61l1720,2019r49,49l1824,2110r61,34l1951,2169r70,15l2094,2190r6944,l9112,2184r70,-15l9248,2144r61,-34l9365,2068r48,-49l9455,1964r34,-61l9514,1837r16,-70l9535,1693r-5,-73l9514,1550r-25,-66l9455,1423r-42,-55l9365,1319r-56,-42l9248,1244r-66,-26l9112,1203r-74,-6l2094,1197xe" filled="f" strokecolor="#0183d7" strokeweight="3pt">
            <v:path arrowok="t"/>
          </v:shape>
          <w10:wrap anchorx="page" anchory="page"/>
        </v:group>
      </w:pict>
    </w:r>
    <w:r w:rsidRPr="000C67CA">
      <w:pict>
        <v:shapetype id="_x0000_t202" coordsize="21600,21600" o:spt="202" path="m,l,21600r21600,l21600,xe">
          <v:stroke joinstyle="miter"/>
          <v:path gradientshapeok="t" o:connecttype="rect"/>
        </v:shapetype>
        <v:shape id="_x0000_s2059" type="#_x0000_t202" style="position:absolute;margin-left:164.1pt;margin-top:73.75pt;width:226.85pt;height:22pt;z-index:-53080;mso-position-horizontal-relative:page;mso-position-vertical-relative:page" filled="f" stroked="f">
          <v:textbox inset="0,0,0,0">
            <w:txbxContent>
              <w:p w:rsidR="000C67CA" w:rsidRDefault="00561C8F">
                <w:pPr>
                  <w:spacing w:line="428" w:lineRule="exact"/>
                  <w:ind w:left="20" w:right="-4"/>
                  <w:rPr>
                    <w:b/>
                    <w:sz w:val="40"/>
                  </w:rPr>
                </w:pPr>
                <w:bookmarkStart w:id="24" w:name="_TOC_250002"/>
                <w:bookmarkEnd w:id="24"/>
                <w:r>
                  <w:rPr>
                    <w:b/>
                    <w:sz w:val="40"/>
                  </w:rPr>
                  <w:t>CEVAP ANAHTARLARI</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21BD1"/>
    <w:multiLevelType w:val="hybridMultilevel"/>
    <w:tmpl w:val="A82C09FC"/>
    <w:lvl w:ilvl="0" w:tplc="86EC778A">
      <w:numFmt w:val="bullet"/>
      <w:lvlText w:val="➢"/>
      <w:lvlJc w:val="left"/>
      <w:pPr>
        <w:ind w:left="1958" w:hanging="540"/>
      </w:pPr>
      <w:rPr>
        <w:rFonts w:ascii="MS UI Gothic" w:eastAsia="MS UI Gothic" w:hAnsi="MS UI Gothic" w:cs="MS UI Gothic" w:hint="default"/>
        <w:w w:val="79"/>
        <w:sz w:val="22"/>
        <w:szCs w:val="22"/>
      </w:rPr>
    </w:lvl>
    <w:lvl w:ilvl="1" w:tplc="8692156A">
      <w:numFmt w:val="bullet"/>
      <w:lvlText w:val=""/>
      <w:lvlJc w:val="left"/>
      <w:pPr>
        <w:ind w:left="2498" w:hanging="360"/>
      </w:pPr>
      <w:rPr>
        <w:rFonts w:ascii="Symbol" w:eastAsia="Symbol" w:hAnsi="Symbol" w:cs="Symbol" w:hint="default"/>
        <w:w w:val="99"/>
        <w:sz w:val="22"/>
        <w:szCs w:val="22"/>
      </w:rPr>
    </w:lvl>
    <w:lvl w:ilvl="2" w:tplc="01E04208">
      <w:numFmt w:val="bullet"/>
      <w:lvlText w:val="•"/>
      <w:lvlJc w:val="left"/>
      <w:pPr>
        <w:ind w:left="2680" w:hanging="360"/>
      </w:pPr>
      <w:rPr>
        <w:rFonts w:hint="default"/>
      </w:rPr>
    </w:lvl>
    <w:lvl w:ilvl="3" w:tplc="B8A4EE18">
      <w:numFmt w:val="bullet"/>
      <w:lvlText w:val="•"/>
      <w:lvlJc w:val="left"/>
      <w:pPr>
        <w:ind w:left="3727" w:hanging="360"/>
      </w:pPr>
      <w:rPr>
        <w:rFonts w:hint="default"/>
      </w:rPr>
    </w:lvl>
    <w:lvl w:ilvl="4" w:tplc="C5A0397E">
      <w:numFmt w:val="bullet"/>
      <w:lvlText w:val="•"/>
      <w:lvlJc w:val="left"/>
      <w:pPr>
        <w:ind w:left="4775" w:hanging="360"/>
      </w:pPr>
      <w:rPr>
        <w:rFonts w:hint="default"/>
      </w:rPr>
    </w:lvl>
    <w:lvl w:ilvl="5" w:tplc="1D4AEF72">
      <w:numFmt w:val="bullet"/>
      <w:lvlText w:val="•"/>
      <w:lvlJc w:val="left"/>
      <w:pPr>
        <w:ind w:left="5822" w:hanging="360"/>
      </w:pPr>
      <w:rPr>
        <w:rFonts w:hint="default"/>
      </w:rPr>
    </w:lvl>
    <w:lvl w:ilvl="6" w:tplc="9138A864">
      <w:numFmt w:val="bullet"/>
      <w:lvlText w:val="•"/>
      <w:lvlJc w:val="left"/>
      <w:pPr>
        <w:ind w:left="6870" w:hanging="360"/>
      </w:pPr>
      <w:rPr>
        <w:rFonts w:hint="default"/>
      </w:rPr>
    </w:lvl>
    <w:lvl w:ilvl="7" w:tplc="99D656E0">
      <w:numFmt w:val="bullet"/>
      <w:lvlText w:val="•"/>
      <w:lvlJc w:val="left"/>
      <w:pPr>
        <w:ind w:left="7917" w:hanging="360"/>
      </w:pPr>
      <w:rPr>
        <w:rFonts w:hint="default"/>
      </w:rPr>
    </w:lvl>
    <w:lvl w:ilvl="8" w:tplc="366AC71C">
      <w:numFmt w:val="bullet"/>
      <w:lvlText w:val="•"/>
      <w:lvlJc w:val="left"/>
      <w:pPr>
        <w:ind w:left="8965" w:hanging="360"/>
      </w:pPr>
      <w:rPr>
        <w:rFonts w:hint="default"/>
      </w:rPr>
    </w:lvl>
  </w:abstractNum>
  <w:abstractNum w:abstractNumId="1">
    <w:nsid w:val="07E50FF0"/>
    <w:multiLevelType w:val="multilevel"/>
    <w:tmpl w:val="F54E6C5E"/>
    <w:lvl w:ilvl="0">
      <w:start w:val="2"/>
      <w:numFmt w:val="decimal"/>
      <w:lvlText w:val="%1"/>
      <w:lvlJc w:val="left"/>
      <w:pPr>
        <w:ind w:left="1968" w:hanging="550"/>
        <w:jc w:val="left"/>
      </w:pPr>
      <w:rPr>
        <w:rFonts w:hint="default"/>
      </w:rPr>
    </w:lvl>
    <w:lvl w:ilvl="1">
      <w:start w:val="2"/>
      <w:numFmt w:val="decimal"/>
      <w:lvlText w:val="%1.%2"/>
      <w:lvlJc w:val="left"/>
      <w:pPr>
        <w:ind w:left="1968" w:hanging="550"/>
        <w:jc w:val="left"/>
      </w:pPr>
      <w:rPr>
        <w:rFonts w:hint="default"/>
      </w:rPr>
    </w:lvl>
    <w:lvl w:ilvl="2">
      <w:start w:val="3"/>
      <w:numFmt w:val="decimal"/>
      <w:lvlText w:val="%1.%2.%3."/>
      <w:lvlJc w:val="left"/>
      <w:pPr>
        <w:ind w:left="1968" w:hanging="550"/>
        <w:jc w:val="left"/>
      </w:pPr>
      <w:rPr>
        <w:rFonts w:ascii="Times New Roman" w:eastAsia="Times New Roman" w:hAnsi="Times New Roman" w:cs="Times New Roman" w:hint="default"/>
        <w:b/>
        <w:bCs/>
        <w:w w:val="99"/>
        <w:sz w:val="22"/>
        <w:szCs w:val="22"/>
      </w:rPr>
    </w:lvl>
    <w:lvl w:ilvl="3">
      <w:numFmt w:val="bullet"/>
      <w:lvlText w:val="•"/>
      <w:lvlJc w:val="left"/>
      <w:pPr>
        <w:ind w:left="4690" w:hanging="550"/>
      </w:pPr>
      <w:rPr>
        <w:rFonts w:hint="default"/>
      </w:rPr>
    </w:lvl>
    <w:lvl w:ilvl="4">
      <w:numFmt w:val="bullet"/>
      <w:lvlText w:val="•"/>
      <w:lvlJc w:val="left"/>
      <w:pPr>
        <w:ind w:left="5600" w:hanging="550"/>
      </w:pPr>
      <w:rPr>
        <w:rFonts w:hint="default"/>
      </w:rPr>
    </w:lvl>
    <w:lvl w:ilvl="5">
      <w:numFmt w:val="bullet"/>
      <w:lvlText w:val="•"/>
      <w:lvlJc w:val="left"/>
      <w:pPr>
        <w:ind w:left="6510" w:hanging="550"/>
      </w:pPr>
      <w:rPr>
        <w:rFonts w:hint="default"/>
      </w:rPr>
    </w:lvl>
    <w:lvl w:ilvl="6">
      <w:numFmt w:val="bullet"/>
      <w:lvlText w:val="•"/>
      <w:lvlJc w:val="left"/>
      <w:pPr>
        <w:ind w:left="7420" w:hanging="550"/>
      </w:pPr>
      <w:rPr>
        <w:rFonts w:hint="default"/>
      </w:rPr>
    </w:lvl>
    <w:lvl w:ilvl="7">
      <w:numFmt w:val="bullet"/>
      <w:lvlText w:val="•"/>
      <w:lvlJc w:val="left"/>
      <w:pPr>
        <w:ind w:left="8330" w:hanging="550"/>
      </w:pPr>
      <w:rPr>
        <w:rFonts w:hint="default"/>
      </w:rPr>
    </w:lvl>
    <w:lvl w:ilvl="8">
      <w:numFmt w:val="bullet"/>
      <w:lvlText w:val="•"/>
      <w:lvlJc w:val="left"/>
      <w:pPr>
        <w:ind w:left="9240" w:hanging="550"/>
      </w:pPr>
      <w:rPr>
        <w:rFonts w:hint="default"/>
      </w:rPr>
    </w:lvl>
  </w:abstractNum>
  <w:abstractNum w:abstractNumId="2">
    <w:nsid w:val="0B1D7F7A"/>
    <w:multiLevelType w:val="hybridMultilevel"/>
    <w:tmpl w:val="8626E07C"/>
    <w:lvl w:ilvl="0" w:tplc="756C3A02">
      <w:numFmt w:val="bullet"/>
      <w:lvlText w:val="➢"/>
      <w:lvlJc w:val="left"/>
      <w:pPr>
        <w:ind w:left="643" w:hanging="540"/>
      </w:pPr>
      <w:rPr>
        <w:rFonts w:ascii="MS UI Gothic" w:eastAsia="MS UI Gothic" w:hAnsi="MS UI Gothic" w:cs="MS UI Gothic" w:hint="default"/>
        <w:w w:val="79"/>
        <w:sz w:val="22"/>
        <w:szCs w:val="22"/>
      </w:rPr>
    </w:lvl>
    <w:lvl w:ilvl="1" w:tplc="D3A06092">
      <w:numFmt w:val="bullet"/>
      <w:lvlText w:val="•"/>
      <w:lvlJc w:val="left"/>
      <w:pPr>
        <w:ind w:left="1192" w:hanging="540"/>
      </w:pPr>
      <w:rPr>
        <w:rFonts w:hint="default"/>
      </w:rPr>
    </w:lvl>
    <w:lvl w:ilvl="2" w:tplc="25020D68">
      <w:numFmt w:val="bullet"/>
      <w:lvlText w:val="•"/>
      <w:lvlJc w:val="left"/>
      <w:pPr>
        <w:ind w:left="1745" w:hanging="540"/>
      </w:pPr>
      <w:rPr>
        <w:rFonts w:hint="default"/>
      </w:rPr>
    </w:lvl>
    <w:lvl w:ilvl="3" w:tplc="8C16AE08">
      <w:numFmt w:val="bullet"/>
      <w:lvlText w:val="•"/>
      <w:lvlJc w:val="left"/>
      <w:pPr>
        <w:ind w:left="2298" w:hanging="540"/>
      </w:pPr>
      <w:rPr>
        <w:rFonts w:hint="default"/>
      </w:rPr>
    </w:lvl>
    <w:lvl w:ilvl="4" w:tplc="17989316">
      <w:numFmt w:val="bullet"/>
      <w:lvlText w:val="•"/>
      <w:lvlJc w:val="left"/>
      <w:pPr>
        <w:ind w:left="2851" w:hanging="540"/>
      </w:pPr>
      <w:rPr>
        <w:rFonts w:hint="default"/>
      </w:rPr>
    </w:lvl>
    <w:lvl w:ilvl="5" w:tplc="56A6B158">
      <w:numFmt w:val="bullet"/>
      <w:lvlText w:val="•"/>
      <w:lvlJc w:val="left"/>
      <w:pPr>
        <w:ind w:left="3404" w:hanging="540"/>
      </w:pPr>
      <w:rPr>
        <w:rFonts w:hint="default"/>
      </w:rPr>
    </w:lvl>
    <w:lvl w:ilvl="6" w:tplc="274842EA">
      <w:numFmt w:val="bullet"/>
      <w:lvlText w:val="•"/>
      <w:lvlJc w:val="left"/>
      <w:pPr>
        <w:ind w:left="3957" w:hanging="540"/>
      </w:pPr>
      <w:rPr>
        <w:rFonts w:hint="default"/>
      </w:rPr>
    </w:lvl>
    <w:lvl w:ilvl="7" w:tplc="563A8ABC">
      <w:numFmt w:val="bullet"/>
      <w:lvlText w:val="•"/>
      <w:lvlJc w:val="left"/>
      <w:pPr>
        <w:ind w:left="4510" w:hanging="540"/>
      </w:pPr>
      <w:rPr>
        <w:rFonts w:hint="default"/>
      </w:rPr>
    </w:lvl>
    <w:lvl w:ilvl="8" w:tplc="D7D8FFDA">
      <w:numFmt w:val="bullet"/>
      <w:lvlText w:val="•"/>
      <w:lvlJc w:val="left"/>
      <w:pPr>
        <w:ind w:left="5063" w:hanging="540"/>
      </w:pPr>
      <w:rPr>
        <w:rFonts w:hint="default"/>
      </w:rPr>
    </w:lvl>
  </w:abstractNum>
  <w:abstractNum w:abstractNumId="3">
    <w:nsid w:val="0BA6197F"/>
    <w:multiLevelType w:val="hybridMultilevel"/>
    <w:tmpl w:val="A1F81F5E"/>
    <w:lvl w:ilvl="0" w:tplc="994C7816">
      <w:numFmt w:val="bullet"/>
      <w:lvlText w:val="➢"/>
      <w:lvlJc w:val="left"/>
      <w:pPr>
        <w:ind w:left="564" w:hanging="498"/>
      </w:pPr>
      <w:rPr>
        <w:rFonts w:ascii="MS UI Gothic" w:eastAsia="MS UI Gothic" w:hAnsi="MS UI Gothic" w:cs="MS UI Gothic" w:hint="default"/>
        <w:w w:val="79"/>
        <w:sz w:val="22"/>
        <w:szCs w:val="22"/>
      </w:rPr>
    </w:lvl>
    <w:lvl w:ilvl="1" w:tplc="505ADD34">
      <w:numFmt w:val="bullet"/>
      <w:lvlText w:val="•"/>
      <w:lvlJc w:val="left"/>
      <w:pPr>
        <w:ind w:left="961" w:hanging="498"/>
      </w:pPr>
      <w:rPr>
        <w:rFonts w:hint="default"/>
      </w:rPr>
    </w:lvl>
    <w:lvl w:ilvl="2" w:tplc="9EDCE79A">
      <w:numFmt w:val="bullet"/>
      <w:lvlText w:val="•"/>
      <w:lvlJc w:val="left"/>
      <w:pPr>
        <w:ind w:left="1362" w:hanging="498"/>
      </w:pPr>
      <w:rPr>
        <w:rFonts w:hint="default"/>
      </w:rPr>
    </w:lvl>
    <w:lvl w:ilvl="3" w:tplc="8B024D1A">
      <w:numFmt w:val="bullet"/>
      <w:lvlText w:val="•"/>
      <w:lvlJc w:val="left"/>
      <w:pPr>
        <w:ind w:left="1763" w:hanging="498"/>
      </w:pPr>
      <w:rPr>
        <w:rFonts w:hint="default"/>
      </w:rPr>
    </w:lvl>
    <w:lvl w:ilvl="4" w:tplc="34AAB47E">
      <w:numFmt w:val="bullet"/>
      <w:lvlText w:val="•"/>
      <w:lvlJc w:val="left"/>
      <w:pPr>
        <w:ind w:left="2164" w:hanging="498"/>
      </w:pPr>
      <w:rPr>
        <w:rFonts w:hint="default"/>
      </w:rPr>
    </w:lvl>
    <w:lvl w:ilvl="5" w:tplc="EA1AAF5C">
      <w:numFmt w:val="bullet"/>
      <w:lvlText w:val="•"/>
      <w:lvlJc w:val="left"/>
      <w:pPr>
        <w:ind w:left="2565" w:hanging="498"/>
      </w:pPr>
      <w:rPr>
        <w:rFonts w:hint="default"/>
      </w:rPr>
    </w:lvl>
    <w:lvl w:ilvl="6" w:tplc="E9F4EBD4">
      <w:numFmt w:val="bullet"/>
      <w:lvlText w:val="•"/>
      <w:lvlJc w:val="left"/>
      <w:pPr>
        <w:ind w:left="2966" w:hanging="498"/>
      </w:pPr>
      <w:rPr>
        <w:rFonts w:hint="default"/>
      </w:rPr>
    </w:lvl>
    <w:lvl w:ilvl="7" w:tplc="D63A0552">
      <w:numFmt w:val="bullet"/>
      <w:lvlText w:val="•"/>
      <w:lvlJc w:val="left"/>
      <w:pPr>
        <w:ind w:left="3367" w:hanging="498"/>
      </w:pPr>
      <w:rPr>
        <w:rFonts w:hint="default"/>
      </w:rPr>
    </w:lvl>
    <w:lvl w:ilvl="8" w:tplc="670810AA">
      <w:numFmt w:val="bullet"/>
      <w:lvlText w:val="•"/>
      <w:lvlJc w:val="left"/>
      <w:pPr>
        <w:ind w:left="3768" w:hanging="498"/>
      </w:pPr>
      <w:rPr>
        <w:rFonts w:hint="default"/>
      </w:rPr>
    </w:lvl>
  </w:abstractNum>
  <w:abstractNum w:abstractNumId="4">
    <w:nsid w:val="0BCB179F"/>
    <w:multiLevelType w:val="hybridMultilevel"/>
    <w:tmpl w:val="ABC4F5BE"/>
    <w:lvl w:ilvl="0" w:tplc="44F84084">
      <w:numFmt w:val="bullet"/>
      <w:lvlText w:val="➢"/>
      <w:lvlJc w:val="left"/>
      <w:pPr>
        <w:ind w:left="823" w:hanging="720"/>
      </w:pPr>
      <w:rPr>
        <w:rFonts w:ascii="MS UI Gothic" w:eastAsia="MS UI Gothic" w:hAnsi="MS UI Gothic" w:cs="MS UI Gothic" w:hint="default"/>
        <w:w w:val="79"/>
        <w:sz w:val="22"/>
        <w:szCs w:val="22"/>
      </w:rPr>
    </w:lvl>
    <w:lvl w:ilvl="1" w:tplc="7D94FBD8">
      <w:numFmt w:val="bullet"/>
      <w:lvlText w:val="•"/>
      <w:lvlJc w:val="left"/>
      <w:pPr>
        <w:ind w:left="1320" w:hanging="720"/>
      </w:pPr>
      <w:rPr>
        <w:rFonts w:hint="default"/>
      </w:rPr>
    </w:lvl>
    <w:lvl w:ilvl="2" w:tplc="18F61AA4">
      <w:numFmt w:val="bullet"/>
      <w:lvlText w:val="•"/>
      <w:lvlJc w:val="left"/>
      <w:pPr>
        <w:ind w:left="1820" w:hanging="720"/>
      </w:pPr>
      <w:rPr>
        <w:rFonts w:hint="default"/>
      </w:rPr>
    </w:lvl>
    <w:lvl w:ilvl="3" w:tplc="8E607CEA">
      <w:numFmt w:val="bullet"/>
      <w:lvlText w:val="•"/>
      <w:lvlJc w:val="left"/>
      <w:pPr>
        <w:ind w:left="2321" w:hanging="720"/>
      </w:pPr>
      <w:rPr>
        <w:rFonts w:hint="default"/>
      </w:rPr>
    </w:lvl>
    <w:lvl w:ilvl="4" w:tplc="B8B0BE78">
      <w:numFmt w:val="bullet"/>
      <w:lvlText w:val="•"/>
      <w:lvlJc w:val="left"/>
      <w:pPr>
        <w:ind w:left="2821" w:hanging="720"/>
      </w:pPr>
      <w:rPr>
        <w:rFonts w:hint="default"/>
      </w:rPr>
    </w:lvl>
    <w:lvl w:ilvl="5" w:tplc="9A74EB9E">
      <w:numFmt w:val="bullet"/>
      <w:lvlText w:val="•"/>
      <w:lvlJc w:val="left"/>
      <w:pPr>
        <w:ind w:left="3321" w:hanging="720"/>
      </w:pPr>
      <w:rPr>
        <w:rFonts w:hint="default"/>
      </w:rPr>
    </w:lvl>
    <w:lvl w:ilvl="6" w:tplc="C804EEBE">
      <w:numFmt w:val="bullet"/>
      <w:lvlText w:val="•"/>
      <w:lvlJc w:val="left"/>
      <w:pPr>
        <w:ind w:left="3822" w:hanging="720"/>
      </w:pPr>
      <w:rPr>
        <w:rFonts w:hint="default"/>
      </w:rPr>
    </w:lvl>
    <w:lvl w:ilvl="7" w:tplc="756C0E62">
      <w:numFmt w:val="bullet"/>
      <w:lvlText w:val="•"/>
      <w:lvlJc w:val="left"/>
      <w:pPr>
        <w:ind w:left="4322" w:hanging="720"/>
      </w:pPr>
      <w:rPr>
        <w:rFonts w:hint="default"/>
      </w:rPr>
    </w:lvl>
    <w:lvl w:ilvl="8" w:tplc="00225326">
      <w:numFmt w:val="bullet"/>
      <w:lvlText w:val="•"/>
      <w:lvlJc w:val="left"/>
      <w:pPr>
        <w:ind w:left="4822" w:hanging="720"/>
      </w:pPr>
      <w:rPr>
        <w:rFonts w:hint="default"/>
      </w:rPr>
    </w:lvl>
  </w:abstractNum>
  <w:abstractNum w:abstractNumId="5">
    <w:nsid w:val="0BD64C4D"/>
    <w:multiLevelType w:val="hybridMultilevel"/>
    <w:tmpl w:val="F61C1470"/>
    <w:lvl w:ilvl="0" w:tplc="8376CE72">
      <w:start w:val="1"/>
      <w:numFmt w:val="decimal"/>
      <w:lvlText w:val="%1."/>
      <w:lvlJc w:val="left"/>
      <w:pPr>
        <w:ind w:left="3145" w:hanging="401"/>
        <w:jc w:val="right"/>
      </w:pPr>
      <w:rPr>
        <w:rFonts w:ascii="Times New Roman" w:eastAsia="Times New Roman" w:hAnsi="Times New Roman" w:cs="Times New Roman" w:hint="default"/>
        <w:b/>
        <w:bCs/>
        <w:w w:val="99"/>
        <w:sz w:val="40"/>
        <w:szCs w:val="40"/>
      </w:rPr>
    </w:lvl>
    <w:lvl w:ilvl="1" w:tplc="6BCAB92E">
      <w:numFmt w:val="bullet"/>
      <w:lvlText w:val="•"/>
      <w:lvlJc w:val="left"/>
      <w:pPr>
        <w:ind w:left="3932" w:hanging="401"/>
      </w:pPr>
      <w:rPr>
        <w:rFonts w:hint="default"/>
      </w:rPr>
    </w:lvl>
    <w:lvl w:ilvl="2" w:tplc="AB7E8E0A">
      <w:numFmt w:val="bullet"/>
      <w:lvlText w:val="•"/>
      <w:lvlJc w:val="left"/>
      <w:pPr>
        <w:ind w:left="4724" w:hanging="401"/>
      </w:pPr>
      <w:rPr>
        <w:rFonts w:hint="default"/>
      </w:rPr>
    </w:lvl>
    <w:lvl w:ilvl="3" w:tplc="7988C82C">
      <w:numFmt w:val="bullet"/>
      <w:lvlText w:val="•"/>
      <w:lvlJc w:val="left"/>
      <w:pPr>
        <w:ind w:left="5516" w:hanging="401"/>
      </w:pPr>
      <w:rPr>
        <w:rFonts w:hint="default"/>
      </w:rPr>
    </w:lvl>
    <w:lvl w:ilvl="4" w:tplc="FB44E78C">
      <w:numFmt w:val="bullet"/>
      <w:lvlText w:val="•"/>
      <w:lvlJc w:val="left"/>
      <w:pPr>
        <w:ind w:left="6308" w:hanging="401"/>
      </w:pPr>
      <w:rPr>
        <w:rFonts w:hint="default"/>
      </w:rPr>
    </w:lvl>
    <w:lvl w:ilvl="5" w:tplc="A0D0DAB6">
      <w:numFmt w:val="bullet"/>
      <w:lvlText w:val="•"/>
      <w:lvlJc w:val="left"/>
      <w:pPr>
        <w:ind w:left="7100" w:hanging="401"/>
      </w:pPr>
      <w:rPr>
        <w:rFonts w:hint="default"/>
      </w:rPr>
    </w:lvl>
    <w:lvl w:ilvl="6" w:tplc="25DCEDCA">
      <w:numFmt w:val="bullet"/>
      <w:lvlText w:val="•"/>
      <w:lvlJc w:val="left"/>
      <w:pPr>
        <w:ind w:left="7892" w:hanging="401"/>
      </w:pPr>
      <w:rPr>
        <w:rFonts w:hint="default"/>
      </w:rPr>
    </w:lvl>
    <w:lvl w:ilvl="7" w:tplc="0D40CC42">
      <w:numFmt w:val="bullet"/>
      <w:lvlText w:val="•"/>
      <w:lvlJc w:val="left"/>
      <w:pPr>
        <w:ind w:left="8684" w:hanging="401"/>
      </w:pPr>
      <w:rPr>
        <w:rFonts w:hint="default"/>
      </w:rPr>
    </w:lvl>
    <w:lvl w:ilvl="8" w:tplc="BACE13F2">
      <w:numFmt w:val="bullet"/>
      <w:lvlText w:val="•"/>
      <w:lvlJc w:val="left"/>
      <w:pPr>
        <w:ind w:left="9476" w:hanging="401"/>
      </w:pPr>
      <w:rPr>
        <w:rFonts w:hint="default"/>
      </w:rPr>
    </w:lvl>
  </w:abstractNum>
  <w:abstractNum w:abstractNumId="6">
    <w:nsid w:val="0E8072F0"/>
    <w:multiLevelType w:val="hybridMultilevel"/>
    <w:tmpl w:val="69684D86"/>
    <w:lvl w:ilvl="0" w:tplc="9B5A3E6E">
      <w:numFmt w:val="bullet"/>
      <w:lvlText w:val="➢"/>
      <w:lvlJc w:val="left"/>
      <w:pPr>
        <w:ind w:left="643" w:hanging="540"/>
      </w:pPr>
      <w:rPr>
        <w:rFonts w:ascii="MS UI Gothic" w:eastAsia="MS UI Gothic" w:hAnsi="MS UI Gothic" w:cs="MS UI Gothic" w:hint="default"/>
        <w:w w:val="79"/>
        <w:sz w:val="22"/>
        <w:szCs w:val="22"/>
      </w:rPr>
    </w:lvl>
    <w:lvl w:ilvl="1" w:tplc="93884024">
      <w:numFmt w:val="bullet"/>
      <w:lvlText w:val="•"/>
      <w:lvlJc w:val="left"/>
      <w:pPr>
        <w:ind w:left="1192" w:hanging="540"/>
      </w:pPr>
      <w:rPr>
        <w:rFonts w:hint="default"/>
      </w:rPr>
    </w:lvl>
    <w:lvl w:ilvl="2" w:tplc="0602B5A4">
      <w:numFmt w:val="bullet"/>
      <w:lvlText w:val="•"/>
      <w:lvlJc w:val="left"/>
      <w:pPr>
        <w:ind w:left="1745" w:hanging="540"/>
      </w:pPr>
      <w:rPr>
        <w:rFonts w:hint="default"/>
      </w:rPr>
    </w:lvl>
    <w:lvl w:ilvl="3" w:tplc="C2281A2A">
      <w:numFmt w:val="bullet"/>
      <w:lvlText w:val="•"/>
      <w:lvlJc w:val="left"/>
      <w:pPr>
        <w:ind w:left="2298" w:hanging="540"/>
      </w:pPr>
      <w:rPr>
        <w:rFonts w:hint="default"/>
      </w:rPr>
    </w:lvl>
    <w:lvl w:ilvl="4" w:tplc="35CA143E">
      <w:numFmt w:val="bullet"/>
      <w:lvlText w:val="•"/>
      <w:lvlJc w:val="left"/>
      <w:pPr>
        <w:ind w:left="2851" w:hanging="540"/>
      </w:pPr>
      <w:rPr>
        <w:rFonts w:hint="default"/>
      </w:rPr>
    </w:lvl>
    <w:lvl w:ilvl="5" w:tplc="D7D6D218">
      <w:numFmt w:val="bullet"/>
      <w:lvlText w:val="•"/>
      <w:lvlJc w:val="left"/>
      <w:pPr>
        <w:ind w:left="3404" w:hanging="540"/>
      </w:pPr>
      <w:rPr>
        <w:rFonts w:hint="default"/>
      </w:rPr>
    </w:lvl>
    <w:lvl w:ilvl="6" w:tplc="8346A450">
      <w:numFmt w:val="bullet"/>
      <w:lvlText w:val="•"/>
      <w:lvlJc w:val="left"/>
      <w:pPr>
        <w:ind w:left="3957" w:hanging="540"/>
      </w:pPr>
      <w:rPr>
        <w:rFonts w:hint="default"/>
      </w:rPr>
    </w:lvl>
    <w:lvl w:ilvl="7" w:tplc="21C29706">
      <w:numFmt w:val="bullet"/>
      <w:lvlText w:val="•"/>
      <w:lvlJc w:val="left"/>
      <w:pPr>
        <w:ind w:left="4510" w:hanging="540"/>
      </w:pPr>
      <w:rPr>
        <w:rFonts w:hint="default"/>
      </w:rPr>
    </w:lvl>
    <w:lvl w:ilvl="8" w:tplc="3B7A3680">
      <w:numFmt w:val="bullet"/>
      <w:lvlText w:val="•"/>
      <w:lvlJc w:val="left"/>
      <w:pPr>
        <w:ind w:left="5063" w:hanging="540"/>
      </w:pPr>
      <w:rPr>
        <w:rFonts w:hint="default"/>
      </w:rPr>
    </w:lvl>
  </w:abstractNum>
  <w:abstractNum w:abstractNumId="7">
    <w:nsid w:val="1A5B5DB9"/>
    <w:multiLevelType w:val="hybridMultilevel"/>
    <w:tmpl w:val="7F5ED816"/>
    <w:lvl w:ilvl="0" w:tplc="680271E2">
      <w:numFmt w:val="bullet"/>
      <w:lvlText w:val="➢"/>
      <w:lvlJc w:val="left"/>
      <w:pPr>
        <w:ind w:left="823" w:hanging="720"/>
      </w:pPr>
      <w:rPr>
        <w:rFonts w:ascii="MS UI Gothic" w:eastAsia="MS UI Gothic" w:hAnsi="MS UI Gothic" w:cs="MS UI Gothic" w:hint="default"/>
        <w:w w:val="79"/>
        <w:sz w:val="22"/>
        <w:szCs w:val="22"/>
      </w:rPr>
    </w:lvl>
    <w:lvl w:ilvl="1" w:tplc="610206F0">
      <w:numFmt w:val="bullet"/>
      <w:lvlText w:val="•"/>
      <w:lvlJc w:val="left"/>
      <w:pPr>
        <w:ind w:left="1320" w:hanging="720"/>
      </w:pPr>
      <w:rPr>
        <w:rFonts w:hint="default"/>
      </w:rPr>
    </w:lvl>
    <w:lvl w:ilvl="2" w:tplc="7C9E1DD0">
      <w:numFmt w:val="bullet"/>
      <w:lvlText w:val="•"/>
      <w:lvlJc w:val="left"/>
      <w:pPr>
        <w:ind w:left="1820" w:hanging="720"/>
      </w:pPr>
      <w:rPr>
        <w:rFonts w:hint="default"/>
      </w:rPr>
    </w:lvl>
    <w:lvl w:ilvl="3" w:tplc="2BDE624E">
      <w:numFmt w:val="bullet"/>
      <w:lvlText w:val="•"/>
      <w:lvlJc w:val="left"/>
      <w:pPr>
        <w:ind w:left="2321" w:hanging="720"/>
      </w:pPr>
      <w:rPr>
        <w:rFonts w:hint="default"/>
      </w:rPr>
    </w:lvl>
    <w:lvl w:ilvl="4" w:tplc="C938E506">
      <w:numFmt w:val="bullet"/>
      <w:lvlText w:val="•"/>
      <w:lvlJc w:val="left"/>
      <w:pPr>
        <w:ind w:left="2821" w:hanging="720"/>
      </w:pPr>
      <w:rPr>
        <w:rFonts w:hint="default"/>
      </w:rPr>
    </w:lvl>
    <w:lvl w:ilvl="5" w:tplc="C43492D6">
      <w:numFmt w:val="bullet"/>
      <w:lvlText w:val="•"/>
      <w:lvlJc w:val="left"/>
      <w:pPr>
        <w:ind w:left="3321" w:hanging="720"/>
      </w:pPr>
      <w:rPr>
        <w:rFonts w:hint="default"/>
      </w:rPr>
    </w:lvl>
    <w:lvl w:ilvl="6" w:tplc="A09A9EA0">
      <w:numFmt w:val="bullet"/>
      <w:lvlText w:val="•"/>
      <w:lvlJc w:val="left"/>
      <w:pPr>
        <w:ind w:left="3822" w:hanging="720"/>
      </w:pPr>
      <w:rPr>
        <w:rFonts w:hint="default"/>
      </w:rPr>
    </w:lvl>
    <w:lvl w:ilvl="7" w:tplc="D34E039A">
      <w:numFmt w:val="bullet"/>
      <w:lvlText w:val="•"/>
      <w:lvlJc w:val="left"/>
      <w:pPr>
        <w:ind w:left="4322" w:hanging="720"/>
      </w:pPr>
      <w:rPr>
        <w:rFonts w:hint="default"/>
      </w:rPr>
    </w:lvl>
    <w:lvl w:ilvl="8" w:tplc="ADA06620">
      <w:numFmt w:val="bullet"/>
      <w:lvlText w:val="•"/>
      <w:lvlJc w:val="left"/>
      <w:pPr>
        <w:ind w:left="4822" w:hanging="720"/>
      </w:pPr>
      <w:rPr>
        <w:rFonts w:hint="default"/>
      </w:rPr>
    </w:lvl>
  </w:abstractNum>
  <w:abstractNum w:abstractNumId="8">
    <w:nsid w:val="1A863118"/>
    <w:multiLevelType w:val="hybridMultilevel"/>
    <w:tmpl w:val="445AB510"/>
    <w:lvl w:ilvl="0" w:tplc="AACCCAA0">
      <w:numFmt w:val="bullet"/>
      <w:lvlText w:val="➢"/>
      <w:lvlJc w:val="left"/>
      <w:pPr>
        <w:ind w:left="823" w:hanging="720"/>
      </w:pPr>
      <w:rPr>
        <w:rFonts w:ascii="MS UI Gothic" w:eastAsia="MS UI Gothic" w:hAnsi="MS UI Gothic" w:cs="MS UI Gothic" w:hint="default"/>
        <w:w w:val="79"/>
        <w:sz w:val="28"/>
        <w:szCs w:val="28"/>
      </w:rPr>
    </w:lvl>
    <w:lvl w:ilvl="1" w:tplc="F92220C6">
      <w:numFmt w:val="bullet"/>
      <w:lvlText w:val="•"/>
      <w:lvlJc w:val="left"/>
      <w:pPr>
        <w:ind w:left="1320" w:hanging="720"/>
      </w:pPr>
      <w:rPr>
        <w:rFonts w:hint="default"/>
      </w:rPr>
    </w:lvl>
    <w:lvl w:ilvl="2" w:tplc="D4BE1222">
      <w:numFmt w:val="bullet"/>
      <w:lvlText w:val="•"/>
      <w:lvlJc w:val="left"/>
      <w:pPr>
        <w:ind w:left="1820" w:hanging="720"/>
      </w:pPr>
      <w:rPr>
        <w:rFonts w:hint="default"/>
      </w:rPr>
    </w:lvl>
    <w:lvl w:ilvl="3" w:tplc="F44E132A">
      <w:numFmt w:val="bullet"/>
      <w:lvlText w:val="•"/>
      <w:lvlJc w:val="left"/>
      <w:pPr>
        <w:ind w:left="2321" w:hanging="720"/>
      </w:pPr>
      <w:rPr>
        <w:rFonts w:hint="default"/>
      </w:rPr>
    </w:lvl>
    <w:lvl w:ilvl="4" w:tplc="7116E71E">
      <w:numFmt w:val="bullet"/>
      <w:lvlText w:val="•"/>
      <w:lvlJc w:val="left"/>
      <w:pPr>
        <w:ind w:left="2821" w:hanging="720"/>
      </w:pPr>
      <w:rPr>
        <w:rFonts w:hint="default"/>
      </w:rPr>
    </w:lvl>
    <w:lvl w:ilvl="5" w:tplc="FBBC2200">
      <w:numFmt w:val="bullet"/>
      <w:lvlText w:val="•"/>
      <w:lvlJc w:val="left"/>
      <w:pPr>
        <w:ind w:left="3321" w:hanging="720"/>
      </w:pPr>
      <w:rPr>
        <w:rFonts w:hint="default"/>
      </w:rPr>
    </w:lvl>
    <w:lvl w:ilvl="6" w:tplc="DAC2D96C">
      <w:numFmt w:val="bullet"/>
      <w:lvlText w:val="•"/>
      <w:lvlJc w:val="left"/>
      <w:pPr>
        <w:ind w:left="3822" w:hanging="720"/>
      </w:pPr>
      <w:rPr>
        <w:rFonts w:hint="default"/>
      </w:rPr>
    </w:lvl>
    <w:lvl w:ilvl="7" w:tplc="901AB65E">
      <w:numFmt w:val="bullet"/>
      <w:lvlText w:val="•"/>
      <w:lvlJc w:val="left"/>
      <w:pPr>
        <w:ind w:left="4322" w:hanging="720"/>
      </w:pPr>
      <w:rPr>
        <w:rFonts w:hint="default"/>
      </w:rPr>
    </w:lvl>
    <w:lvl w:ilvl="8" w:tplc="B3626840">
      <w:numFmt w:val="bullet"/>
      <w:lvlText w:val="•"/>
      <w:lvlJc w:val="left"/>
      <w:pPr>
        <w:ind w:left="4822" w:hanging="720"/>
      </w:pPr>
      <w:rPr>
        <w:rFonts w:hint="default"/>
      </w:rPr>
    </w:lvl>
  </w:abstractNum>
  <w:abstractNum w:abstractNumId="9">
    <w:nsid w:val="1B776BAB"/>
    <w:multiLevelType w:val="hybridMultilevel"/>
    <w:tmpl w:val="8BACAE7C"/>
    <w:lvl w:ilvl="0" w:tplc="6DE8F7A0">
      <w:numFmt w:val="bullet"/>
      <w:lvlText w:val="➢"/>
      <w:lvlJc w:val="left"/>
      <w:pPr>
        <w:ind w:left="2318" w:hanging="360"/>
      </w:pPr>
      <w:rPr>
        <w:rFonts w:ascii="MS UI Gothic" w:eastAsia="MS UI Gothic" w:hAnsi="MS UI Gothic" w:cs="MS UI Gothic" w:hint="default"/>
        <w:w w:val="79"/>
        <w:sz w:val="22"/>
        <w:szCs w:val="22"/>
      </w:rPr>
    </w:lvl>
    <w:lvl w:ilvl="1" w:tplc="56C8A242">
      <w:numFmt w:val="bullet"/>
      <w:lvlText w:val="•"/>
      <w:lvlJc w:val="left"/>
      <w:pPr>
        <w:ind w:left="3194" w:hanging="360"/>
      </w:pPr>
      <w:rPr>
        <w:rFonts w:hint="default"/>
      </w:rPr>
    </w:lvl>
    <w:lvl w:ilvl="2" w:tplc="41500A6E">
      <w:numFmt w:val="bullet"/>
      <w:lvlText w:val="•"/>
      <w:lvlJc w:val="left"/>
      <w:pPr>
        <w:ind w:left="4068" w:hanging="360"/>
      </w:pPr>
      <w:rPr>
        <w:rFonts w:hint="default"/>
      </w:rPr>
    </w:lvl>
    <w:lvl w:ilvl="3" w:tplc="66460CB8">
      <w:numFmt w:val="bullet"/>
      <w:lvlText w:val="•"/>
      <w:lvlJc w:val="left"/>
      <w:pPr>
        <w:ind w:left="4942" w:hanging="360"/>
      </w:pPr>
      <w:rPr>
        <w:rFonts w:hint="default"/>
      </w:rPr>
    </w:lvl>
    <w:lvl w:ilvl="4" w:tplc="4B6845DA">
      <w:numFmt w:val="bullet"/>
      <w:lvlText w:val="•"/>
      <w:lvlJc w:val="left"/>
      <w:pPr>
        <w:ind w:left="5816" w:hanging="360"/>
      </w:pPr>
      <w:rPr>
        <w:rFonts w:hint="default"/>
      </w:rPr>
    </w:lvl>
    <w:lvl w:ilvl="5" w:tplc="3274172A">
      <w:numFmt w:val="bullet"/>
      <w:lvlText w:val="•"/>
      <w:lvlJc w:val="left"/>
      <w:pPr>
        <w:ind w:left="6690" w:hanging="360"/>
      </w:pPr>
      <w:rPr>
        <w:rFonts w:hint="default"/>
      </w:rPr>
    </w:lvl>
    <w:lvl w:ilvl="6" w:tplc="EC004D88">
      <w:numFmt w:val="bullet"/>
      <w:lvlText w:val="•"/>
      <w:lvlJc w:val="left"/>
      <w:pPr>
        <w:ind w:left="7564" w:hanging="360"/>
      </w:pPr>
      <w:rPr>
        <w:rFonts w:hint="default"/>
      </w:rPr>
    </w:lvl>
    <w:lvl w:ilvl="7" w:tplc="EF82EFF0">
      <w:numFmt w:val="bullet"/>
      <w:lvlText w:val="•"/>
      <w:lvlJc w:val="left"/>
      <w:pPr>
        <w:ind w:left="8438" w:hanging="360"/>
      </w:pPr>
      <w:rPr>
        <w:rFonts w:hint="default"/>
      </w:rPr>
    </w:lvl>
    <w:lvl w:ilvl="8" w:tplc="8D5ECE7C">
      <w:numFmt w:val="bullet"/>
      <w:lvlText w:val="•"/>
      <w:lvlJc w:val="left"/>
      <w:pPr>
        <w:ind w:left="9312" w:hanging="360"/>
      </w:pPr>
      <w:rPr>
        <w:rFonts w:hint="default"/>
      </w:rPr>
    </w:lvl>
  </w:abstractNum>
  <w:abstractNum w:abstractNumId="10">
    <w:nsid w:val="1E4579CE"/>
    <w:multiLevelType w:val="hybridMultilevel"/>
    <w:tmpl w:val="637CE838"/>
    <w:lvl w:ilvl="0" w:tplc="49C4680C">
      <w:numFmt w:val="bullet"/>
      <w:lvlText w:val=""/>
      <w:lvlJc w:val="left"/>
      <w:pPr>
        <w:ind w:left="503" w:hanging="360"/>
      </w:pPr>
      <w:rPr>
        <w:rFonts w:ascii="Symbol" w:eastAsia="Symbol" w:hAnsi="Symbol" w:cs="Symbol" w:hint="default"/>
        <w:color w:val="333333"/>
        <w:w w:val="99"/>
        <w:sz w:val="22"/>
        <w:szCs w:val="22"/>
      </w:rPr>
    </w:lvl>
    <w:lvl w:ilvl="1" w:tplc="00480200">
      <w:numFmt w:val="bullet"/>
      <w:lvlText w:val="•"/>
      <w:lvlJc w:val="left"/>
      <w:pPr>
        <w:ind w:left="1222" w:hanging="360"/>
      </w:pPr>
      <w:rPr>
        <w:rFonts w:hint="default"/>
      </w:rPr>
    </w:lvl>
    <w:lvl w:ilvl="2" w:tplc="2EC49C54">
      <w:numFmt w:val="bullet"/>
      <w:lvlText w:val="•"/>
      <w:lvlJc w:val="left"/>
      <w:pPr>
        <w:ind w:left="1945" w:hanging="360"/>
      </w:pPr>
      <w:rPr>
        <w:rFonts w:hint="default"/>
      </w:rPr>
    </w:lvl>
    <w:lvl w:ilvl="3" w:tplc="C65099DE">
      <w:numFmt w:val="bullet"/>
      <w:lvlText w:val="•"/>
      <w:lvlJc w:val="left"/>
      <w:pPr>
        <w:ind w:left="2667" w:hanging="360"/>
      </w:pPr>
      <w:rPr>
        <w:rFonts w:hint="default"/>
      </w:rPr>
    </w:lvl>
    <w:lvl w:ilvl="4" w:tplc="5C66125A">
      <w:numFmt w:val="bullet"/>
      <w:lvlText w:val="•"/>
      <w:lvlJc w:val="left"/>
      <w:pPr>
        <w:ind w:left="3390" w:hanging="360"/>
      </w:pPr>
      <w:rPr>
        <w:rFonts w:hint="default"/>
      </w:rPr>
    </w:lvl>
    <w:lvl w:ilvl="5" w:tplc="7F3C9440">
      <w:numFmt w:val="bullet"/>
      <w:lvlText w:val="•"/>
      <w:lvlJc w:val="left"/>
      <w:pPr>
        <w:ind w:left="4112" w:hanging="360"/>
      </w:pPr>
      <w:rPr>
        <w:rFonts w:hint="default"/>
      </w:rPr>
    </w:lvl>
    <w:lvl w:ilvl="6" w:tplc="DD907F5C">
      <w:numFmt w:val="bullet"/>
      <w:lvlText w:val="•"/>
      <w:lvlJc w:val="left"/>
      <w:pPr>
        <w:ind w:left="4835" w:hanging="360"/>
      </w:pPr>
      <w:rPr>
        <w:rFonts w:hint="default"/>
      </w:rPr>
    </w:lvl>
    <w:lvl w:ilvl="7" w:tplc="93B06F5A">
      <w:numFmt w:val="bullet"/>
      <w:lvlText w:val="•"/>
      <w:lvlJc w:val="left"/>
      <w:pPr>
        <w:ind w:left="5557" w:hanging="360"/>
      </w:pPr>
      <w:rPr>
        <w:rFonts w:hint="default"/>
      </w:rPr>
    </w:lvl>
    <w:lvl w:ilvl="8" w:tplc="52724F10">
      <w:numFmt w:val="bullet"/>
      <w:lvlText w:val="•"/>
      <w:lvlJc w:val="left"/>
      <w:pPr>
        <w:ind w:left="6280" w:hanging="360"/>
      </w:pPr>
      <w:rPr>
        <w:rFonts w:hint="default"/>
      </w:rPr>
    </w:lvl>
  </w:abstractNum>
  <w:abstractNum w:abstractNumId="11">
    <w:nsid w:val="1FC2044E"/>
    <w:multiLevelType w:val="hybridMultilevel"/>
    <w:tmpl w:val="B0820380"/>
    <w:lvl w:ilvl="0" w:tplc="BC48C336">
      <w:numFmt w:val="bullet"/>
      <w:lvlText w:val="➢"/>
      <w:lvlJc w:val="left"/>
      <w:pPr>
        <w:ind w:left="678" w:hanging="540"/>
      </w:pPr>
      <w:rPr>
        <w:rFonts w:ascii="MS UI Gothic" w:eastAsia="MS UI Gothic" w:hAnsi="MS UI Gothic" w:cs="MS UI Gothic" w:hint="default"/>
        <w:w w:val="79"/>
        <w:sz w:val="22"/>
        <w:szCs w:val="22"/>
      </w:rPr>
    </w:lvl>
    <w:lvl w:ilvl="1" w:tplc="88303F92">
      <w:numFmt w:val="bullet"/>
      <w:lvlText w:val="•"/>
      <w:lvlJc w:val="left"/>
      <w:pPr>
        <w:ind w:left="1185" w:hanging="540"/>
      </w:pPr>
      <w:rPr>
        <w:rFonts w:hint="default"/>
      </w:rPr>
    </w:lvl>
    <w:lvl w:ilvl="2" w:tplc="44921AFA">
      <w:numFmt w:val="bullet"/>
      <w:lvlText w:val="•"/>
      <w:lvlJc w:val="left"/>
      <w:pPr>
        <w:ind w:left="1691" w:hanging="540"/>
      </w:pPr>
      <w:rPr>
        <w:rFonts w:hint="default"/>
      </w:rPr>
    </w:lvl>
    <w:lvl w:ilvl="3" w:tplc="32D465DA">
      <w:numFmt w:val="bullet"/>
      <w:lvlText w:val="•"/>
      <w:lvlJc w:val="left"/>
      <w:pPr>
        <w:ind w:left="2197" w:hanging="540"/>
      </w:pPr>
      <w:rPr>
        <w:rFonts w:hint="default"/>
      </w:rPr>
    </w:lvl>
    <w:lvl w:ilvl="4" w:tplc="E46A6302">
      <w:numFmt w:val="bullet"/>
      <w:lvlText w:val="•"/>
      <w:lvlJc w:val="left"/>
      <w:pPr>
        <w:ind w:left="2703" w:hanging="540"/>
      </w:pPr>
      <w:rPr>
        <w:rFonts w:hint="default"/>
      </w:rPr>
    </w:lvl>
    <w:lvl w:ilvl="5" w:tplc="A126CFE8">
      <w:numFmt w:val="bullet"/>
      <w:lvlText w:val="•"/>
      <w:lvlJc w:val="left"/>
      <w:pPr>
        <w:ind w:left="3209" w:hanging="540"/>
      </w:pPr>
      <w:rPr>
        <w:rFonts w:hint="default"/>
      </w:rPr>
    </w:lvl>
    <w:lvl w:ilvl="6" w:tplc="8EEA1B66">
      <w:numFmt w:val="bullet"/>
      <w:lvlText w:val="•"/>
      <w:lvlJc w:val="left"/>
      <w:pPr>
        <w:ind w:left="3715" w:hanging="540"/>
      </w:pPr>
      <w:rPr>
        <w:rFonts w:hint="default"/>
      </w:rPr>
    </w:lvl>
    <w:lvl w:ilvl="7" w:tplc="7EF4B55A">
      <w:numFmt w:val="bullet"/>
      <w:lvlText w:val="•"/>
      <w:lvlJc w:val="left"/>
      <w:pPr>
        <w:ind w:left="4221" w:hanging="540"/>
      </w:pPr>
      <w:rPr>
        <w:rFonts w:hint="default"/>
      </w:rPr>
    </w:lvl>
    <w:lvl w:ilvl="8" w:tplc="F10851D4">
      <w:numFmt w:val="bullet"/>
      <w:lvlText w:val="•"/>
      <w:lvlJc w:val="left"/>
      <w:pPr>
        <w:ind w:left="4727" w:hanging="540"/>
      </w:pPr>
      <w:rPr>
        <w:rFonts w:hint="default"/>
      </w:rPr>
    </w:lvl>
  </w:abstractNum>
  <w:abstractNum w:abstractNumId="12">
    <w:nsid w:val="22DF006B"/>
    <w:multiLevelType w:val="hybridMultilevel"/>
    <w:tmpl w:val="48544F58"/>
    <w:lvl w:ilvl="0" w:tplc="73FC2A70">
      <w:numFmt w:val="bullet"/>
      <w:lvlText w:val="➢"/>
      <w:lvlJc w:val="left"/>
      <w:pPr>
        <w:ind w:left="643" w:hanging="540"/>
      </w:pPr>
      <w:rPr>
        <w:rFonts w:ascii="MS UI Gothic" w:eastAsia="MS UI Gothic" w:hAnsi="MS UI Gothic" w:cs="MS UI Gothic" w:hint="default"/>
        <w:w w:val="79"/>
        <w:sz w:val="22"/>
        <w:szCs w:val="22"/>
      </w:rPr>
    </w:lvl>
    <w:lvl w:ilvl="1" w:tplc="6826DCF8">
      <w:numFmt w:val="bullet"/>
      <w:lvlText w:val="•"/>
      <w:lvlJc w:val="left"/>
      <w:pPr>
        <w:ind w:left="1192" w:hanging="540"/>
      </w:pPr>
      <w:rPr>
        <w:rFonts w:hint="default"/>
      </w:rPr>
    </w:lvl>
    <w:lvl w:ilvl="2" w:tplc="B85648BC">
      <w:numFmt w:val="bullet"/>
      <w:lvlText w:val="•"/>
      <w:lvlJc w:val="left"/>
      <w:pPr>
        <w:ind w:left="1745" w:hanging="540"/>
      </w:pPr>
      <w:rPr>
        <w:rFonts w:hint="default"/>
      </w:rPr>
    </w:lvl>
    <w:lvl w:ilvl="3" w:tplc="B43ACCAE">
      <w:numFmt w:val="bullet"/>
      <w:lvlText w:val="•"/>
      <w:lvlJc w:val="left"/>
      <w:pPr>
        <w:ind w:left="2298" w:hanging="540"/>
      </w:pPr>
      <w:rPr>
        <w:rFonts w:hint="default"/>
      </w:rPr>
    </w:lvl>
    <w:lvl w:ilvl="4" w:tplc="CC8810D4">
      <w:numFmt w:val="bullet"/>
      <w:lvlText w:val="•"/>
      <w:lvlJc w:val="left"/>
      <w:pPr>
        <w:ind w:left="2851" w:hanging="540"/>
      </w:pPr>
      <w:rPr>
        <w:rFonts w:hint="default"/>
      </w:rPr>
    </w:lvl>
    <w:lvl w:ilvl="5" w:tplc="1AC8B848">
      <w:numFmt w:val="bullet"/>
      <w:lvlText w:val="•"/>
      <w:lvlJc w:val="left"/>
      <w:pPr>
        <w:ind w:left="3404" w:hanging="540"/>
      </w:pPr>
      <w:rPr>
        <w:rFonts w:hint="default"/>
      </w:rPr>
    </w:lvl>
    <w:lvl w:ilvl="6" w:tplc="36F49F18">
      <w:numFmt w:val="bullet"/>
      <w:lvlText w:val="•"/>
      <w:lvlJc w:val="left"/>
      <w:pPr>
        <w:ind w:left="3957" w:hanging="540"/>
      </w:pPr>
      <w:rPr>
        <w:rFonts w:hint="default"/>
      </w:rPr>
    </w:lvl>
    <w:lvl w:ilvl="7" w:tplc="FC2261A4">
      <w:numFmt w:val="bullet"/>
      <w:lvlText w:val="•"/>
      <w:lvlJc w:val="left"/>
      <w:pPr>
        <w:ind w:left="4510" w:hanging="540"/>
      </w:pPr>
      <w:rPr>
        <w:rFonts w:hint="default"/>
      </w:rPr>
    </w:lvl>
    <w:lvl w:ilvl="8" w:tplc="48127200">
      <w:numFmt w:val="bullet"/>
      <w:lvlText w:val="•"/>
      <w:lvlJc w:val="left"/>
      <w:pPr>
        <w:ind w:left="5063" w:hanging="540"/>
      </w:pPr>
      <w:rPr>
        <w:rFonts w:hint="default"/>
      </w:rPr>
    </w:lvl>
  </w:abstractNum>
  <w:abstractNum w:abstractNumId="13">
    <w:nsid w:val="278853F4"/>
    <w:multiLevelType w:val="hybridMultilevel"/>
    <w:tmpl w:val="E74E5CD8"/>
    <w:lvl w:ilvl="0" w:tplc="32B01288">
      <w:numFmt w:val="bullet"/>
      <w:lvlText w:val="➢"/>
      <w:lvlJc w:val="left"/>
      <w:pPr>
        <w:ind w:left="564" w:hanging="498"/>
      </w:pPr>
      <w:rPr>
        <w:rFonts w:ascii="MS UI Gothic" w:eastAsia="MS UI Gothic" w:hAnsi="MS UI Gothic" w:cs="MS UI Gothic" w:hint="default"/>
        <w:w w:val="79"/>
        <w:sz w:val="22"/>
        <w:szCs w:val="22"/>
      </w:rPr>
    </w:lvl>
    <w:lvl w:ilvl="1" w:tplc="34785148">
      <w:numFmt w:val="bullet"/>
      <w:lvlText w:val="•"/>
      <w:lvlJc w:val="left"/>
      <w:pPr>
        <w:ind w:left="961" w:hanging="498"/>
      </w:pPr>
      <w:rPr>
        <w:rFonts w:hint="default"/>
      </w:rPr>
    </w:lvl>
    <w:lvl w:ilvl="2" w:tplc="A93AA9F4">
      <w:numFmt w:val="bullet"/>
      <w:lvlText w:val="•"/>
      <w:lvlJc w:val="left"/>
      <w:pPr>
        <w:ind w:left="1362" w:hanging="498"/>
      </w:pPr>
      <w:rPr>
        <w:rFonts w:hint="default"/>
      </w:rPr>
    </w:lvl>
    <w:lvl w:ilvl="3" w:tplc="79761E60">
      <w:numFmt w:val="bullet"/>
      <w:lvlText w:val="•"/>
      <w:lvlJc w:val="left"/>
      <w:pPr>
        <w:ind w:left="1763" w:hanging="498"/>
      </w:pPr>
      <w:rPr>
        <w:rFonts w:hint="default"/>
      </w:rPr>
    </w:lvl>
    <w:lvl w:ilvl="4" w:tplc="C1EAAA74">
      <w:numFmt w:val="bullet"/>
      <w:lvlText w:val="•"/>
      <w:lvlJc w:val="left"/>
      <w:pPr>
        <w:ind w:left="2164" w:hanging="498"/>
      </w:pPr>
      <w:rPr>
        <w:rFonts w:hint="default"/>
      </w:rPr>
    </w:lvl>
    <w:lvl w:ilvl="5" w:tplc="C9AA3118">
      <w:numFmt w:val="bullet"/>
      <w:lvlText w:val="•"/>
      <w:lvlJc w:val="left"/>
      <w:pPr>
        <w:ind w:left="2565" w:hanging="498"/>
      </w:pPr>
      <w:rPr>
        <w:rFonts w:hint="default"/>
      </w:rPr>
    </w:lvl>
    <w:lvl w:ilvl="6" w:tplc="F5CA1108">
      <w:numFmt w:val="bullet"/>
      <w:lvlText w:val="•"/>
      <w:lvlJc w:val="left"/>
      <w:pPr>
        <w:ind w:left="2966" w:hanging="498"/>
      </w:pPr>
      <w:rPr>
        <w:rFonts w:hint="default"/>
      </w:rPr>
    </w:lvl>
    <w:lvl w:ilvl="7" w:tplc="DF94EDB6">
      <w:numFmt w:val="bullet"/>
      <w:lvlText w:val="•"/>
      <w:lvlJc w:val="left"/>
      <w:pPr>
        <w:ind w:left="3367" w:hanging="498"/>
      </w:pPr>
      <w:rPr>
        <w:rFonts w:hint="default"/>
      </w:rPr>
    </w:lvl>
    <w:lvl w:ilvl="8" w:tplc="2590535C">
      <w:numFmt w:val="bullet"/>
      <w:lvlText w:val="•"/>
      <w:lvlJc w:val="left"/>
      <w:pPr>
        <w:ind w:left="3768" w:hanging="498"/>
      </w:pPr>
      <w:rPr>
        <w:rFonts w:hint="default"/>
      </w:rPr>
    </w:lvl>
  </w:abstractNum>
  <w:abstractNum w:abstractNumId="14">
    <w:nsid w:val="298807A4"/>
    <w:multiLevelType w:val="multilevel"/>
    <w:tmpl w:val="D4626D4C"/>
    <w:lvl w:ilvl="0">
      <w:start w:val="2"/>
      <w:numFmt w:val="decimal"/>
      <w:lvlText w:val="%1"/>
      <w:lvlJc w:val="left"/>
      <w:pPr>
        <w:ind w:left="1968" w:hanging="551"/>
        <w:jc w:val="left"/>
      </w:pPr>
      <w:rPr>
        <w:rFonts w:hint="default"/>
      </w:rPr>
    </w:lvl>
    <w:lvl w:ilvl="1">
      <w:start w:val="1"/>
      <w:numFmt w:val="decimal"/>
      <w:lvlText w:val="%1.%2"/>
      <w:lvlJc w:val="left"/>
      <w:pPr>
        <w:ind w:left="1968" w:hanging="551"/>
        <w:jc w:val="left"/>
      </w:pPr>
      <w:rPr>
        <w:rFonts w:hint="default"/>
      </w:rPr>
    </w:lvl>
    <w:lvl w:ilvl="2">
      <w:start w:val="3"/>
      <w:numFmt w:val="decimal"/>
      <w:lvlText w:val="%1.%2.%3."/>
      <w:lvlJc w:val="left"/>
      <w:pPr>
        <w:ind w:left="1968" w:hanging="551"/>
        <w:jc w:val="left"/>
      </w:pPr>
      <w:rPr>
        <w:rFonts w:ascii="Times New Roman" w:eastAsia="Times New Roman" w:hAnsi="Times New Roman" w:cs="Times New Roman" w:hint="default"/>
        <w:b/>
        <w:bCs/>
        <w:spacing w:val="-1"/>
        <w:w w:val="99"/>
        <w:sz w:val="22"/>
        <w:szCs w:val="22"/>
      </w:rPr>
    </w:lvl>
    <w:lvl w:ilvl="3">
      <w:start w:val="1"/>
      <w:numFmt w:val="decimal"/>
      <w:lvlText w:val="%1.%2.%3.%4."/>
      <w:lvlJc w:val="left"/>
      <w:pPr>
        <w:ind w:left="1418" w:hanging="716"/>
        <w:jc w:val="left"/>
      </w:pPr>
      <w:rPr>
        <w:rFonts w:ascii="Times New Roman" w:eastAsia="Times New Roman" w:hAnsi="Times New Roman" w:cs="Times New Roman" w:hint="default"/>
        <w:b/>
        <w:bCs/>
        <w:spacing w:val="-1"/>
        <w:w w:val="99"/>
        <w:sz w:val="22"/>
        <w:szCs w:val="22"/>
      </w:rPr>
    </w:lvl>
    <w:lvl w:ilvl="4">
      <w:numFmt w:val="bullet"/>
      <w:lvlText w:val="•"/>
      <w:lvlJc w:val="left"/>
      <w:pPr>
        <w:ind w:left="4993" w:hanging="716"/>
      </w:pPr>
      <w:rPr>
        <w:rFonts w:hint="default"/>
      </w:rPr>
    </w:lvl>
    <w:lvl w:ilvl="5">
      <w:numFmt w:val="bullet"/>
      <w:lvlText w:val="•"/>
      <w:lvlJc w:val="left"/>
      <w:pPr>
        <w:ind w:left="6004" w:hanging="716"/>
      </w:pPr>
      <w:rPr>
        <w:rFonts w:hint="default"/>
      </w:rPr>
    </w:lvl>
    <w:lvl w:ilvl="6">
      <w:numFmt w:val="bullet"/>
      <w:lvlText w:val="•"/>
      <w:lvlJc w:val="left"/>
      <w:pPr>
        <w:ind w:left="7015" w:hanging="716"/>
      </w:pPr>
      <w:rPr>
        <w:rFonts w:hint="default"/>
      </w:rPr>
    </w:lvl>
    <w:lvl w:ilvl="7">
      <w:numFmt w:val="bullet"/>
      <w:lvlText w:val="•"/>
      <w:lvlJc w:val="left"/>
      <w:pPr>
        <w:ind w:left="8026" w:hanging="716"/>
      </w:pPr>
      <w:rPr>
        <w:rFonts w:hint="default"/>
      </w:rPr>
    </w:lvl>
    <w:lvl w:ilvl="8">
      <w:numFmt w:val="bullet"/>
      <w:lvlText w:val="•"/>
      <w:lvlJc w:val="left"/>
      <w:pPr>
        <w:ind w:left="9037" w:hanging="716"/>
      </w:pPr>
      <w:rPr>
        <w:rFonts w:hint="default"/>
      </w:rPr>
    </w:lvl>
  </w:abstractNum>
  <w:abstractNum w:abstractNumId="15">
    <w:nsid w:val="2BFE7154"/>
    <w:multiLevelType w:val="hybridMultilevel"/>
    <w:tmpl w:val="D39C9C12"/>
    <w:lvl w:ilvl="0" w:tplc="F0AC7B88">
      <w:numFmt w:val="bullet"/>
      <w:lvlText w:val="➢"/>
      <w:lvlJc w:val="left"/>
      <w:pPr>
        <w:ind w:left="823" w:hanging="720"/>
      </w:pPr>
      <w:rPr>
        <w:rFonts w:ascii="MS UI Gothic" w:eastAsia="MS UI Gothic" w:hAnsi="MS UI Gothic" w:cs="MS UI Gothic" w:hint="default"/>
        <w:w w:val="79"/>
        <w:sz w:val="22"/>
        <w:szCs w:val="22"/>
      </w:rPr>
    </w:lvl>
    <w:lvl w:ilvl="1" w:tplc="6BE0D3B8">
      <w:numFmt w:val="bullet"/>
      <w:lvlText w:val="•"/>
      <w:lvlJc w:val="left"/>
      <w:pPr>
        <w:ind w:left="1320" w:hanging="720"/>
      </w:pPr>
      <w:rPr>
        <w:rFonts w:hint="default"/>
      </w:rPr>
    </w:lvl>
    <w:lvl w:ilvl="2" w:tplc="EF3ED112">
      <w:numFmt w:val="bullet"/>
      <w:lvlText w:val="•"/>
      <w:lvlJc w:val="left"/>
      <w:pPr>
        <w:ind w:left="1820" w:hanging="720"/>
      </w:pPr>
      <w:rPr>
        <w:rFonts w:hint="default"/>
      </w:rPr>
    </w:lvl>
    <w:lvl w:ilvl="3" w:tplc="55FE8A9E">
      <w:numFmt w:val="bullet"/>
      <w:lvlText w:val="•"/>
      <w:lvlJc w:val="left"/>
      <w:pPr>
        <w:ind w:left="2321" w:hanging="720"/>
      </w:pPr>
      <w:rPr>
        <w:rFonts w:hint="default"/>
      </w:rPr>
    </w:lvl>
    <w:lvl w:ilvl="4" w:tplc="52760A1C">
      <w:numFmt w:val="bullet"/>
      <w:lvlText w:val="•"/>
      <w:lvlJc w:val="left"/>
      <w:pPr>
        <w:ind w:left="2821" w:hanging="720"/>
      </w:pPr>
      <w:rPr>
        <w:rFonts w:hint="default"/>
      </w:rPr>
    </w:lvl>
    <w:lvl w:ilvl="5" w:tplc="332450C2">
      <w:numFmt w:val="bullet"/>
      <w:lvlText w:val="•"/>
      <w:lvlJc w:val="left"/>
      <w:pPr>
        <w:ind w:left="3321" w:hanging="720"/>
      </w:pPr>
      <w:rPr>
        <w:rFonts w:hint="default"/>
      </w:rPr>
    </w:lvl>
    <w:lvl w:ilvl="6" w:tplc="7600492E">
      <w:numFmt w:val="bullet"/>
      <w:lvlText w:val="•"/>
      <w:lvlJc w:val="left"/>
      <w:pPr>
        <w:ind w:left="3822" w:hanging="720"/>
      </w:pPr>
      <w:rPr>
        <w:rFonts w:hint="default"/>
      </w:rPr>
    </w:lvl>
    <w:lvl w:ilvl="7" w:tplc="CB9229DC">
      <w:numFmt w:val="bullet"/>
      <w:lvlText w:val="•"/>
      <w:lvlJc w:val="left"/>
      <w:pPr>
        <w:ind w:left="4322" w:hanging="720"/>
      </w:pPr>
      <w:rPr>
        <w:rFonts w:hint="default"/>
      </w:rPr>
    </w:lvl>
    <w:lvl w:ilvl="8" w:tplc="33FE0568">
      <w:numFmt w:val="bullet"/>
      <w:lvlText w:val="•"/>
      <w:lvlJc w:val="left"/>
      <w:pPr>
        <w:ind w:left="4822" w:hanging="720"/>
      </w:pPr>
      <w:rPr>
        <w:rFonts w:hint="default"/>
      </w:rPr>
    </w:lvl>
  </w:abstractNum>
  <w:abstractNum w:abstractNumId="16">
    <w:nsid w:val="338C458E"/>
    <w:multiLevelType w:val="hybridMultilevel"/>
    <w:tmpl w:val="4DC4A74E"/>
    <w:lvl w:ilvl="0" w:tplc="F872F23E">
      <w:numFmt w:val="bullet"/>
      <w:lvlText w:val="➢"/>
      <w:lvlJc w:val="left"/>
      <w:pPr>
        <w:ind w:left="643" w:hanging="540"/>
      </w:pPr>
      <w:rPr>
        <w:rFonts w:ascii="MS UI Gothic" w:eastAsia="MS UI Gothic" w:hAnsi="MS UI Gothic" w:cs="MS UI Gothic" w:hint="default"/>
        <w:w w:val="79"/>
        <w:sz w:val="22"/>
        <w:szCs w:val="22"/>
      </w:rPr>
    </w:lvl>
    <w:lvl w:ilvl="1" w:tplc="DFE85E88">
      <w:numFmt w:val="bullet"/>
      <w:lvlText w:val="•"/>
      <w:lvlJc w:val="left"/>
      <w:pPr>
        <w:ind w:left="1192" w:hanging="540"/>
      </w:pPr>
      <w:rPr>
        <w:rFonts w:hint="default"/>
      </w:rPr>
    </w:lvl>
    <w:lvl w:ilvl="2" w:tplc="F9CED706">
      <w:numFmt w:val="bullet"/>
      <w:lvlText w:val="•"/>
      <w:lvlJc w:val="left"/>
      <w:pPr>
        <w:ind w:left="1745" w:hanging="540"/>
      </w:pPr>
      <w:rPr>
        <w:rFonts w:hint="default"/>
      </w:rPr>
    </w:lvl>
    <w:lvl w:ilvl="3" w:tplc="B59EF142">
      <w:numFmt w:val="bullet"/>
      <w:lvlText w:val="•"/>
      <w:lvlJc w:val="left"/>
      <w:pPr>
        <w:ind w:left="2298" w:hanging="540"/>
      </w:pPr>
      <w:rPr>
        <w:rFonts w:hint="default"/>
      </w:rPr>
    </w:lvl>
    <w:lvl w:ilvl="4" w:tplc="0C0C8006">
      <w:numFmt w:val="bullet"/>
      <w:lvlText w:val="•"/>
      <w:lvlJc w:val="left"/>
      <w:pPr>
        <w:ind w:left="2851" w:hanging="540"/>
      </w:pPr>
      <w:rPr>
        <w:rFonts w:hint="default"/>
      </w:rPr>
    </w:lvl>
    <w:lvl w:ilvl="5" w:tplc="D382A4A0">
      <w:numFmt w:val="bullet"/>
      <w:lvlText w:val="•"/>
      <w:lvlJc w:val="left"/>
      <w:pPr>
        <w:ind w:left="3404" w:hanging="540"/>
      </w:pPr>
      <w:rPr>
        <w:rFonts w:hint="default"/>
      </w:rPr>
    </w:lvl>
    <w:lvl w:ilvl="6" w:tplc="0DEC572C">
      <w:numFmt w:val="bullet"/>
      <w:lvlText w:val="•"/>
      <w:lvlJc w:val="left"/>
      <w:pPr>
        <w:ind w:left="3957" w:hanging="540"/>
      </w:pPr>
      <w:rPr>
        <w:rFonts w:hint="default"/>
      </w:rPr>
    </w:lvl>
    <w:lvl w:ilvl="7" w:tplc="B14EA63A">
      <w:numFmt w:val="bullet"/>
      <w:lvlText w:val="•"/>
      <w:lvlJc w:val="left"/>
      <w:pPr>
        <w:ind w:left="4510" w:hanging="540"/>
      </w:pPr>
      <w:rPr>
        <w:rFonts w:hint="default"/>
      </w:rPr>
    </w:lvl>
    <w:lvl w:ilvl="8" w:tplc="AC72449A">
      <w:numFmt w:val="bullet"/>
      <w:lvlText w:val="•"/>
      <w:lvlJc w:val="left"/>
      <w:pPr>
        <w:ind w:left="5063" w:hanging="540"/>
      </w:pPr>
      <w:rPr>
        <w:rFonts w:hint="default"/>
      </w:rPr>
    </w:lvl>
  </w:abstractNum>
  <w:abstractNum w:abstractNumId="17">
    <w:nsid w:val="34CB0CED"/>
    <w:multiLevelType w:val="hybridMultilevel"/>
    <w:tmpl w:val="40627FDA"/>
    <w:lvl w:ilvl="0" w:tplc="4538EFE6">
      <w:numFmt w:val="bullet"/>
      <w:lvlText w:val="➢"/>
      <w:lvlJc w:val="left"/>
      <w:pPr>
        <w:ind w:left="823" w:hanging="720"/>
      </w:pPr>
      <w:rPr>
        <w:rFonts w:ascii="MS UI Gothic" w:eastAsia="MS UI Gothic" w:hAnsi="MS UI Gothic" w:cs="MS UI Gothic" w:hint="default"/>
        <w:w w:val="79"/>
        <w:sz w:val="22"/>
        <w:szCs w:val="22"/>
      </w:rPr>
    </w:lvl>
    <w:lvl w:ilvl="1" w:tplc="014C0D94">
      <w:numFmt w:val="bullet"/>
      <w:lvlText w:val="•"/>
      <w:lvlJc w:val="left"/>
      <w:pPr>
        <w:ind w:left="1320" w:hanging="720"/>
      </w:pPr>
      <w:rPr>
        <w:rFonts w:hint="default"/>
      </w:rPr>
    </w:lvl>
    <w:lvl w:ilvl="2" w:tplc="2EDC1B3E">
      <w:numFmt w:val="bullet"/>
      <w:lvlText w:val="•"/>
      <w:lvlJc w:val="left"/>
      <w:pPr>
        <w:ind w:left="1820" w:hanging="720"/>
      </w:pPr>
      <w:rPr>
        <w:rFonts w:hint="default"/>
      </w:rPr>
    </w:lvl>
    <w:lvl w:ilvl="3" w:tplc="7B9C870E">
      <w:numFmt w:val="bullet"/>
      <w:lvlText w:val="•"/>
      <w:lvlJc w:val="left"/>
      <w:pPr>
        <w:ind w:left="2321" w:hanging="720"/>
      </w:pPr>
      <w:rPr>
        <w:rFonts w:hint="default"/>
      </w:rPr>
    </w:lvl>
    <w:lvl w:ilvl="4" w:tplc="920C4626">
      <w:numFmt w:val="bullet"/>
      <w:lvlText w:val="•"/>
      <w:lvlJc w:val="left"/>
      <w:pPr>
        <w:ind w:left="2821" w:hanging="720"/>
      </w:pPr>
      <w:rPr>
        <w:rFonts w:hint="default"/>
      </w:rPr>
    </w:lvl>
    <w:lvl w:ilvl="5" w:tplc="A844A928">
      <w:numFmt w:val="bullet"/>
      <w:lvlText w:val="•"/>
      <w:lvlJc w:val="left"/>
      <w:pPr>
        <w:ind w:left="3321" w:hanging="720"/>
      </w:pPr>
      <w:rPr>
        <w:rFonts w:hint="default"/>
      </w:rPr>
    </w:lvl>
    <w:lvl w:ilvl="6" w:tplc="F82EA7F2">
      <w:numFmt w:val="bullet"/>
      <w:lvlText w:val="•"/>
      <w:lvlJc w:val="left"/>
      <w:pPr>
        <w:ind w:left="3822" w:hanging="720"/>
      </w:pPr>
      <w:rPr>
        <w:rFonts w:hint="default"/>
      </w:rPr>
    </w:lvl>
    <w:lvl w:ilvl="7" w:tplc="79FAF69E">
      <w:numFmt w:val="bullet"/>
      <w:lvlText w:val="•"/>
      <w:lvlJc w:val="left"/>
      <w:pPr>
        <w:ind w:left="4322" w:hanging="720"/>
      </w:pPr>
      <w:rPr>
        <w:rFonts w:hint="default"/>
      </w:rPr>
    </w:lvl>
    <w:lvl w:ilvl="8" w:tplc="A20AF386">
      <w:numFmt w:val="bullet"/>
      <w:lvlText w:val="•"/>
      <w:lvlJc w:val="left"/>
      <w:pPr>
        <w:ind w:left="4822" w:hanging="720"/>
      </w:pPr>
      <w:rPr>
        <w:rFonts w:hint="default"/>
      </w:rPr>
    </w:lvl>
  </w:abstractNum>
  <w:abstractNum w:abstractNumId="18">
    <w:nsid w:val="36761026"/>
    <w:multiLevelType w:val="multilevel"/>
    <w:tmpl w:val="989ABDEE"/>
    <w:lvl w:ilvl="0">
      <w:start w:val="2"/>
      <w:numFmt w:val="decimal"/>
      <w:lvlText w:val="%1"/>
      <w:lvlJc w:val="left"/>
      <w:pPr>
        <w:ind w:left="1907" w:hanging="490"/>
        <w:jc w:val="left"/>
      </w:pPr>
      <w:rPr>
        <w:rFonts w:hint="default"/>
      </w:rPr>
    </w:lvl>
    <w:lvl w:ilvl="1">
      <w:start w:val="2"/>
      <w:numFmt w:val="decimal"/>
      <w:lvlText w:val="%1.%2."/>
      <w:lvlJc w:val="left"/>
      <w:pPr>
        <w:ind w:left="1907" w:hanging="490"/>
        <w:jc w:val="left"/>
      </w:pPr>
      <w:rPr>
        <w:rFonts w:ascii="Times New Roman" w:eastAsia="Times New Roman" w:hAnsi="Times New Roman" w:cs="Times New Roman" w:hint="default"/>
        <w:b/>
        <w:bCs/>
        <w:w w:val="99"/>
        <w:sz w:val="28"/>
        <w:szCs w:val="28"/>
      </w:rPr>
    </w:lvl>
    <w:lvl w:ilvl="2">
      <w:start w:val="1"/>
      <w:numFmt w:val="decimal"/>
      <w:lvlText w:val="%1.%2.%3."/>
      <w:lvlJc w:val="left"/>
      <w:pPr>
        <w:ind w:left="2023" w:hanging="606"/>
        <w:jc w:val="left"/>
      </w:pPr>
      <w:rPr>
        <w:rFonts w:ascii="Times New Roman" w:eastAsia="Times New Roman" w:hAnsi="Times New Roman" w:cs="Times New Roman" w:hint="default"/>
        <w:b/>
        <w:bCs/>
        <w:spacing w:val="-1"/>
        <w:w w:val="99"/>
        <w:sz w:val="22"/>
        <w:szCs w:val="22"/>
      </w:rPr>
    </w:lvl>
    <w:lvl w:ilvl="3">
      <w:numFmt w:val="bullet"/>
      <w:lvlText w:val=""/>
      <w:lvlJc w:val="left"/>
      <w:pPr>
        <w:ind w:left="2706" w:hanging="360"/>
      </w:pPr>
      <w:rPr>
        <w:rFonts w:ascii="Symbol" w:eastAsia="Symbol" w:hAnsi="Symbol" w:cs="Symbol" w:hint="default"/>
        <w:w w:val="99"/>
        <w:sz w:val="22"/>
        <w:szCs w:val="22"/>
      </w:rPr>
    </w:lvl>
    <w:lvl w:ilvl="4">
      <w:numFmt w:val="bullet"/>
      <w:lvlText w:val="•"/>
      <w:lvlJc w:val="left"/>
      <w:pPr>
        <w:ind w:left="4790" w:hanging="360"/>
      </w:pPr>
      <w:rPr>
        <w:rFonts w:hint="default"/>
      </w:rPr>
    </w:lvl>
    <w:lvl w:ilvl="5">
      <w:numFmt w:val="bullet"/>
      <w:lvlText w:val="•"/>
      <w:lvlJc w:val="left"/>
      <w:pPr>
        <w:ind w:left="5835" w:hanging="360"/>
      </w:pPr>
      <w:rPr>
        <w:rFonts w:hint="default"/>
      </w:rPr>
    </w:lvl>
    <w:lvl w:ilvl="6">
      <w:numFmt w:val="bullet"/>
      <w:lvlText w:val="•"/>
      <w:lvlJc w:val="left"/>
      <w:pPr>
        <w:ind w:left="6880" w:hanging="360"/>
      </w:pPr>
      <w:rPr>
        <w:rFonts w:hint="default"/>
      </w:rPr>
    </w:lvl>
    <w:lvl w:ilvl="7">
      <w:numFmt w:val="bullet"/>
      <w:lvlText w:val="•"/>
      <w:lvlJc w:val="left"/>
      <w:pPr>
        <w:ind w:left="7925" w:hanging="360"/>
      </w:pPr>
      <w:rPr>
        <w:rFonts w:hint="default"/>
      </w:rPr>
    </w:lvl>
    <w:lvl w:ilvl="8">
      <w:numFmt w:val="bullet"/>
      <w:lvlText w:val="•"/>
      <w:lvlJc w:val="left"/>
      <w:pPr>
        <w:ind w:left="8970" w:hanging="360"/>
      </w:pPr>
      <w:rPr>
        <w:rFonts w:hint="default"/>
      </w:rPr>
    </w:lvl>
  </w:abstractNum>
  <w:abstractNum w:abstractNumId="19">
    <w:nsid w:val="385D7936"/>
    <w:multiLevelType w:val="hybridMultilevel"/>
    <w:tmpl w:val="C42A30C2"/>
    <w:lvl w:ilvl="0" w:tplc="E304AB36">
      <w:numFmt w:val="bullet"/>
      <w:lvlText w:val="➢"/>
      <w:lvlJc w:val="left"/>
      <w:pPr>
        <w:ind w:left="643" w:hanging="540"/>
      </w:pPr>
      <w:rPr>
        <w:rFonts w:ascii="MS UI Gothic" w:eastAsia="MS UI Gothic" w:hAnsi="MS UI Gothic" w:cs="MS UI Gothic" w:hint="default"/>
        <w:w w:val="79"/>
        <w:sz w:val="22"/>
        <w:szCs w:val="22"/>
      </w:rPr>
    </w:lvl>
    <w:lvl w:ilvl="1" w:tplc="C2666950">
      <w:numFmt w:val="bullet"/>
      <w:lvlText w:val="•"/>
      <w:lvlJc w:val="left"/>
      <w:pPr>
        <w:ind w:left="1192" w:hanging="540"/>
      </w:pPr>
      <w:rPr>
        <w:rFonts w:hint="default"/>
      </w:rPr>
    </w:lvl>
    <w:lvl w:ilvl="2" w:tplc="AC7C9032">
      <w:numFmt w:val="bullet"/>
      <w:lvlText w:val="•"/>
      <w:lvlJc w:val="left"/>
      <w:pPr>
        <w:ind w:left="1745" w:hanging="540"/>
      </w:pPr>
      <w:rPr>
        <w:rFonts w:hint="default"/>
      </w:rPr>
    </w:lvl>
    <w:lvl w:ilvl="3" w:tplc="54FA8688">
      <w:numFmt w:val="bullet"/>
      <w:lvlText w:val="•"/>
      <w:lvlJc w:val="left"/>
      <w:pPr>
        <w:ind w:left="2298" w:hanging="540"/>
      </w:pPr>
      <w:rPr>
        <w:rFonts w:hint="default"/>
      </w:rPr>
    </w:lvl>
    <w:lvl w:ilvl="4" w:tplc="8CCE24E6">
      <w:numFmt w:val="bullet"/>
      <w:lvlText w:val="•"/>
      <w:lvlJc w:val="left"/>
      <w:pPr>
        <w:ind w:left="2851" w:hanging="540"/>
      </w:pPr>
      <w:rPr>
        <w:rFonts w:hint="default"/>
      </w:rPr>
    </w:lvl>
    <w:lvl w:ilvl="5" w:tplc="D5A6E61E">
      <w:numFmt w:val="bullet"/>
      <w:lvlText w:val="•"/>
      <w:lvlJc w:val="left"/>
      <w:pPr>
        <w:ind w:left="3404" w:hanging="540"/>
      </w:pPr>
      <w:rPr>
        <w:rFonts w:hint="default"/>
      </w:rPr>
    </w:lvl>
    <w:lvl w:ilvl="6" w:tplc="A6C09008">
      <w:numFmt w:val="bullet"/>
      <w:lvlText w:val="•"/>
      <w:lvlJc w:val="left"/>
      <w:pPr>
        <w:ind w:left="3957" w:hanging="540"/>
      </w:pPr>
      <w:rPr>
        <w:rFonts w:hint="default"/>
      </w:rPr>
    </w:lvl>
    <w:lvl w:ilvl="7" w:tplc="07BCFEB8">
      <w:numFmt w:val="bullet"/>
      <w:lvlText w:val="•"/>
      <w:lvlJc w:val="left"/>
      <w:pPr>
        <w:ind w:left="4510" w:hanging="540"/>
      </w:pPr>
      <w:rPr>
        <w:rFonts w:hint="default"/>
      </w:rPr>
    </w:lvl>
    <w:lvl w:ilvl="8" w:tplc="A7DC43C2">
      <w:numFmt w:val="bullet"/>
      <w:lvlText w:val="•"/>
      <w:lvlJc w:val="left"/>
      <w:pPr>
        <w:ind w:left="5063" w:hanging="540"/>
      </w:pPr>
      <w:rPr>
        <w:rFonts w:hint="default"/>
      </w:rPr>
    </w:lvl>
  </w:abstractNum>
  <w:abstractNum w:abstractNumId="20">
    <w:nsid w:val="38C82227"/>
    <w:multiLevelType w:val="hybridMultilevel"/>
    <w:tmpl w:val="C07861AA"/>
    <w:lvl w:ilvl="0" w:tplc="2278CA5E">
      <w:numFmt w:val="bullet"/>
      <w:lvlText w:val="➢"/>
      <w:lvlJc w:val="left"/>
      <w:pPr>
        <w:ind w:left="823" w:hanging="720"/>
      </w:pPr>
      <w:rPr>
        <w:rFonts w:ascii="MS UI Gothic" w:eastAsia="MS UI Gothic" w:hAnsi="MS UI Gothic" w:cs="MS UI Gothic" w:hint="default"/>
        <w:w w:val="79"/>
        <w:sz w:val="22"/>
        <w:szCs w:val="22"/>
      </w:rPr>
    </w:lvl>
    <w:lvl w:ilvl="1" w:tplc="F510F9C4">
      <w:numFmt w:val="bullet"/>
      <w:lvlText w:val="•"/>
      <w:lvlJc w:val="left"/>
      <w:pPr>
        <w:ind w:left="1320" w:hanging="720"/>
      </w:pPr>
      <w:rPr>
        <w:rFonts w:hint="default"/>
      </w:rPr>
    </w:lvl>
    <w:lvl w:ilvl="2" w:tplc="72103B92">
      <w:numFmt w:val="bullet"/>
      <w:lvlText w:val="•"/>
      <w:lvlJc w:val="left"/>
      <w:pPr>
        <w:ind w:left="1820" w:hanging="720"/>
      </w:pPr>
      <w:rPr>
        <w:rFonts w:hint="default"/>
      </w:rPr>
    </w:lvl>
    <w:lvl w:ilvl="3" w:tplc="A99A0984">
      <w:numFmt w:val="bullet"/>
      <w:lvlText w:val="•"/>
      <w:lvlJc w:val="left"/>
      <w:pPr>
        <w:ind w:left="2321" w:hanging="720"/>
      </w:pPr>
      <w:rPr>
        <w:rFonts w:hint="default"/>
      </w:rPr>
    </w:lvl>
    <w:lvl w:ilvl="4" w:tplc="62805544">
      <w:numFmt w:val="bullet"/>
      <w:lvlText w:val="•"/>
      <w:lvlJc w:val="left"/>
      <w:pPr>
        <w:ind w:left="2821" w:hanging="720"/>
      </w:pPr>
      <w:rPr>
        <w:rFonts w:hint="default"/>
      </w:rPr>
    </w:lvl>
    <w:lvl w:ilvl="5" w:tplc="670A42CE">
      <w:numFmt w:val="bullet"/>
      <w:lvlText w:val="•"/>
      <w:lvlJc w:val="left"/>
      <w:pPr>
        <w:ind w:left="3321" w:hanging="720"/>
      </w:pPr>
      <w:rPr>
        <w:rFonts w:hint="default"/>
      </w:rPr>
    </w:lvl>
    <w:lvl w:ilvl="6" w:tplc="57361C3A">
      <w:numFmt w:val="bullet"/>
      <w:lvlText w:val="•"/>
      <w:lvlJc w:val="left"/>
      <w:pPr>
        <w:ind w:left="3822" w:hanging="720"/>
      </w:pPr>
      <w:rPr>
        <w:rFonts w:hint="default"/>
      </w:rPr>
    </w:lvl>
    <w:lvl w:ilvl="7" w:tplc="44C4706E">
      <w:numFmt w:val="bullet"/>
      <w:lvlText w:val="•"/>
      <w:lvlJc w:val="left"/>
      <w:pPr>
        <w:ind w:left="4322" w:hanging="720"/>
      </w:pPr>
      <w:rPr>
        <w:rFonts w:hint="default"/>
      </w:rPr>
    </w:lvl>
    <w:lvl w:ilvl="8" w:tplc="C1240040">
      <w:numFmt w:val="bullet"/>
      <w:lvlText w:val="•"/>
      <w:lvlJc w:val="left"/>
      <w:pPr>
        <w:ind w:left="4822" w:hanging="720"/>
      </w:pPr>
      <w:rPr>
        <w:rFonts w:hint="default"/>
      </w:rPr>
    </w:lvl>
  </w:abstractNum>
  <w:abstractNum w:abstractNumId="21">
    <w:nsid w:val="38DC7CB5"/>
    <w:multiLevelType w:val="hybridMultilevel"/>
    <w:tmpl w:val="FFBA2438"/>
    <w:lvl w:ilvl="0" w:tplc="0150C5AA">
      <w:numFmt w:val="bullet"/>
      <w:lvlText w:val="➢"/>
      <w:lvlJc w:val="left"/>
      <w:pPr>
        <w:ind w:left="564" w:hanging="498"/>
      </w:pPr>
      <w:rPr>
        <w:rFonts w:ascii="MS UI Gothic" w:eastAsia="MS UI Gothic" w:hAnsi="MS UI Gothic" w:cs="MS UI Gothic" w:hint="default"/>
        <w:w w:val="79"/>
        <w:sz w:val="22"/>
        <w:szCs w:val="22"/>
      </w:rPr>
    </w:lvl>
    <w:lvl w:ilvl="1" w:tplc="A2D2CED4">
      <w:numFmt w:val="bullet"/>
      <w:lvlText w:val="•"/>
      <w:lvlJc w:val="left"/>
      <w:pPr>
        <w:ind w:left="961" w:hanging="498"/>
      </w:pPr>
      <w:rPr>
        <w:rFonts w:hint="default"/>
      </w:rPr>
    </w:lvl>
    <w:lvl w:ilvl="2" w:tplc="2308689A">
      <w:numFmt w:val="bullet"/>
      <w:lvlText w:val="•"/>
      <w:lvlJc w:val="left"/>
      <w:pPr>
        <w:ind w:left="1362" w:hanging="498"/>
      </w:pPr>
      <w:rPr>
        <w:rFonts w:hint="default"/>
      </w:rPr>
    </w:lvl>
    <w:lvl w:ilvl="3" w:tplc="754EAEE4">
      <w:numFmt w:val="bullet"/>
      <w:lvlText w:val="•"/>
      <w:lvlJc w:val="left"/>
      <w:pPr>
        <w:ind w:left="1763" w:hanging="498"/>
      </w:pPr>
      <w:rPr>
        <w:rFonts w:hint="default"/>
      </w:rPr>
    </w:lvl>
    <w:lvl w:ilvl="4" w:tplc="FF40E83E">
      <w:numFmt w:val="bullet"/>
      <w:lvlText w:val="•"/>
      <w:lvlJc w:val="left"/>
      <w:pPr>
        <w:ind w:left="2164" w:hanging="498"/>
      </w:pPr>
      <w:rPr>
        <w:rFonts w:hint="default"/>
      </w:rPr>
    </w:lvl>
    <w:lvl w:ilvl="5" w:tplc="417A5686">
      <w:numFmt w:val="bullet"/>
      <w:lvlText w:val="•"/>
      <w:lvlJc w:val="left"/>
      <w:pPr>
        <w:ind w:left="2565" w:hanging="498"/>
      </w:pPr>
      <w:rPr>
        <w:rFonts w:hint="default"/>
      </w:rPr>
    </w:lvl>
    <w:lvl w:ilvl="6" w:tplc="A48E51A0">
      <w:numFmt w:val="bullet"/>
      <w:lvlText w:val="•"/>
      <w:lvlJc w:val="left"/>
      <w:pPr>
        <w:ind w:left="2966" w:hanging="498"/>
      </w:pPr>
      <w:rPr>
        <w:rFonts w:hint="default"/>
      </w:rPr>
    </w:lvl>
    <w:lvl w:ilvl="7" w:tplc="E13420CC">
      <w:numFmt w:val="bullet"/>
      <w:lvlText w:val="•"/>
      <w:lvlJc w:val="left"/>
      <w:pPr>
        <w:ind w:left="3367" w:hanging="498"/>
      </w:pPr>
      <w:rPr>
        <w:rFonts w:hint="default"/>
      </w:rPr>
    </w:lvl>
    <w:lvl w:ilvl="8" w:tplc="ABB6E2B4">
      <w:numFmt w:val="bullet"/>
      <w:lvlText w:val="•"/>
      <w:lvlJc w:val="left"/>
      <w:pPr>
        <w:ind w:left="3768" w:hanging="498"/>
      </w:pPr>
      <w:rPr>
        <w:rFonts w:hint="default"/>
      </w:rPr>
    </w:lvl>
  </w:abstractNum>
  <w:abstractNum w:abstractNumId="22">
    <w:nsid w:val="3A3D717A"/>
    <w:multiLevelType w:val="multilevel"/>
    <w:tmpl w:val="DCC65CDC"/>
    <w:lvl w:ilvl="0">
      <w:start w:val="2"/>
      <w:numFmt w:val="decimal"/>
      <w:lvlText w:val="%1"/>
      <w:lvlJc w:val="left"/>
      <w:pPr>
        <w:ind w:left="2023" w:hanging="605"/>
        <w:jc w:val="left"/>
      </w:pPr>
      <w:rPr>
        <w:rFonts w:hint="default"/>
      </w:rPr>
    </w:lvl>
    <w:lvl w:ilvl="1">
      <w:start w:val="2"/>
      <w:numFmt w:val="decimal"/>
      <w:lvlText w:val="%1.%2"/>
      <w:lvlJc w:val="left"/>
      <w:pPr>
        <w:ind w:left="2023" w:hanging="605"/>
        <w:jc w:val="left"/>
      </w:pPr>
      <w:rPr>
        <w:rFonts w:hint="default"/>
      </w:rPr>
    </w:lvl>
    <w:lvl w:ilvl="2">
      <w:start w:val="2"/>
      <w:numFmt w:val="decimal"/>
      <w:lvlText w:val="%1.%2.%3."/>
      <w:lvlJc w:val="left"/>
      <w:pPr>
        <w:ind w:left="2023" w:hanging="605"/>
        <w:jc w:val="left"/>
      </w:pPr>
      <w:rPr>
        <w:rFonts w:ascii="Times New Roman" w:eastAsia="Times New Roman" w:hAnsi="Times New Roman" w:cs="Times New Roman" w:hint="default"/>
        <w:b/>
        <w:bCs/>
        <w:w w:val="99"/>
        <w:sz w:val="22"/>
        <w:szCs w:val="22"/>
      </w:rPr>
    </w:lvl>
    <w:lvl w:ilvl="3">
      <w:numFmt w:val="bullet"/>
      <w:lvlText w:val="➢"/>
      <w:lvlJc w:val="left"/>
      <w:pPr>
        <w:ind w:left="2318" w:hanging="360"/>
      </w:pPr>
      <w:rPr>
        <w:rFonts w:ascii="MS UI Gothic" w:eastAsia="MS UI Gothic" w:hAnsi="MS UI Gothic" w:cs="MS UI Gothic" w:hint="default"/>
        <w:w w:val="79"/>
        <w:sz w:val="22"/>
        <w:szCs w:val="22"/>
      </w:rPr>
    </w:lvl>
    <w:lvl w:ilvl="4">
      <w:numFmt w:val="bullet"/>
      <w:lvlText w:val="•"/>
      <w:lvlJc w:val="left"/>
      <w:pPr>
        <w:ind w:left="5233" w:hanging="360"/>
      </w:pPr>
      <w:rPr>
        <w:rFonts w:hint="default"/>
      </w:rPr>
    </w:lvl>
    <w:lvl w:ilvl="5">
      <w:numFmt w:val="bullet"/>
      <w:lvlText w:val="•"/>
      <w:lvlJc w:val="left"/>
      <w:pPr>
        <w:ind w:left="6204" w:hanging="360"/>
      </w:pPr>
      <w:rPr>
        <w:rFonts w:hint="default"/>
      </w:rPr>
    </w:lvl>
    <w:lvl w:ilvl="6">
      <w:numFmt w:val="bullet"/>
      <w:lvlText w:val="•"/>
      <w:lvlJc w:val="left"/>
      <w:pPr>
        <w:ind w:left="7175" w:hanging="360"/>
      </w:pPr>
      <w:rPr>
        <w:rFonts w:hint="default"/>
      </w:rPr>
    </w:lvl>
    <w:lvl w:ilvl="7">
      <w:numFmt w:val="bullet"/>
      <w:lvlText w:val="•"/>
      <w:lvlJc w:val="left"/>
      <w:pPr>
        <w:ind w:left="8146" w:hanging="360"/>
      </w:pPr>
      <w:rPr>
        <w:rFonts w:hint="default"/>
      </w:rPr>
    </w:lvl>
    <w:lvl w:ilvl="8">
      <w:numFmt w:val="bullet"/>
      <w:lvlText w:val="•"/>
      <w:lvlJc w:val="left"/>
      <w:pPr>
        <w:ind w:left="9117" w:hanging="360"/>
      </w:pPr>
      <w:rPr>
        <w:rFonts w:hint="default"/>
      </w:rPr>
    </w:lvl>
  </w:abstractNum>
  <w:abstractNum w:abstractNumId="23">
    <w:nsid w:val="3BC6684B"/>
    <w:multiLevelType w:val="hybridMultilevel"/>
    <w:tmpl w:val="97344CC0"/>
    <w:lvl w:ilvl="0" w:tplc="B9C65EB4">
      <w:numFmt w:val="bullet"/>
      <w:lvlText w:val="➢"/>
      <w:lvlJc w:val="left"/>
      <w:pPr>
        <w:ind w:left="643" w:hanging="540"/>
      </w:pPr>
      <w:rPr>
        <w:rFonts w:ascii="MS UI Gothic" w:eastAsia="MS UI Gothic" w:hAnsi="MS UI Gothic" w:cs="MS UI Gothic" w:hint="default"/>
        <w:w w:val="79"/>
        <w:sz w:val="22"/>
        <w:szCs w:val="22"/>
      </w:rPr>
    </w:lvl>
    <w:lvl w:ilvl="1" w:tplc="B3C2B614">
      <w:numFmt w:val="bullet"/>
      <w:lvlText w:val="•"/>
      <w:lvlJc w:val="left"/>
      <w:pPr>
        <w:ind w:left="1192" w:hanging="540"/>
      </w:pPr>
      <w:rPr>
        <w:rFonts w:hint="default"/>
      </w:rPr>
    </w:lvl>
    <w:lvl w:ilvl="2" w:tplc="D59684A8">
      <w:numFmt w:val="bullet"/>
      <w:lvlText w:val="•"/>
      <w:lvlJc w:val="left"/>
      <w:pPr>
        <w:ind w:left="1745" w:hanging="540"/>
      </w:pPr>
      <w:rPr>
        <w:rFonts w:hint="default"/>
      </w:rPr>
    </w:lvl>
    <w:lvl w:ilvl="3" w:tplc="AE2AF662">
      <w:numFmt w:val="bullet"/>
      <w:lvlText w:val="•"/>
      <w:lvlJc w:val="left"/>
      <w:pPr>
        <w:ind w:left="2298" w:hanging="540"/>
      </w:pPr>
      <w:rPr>
        <w:rFonts w:hint="default"/>
      </w:rPr>
    </w:lvl>
    <w:lvl w:ilvl="4" w:tplc="98A45F7E">
      <w:numFmt w:val="bullet"/>
      <w:lvlText w:val="•"/>
      <w:lvlJc w:val="left"/>
      <w:pPr>
        <w:ind w:left="2851" w:hanging="540"/>
      </w:pPr>
      <w:rPr>
        <w:rFonts w:hint="default"/>
      </w:rPr>
    </w:lvl>
    <w:lvl w:ilvl="5" w:tplc="D300448C">
      <w:numFmt w:val="bullet"/>
      <w:lvlText w:val="•"/>
      <w:lvlJc w:val="left"/>
      <w:pPr>
        <w:ind w:left="3404" w:hanging="540"/>
      </w:pPr>
      <w:rPr>
        <w:rFonts w:hint="default"/>
      </w:rPr>
    </w:lvl>
    <w:lvl w:ilvl="6" w:tplc="3A261058">
      <w:numFmt w:val="bullet"/>
      <w:lvlText w:val="•"/>
      <w:lvlJc w:val="left"/>
      <w:pPr>
        <w:ind w:left="3957" w:hanging="540"/>
      </w:pPr>
      <w:rPr>
        <w:rFonts w:hint="default"/>
      </w:rPr>
    </w:lvl>
    <w:lvl w:ilvl="7" w:tplc="81424C74">
      <w:numFmt w:val="bullet"/>
      <w:lvlText w:val="•"/>
      <w:lvlJc w:val="left"/>
      <w:pPr>
        <w:ind w:left="4510" w:hanging="540"/>
      </w:pPr>
      <w:rPr>
        <w:rFonts w:hint="default"/>
      </w:rPr>
    </w:lvl>
    <w:lvl w:ilvl="8" w:tplc="61601C9C">
      <w:numFmt w:val="bullet"/>
      <w:lvlText w:val="•"/>
      <w:lvlJc w:val="left"/>
      <w:pPr>
        <w:ind w:left="5063" w:hanging="540"/>
      </w:pPr>
      <w:rPr>
        <w:rFonts w:hint="default"/>
      </w:rPr>
    </w:lvl>
  </w:abstractNum>
  <w:abstractNum w:abstractNumId="24">
    <w:nsid w:val="3CE13474"/>
    <w:multiLevelType w:val="hybridMultilevel"/>
    <w:tmpl w:val="E96EAC8C"/>
    <w:lvl w:ilvl="0" w:tplc="231E9B20">
      <w:numFmt w:val="bullet"/>
      <w:lvlText w:val="➢"/>
      <w:lvlJc w:val="left"/>
      <w:pPr>
        <w:ind w:left="605" w:hanging="540"/>
      </w:pPr>
      <w:rPr>
        <w:rFonts w:ascii="MS UI Gothic" w:eastAsia="MS UI Gothic" w:hAnsi="MS UI Gothic" w:cs="MS UI Gothic" w:hint="default"/>
        <w:w w:val="79"/>
        <w:sz w:val="22"/>
        <w:szCs w:val="22"/>
      </w:rPr>
    </w:lvl>
    <w:lvl w:ilvl="1" w:tplc="CB6ED2C6">
      <w:numFmt w:val="bullet"/>
      <w:lvlText w:val="•"/>
      <w:lvlJc w:val="left"/>
      <w:pPr>
        <w:ind w:left="903" w:hanging="540"/>
      </w:pPr>
      <w:rPr>
        <w:rFonts w:hint="default"/>
      </w:rPr>
    </w:lvl>
    <w:lvl w:ilvl="2" w:tplc="AD16AC80">
      <w:numFmt w:val="bullet"/>
      <w:lvlText w:val="•"/>
      <w:lvlJc w:val="left"/>
      <w:pPr>
        <w:ind w:left="1206" w:hanging="540"/>
      </w:pPr>
      <w:rPr>
        <w:rFonts w:hint="default"/>
      </w:rPr>
    </w:lvl>
    <w:lvl w:ilvl="3" w:tplc="58A667DC">
      <w:numFmt w:val="bullet"/>
      <w:lvlText w:val="•"/>
      <w:lvlJc w:val="left"/>
      <w:pPr>
        <w:ind w:left="1509" w:hanging="540"/>
      </w:pPr>
      <w:rPr>
        <w:rFonts w:hint="default"/>
      </w:rPr>
    </w:lvl>
    <w:lvl w:ilvl="4" w:tplc="F5929F1E">
      <w:numFmt w:val="bullet"/>
      <w:lvlText w:val="•"/>
      <w:lvlJc w:val="left"/>
      <w:pPr>
        <w:ind w:left="1812" w:hanging="540"/>
      </w:pPr>
      <w:rPr>
        <w:rFonts w:hint="default"/>
      </w:rPr>
    </w:lvl>
    <w:lvl w:ilvl="5" w:tplc="E626FB58">
      <w:numFmt w:val="bullet"/>
      <w:lvlText w:val="•"/>
      <w:lvlJc w:val="left"/>
      <w:pPr>
        <w:ind w:left="2116" w:hanging="540"/>
      </w:pPr>
      <w:rPr>
        <w:rFonts w:hint="default"/>
      </w:rPr>
    </w:lvl>
    <w:lvl w:ilvl="6" w:tplc="F908504A">
      <w:numFmt w:val="bullet"/>
      <w:lvlText w:val="•"/>
      <w:lvlJc w:val="left"/>
      <w:pPr>
        <w:ind w:left="2419" w:hanging="540"/>
      </w:pPr>
      <w:rPr>
        <w:rFonts w:hint="default"/>
      </w:rPr>
    </w:lvl>
    <w:lvl w:ilvl="7" w:tplc="A4802A12">
      <w:numFmt w:val="bullet"/>
      <w:lvlText w:val="•"/>
      <w:lvlJc w:val="left"/>
      <w:pPr>
        <w:ind w:left="2722" w:hanging="540"/>
      </w:pPr>
      <w:rPr>
        <w:rFonts w:hint="default"/>
      </w:rPr>
    </w:lvl>
    <w:lvl w:ilvl="8" w:tplc="6352C090">
      <w:numFmt w:val="bullet"/>
      <w:lvlText w:val="•"/>
      <w:lvlJc w:val="left"/>
      <w:pPr>
        <w:ind w:left="3025" w:hanging="540"/>
      </w:pPr>
      <w:rPr>
        <w:rFonts w:hint="default"/>
      </w:rPr>
    </w:lvl>
  </w:abstractNum>
  <w:abstractNum w:abstractNumId="25">
    <w:nsid w:val="3D453A2B"/>
    <w:multiLevelType w:val="hybridMultilevel"/>
    <w:tmpl w:val="98D6D598"/>
    <w:lvl w:ilvl="0" w:tplc="DF044144">
      <w:numFmt w:val="bullet"/>
      <w:lvlText w:val=""/>
      <w:lvlJc w:val="left"/>
      <w:pPr>
        <w:ind w:left="2678" w:hanging="360"/>
      </w:pPr>
      <w:rPr>
        <w:rFonts w:ascii="Symbol" w:eastAsia="Symbol" w:hAnsi="Symbol" w:cs="Symbol" w:hint="default"/>
        <w:w w:val="99"/>
        <w:sz w:val="22"/>
        <w:szCs w:val="22"/>
      </w:rPr>
    </w:lvl>
    <w:lvl w:ilvl="1" w:tplc="37B44692">
      <w:numFmt w:val="bullet"/>
      <w:lvlText w:val="•"/>
      <w:lvlJc w:val="left"/>
      <w:pPr>
        <w:ind w:left="3518" w:hanging="360"/>
      </w:pPr>
      <w:rPr>
        <w:rFonts w:hint="default"/>
      </w:rPr>
    </w:lvl>
    <w:lvl w:ilvl="2" w:tplc="BA6675DA">
      <w:numFmt w:val="bullet"/>
      <w:lvlText w:val="•"/>
      <w:lvlJc w:val="left"/>
      <w:pPr>
        <w:ind w:left="4356" w:hanging="360"/>
      </w:pPr>
      <w:rPr>
        <w:rFonts w:hint="default"/>
      </w:rPr>
    </w:lvl>
    <w:lvl w:ilvl="3" w:tplc="87B250F2">
      <w:numFmt w:val="bullet"/>
      <w:lvlText w:val="•"/>
      <w:lvlJc w:val="left"/>
      <w:pPr>
        <w:ind w:left="5194" w:hanging="360"/>
      </w:pPr>
      <w:rPr>
        <w:rFonts w:hint="default"/>
      </w:rPr>
    </w:lvl>
    <w:lvl w:ilvl="4" w:tplc="D9F62FBA">
      <w:numFmt w:val="bullet"/>
      <w:lvlText w:val="•"/>
      <w:lvlJc w:val="left"/>
      <w:pPr>
        <w:ind w:left="6032" w:hanging="360"/>
      </w:pPr>
      <w:rPr>
        <w:rFonts w:hint="default"/>
      </w:rPr>
    </w:lvl>
    <w:lvl w:ilvl="5" w:tplc="5A8401A0">
      <w:numFmt w:val="bullet"/>
      <w:lvlText w:val="•"/>
      <w:lvlJc w:val="left"/>
      <w:pPr>
        <w:ind w:left="6870" w:hanging="360"/>
      </w:pPr>
      <w:rPr>
        <w:rFonts w:hint="default"/>
      </w:rPr>
    </w:lvl>
    <w:lvl w:ilvl="6" w:tplc="AE0A2F70">
      <w:numFmt w:val="bullet"/>
      <w:lvlText w:val="•"/>
      <w:lvlJc w:val="left"/>
      <w:pPr>
        <w:ind w:left="7708" w:hanging="360"/>
      </w:pPr>
      <w:rPr>
        <w:rFonts w:hint="default"/>
      </w:rPr>
    </w:lvl>
    <w:lvl w:ilvl="7" w:tplc="6ABC356E">
      <w:numFmt w:val="bullet"/>
      <w:lvlText w:val="•"/>
      <w:lvlJc w:val="left"/>
      <w:pPr>
        <w:ind w:left="8546" w:hanging="360"/>
      </w:pPr>
      <w:rPr>
        <w:rFonts w:hint="default"/>
      </w:rPr>
    </w:lvl>
    <w:lvl w:ilvl="8" w:tplc="4FC22242">
      <w:numFmt w:val="bullet"/>
      <w:lvlText w:val="•"/>
      <w:lvlJc w:val="left"/>
      <w:pPr>
        <w:ind w:left="9384" w:hanging="360"/>
      </w:pPr>
      <w:rPr>
        <w:rFonts w:hint="default"/>
      </w:rPr>
    </w:lvl>
  </w:abstractNum>
  <w:abstractNum w:abstractNumId="26">
    <w:nsid w:val="415525D8"/>
    <w:multiLevelType w:val="hybridMultilevel"/>
    <w:tmpl w:val="F154B4C2"/>
    <w:lvl w:ilvl="0" w:tplc="F8069A40">
      <w:start w:val="1"/>
      <w:numFmt w:val="decimal"/>
      <w:lvlText w:val="%1-"/>
      <w:lvlJc w:val="left"/>
      <w:pPr>
        <w:ind w:left="1418" w:hanging="540"/>
        <w:jc w:val="left"/>
      </w:pPr>
      <w:rPr>
        <w:rFonts w:ascii="Times New Roman" w:eastAsia="Times New Roman" w:hAnsi="Times New Roman" w:cs="Times New Roman" w:hint="default"/>
        <w:spacing w:val="-1"/>
        <w:w w:val="99"/>
        <w:sz w:val="22"/>
        <w:szCs w:val="22"/>
      </w:rPr>
    </w:lvl>
    <w:lvl w:ilvl="1" w:tplc="296423DE">
      <w:start w:val="1"/>
      <w:numFmt w:val="upperLetter"/>
      <w:lvlText w:val="%2)"/>
      <w:lvlJc w:val="left"/>
      <w:pPr>
        <w:ind w:left="1833" w:hanging="287"/>
        <w:jc w:val="left"/>
      </w:pPr>
      <w:rPr>
        <w:rFonts w:ascii="Times New Roman" w:eastAsia="Times New Roman" w:hAnsi="Times New Roman" w:cs="Times New Roman" w:hint="default"/>
        <w:spacing w:val="-1"/>
        <w:w w:val="99"/>
        <w:sz w:val="22"/>
        <w:szCs w:val="22"/>
      </w:rPr>
    </w:lvl>
    <w:lvl w:ilvl="2" w:tplc="76AE92EA">
      <w:numFmt w:val="bullet"/>
      <w:lvlText w:val="➢"/>
      <w:lvlJc w:val="left"/>
      <w:pPr>
        <w:ind w:left="1958" w:hanging="360"/>
      </w:pPr>
      <w:rPr>
        <w:rFonts w:ascii="MS UI Gothic" w:eastAsia="MS UI Gothic" w:hAnsi="MS UI Gothic" w:cs="MS UI Gothic" w:hint="default"/>
        <w:w w:val="79"/>
        <w:sz w:val="22"/>
        <w:szCs w:val="22"/>
      </w:rPr>
    </w:lvl>
    <w:lvl w:ilvl="3" w:tplc="9CB8A712">
      <w:numFmt w:val="bullet"/>
      <w:lvlText w:val="•"/>
      <w:lvlJc w:val="left"/>
      <w:pPr>
        <w:ind w:left="3097" w:hanging="360"/>
      </w:pPr>
      <w:rPr>
        <w:rFonts w:hint="default"/>
      </w:rPr>
    </w:lvl>
    <w:lvl w:ilvl="4" w:tplc="F790D270">
      <w:numFmt w:val="bullet"/>
      <w:lvlText w:val="•"/>
      <w:lvlJc w:val="left"/>
      <w:pPr>
        <w:ind w:left="4235" w:hanging="360"/>
      </w:pPr>
      <w:rPr>
        <w:rFonts w:hint="default"/>
      </w:rPr>
    </w:lvl>
    <w:lvl w:ilvl="5" w:tplc="A1026C6A">
      <w:numFmt w:val="bullet"/>
      <w:lvlText w:val="•"/>
      <w:lvlJc w:val="left"/>
      <w:pPr>
        <w:ind w:left="5372" w:hanging="360"/>
      </w:pPr>
      <w:rPr>
        <w:rFonts w:hint="default"/>
      </w:rPr>
    </w:lvl>
    <w:lvl w:ilvl="6" w:tplc="8CB0B494">
      <w:numFmt w:val="bullet"/>
      <w:lvlText w:val="•"/>
      <w:lvlJc w:val="left"/>
      <w:pPr>
        <w:ind w:left="6510" w:hanging="360"/>
      </w:pPr>
      <w:rPr>
        <w:rFonts w:hint="default"/>
      </w:rPr>
    </w:lvl>
    <w:lvl w:ilvl="7" w:tplc="21C0056A">
      <w:numFmt w:val="bullet"/>
      <w:lvlText w:val="•"/>
      <w:lvlJc w:val="left"/>
      <w:pPr>
        <w:ind w:left="7647" w:hanging="360"/>
      </w:pPr>
      <w:rPr>
        <w:rFonts w:hint="default"/>
      </w:rPr>
    </w:lvl>
    <w:lvl w:ilvl="8" w:tplc="2376C514">
      <w:numFmt w:val="bullet"/>
      <w:lvlText w:val="•"/>
      <w:lvlJc w:val="left"/>
      <w:pPr>
        <w:ind w:left="8785" w:hanging="360"/>
      </w:pPr>
      <w:rPr>
        <w:rFonts w:hint="default"/>
      </w:rPr>
    </w:lvl>
  </w:abstractNum>
  <w:abstractNum w:abstractNumId="27">
    <w:nsid w:val="41923D56"/>
    <w:multiLevelType w:val="hybridMultilevel"/>
    <w:tmpl w:val="A12CBDBA"/>
    <w:lvl w:ilvl="0" w:tplc="2B0601DE">
      <w:numFmt w:val="bullet"/>
      <w:lvlText w:val="➢"/>
      <w:lvlJc w:val="left"/>
      <w:pPr>
        <w:ind w:left="643" w:hanging="540"/>
      </w:pPr>
      <w:rPr>
        <w:rFonts w:ascii="MS UI Gothic" w:eastAsia="MS UI Gothic" w:hAnsi="MS UI Gothic" w:cs="MS UI Gothic" w:hint="default"/>
        <w:w w:val="79"/>
        <w:sz w:val="22"/>
        <w:szCs w:val="22"/>
      </w:rPr>
    </w:lvl>
    <w:lvl w:ilvl="1" w:tplc="16BA400C">
      <w:numFmt w:val="bullet"/>
      <w:lvlText w:val="•"/>
      <w:lvlJc w:val="left"/>
      <w:pPr>
        <w:ind w:left="1192" w:hanging="540"/>
      </w:pPr>
      <w:rPr>
        <w:rFonts w:hint="default"/>
      </w:rPr>
    </w:lvl>
    <w:lvl w:ilvl="2" w:tplc="7B54D998">
      <w:numFmt w:val="bullet"/>
      <w:lvlText w:val="•"/>
      <w:lvlJc w:val="left"/>
      <w:pPr>
        <w:ind w:left="1745" w:hanging="540"/>
      </w:pPr>
      <w:rPr>
        <w:rFonts w:hint="default"/>
      </w:rPr>
    </w:lvl>
    <w:lvl w:ilvl="3" w:tplc="3EFA5804">
      <w:numFmt w:val="bullet"/>
      <w:lvlText w:val="•"/>
      <w:lvlJc w:val="left"/>
      <w:pPr>
        <w:ind w:left="2298" w:hanging="540"/>
      </w:pPr>
      <w:rPr>
        <w:rFonts w:hint="default"/>
      </w:rPr>
    </w:lvl>
    <w:lvl w:ilvl="4" w:tplc="01F2EBFE">
      <w:numFmt w:val="bullet"/>
      <w:lvlText w:val="•"/>
      <w:lvlJc w:val="left"/>
      <w:pPr>
        <w:ind w:left="2851" w:hanging="540"/>
      </w:pPr>
      <w:rPr>
        <w:rFonts w:hint="default"/>
      </w:rPr>
    </w:lvl>
    <w:lvl w:ilvl="5" w:tplc="2606F76C">
      <w:numFmt w:val="bullet"/>
      <w:lvlText w:val="•"/>
      <w:lvlJc w:val="left"/>
      <w:pPr>
        <w:ind w:left="3404" w:hanging="540"/>
      </w:pPr>
      <w:rPr>
        <w:rFonts w:hint="default"/>
      </w:rPr>
    </w:lvl>
    <w:lvl w:ilvl="6" w:tplc="A84E229A">
      <w:numFmt w:val="bullet"/>
      <w:lvlText w:val="•"/>
      <w:lvlJc w:val="left"/>
      <w:pPr>
        <w:ind w:left="3957" w:hanging="540"/>
      </w:pPr>
      <w:rPr>
        <w:rFonts w:hint="default"/>
      </w:rPr>
    </w:lvl>
    <w:lvl w:ilvl="7" w:tplc="F7CE3070">
      <w:numFmt w:val="bullet"/>
      <w:lvlText w:val="•"/>
      <w:lvlJc w:val="left"/>
      <w:pPr>
        <w:ind w:left="4510" w:hanging="540"/>
      </w:pPr>
      <w:rPr>
        <w:rFonts w:hint="default"/>
      </w:rPr>
    </w:lvl>
    <w:lvl w:ilvl="8" w:tplc="A24810C6">
      <w:numFmt w:val="bullet"/>
      <w:lvlText w:val="•"/>
      <w:lvlJc w:val="left"/>
      <w:pPr>
        <w:ind w:left="5063" w:hanging="540"/>
      </w:pPr>
      <w:rPr>
        <w:rFonts w:hint="default"/>
      </w:rPr>
    </w:lvl>
  </w:abstractNum>
  <w:abstractNum w:abstractNumId="28">
    <w:nsid w:val="424D368B"/>
    <w:multiLevelType w:val="hybridMultilevel"/>
    <w:tmpl w:val="3FD409BE"/>
    <w:lvl w:ilvl="0" w:tplc="24309460">
      <w:numFmt w:val="bullet"/>
      <w:lvlText w:val="➢"/>
      <w:lvlJc w:val="left"/>
      <w:pPr>
        <w:ind w:left="643" w:hanging="540"/>
      </w:pPr>
      <w:rPr>
        <w:rFonts w:ascii="MS UI Gothic" w:eastAsia="MS UI Gothic" w:hAnsi="MS UI Gothic" w:cs="MS UI Gothic" w:hint="default"/>
        <w:w w:val="79"/>
        <w:sz w:val="22"/>
        <w:szCs w:val="22"/>
      </w:rPr>
    </w:lvl>
    <w:lvl w:ilvl="1" w:tplc="B1D00FBA">
      <w:numFmt w:val="bullet"/>
      <w:lvlText w:val="•"/>
      <w:lvlJc w:val="left"/>
      <w:pPr>
        <w:ind w:left="1192" w:hanging="540"/>
      </w:pPr>
      <w:rPr>
        <w:rFonts w:hint="default"/>
      </w:rPr>
    </w:lvl>
    <w:lvl w:ilvl="2" w:tplc="D32CE21A">
      <w:numFmt w:val="bullet"/>
      <w:lvlText w:val="•"/>
      <w:lvlJc w:val="left"/>
      <w:pPr>
        <w:ind w:left="1745" w:hanging="540"/>
      </w:pPr>
      <w:rPr>
        <w:rFonts w:hint="default"/>
      </w:rPr>
    </w:lvl>
    <w:lvl w:ilvl="3" w:tplc="7DF8380C">
      <w:numFmt w:val="bullet"/>
      <w:lvlText w:val="•"/>
      <w:lvlJc w:val="left"/>
      <w:pPr>
        <w:ind w:left="2298" w:hanging="540"/>
      </w:pPr>
      <w:rPr>
        <w:rFonts w:hint="default"/>
      </w:rPr>
    </w:lvl>
    <w:lvl w:ilvl="4" w:tplc="9564847E">
      <w:numFmt w:val="bullet"/>
      <w:lvlText w:val="•"/>
      <w:lvlJc w:val="left"/>
      <w:pPr>
        <w:ind w:left="2851" w:hanging="540"/>
      </w:pPr>
      <w:rPr>
        <w:rFonts w:hint="default"/>
      </w:rPr>
    </w:lvl>
    <w:lvl w:ilvl="5" w:tplc="7B389E68">
      <w:numFmt w:val="bullet"/>
      <w:lvlText w:val="•"/>
      <w:lvlJc w:val="left"/>
      <w:pPr>
        <w:ind w:left="3404" w:hanging="540"/>
      </w:pPr>
      <w:rPr>
        <w:rFonts w:hint="default"/>
      </w:rPr>
    </w:lvl>
    <w:lvl w:ilvl="6" w:tplc="66EAB2C2">
      <w:numFmt w:val="bullet"/>
      <w:lvlText w:val="•"/>
      <w:lvlJc w:val="left"/>
      <w:pPr>
        <w:ind w:left="3957" w:hanging="540"/>
      </w:pPr>
      <w:rPr>
        <w:rFonts w:hint="default"/>
      </w:rPr>
    </w:lvl>
    <w:lvl w:ilvl="7" w:tplc="450A139A">
      <w:numFmt w:val="bullet"/>
      <w:lvlText w:val="•"/>
      <w:lvlJc w:val="left"/>
      <w:pPr>
        <w:ind w:left="4510" w:hanging="540"/>
      </w:pPr>
      <w:rPr>
        <w:rFonts w:hint="default"/>
      </w:rPr>
    </w:lvl>
    <w:lvl w:ilvl="8" w:tplc="4E0EC348">
      <w:numFmt w:val="bullet"/>
      <w:lvlText w:val="•"/>
      <w:lvlJc w:val="left"/>
      <w:pPr>
        <w:ind w:left="5063" w:hanging="540"/>
      </w:pPr>
      <w:rPr>
        <w:rFonts w:hint="default"/>
      </w:rPr>
    </w:lvl>
  </w:abstractNum>
  <w:abstractNum w:abstractNumId="29">
    <w:nsid w:val="48C03CE3"/>
    <w:multiLevelType w:val="hybridMultilevel"/>
    <w:tmpl w:val="0B6445A4"/>
    <w:lvl w:ilvl="0" w:tplc="FA52D83A">
      <w:numFmt w:val="bullet"/>
      <w:lvlText w:val="➢"/>
      <w:lvlJc w:val="left"/>
      <w:pPr>
        <w:ind w:left="643" w:hanging="540"/>
      </w:pPr>
      <w:rPr>
        <w:rFonts w:ascii="MS UI Gothic" w:eastAsia="MS UI Gothic" w:hAnsi="MS UI Gothic" w:cs="MS UI Gothic" w:hint="default"/>
        <w:w w:val="79"/>
        <w:sz w:val="22"/>
        <w:szCs w:val="22"/>
      </w:rPr>
    </w:lvl>
    <w:lvl w:ilvl="1" w:tplc="A6E2C2E6">
      <w:numFmt w:val="bullet"/>
      <w:lvlText w:val="•"/>
      <w:lvlJc w:val="left"/>
      <w:pPr>
        <w:ind w:left="1192" w:hanging="540"/>
      </w:pPr>
      <w:rPr>
        <w:rFonts w:hint="default"/>
      </w:rPr>
    </w:lvl>
    <w:lvl w:ilvl="2" w:tplc="63402E14">
      <w:numFmt w:val="bullet"/>
      <w:lvlText w:val="•"/>
      <w:lvlJc w:val="left"/>
      <w:pPr>
        <w:ind w:left="1745" w:hanging="540"/>
      </w:pPr>
      <w:rPr>
        <w:rFonts w:hint="default"/>
      </w:rPr>
    </w:lvl>
    <w:lvl w:ilvl="3" w:tplc="22628AEE">
      <w:numFmt w:val="bullet"/>
      <w:lvlText w:val="•"/>
      <w:lvlJc w:val="left"/>
      <w:pPr>
        <w:ind w:left="2298" w:hanging="540"/>
      </w:pPr>
      <w:rPr>
        <w:rFonts w:hint="default"/>
      </w:rPr>
    </w:lvl>
    <w:lvl w:ilvl="4" w:tplc="2F90EFF2">
      <w:numFmt w:val="bullet"/>
      <w:lvlText w:val="•"/>
      <w:lvlJc w:val="left"/>
      <w:pPr>
        <w:ind w:left="2851" w:hanging="540"/>
      </w:pPr>
      <w:rPr>
        <w:rFonts w:hint="default"/>
      </w:rPr>
    </w:lvl>
    <w:lvl w:ilvl="5" w:tplc="B3A67CC6">
      <w:numFmt w:val="bullet"/>
      <w:lvlText w:val="•"/>
      <w:lvlJc w:val="left"/>
      <w:pPr>
        <w:ind w:left="3404" w:hanging="540"/>
      </w:pPr>
      <w:rPr>
        <w:rFonts w:hint="default"/>
      </w:rPr>
    </w:lvl>
    <w:lvl w:ilvl="6" w:tplc="232A6D80">
      <w:numFmt w:val="bullet"/>
      <w:lvlText w:val="•"/>
      <w:lvlJc w:val="left"/>
      <w:pPr>
        <w:ind w:left="3957" w:hanging="540"/>
      </w:pPr>
      <w:rPr>
        <w:rFonts w:hint="default"/>
      </w:rPr>
    </w:lvl>
    <w:lvl w:ilvl="7" w:tplc="4E046582">
      <w:numFmt w:val="bullet"/>
      <w:lvlText w:val="•"/>
      <w:lvlJc w:val="left"/>
      <w:pPr>
        <w:ind w:left="4510" w:hanging="540"/>
      </w:pPr>
      <w:rPr>
        <w:rFonts w:hint="default"/>
      </w:rPr>
    </w:lvl>
    <w:lvl w:ilvl="8" w:tplc="CC2415EA">
      <w:numFmt w:val="bullet"/>
      <w:lvlText w:val="•"/>
      <w:lvlJc w:val="left"/>
      <w:pPr>
        <w:ind w:left="5063" w:hanging="540"/>
      </w:pPr>
      <w:rPr>
        <w:rFonts w:hint="default"/>
      </w:rPr>
    </w:lvl>
  </w:abstractNum>
  <w:abstractNum w:abstractNumId="30">
    <w:nsid w:val="4AA85895"/>
    <w:multiLevelType w:val="multilevel"/>
    <w:tmpl w:val="D9367C84"/>
    <w:lvl w:ilvl="0">
      <w:start w:val="2"/>
      <w:numFmt w:val="decimal"/>
      <w:lvlText w:val="%1"/>
      <w:lvlJc w:val="left"/>
      <w:pPr>
        <w:ind w:left="1418" w:hanging="790"/>
        <w:jc w:val="left"/>
      </w:pPr>
      <w:rPr>
        <w:rFonts w:hint="default"/>
      </w:rPr>
    </w:lvl>
    <w:lvl w:ilvl="1">
      <w:start w:val="2"/>
      <w:numFmt w:val="decimal"/>
      <w:lvlText w:val="%1.%2"/>
      <w:lvlJc w:val="left"/>
      <w:pPr>
        <w:ind w:left="1418" w:hanging="790"/>
        <w:jc w:val="left"/>
      </w:pPr>
      <w:rPr>
        <w:rFonts w:hint="default"/>
      </w:rPr>
    </w:lvl>
    <w:lvl w:ilvl="2">
      <w:start w:val="1"/>
      <w:numFmt w:val="decimal"/>
      <w:lvlText w:val="%1.%2.%3"/>
      <w:lvlJc w:val="left"/>
      <w:pPr>
        <w:ind w:left="1418" w:hanging="790"/>
        <w:jc w:val="left"/>
      </w:pPr>
      <w:rPr>
        <w:rFonts w:hint="default"/>
      </w:rPr>
    </w:lvl>
    <w:lvl w:ilvl="3">
      <w:start w:val="1"/>
      <w:numFmt w:val="decimal"/>
      <w:lvlText w:val="%1.%2.%3.%4."/>
      <w:lvlJc w:val="left"/>
      <w:pPr>
        <w:ind w:left="1418" w:hanging="790"/>
        <w:jc w:val="left"/>
      </w:pPr>
      <w:rPr>
        <w:rFonts w:ascii="Times New Roman" w:eastAsia="Times New Roman" w:hAnsi="Times New Roman" w:cs="Times New Roman" w:hint="default"/>
        <w:b/>
        <w:bCs/>
        <w:spacing w:val="-1"/>
        <w:w w:val="99"/>
        <w:sz w:val="22"/>
        <w:szCs w:val="22"/>
      </w:rPr>
    </w:lvl>
    <w:lvl w:ilvl="4">
      <w:numFmt w:val="bullet"/>
      <w:lvlText w:val="➢"/>
      <w:lvlJc w:val="left"/>
      <w:pPr>
        <w:ind w:left="2498" w:hanging="540"/>
      </w:pPr>
      <w:rPr>
        <w:rFonts w:ascii="MS UI Gothic" w:eastAsia="MS UI Gothic" w:hAnsi="MS UI Gothic" w:cs="MS UI Gothic" w:hint="default"/>
        <w:w w:val="79"/>
        <w:sz w:val="22"/>
        <w:szCs w:val="22"/>
      </w:rPr>
    </w:lvl>
    <w:lvl w:ilvl="5">
      <w:numFmt w:val="bullet"/>
      <w:lvlText w:val=""/>
      <w:lvlJc w:val="left"/>
      <w:pPr>
        <w:ind w:left="2138" w:hanging="360"/>
      </w:pPr>
      <w:rPr>
        <w:rFonts w:ascii="Symbol" w:eastAsia="Symbol" w:hAnsi="Symbol" w:cs="Symbol" w:hint="default"/>
        <w:w w:val="99"/>
        <w:sz w:val="22"/>
        <w:szCs w:val="22"/>
      </w:rPr>
    </w:lvl>
    <w:lvl w:ilvl="6">
      <w:numFmt w:val="bullet"/>
      <w:lvlText w:val="•"/>
      <w:lvlJc w:val="left"/>
      <w:pPr>
        <w:ind w:left="6362" w:hanging="360"/>
      </w:pPr>
      <w:rPr>
        <w:rFonts w:hint="default"/>
      </w:rPr>
    </w:lvl>
    <w:lvl w:ilvl="7">
      <w:numFmt w:val="bullet"/>
      <w:lvlText w:val="•"/>
      <w:lvlJc w:val="left"/>
      <w:pPr>
        <w:ind w:left="7537" w:hanging="360"/>
      </w:pPr>
      <w:rPr>
        <w:rFonts w:hint="default"/>
      </w:rPr>
    </w:lvl>
    <w:lvl w:ilvl="8">
      <w:numFmt w:val="bullet"/>
      <w:lvlText w:val="•"/>
      <w:lvlJc w:val="left"/>
      <w:pPr>
        <w:ind w:left="8711" w:hanging="360"/>
      </w:pPr>
      <w:rPr>
        <w:rFonts w:hint="default"/>
      </w:rPr>
    </w:lvl>
  </w:abstractNum>
  <w:abstractNum w:abstractNumId="31">
    <w:nsid w:val="4E6D73A1"/>
    <w:multiLevelType w:val="hybridMultilevel"/>
    <w:tmpl w:val="6BFC18D8"/>
    <w:lvl w:ilvl="0" w:tplc="8E7211A6">
      <w:numFmt w:val="bullet"/>
      <w:lvlText w:val="➢"/>
      <w:lvlJc w:val="left"/>
      <w:pPr>
        <w:ind w:left="643" w:hanging="540"/>
      </w:pPr>
      <w:rPr>
        <w:rFonts w:ascii="MS UI Gothic" w:eastAsia="MS UI Gothic" w:hAnsi="MS UI Gothic" w:cs="MS UI Gothic" w:hint="default"/>
        <w:w w:val="79"/>
        <w:sz w:val="22"/>
        <w:szCs w:val="22"/>
      </w:rPr>
    </w:lvl>
    <w:lvl w:ilvl="1" w:tplc="6E90E970">
      <w:numFmt w:val="bullet"/>
      <w:lvlText w:val="•"/>
      <w:lvlJc w:val="left"/>
      <w:pPr>
        <w:ind w:left="1192" w:hanging="540"/>
      </w:pPr>
      <w:rPr>
        <w:rFonts w:hint="default"/>
      </w:rPr>
    </w:lvl>
    <w:lvl w:ilvl="2" w:tplc="23A86988">
      <w:numFmt w:val="bullet"/>
      <w:lvlText w:val="•"/>
      <w:lvlJc w:val="left"/>
      <w:pPr>
        <w:ind w:left="1745" w:hanging="540"/>
      </w:pPr>
      <w:rPr>
        <w:rFonts w:hint="default"/>
      </w:rPr>
    </w:lvl>
    <w:lvl w:ilvl="3" w:tplc="E988A0F8">
      <w:numFmt w:val="bullet"/>
      <w:lvlText w:val="•"/>
      <w:lvlJc w:val="left"/>
      <w:pPr>
        <w:ind w:left="2298" w:hanging="540"/>
      </w:pPr>
      <w:rPr>
        <w:rFonts w:hint="default"/>
      </w:rPr>
    </w:lvl>
    <w:lvl w:ilvl="4" w:tplc="D20A487A">
      <w:numFmt w:val="bullet"/>
      <w:lvlText w:val="•"/>
      <w:lvlJc w:val="left"/>
      <w:pPr>
        <w:ind w:left="2851" w:hanging="540"/>
      </w:pPr>
      <w:rPr>
        <w:rFonts w:hint="default"/>
      </w:rPr>
    </w:lvl>
    <w:lvl w:ilvl="5" w:tplc="DC149762">
      <w:numFmt w:val="bullet"/>
      <w:lvlText w:val="•"/>
      <w:lvlJc w:val="left"/>
      <w:pPr>
        <w:ind w:left="3404" w:hanging="540"/>
      </w:pPr>
      <w:rPr>
        <w:rFonts w:hint="default"/>
      </w:rPr>
    </w:lvl>
    <w:lvl w:ilvl="6" w:tplc="FFC4CCB4">
      <w:numFmt w:val="bullet"/>
      <w:lvlText w:val="•"/>
      <w:lvlJc w:val="left"/>
      <w:pPr>
        <w:ind w:left="3957" w:hanging="540"/>
      </w:pPr>
      <w:rPr>
        <w:rFonts w:hint="default"/>
      </w:rPr>
    </w:lvl>
    <w:lvl w:ilvl="7" w:tplc="C1A8BD70">
      <w:numFmt w:val="bullet"/>
      <w:lvlText w:val="•"/>
      <w:lvlJc w:val="left"/>
      <w:pPr>
        <w:ind w:left="4510" w:hanging="540"/>
      </w:pPr>
      <w:rPr>
        <w:rFonts w:hint="default"/>
      </w:rPr>
    </w:lvl>
    <w:lvl w:ilvl="8" w:tplc="1F0C78D8">
      <w:numFmt w:val="bullet"/>
      <w:lvlText w:val="•"/>
      <w:lvlJc w:val="left"/>
      <w:pPr>
        <w:ind w:left="5063" w:hanging="540"/>
      </w:pPr>
      <w:rPr>
        <w:rFonts w:hint="default"/>
      </w:rPr>
    </w:lvl>
  </w:abstractNum>
  <w:abstractNum w:abstractNumId="32">
    <w:nsid w:val="50964E20"/>
    <w:multiLevelType w:val="multilevel"/>
    <w:tmpl w:val="696257B4"/>
    <w:lvl w:ilvl="0">
      <w:start w:val="2"/>
      <w:numFmt w:val="decimal"/>
      <w:lvlText w:val="%1"/>
      <w:lvlJc w:val="left"/>
      <w:pPr>
        <w:ind w:left="1418" w:hanging="724"/>
        <w:jc w:val="left"/>
      </w:pPr>
      <w:rPr>
        <w:rFonts w:hint="default"/>
      </w:rPr>
    </w:lvl>
    <w:lvl w:ilvl="1">
      <w:start w:val="2"/>
      <w:numFmt w:val="decimal"/>
      <w:lvlText w:val="%1.%2"/>
      <w:lvlJc w:val="left"/>
      <w:pPr>
        <w:ind w:left="1418" w:hanging="724"/>
        <w:jc w:val="left"/>
      </w:pPr>
      <w:rPr>
        <w:rFonts w:hint="default"/>
      </w:rPr>
    </w:lvl>
    <w:lvl w:ilvl="2">
      <w:start w:val="2"/>
      <w:numFmt w:val="decimal"/>
      <w:lvlText w:val="%1.%2.%3"/>
      <w:lvlJc w:val="left"/>
      <w:pPr>
        <w:ind w:left="1418" w:hanging="724"/>
        <w:jc w:val="left"/>
      </w:pPr>
      <w:rPr>
        <w:rFonts w:hint="default"/>
      </w:rPr>
    </w:lvl>
    <w:lvl w:ilvl="3">
      <w:start w:val="1"/>
      <w:numFmt w:val="decimal"/>
      <w:lvlText w:val="%1.%2.%3.%4."/>
      <w:lvlJc w:val="left"/>
      <w:pPr>
        <w:ind w:left="1418" w:hanging="724"/>
        <w:jc w:val="left"/>
      </w:pPr>
      <w:rPr>
        <w:rFonts w:hint="default"/>
        <w:b/>
        <w:bCs/>
        <w:spacing w:val="-1"/>
        <w:w w:val="99"/>
      </w:rPr>
    </w:lvl>
    <w:lvl w:ilvl="4">
      <w:numFmt w:val="bullet"/>
      <w:lvlText w:val="•"/>
      <w:lvlJc w:val="left"/>
      <w:pPr>
        <w:ind w:left="5276" w:hanging="724"/>
      </w:pPr>
      <w:rPr>
        <w:rFonts w:hint="default"/>
      </w:rPr>
    </w:lvl>
    <w:lvl w:ilvl="5">
      <w:numFmt w:val="bullet"/>
      <w:lvlText w:val="•"/>
      <w:lvlJc w:val="left"/>
      <w:pPr>
        <w:ind w:left="6240" w:hanging="724"/>
      </w:pPr>
      <w:rPr>
        <w:rFonts w:hint="default"/>
      </w:rPr>
    </w:lvl>
    <w:lvl w:ilvl="6">
      <w:numFmt w:val="bullet"/>
      <w:lvlText w:val="•"/>
      <w:lvlJc w:val="left"/>
      <w:pPr>
        <w:ind w:left="7204" w:hanging="724"/>
      </w:pPr>
      <w:rPr>
        <w:rFonts w:hint="default"/>
      </w:rPr>
    </w:lvl>
    <w:lvl w:ilvl="7">
      <w:numFmt w:val="bullet"/>
      <w:lvlText w:val="•"/>
      <w:lvlJc w:val="left"/>
      <w:pPr>
        <w:ind w:left="8168" w:hanging="724"/>
      </w:pPr>
      <w:rPr>
        <w:rFonts w:hint="default"/>
      </w:rPr>
    </w:lvl>
    <w:lvl w:ilvl="8">
      <w:numFmt w:val="bullet"/>
      <w:lvlText w:val="•"/>
      <w:lvlJc w:val="left"/>
      <w:pPr>
        <w:ind w:left="9132" w:hanging="724"/>
      </w:pPr>
      <w:rPr>
        <w:rFonts w:hint="default"/>
      </w:rPr>
    </w:lvl>
  </w:abstractNum>
  <w:abstractNum w:abstractNumId="33">
    <w:nsid w:val="5128300E"/>
    <w:multiLevelType w:val="hybridMultilevel"/>
    <w:tmpl w:val="A866D854"/>
    <w:lvl w:ilvl="0" w:tplc="A5B000DA">
      <w:numFmt w:val="bullet"/>
      <w:lvlText w:val="➢"/>
      <w:lvlJc w:val="left"/>
      <w:pPr>
        <w:ind w:left="757" w:hanging="360"/>
      </w:pPr>
      <w:rPr>
        <w:rFonts w:ascii="MS UI Gothic" w:eastAsia="MS UI Gothic" w:hAnsi="MS UI Gothic" w:cs="MS UI Gothic" w:hint="default"/>
        <w:w w:val="79"/>
        <w:sz w:val="22"/>
        <w:szCs w:val="22"/>
      </w:rPr>
    </w:lvl>
    <w:lvl w:ilvl="1" w:tplc="F4EA5A8A">
      <w:numFmt w:val="bullet"/>
      <w:lvlText w:val="•"/>
      <w:lvlJc w:val="left"/>
      <w:pPr>
        <w:ind w:left="1282" w:hanging="360"/>
      </w:pPr>
      <w:rPr>
        <w:rFonts w:hint="default"/>
      </w:rPr>
    </w:lvl>
    <w:lvl w:ilvl="2" w:tplc="D04C8822">
      <w:numFmt w:val="bullet"/>
      <w:lvlText w:val="•"/>
      <w:lvlJc w:val="left"/>
      <w:pPr>
        <w:ind w:left="1805" w:hanging="360"/>
      </w:pPr>
      <w:rPr>
        <w:rFonts w:hint="default"/>
      </w:rPr>
    </w:lvl>
    <w:lvl w:ilvl="3" w:tplc="FAD8CBD2">
      <w:numFmt w:val="bullet"/>
      <w:lvlText w:val="•"/>
      <w:lvlJc w:val="left"/>
      <w:pPr>
        <w:ind w:left="2328" w:hanging="360"/>
      </w:pPr>
      <w:rPr>
        <w:rFonts w:hint="default"/>
      </w:rPr>
    </w:lvl>
    <w:lvl w:ilvl="4" w:tplc="F1804744">
      <w:numFmt w:val="bullet"/>
      <w:lvlText w:val="•"/>
      <w:lvlJc w:val="left"/>
      <w:pPr>
        <w:ind w:left="2850" w:hanging="360"/>
      </w:pPr>
      <w:rPr>
        <w:rFonts w:hint="default"/>
      </w:rPr>
    </w:lvl>
    <w:lvl w:ilvl="5" w:tplc="60368662">
      <w:numFmt w:val="bullet"/>
      <w:lvlText w:val="•"/>
      <w:lvlJc w:val="left"/>
      <w:pPr>
        <w:ind w:left="3373" w:hanging="360"/>
      </w:pPr>
      <w:rPr>
        <w:rFonts w:hint="default"/>
      </w:rPr>
    </w:lvl>
    <w:lvl w:ilvl="6" w:tplc="F0385746">
      <w:numFmt w:val="bullet"/>
      <w:lvlText w:val="•"/>
      <w:lvlJc w:val="left"/>
      <w:pPr>
        <w:ind w:left="3896" w:hanging="360"/>
      </w:pPr>
      <w:rPr>
        <w:rFonts w:hint="default"/>
      </w:rPr>
    </w:lvl>
    <w:lvl w:ilvl="7" w:tplc="980A6414">
      <w:numFmt w:val="bullet"/>
      <w:lvlText w:val="•"/>
      <w:lvlJc w:val="left"/>
      <w:pPr>
        <w:ind w:left="4418" w:hanging="360"/>
      </w:pPr>
      <w:rPr>
        <w:rFonts w:hint="default"/>
      </w:rPr>
    </w:lvl>
    <w:lvl w:ilvl="8" w:tplc="B46067DC">
      <w:numFmt w:val="bullet"/>
      <w:lvlText w:val="•"/>
      <w:lvlJc w:val="left"/>
      <w:pPr>
        <w:ind w:left="4941" w:hanging="360"/>
      </w:pPr>
      <w:rPr>
        <w:rFonts w:hint="default"/>
      </w:rPr>
    </w:lvl>
  </w:abstractNum>
  <w:abstractNum w:abstractNumId="34">
    <w:nsid w:val="51F6228B"/>
    <w:multiLevelType w:val="hybridMultilevel"/>
    <w:tmpl w:val="CF92AA3C"/>
    <w:lvl w:ilvl="0" w:tplc="4440DFEC">
      <w:numFmt w:val="bullet"/>
      <w:lvlText w:val="➢"/>
      <w:lvlJc w:val="left"/>
      <w:pPr>
        <w:ind w:left="643" w:hanging="540"/>
      </w:pPr>
      <w:rPr>
        <w:rFonts w:ascii="MS UI Gothic" w:eastAsia="MS UI Gothic" w:hAnsi="MS UI Gothic" w:cs="MS UI Gothic" w:hint="default"/>
        <w:w w:val="79"/>
        <w:sz w:val="22"/>
        <w:szCs w:val="22"/>
      </w:rPr>
    </w:lvl>
    <w:lvl w:ilvl="1" w:tplc="1B6E9A82">
      <w:numFmt w:val="bullet"/>
      <w:lvlText w:val="•"/>
      <w:lvlJc w:val="left"/>
      <w:pPr>
        <w:ind w:left="1192" w:hanging="540"/>
      </w:pPr>
      <w:rPr>
        <w:rFonts w:hint="default"/>
      </w:rPr>
    </w:lvl>
    <w:lvl w:ilvl="2" w:tplc="126C3FA8">
      <w:numFmt w:val="bullet"/>
      <w:lvlText w:val="•"/>
      <w:lvlJc w:val="left"/>
      <w:pPr>
        <w:ind w:left="1745" w:hanging="540"/>
      </w:pPr>
      <w:rPr>
        <w:rFonts w:hint="default"/>
      </w:rPr>
    </w:lvl>
    <w:lvl w:ilvl="3" w:tplc="5B6EE1BA">
      <w:numFmt w:val="bullet"/>
      <w:lvlText w:val="•"/>
      <w:lvlJc w:val="left"/>
      <w:pPr>
        <w:ind w:left="2298" w:hanging="540"/>
      </w:pPr>
      <w:rPr>
        <w:rFonts w:hint="default"/>
      </w:rPr>
    </w:lvl>
    <w:lvl w:ilvl="4" w:tplc="544C823C">
      <w:numFmt w:val="bullet"/>
      <w:lvlText w:val="•"/>
      <w:lvlJc w:val="left"/>
      <w:pPr>
        <w:ind w:left="2851" w:hanging="540"/>
      </w:pPr>
      <w:rPr>
        <w:rFonts w:hint="default"/>
      </w:rPr>
    </w:lvl>
    <w:lvl w:ilvl="5" w:tplc="CEC4E25C">
      <w:numFmt w:val="bullet"/>
      <w:lvlText w:val="•"/>
      <w:lvlJc w:val="left"/>
      <w:pPr>
        <w:ind w:left="3404" w:hanging="540"/>
      </w:pPr>
      <w:rPr>
        <w:rFonts w:hint="default"/>
      </w:rPr>
    </w:lvl>
    <w:lvl w:ilvl="6" w:tplc="884662C8">
      <w:numFmt w:val="bullet"/>
      <w:lvlText w:val="•"/>
      <w:lvlJc w:val="left"/>
      <w:pPr>
        <w:ind w:left="3957" w:hanging="540"/>
      </w:pPr>
      <w:rPr>
        <w:rFonts w:hint="default"/>
      </w:rPr>
    </w:lvl>
    <w:lvl w:ilvl="7" w:tplc="22EE6176">
      <w:numFmt w:val="bullet"/>
      <w:lvlText w:val="•"/>
      <w:lvlJc w:val="left"/>
      <w:pPr>
        <w:ind w:left="4510" w:hanging="540"/>
      </w:pPr>
      <w:rPr>
        <w:rFonts w:hint="default"/>
      </w:rPr>
    </w:lvl>
    <w:lvl w:ilvl="8" w:tplc="68EA5E9A">
      <w:numFmt w:val="bullet"/>
      <w:lvlText w:val="•"/>
      <w:lvlJc w:val="left"/>
      <w:pPr>
        <w:ind w:left="5063" w:hanging="540"/>
      </w:pPr>
      <w:rPr>
        <w:rFonts w:hint="default"/>
      </w:rPr>
    </w:lvl>
  </w:abstractNum>
  <w:abstractNum w:abstractNumId="35">
    <w:nsid w:val="55712640"/>
    <w:multiLevelType w:val="hybridMultilevel"/>
    <w:tmpl w:val="371A628C"/>
    <w:lvl w:ilvl="0" w:tplc="201AE8D0">
      <w:numFmt w:val="bullet"/>
      <w:lvlText w:val="➢"/>
      <w:lvlJc w:val="left"/>
      <w:pPr>
        <w:ind w:left="643" w:hanging="540"/>
      </w:pPr>
      <w:rPr>
        <w:rFonts w:ascii="MS UI Gothic" w:eastAsia="MS UI Gothic" w:hAnsi="MS UI Gothic" w:cs="MS UI Gothic" w:hint="default"/>
        <w:w w:val="79"/>
        <w:sz w:val="22"/>
        <w:szCs w:val="22"/>
      </w:rPr>
    </w:lvl>
    <w:lvl w:ilvl="1" w:tplc="058AC8BA">
      <w:numFmt w:val="bullet"/>
      <w:lvlText w:val="•"/>
      <w:lvlJc w:val="left"/>
      <w:pPr>
        <w:ind w:left="1192" w:hanging="540"/>
      </w:pPr>
      <w:rPr>
        <w:rFonts w:hint="default"/>
      </w:rPr>
    </w:lvl>
    <w:lvl w:ilvl="2" w:tplc="4198E9DC">
      <w:numFmt w:val="bullet"/>
      <w:lvlText w:val="•"/>
      <w:lvlJc w:val="left"/>
      <w:pPr>
        <w:ind w:left="1745" w:hanging="540"/>
      </w:pPr>
      <w:rPr>
        <w:rFonts w:hint="default"/>
      </w:rPr>
    </w:lvl>
    <w:lvl w:ilvl="3" w:tplc="29D400DC">
      <w:numFmt w:val="bullet"/>
      <w:lvlText w:val="•"/>
      <w:lvlJc w:val="left"/>
      <w:pPr>
        <w:ind w:left="2298" w:hanging="540"/>
      </w:pPr>
      <w:rPr>
        <w:rFonts w:hint="default"/>
      </w:rPr>
    </w:lvl>
    <w:lvl w:ilvl="4" w:tplc="5B7C0F60">
      <w:numFmt w:val="bullet"/>
      <w:lvlText w:val="•"/>
      <w:lvlJc w:val="left"/>
      <w:pPr>
        <w:ind w:left="2851" w:hanging="540"/>
      </w:pPr>
      <w:rPr>
        <w:rFonts w:hint="default"/>
      </w:rPr>
    </w:lvl>
    <w:lvl w:ilvl="5" w:tplc="1D244F90">
      <w:numFmt w:val="bullet"/>
      <w:lvlText w:val="•"/>
      <w:lvlJc w:val="left"/>
      <w:pPr>
        <w:ind w:left="3404" w:hanging="540"/>
      </w:pPr>
      <w:rPr>
        <w:rFonts w:hint="default"/>
      </w:rPr>
    </w:lvl>
    <w:lvl w:ilvl="6" w:tplc="CEEE3458">
      <w:numFmt w:val="bullet"/>
      <w:lvlText w:val="•"/>
      <w:lvlJc w:val="left"/>
      <w:pPr>
        <w:ind w:left="3957" w:hanging="540"/>
      </w:pPr>
      <w:rPr>
        <w:rFonts w:hint="default"/>
      </w:rPr>
    </w:lvl>
    <w:lvl w:ilvl="7" w:tplc="6B7E3BD8">
      <w:numFmt w:val="bullet"/>
      <w:lvlText w:val="•"/>
      <w:lvlJc w:val="left"/>
      <w:pPr>
        <w:ind w:left="4510" w:hanging="540"/>
      </w:pPr>
      <w:rPr>
        <w:rFonts w:hint="default"/>
      </w:rPr>
    </w:lvl>
    <w:lvl w:ilvl="8" w:tplc="33C6B148">
      <w:numFmt w:val="bullet"/>
      <w:lvlText w:val="•"/>
      <w:lvlJc w:val="left"/>
      <w:pPr>
        <w:ind w:left="5063" w:hanging="540"/>
      </w:pPr>
      <w:rPr>
        <w:rFonts w:hint="default"/>
      </w:rPr>
    </w:lvl>
  </w:abstractNum>
  <w:abstractNum w:abstractNumId="36">
    <w:nsid w:val="59AD0AB1"/>
    <w:multiLevelType w:val="hybridMultilevel"/>
    <w:tmpl w:val="81F4EBB0"/>
    <w:lvl w:ilvl="0" w:tplc="63644B26">
      <w:numFmt w:val="bullet"/>
      <w:lvlText w:val="➢"/>
      <w:lvlJc w:val="left"/>
      <w:pPr>
        <w:ind w:left="643" w:hanging="540"/>
      </w:pPr>
      <w:rPr>
        <w:rFonts w:ascii="MS UI Gothic" w:eastAsia="MS UI Gothic" w:hAnsi="MS UI Gothic" w:cs="MS UI Gothic" w:hint="default"/>
        <w:w w:val="79"/>
        <w:sz w:val="22"/>
        <w:szCs w:val="22"/>
      </w:rPr>
    </w:lvl>
    <w:lvl w:ilvl="1" w:tplc="63F8BE40">
      <w:numFmt w:val="bullet"/>
      <w:lvlText w:val="•"/>
      <w:lvlJc w:val="left"/>
      <w:pPr>
        <w:ind w:left="1192" w:hanging="540"/>
      </w:pPr>
      <w:rPr>
        <w:rFonts w:hint="default"/>
      </w:rPr>
    </w:lvl>
    <w:lvl w:ilvl="2" w:tplc="2326C276">
      <w:numFmt w:val="bullet"/>
      <w:lvlText w:val="•"/>
      <w:lvlJc w:val="left"/>
      <w:pPr>
        <w:ind w:left="1745" w:hanging="540"/>
      </w:pPr>
      <w:rPr>
        <w:rFonts w:hint="default"/>
      </w:rPr>
    </w:lvl>
    <w:lvl w:ilvl="3" w:tplc="C834082E">
      <w:numFmt w:val="bullet"/>
      <w:lvlText w:val="•"/>
      <w:lvlJc w:val="left"/>
      <w:pPr>
        <w:ind w:left="2298" w:hanging="540"/>
      </w:pPr>
      <w:rPr>
        <w:rFonts w:hint="default"/>
      </w:rPr>
    </w:lvl>
    <w:lvl w:ilvl="4" w:tplc="4AE4A018">
      <w:numFmt w:val="bullet"/>
      <w:lvlText w:val="•"/>
      <w:lvlJc w:val="left"/>
      <w:pPr>
        <w:ind w:left="2851" w:hanging="540"/>
      </w:pPr>
      <w:rPr>
        <w:rFonts w:hint="default"/>
      </w:rPr>
    </w:lvl>
    <w:lvl w:ilvl="5" w:tplc="30BC298A">
      <w:numFmt w:val="bullet"/>
      <w:lvlText w:val="•"/>
      <w:lvlJc w:val="left"/>
      <w:pPr>
        <w:ind w:left="3404" w:hanging="540"/>
      </w:pPr>
      <w:rPr>
        <w:rFonts w:hint="default"/>
      </w:rPr>
    </w:lvl>
    <w:lvl w:ilvl="6" w:tplc="F3D00122">
      <w:numFmt w:val="bullet"/>
      <w:lvlText w:val="•"/>
      <w:lvlJc w:val="left"/>
      <w:pPr>
        <w:ind w:left="3957" w:hanging="540"/>
      </w:pPr>
      <w:rPr>
        <w:rFonts w:hint="default"/>
      </w:rPr>
    </w:lvl>
    <w:lvl w:ilvl="7" w:tplc="EA9A9A6A">
      <w:numFmt w:val="bullet"/>
      <w:lvlText w:val="•"/>
      <w:lvlJc w:val="left"/>
      <w:pPr>
        <w:ind w:left="4510" w:hanging="540"/>
      </w:pPr>
      <w:rPr>
        <w:rFonts w:hint="default"/>
      </w:rPr>
    </w:lvl>
    <w:lvl w:ilvl="8" w:tplc="614659F6">
      <w:numFmt w:val="bullet"/>
      <w:lvlText w:val="•"/>
      <w:lvlJc w:val="left"/>
      <w:pPr>
        <w:ind w:left="5063" w:hanging="540"/>
      </w:pPr>
      <w:rPr>
        <w:rFonts w:hint="default"/>
      </w:rPr>
    </w:lvl>
  </w:abstractNum>
  <w:abstractNum w:abstractNumId="37">
    <w:nsid w:val="5A647AA0"/>
    <w:multiLevelType w:val="hybridMultilevel"/>
    <w:tmpl w:val="3DAA2E14"/>
    <w:lvl w:ilvl="0" w:tplc="0F06D49C">
      <w:start w:val="1"/>
      <w:numFmt w:val="decimal"/>
      <w:lvlText w:val="%1-"/>
      <w:lvlJc w:val="left"/>
      <w:pPr>
        <w:ind w:left="1958" w:hanging="540"/>
        <w:jc w:val="left"/>
      </w:pPr>
      <w:rPr>
        <w:rFonts w:ascii="Times New Roman" w:eastAsia="Times New Roman" w:hAnsi="Times New Roman" w:cs="Times New Roman" w:hint="default"/>
        <w:w w:val="99"/>
        <w:sz w:val="22"/>
        <w:szCs w:val="22"/>
      </w:rPr>
    </w:lvl>
    <w:lvl w:ilvl="1" w:tplc="0CBE3698">
      <w:start w:val="1"/>
      <w:numFmt w:val="upperLetter"/>
      <w:lvlText w:val="%2)"/>
      <w:lvlJc w:val="left"/>
      <w:pPr>
        <w:ind w:left="1834" w:hanging="288"/>
        <w:jc w:val="left"/>
      </w:pPr>
      <w:rPr>
        <w:rFonts w:ascii="Times New Roman" w:eastAsia="Times New Roman" w:hAnsi="Times New Roman" w:cs="Times New Roman" w:hint="default"/>
        <w:w w:val="99"/>
        <w:sz w:val="22"/>
        <w:szCs w:val="22"/>
      </w:rPr>
    </w:lvl>
    <w:lvl w:ilvl="2" w:tplc="BD18D132">
      <w:numFmt w:val="bullet"/>
      <w:lvlText w:val="•"/>
      <w:lvlJc w:val="left"/>
      <w:pPr>
        <w:ind w:left="2500" w:hanging="288"/>
      </w:pPr>
      <w:rPr>
        <w:rFonts w:hint="default"/>
      </w:rPr>
    </w:lvl>
    <w:lvl w:ilvl="3" w:tplc="144E3512">
      <w:numFmt w:val="bullet"/>
      <w:lvlText w:val="•"/>
      <w:lvlJc w:val="left"/>
      <w:pPr>
        <w:ind w:left="3570" w:hanging="288"/>
      </w:pPr>
      <w:rPr>
        <w:rFonts w:hint="default"/>
      </w:rPr>
    </w:lvl>
    <w:lvl w:ilvl="4" w:tplc="3A564A9E">
      <w:numFmt w:val="bullet"/>
      <w:lvlText w:val="•"/>
      <w:lvlJc w:val="left"/>
      <w:pPr>
        <w:ind w:left="4640" w:hanging="288"/>
      </w:pPr>
      <w:rPr>
        <w:rFonts w:hint="default"/>
      </w:rPr>
    </w:lvl>
    <w:lvl w:ilvl="5" w:tplc="DEFE2FE4">
      <w:numFmt w:val="bullet"/>
      <w:lvlText w:val="•"/>
      <w:lvlJc w:val="left"/>
      <w:pPr>
        <w:ind w:left="5710" w:hanging="288"/>
      </w:pPr>
      <w:rPr>
        <w:rFonts w:hint="default"/>
      </w:rPr>
    </w:lvl>
    <w:lvl w:ilvl="6" w:tplc="B1046478">
      <w:numFmt w:val="bullet"/>
      <w:lvlText w:val="•"/>
      <w:lvlJc w:val="left"/>
      <w:pPr>
        <w:ind w:left="6780" w:hanging="288"/>
      </w:pPr>
      <w:rPr>
        <w:rFonts w:hint="default"/>
      </w:rPr>
    </w:lvl>
    <w:lvl w:ilvl="7" w:tplc="BA7251AE">
      <w:numFmt w:val="bullet"/>
      <w:lvlText w:val="•"/>
      <w:lvlJc w:val="left"/>
      <w:pPr>
        <w:ind w:left="7850" w:hanging="288"/>
      </w:pPr>
      <w:rPr>
        <w:rFonts w:hint="default"/>
      </w:rPr>
    </w:lvl>
    <w:lvl w:ilvl="8" w:tplc="091CD788">
      <w:numFmt w:val="bullet"/>
      <w:lvlText w:val="•"/>
      <w:lvlJc w:val="left"/>
      <w:pPr>
        <w:ind w:left="8920" w:hanging="288"/>
      </w:pPr>
      <w:rPr>
        <w:rFonts w:hint="default"/>
      </w:rPr>
    </w:lvl>
  </w:abstractNum>
  <w:abstractNum w:abstractNumId="38">
    <w:nsid w:val="5AA52BA7"/>
    <w:multiLevelType w:val="hybridMultilevel"/>
    <w:tmpl w:val="A274A46A"/>
    <w:lvl w:ilvl="0" w:tplc="1090E8D8">
      <w:numFmt w:val="bullet"/>
      <w:lvlText w:val="➢"/>
      <w:lvlJc w:val="left"/>
      <w:pPr>
        <w:ind w:left="606" w:hanging="540"/>
      </w:pPr>
      <w:rPr>
        <w:rFonts w:ascii="MS UI Gothic" w:eastAsia="MS UI Gothic" w:hAnsi="MS UI Gothic" w:cs="MS UI Gothic" w:hint="default"/>
        <w:w w:val="79"/>
        <w:sz w:val="22"/>
        <w:szCs w:val="22"/>
      </w:rPr>
    </w:lvl>
    <w:lvl w:ilvl="1" w:tplc="30266874">
      <w:numFmt w:val="bullet"/>
      <w:lvlText w:val="•"/>
      <w:lvlJc w:val="left"/>
      <w:pPr>
        <w:ind w:left="903" w:hanging="540"/>
      </w:pPr>
      <w:rPr>
        <w:rFonts w:hint="default"/>
      </w:rPr>
    </w:lvl>
    <w:lvl w:ilvl="2" w:tplc="A6A45A80">
      <w:numFmt w:val="bullet"/>
      <w:lvlText w:val="•"/>
      <w:lvlJc w:val="left"/>
      <w:pPr>
        <w:ind w:left="1206" w:hanging="540"/>
      </w:pPr>
      <w:rPr>
        <w:rFonts w:hint="default"/>
      </w:rPr>
    </w:lvl>
    <w:lvl w:ilvl="3" w:tplc="79A08112">
      <w:numFmt w:val="bullet"/>
      <w:lvlText w:val="•"/>
      <w:lvlJc w:val="left"/>
      <w:pPr>
        <w:ind w:left="1509" w:hanging="540"/>
      </w:pPr>
      <w:rPr>
        <w:rFonts w:hint="default"/>
      </w:rPr>
    </w:lvl>
    <w:lvl w:ilvl="4" w:tplc="336E534E">
      <w:numFmt w:val="bullet"/>
      <w:lvlText w:val="•"/>
      <w:lvlJc w:val="left"/>
      <w:pPr>
        <w:ind w:left="1812" w:hanging="540"/>
      </w:pPr>
      <w:rPr>
        <w:rFonts w:hint="default"/>
      </w:rPr>
    </w:lvl>
    <w:lvl w:ilvl="5" w:tplc="6C346C00">
      <w:numFmt w:val="bullet"/>
      <w:lvlText w:val="•"/>
      <w:lvlJc w:val="left"/>
      <w:pPr>
        <w:ind w:left="2116" w:hanging="540"/>
      </w:pPr>
      <w:rPr>
        <w:rFonts w:hint="default"/>
      </w:rPr>
    </w:lvl>
    <w:lvl w:ilvl="6" w:tplc="A0AEA2F0">
      <w:numFmt w:val="bullet"/>
      <w:lvlText w:val="•"/>
      <w:lvlJc w:val="left"/>
      <w:pPr>
        <w:ind w:left="2419" w:hanging="540"/>
      </w:pPr>
      <w:rPr>
        <w:rFonts w:hint="default"/>
      </w:rPr>
    </w:lvl>
    <w:lvl w:ilvl="7" w:tplc="58681802">
      <w:numFmt w:val="bullet"/>
      <w:lvlText w:val="•"/>
      <w:lvlJc w:val="left"/>
      <w:pPr>
        <w:ind w:left="2722" w:hanging="540"/>
      </w:pPr>
      <w:rPr>
        <w:rFonts w:hint="default"/>
      </w:rPr>
    </w:lvl>
    <w:lvl w:ilvl="8" w:tplc="67C8ECEA">
      <w:numFmt w:val="bullet"/>
      <w:lvlText w:val="•"/>
      <w:lvlJc w:val="left"/>
      <w:pPr>
        <w:ind w:left="3025" w:hanging="540"/>
      </w:pPr>
      <w:rPr>
        <w:rFonts w:hint="default"/>
      </w:rPr>
    </w:lvl>
  </w:abstractNum>
  <w:abstractNum w:abstractNumId="39">
    <w:nsid w:val="5DC10443"/>
    <w:multiLevelType w:val="hybridMultilevel"/>
    <w:tmpl w:val="66265E10"/>
    <w:lvl w:ilvl="0" w:tplc="0CC2B4A8">
      <w:numFmt w:val="bullet"/>
      <w:lvlText w:val="➢"/>
      <w:lvlJc w:val="left"/>
      <w:pPr>
        <w:ind w:left="606" w:hanging="540"/>
      </w:pPr>
      <w:rPr>
        <w:rFonts w:ascii="MS UI Gothic" w:eastAsia="MS UI Gothic" w:hAnsi="MS UI Gothic" w:cs="MS UI Gothic" w:hint="default"/>
        <w:w w:val="79"/>
        <w:sz w:val="22"/>
        <w:szCs w:val="22"/>
      </w:rPr>
    </w:lvl>
    <w:lvl w:ilvl="1" w:tplc="1AD49D92">
      <w:numFmt w:val="bullet"/>
      <w:lvlText w:val="•"/>
      <w:lvlJc w:val="left"/>
      <w:pPr>
        <w:ind w:left="903" w:hanging="540"/>
      </w:pPr>
      <w:rPr>
        <w:rFonts w:hint="default"/>
      </w:rPr>
    </w:lvl>
    <w:lvl w:ilvl="2" w:tplc="97D08D0A">
      <w:numFmt w:val="bullet"/>
      <w:lvlText w:val="•"/>
      <w:lvlJc w:val="left"/>
      <w:pPr>
        <w:ind w:left="1206" w:hanging="540"/>
      </w:pPr>
      <w:rPr>
        <w:rFonts w:hint="default"/>
      </w:rPr>
    </w:lvl>
    <w:lvl w:ilvl="3" w:tplc="58DEA756">
      <w:numFmt w:val="bullet"/>
      <w:lvlText w:val="•"/>
      <w:lvlJc w:val="left"/>
      <w:pPr>
        <w:ind w:left="1509" w:hanging="540"/>
      </w:pPr>
      <w:rPr>
        <w:rFonts w:hint="default"/>
      </w:rPr>
    </w:lvl>
    <w:lvl w:ilvl="4" w:tplc="0A0A8756">
      <w:numFmt w:val="bullet"/>
      <w:lvlText w:val="•"/>
      <w:lvlJc w:val="left"/>
      <w:pPr>
        <w:ind w:left="1812" w:hanging="540"/>
      </w:pPr>
      <w:rPr>
        <w:rFonts w:hint="default"/>
      </w:rPr>
    </w:lvl>
    <w:lvl w:ilvl="5" w:tplc="62B2B40E">
      <w:numFmt w:val="bullet"/>
      <w:lvlText w:val="•"/>
      <w:lvlJc w:val="left"/>
      <w:pPr>
        <w:ind w:left="2116" w:hanging="540"/>
      </w:pPr>
      <w:rPr>
        <w:rFonts w:hint="default"/>
      </w:rPr>
    </w:lvl>
    <w:lvl w:ilvl="6" w:tplc="F282ED60">
      <w:numFmt w:val="bullet"/>
      <w:lvlText w:val="•"/>
      <w:lvlJc w:val="left"/>
      <w:pPr>
        <w:ind w:left="2419" w:hanging="540"/>
      </w:pPr>
      <w:rPr>
        <w:rFonts w:hint="default"/>
      </w:rPr>
    </w:lvl>
    <w:lvl w:ilvl="7" w:tplc="FADC522A">
      <w:numFmt w:val="bullet"/>
      <w:lvlText w:val="•"/>
      <w:lvlJc w:val="left"/>
      <w:pPr>
        <w:ind w:left="2722" w:hanging="540"/>
      </w:pPr>
      <w:rPr>
        <w:rFonts w:hint="default"/>
      </w:rPr>
    </w:lvl>
    <w:lvl w:ilvl="8" w:tplc="949E0F18">
      <w:numFmt w:val="bullet"/>
      <w:lvlText w:val="•"/>
      <w:lvlJc w:val="left"/>
      <w:pPr>
        <w:ind w:left="3025" w:hanging="540"/>
      </w:pPr>
      <w:rPr>
        <w:rFonts w:hint="default"/>
      </w:rPr>
    </w:lvl>
  </w:abstractNum>
  <w:abstractNum w:abstractNumId="40">
    <w:nsid w:val="5DDD3A2A"/>
    <w:multiLevelType w:val="hybridMultilevel"/>
    <w:tmpl w:val="59D6C5F0"/>
    <w:lvl w:ilvl="0" w:tplc="00260648">
      <w:numFmt w:val="bullet"/>
      <w:lvlText w:val="➢"/>
      <w:lvlJc w:val="left"/>
      <w:pPr>
        <w:ind w:left="823" w:hanging="720"/>
      </w:pPr>
      <w:rPr>
        <w:rFonts w:ascii="MS UI Gothic" w:eastAsia="MS UI Gothic" w:hAnsi="MS UI Gothic" w:cs="MS UI Gothic" w:hint="default"/>
        <w:w w:val="79"/>
        <w:sz w:val="22"/>
        <w:szCs w:val="22"/>
      </w:rPr>
    </w:lvl>
    <w:lvl w:ilvl="1" w:tplc="4E0470A0">
      <w:numFmt w:val="bullet"/>
      <w:lvlText w:val="•"/>
      <w:lvlJc w:val="left"/>
      <w:pPr>
        <w:ind w:left="1320" w:hanging="720"/>
      </w:pPr>
      <w:rPr>
        <w:rFonts w:hint="default"/>
      </w:rPr>
    </w:lvl>
    <w:lvl w:ilvl="2" w:tplc="3ADC892E">
      <w:numFmt w:val="bullet"/>
      <w:lvlText w:val="•"/>
      <w:lvlJc w:val="left"/>
      <w:pPr>
        <w:ind w:left="1820" w:hanging="720"/>
      </w:pPr>
      <w:rPr>
        <w:rFonts w:hint="default"/>
      </w:rPr>
    </w:lvl>
    <w:lvl w:ilvl="3" w:tplc="3B86DCA6">
      <w:numFmt w:val="bullet"/>
      <w:lvlText w:val="•"/>
      <w:lvlJc w:val="left"/>
      <w:pPr>
        <w:ind w:left="2321" w:hanging="720"/>
      </w:pPr>
      <w:rPr>
        <w:rFonts w:hint="default"/>
      </w:rPr>
    </w:lvl>
    <w:lvl w:ilvl="4" w:tplc="7EA4BBDE">
      <w:numFmt w:val="bullet"/>
      <w:lvlText w:val="•"/>
      <w:lvlJc w:val="left"/>
      <w:pPr>
        <w:ind w:left="2821" w:hanging="720"/>
      </w:pPr>
      <w:rPr>
        <w:rFonts w:hint="default"/>
      </w:rPr>
    </w:lvl>
    <w:lvl w:ilvl="5" w:tplc="AA4E163A">
      <w:numFmt w:val="bullet"/>
      <w:lvlText w:val="•"/>
      <w:lvlJc w:val="left"/>
      <w:pPr>
        <w:ind w:left="3321" w:hanging="720"/>
      </w:pPr>
      <w:rPr>
        <w:rFonts w:hint="default"/>
      </w:rPr>
    </w:lvl>
    <w:lvl w:ilvl="6" w:tplc="0176806E">
      <w:numFmt w:val="bullet"/>
      <w:lvlText w:val="•"/>
      <w:lvlJc w:val="left"/>
      <w:pPr>
        <w:ind w:left="3822" w:hanging="720"/>
      </w:pPr>
      <w:rPr>
        <w:rFonts w:hint="default"/>
      </w:rPr>
    </w:lvl>
    <w:lvl w:ilvl="7" w:tplc="923C9392">
      <w:numFmt w:val="bullet"/>
      <w:lvlText w:val="•"/>
      <w:lvlJc w:val="left"/>
      <w:pPr>
        <w:ind w:left="4322" w:hanging="720"/>
      </w:pPr>
      <w:rPr>
        <w:rFonts w:hint="default"/>
      </w:rPr>
    </w:lvl>
    <w:lvl w:ilvl="8" w:tplc="E5EE8F40">
      <w:numFmt w:val="bullet"/>
      <w:lvlText w:val="•"/>
      <w:lvlJc w:val="left"/>
      <w:pPr>
        <w:ind w:left="4822" w:hanging="720"/>
      </w:pPr>
      <w:rPr>
        <w:rFonts w:hint="default"/>
      </w:rPr>
    </w:lvl>
  </w:abstractNum>
  <w:abstractNum w:abstractNumId="41">
    <w:nsid w:val="5DF540A3"/>
    <w:multiLevelType w:val="hybridMultilevel"/>
    <w:tmpl w:val="D548A58E"/>
    <w:lvl w:ilvl="0" w:tplc="C096E33C">
      <w:numFmt w:val="bullet"/>
      <w:lvlText w:val="➢"/>
      <w:lvlJc w:val="left"/>
      <w:pPr>
        <w:ind w:left="2028" w:hanging="540"/>
      </w:pPr>
      <w:rPr>
        <w:rFonts w:ascii="MS UI Gothic" w:eastAsia="MS UI Gothic" w:hAnsi="MS UI Gothic" w:cs="MS UI Gothic" w:hint="default"/>
        <w:w w:val="79"/>
        <w:sz w:val="22"/>
        <w:szCs w:val="22"/>
      </w:rPr>
    </w:lvl>
    <w:lvl w:ilvl="1" w:tplc="F1DAFF02">
      <w:numFmt w:val="bullet"/>
      <w:lvlText w:val="•"/>
      <w:lvlJc w:val="left"/>
      <w:pPr>
        <w:ind w:left="2346" w:hanging="540"/>
      </w:pPr>
      <w:rPr>
        <w:rFonts w:hint="default"/>
      </w:rPr>
    </w:lvl>
    <w:lvl w:ilvl="2" w:tplc="7B9ED18E">
      <w:numFmt w:val="bullet"/>
      <w:lvlText w:val="•"/>
      <w:lvlJc w:val="left"/>
      <w:pPr>
        <w:ind w:left="2672" w:hanging="540"/>
      </w:pPr>
      <w:rPr>
        <w:rFonts w:hint="default"/>
      </w:rPr>
    </w:lvl>
    <w:lvl w:ilvl="3" w:tplc="CDA60C54">
      <w:numFmt w:val="bullet"/>
      <w:lvlText w:val="•"/>
      <w:lvlJc w:val="left"/>
      <w:pPr>
        <w:ind w:left="2998" w:hanging="540"/>
      </w:pPr>
      <w:rPr>
        <w:rFonts w:hint="default"/>
      </w:rPr>
    </w:lvl>
    <w:lvl w:ilvl="4" w:tplc="74F2D610">
      <w:numFmt w:val="bullet"/>
      <w:lvlText w:val="•"/>
      <w:lvlJc w:val="left"/>
      <w:pPr>
        <w:ind w:left="3324" w:hanging="540"/>
      </w:pPr>
      <w:rPr>
        <w:rFonts w:hint="default"/>
      </w:rPr>
    </w:lvl>
    <w:lvl w:ilvl="5" w:tplc="CD327860">
      <w:numFmt w:val="bullet"/>
      <w:lvlText w:val="•"/>
      <w:lvlJc w:val="left"/>
      <w:pPr>
        <w:ind w:left="3650" w:hanging="540"/>
      </w:pPr>
      <w:rPr>
        <w:rFonts w:hint="default"/>
      </w:rPr>
    </w:lvl>
    <w:lvl w:ilvl="6" w:tplc="7E8E9BCE">
      <w:numFmt w:val="bullet"/>
      <w:lvlText w:val="•"/>
      <w:lvlJc w:val="left"/>
      <w:pPr>
        <w:ind w:left="3976" w:hanging="540"/>
      </w:pPr>
      <w:rPr>
        <w:rFonts w:hint="default"/>
      </w:rPr>
    </w:lvl>
    <w:lvl w:ilvl="7" w:tplc="BA04A888">
      <w:numFmt w:val="bullet"/>
      <w:lvlText w:val="•"/>
      <w:lvlJc w:val="left"/>
      <w:pPr>
        <w:ind w:left="4302" w:hanging="540"/>
      </w:pPr>
      <w:rPr>
        <w:rFonts w:hint="default"/>
      </w:rPr>
    </w:lvl>
    <w:lvl w:ilvl="8" w:tplc="08FA9A82">
      <w:numFmt w:val="bullet"/>
      <w:lvlText w:val="•"/>
      <w:lvlJc w:val="left"/>
      <w:pPr>
        <w:ind w:left="4628" w:hanging="540"/>
      </w:pPr>
      <w:rPr>
        <w:rFonts w:hint="default"/>
      </w:rPr>
    </w:lvl>
  </w:abstractNum>
  <w:abstractNum w:abstractNumId="42">
    <w:nsid w:val="61D742E2"/>
    <w:multiLevelType w:val="multilevel"/>
    <w:tmpl w:val="2D22D62C"/>
    <w:lvl w:ilvl="0">
      <w:start w:val="2"/>
      <w:numFmt w:val="decimal"/>
      <w:lvlText w:val="%1"/>
      <w:lvlJc w:val="left"/>
      <w:pPr>
        <w:ind w:left="1908" w:hanging="490"/>
        <w:jc w:val="left"/>
      </w:pPr>
      <w:rPr>
        <w:rFonts w:hint="default"/>
      </w:rPr>
    </w:lvl>
    <w:lvl w:ilvl="1">
      <w:start w:val="1"/>
      <w:numFmt w:val="decimal"/>
      <w:lvlText w:val="%1.%2."/>
      <w:lvlJc w:val="left"/>
      <w:pPr>
        <w:ind w:left="1908" w:hanging="490"/>
        <w:jc w:val="left"/>
      </w:pPr>
      <w:rPr>
        <w:rFonts w:ascii="Times New Roman" w:eastAsia="Times New Roman" w:hAnsi="Times New Roman" w:cs="Times New Roman" w:hint="default"/>
        <w:b/>
        <w:bCs/>
        <w:w w:val="99"/>
        <w:sz w:val="28"/>
        <w:szCs w:val="28"/>
      </w:rPr>
    </w:lvl>
    <w:lvl w:ilvl="2">
      <w:start w:val="1"/>
      <w:numFmt w:val="decimal"/>
      <w:lvlText w:val="%1.%2.%3."/>
      <w:lvlJc w:val="left"/>
      <w:pPr>
        <w:ind w:left="1968" w:hanging="551"/>
        <w:jc w:val="left"/>
      </w:pPr>
      <w:rPr>
        <w:rFonts w:ascii="Times New Roman" w:eastAsia="Times New Roman" w:hAnsi="Times New Roman" w:cs="Times New Roman" w:hint="default"/>
        <w:b/>
        <w:bCs/>
        <w:spacing w:val="-1"/>
        <w:w w:val="99"/>
        <w:sz w:val="22"/>
        <w:szCs w:val="22"/>
      </w:rPr>
    </w:lvl>
    <w:lvl w:ilvl="3">
      <w:start w:val="1"/>
      <w:numFmt w:val="decimal"/>
      <w:lvlText w:val="%1.%2.%3.%4."/>
      <w:lvlJc w:val="left"/>
      <w:pPr>
        <w:ind w:left="1418" w:hanging="731"/>
        <w:jc w:val="left"/>
      </w:pPr>
      <w:rPr>
        <w:rFonts w:ascii="Times New Roman" w:eastAsia="Times New Roman" w:hAnsi="Times New Roman" w:cs="Times New Roman" w:hint="default"/>
        <w:b/>
        <w:bCs/>
        <w:spacing w:val="-1"/>
        <w:w w:val="99"/>
        <w:sz w:val="22"/>
        <w:szCs w:val="22"/>
      </w:rPr>
    </w:lvl>
    <w:lvl w:ilvl="4">
      <w:numFmt w:val="bullet"/>
      <w:lvlText w:val="•"/>
      <w:lvlJc w:val="left"/>
      <w:pPr>
        <w:ind w:left="4235" w:hanging="731"/>
      </w:pPr>
      <w:rPr>
        <w:rFonts w:hint="default"/>
      </w:rPr>
    </w:lvl>
    <w:lvl w:ilvl="5">
      <w:numFmt w:val="bullet"/>
      <w:lvlText w:val="•"/>
      <w:lvlJc w:val="left"/>
      <w:pPr>
        <w:ind w:left="5372" w:hanging="731"/>
      </w:pPr>
      <w:rPr>
        <w:rFonts w:hint="default"/>
      </w:rPr>
    </w:lvl>
    <w:lvl w:ilvl="6">
      <w:numFmt w:val="bullet"/>
      <w:lvlText w:val="•"/>
      <w:lvlJc w:val="left"/>
      <w:pPr>
        <w:ind w:left="6510" w:hanging="731"/>
      </w:pPr>
      <w:rPr>
        <w:rFonts w:hint="default"/>
      </w:rPr>
    </w:lvl>
    <w:lvl w:ilvl="7">
      <w:numFmt w:val="bullet"/>
      <w:lvlText w:val="•"/>
      <w:lvlJc w:val="left"/>
      <w:pPr>
        <w:ind w:left="7647" w:hanging="731"/>
      </w:pPr>
      <w:rPr>
        <w:rFonts w:hint="default"/>
      </w:rPr>
    </w:lvl>
    <w:lvl w:ilvl="8">
      <w:numFmt w:val="bullet"/>
      <w:lvlText w:val="•"/>
      <w:lvlJc w:val="left"/>
      <w:pPr>
        <w:ind w:left="8785" w:hanging="731"/>
      </w:pPr>
      <w:rPr>
        <w:rFonts w:hint="default"/>
      </w:rPr>
    </w:lvl>
  </w:abstractNum>
  <w:abstractNum w:abstractNumId="43">
    <w:nsid w:val="69E379DB"/>
    <w:multiLevelType w:val="hybridMultilevel"/>
    <w:tmpl w:val="0D1EA656"/>
    <w:lvl w:ilvl="0" w:tplc="B66AB7A0">
      <w:numFmt w:val="bullet"/>
      <w:lvlText w:val="➢"/>
      <w:lvlJc w:val="left"/>
      <w:pPr>
        <w:ind w:left="643" w:hanging="540"/>
      </w:pPr>
      <w:rPr>
        <w:rFonts w:ascii="MS UI Gothic" w:eastAsia="MS UI Gothic" w:hAnsi="MS UI Gothic" w:cs="MS UI Gothic" w:hint="default"/>
        <w:w w:val="79"/>
        <w:sz w:val="22"/>
        <w:szCs w:val="22"/>
      </w:rPr>
    </w:lvl>
    <w:lvl w:ilvl="1" w:tplc="21227B4E">
      <w:numFmt w:val="bullet"/>
      <w:lvlText w:val="•"/>
      <w:lvlJc w:val="left"/>
      <w:pPr>
        <w:ind w:left="1192" w:hanging="540"/>
      </w:pPr>
      <w:rPr>
        <w:rFonts w:hint="default"/>
      </w:rPr>
    </w:lvl>
    <w:lvl w:ilvl="2" w:tplc="F0BAAC4E">
      <w:numFmt w:val="bullet"/>
      <w:lvlText w:val="•"/>
      <w:lvlJc w:val="left"/>
      <w:pPr>
        <w:ind w:left="1745" w:hanging="540"/>
      </w:pPr>
      <w:rPr>
        <w:rFonts w:hint="default"/>
      </w:rPr>
    </w:lvl>
    <w:lvl w:ilvl="3" w:tplc="BC7A38AC">
      <w:numFmt w:val="bullet"/>
      <w:lvlText w:val="•"/>
      <w:lvlJc w:val="left"/>
      <w:pPr>
        <w:ind w:left="2298" w:hanging="540"/>
      </w:pPr>
      <w:rPr>
        <w:rFonts w:hint="default"/>
      </w:rPr>
    </w:lvl>
    <w:lvl w:ilvl="4" w:tplc="90EE9AC4">
      <w:numFmt w:val="bullet"/>
      <w:lvlText w:val="•"/>
      <w:lvlJc w:val="left"/>
      <w:pPr>
        <w:ind w:left="2851" w:hanging="540"/>
      </w:pPr>
      <w:rPr>
        <w:rFonts w:hint="default"/>
      </w:rPr>
    </w:lvl>
    <w:lvl w:ilvl="5" w:tplc="DE701F54">
      <w:numFmt w:val="bullet"/>
      <w:lvlText w:val="•"/>
      <w:lvlJc w:val="left"/>
      <w:pPr>
        <w:ind w:left="3404" w:hanging="540"/>
      </w:pPr>
      <w:rPr>
        <w:rFonts w:hint="default"/>
      </w:rPr>
    </w:lvl>
    <w:lvl w:ilvl="6" w:tplc="628268FC">
      <w:numFmt w:val="bullet"/>
      <w:lvlText w:val="•"/>
      <w:lvlJc w:val="left"/>
      <w:pPr>
        <w:ind w:left="3957" w:hanging="540"/>
      </w:pPr>
      <w:rPr>
        <w:rFonts w:hint="default"/>
      </w:rPr>
    </w:lvl>
    <w:lvl w:ilvl="7" w:tplc="18C0D28C">
      <w:numFmt w:val="bullet"/>
      <w:lvlText w:val="•"/>
      <w:lvlJc w:val="left"/>
      <w:pPr>
        <w:ind w:left="4510" w:hanging="540"/>
      </w:pPr>
      <w:rPr>
        <w:rFonts w:hint="default"/>
      </w:rPr>
    </w:lvl>
    <w:lvl w:ilvl="8" w:tplc="F1E6CA9E">
      <w:numFmt w:val="bullet"/>
      <w:lvlText w:val="•"/>
      <w:lvlJc w:val="left"/>
      <w:pPr>
        <w:ind w:left="5063" w:hanging="540"/>
      </w:pPr>
      <w:rPr>
        <w:rFonts w:hint="default"/>
      </w:rPr>
    </w:lvl>
  </w:abstractNum>
  <w:abstractNum w:abstractNumId="44">
    <w:nsid w:val="6B5E3AFF"/>
    <w:multiLevelType w:val="hybridMultilevel"/>
    <w:tmpl w:val="12A213A6"/>
    <w:lvl w:ilvl="0" w:tplc="28B4CC50">
      <w:numFmt w:val="bullet"/>
      <w:lvlText w:val="➢"/>
      <w:lvlJc w:val="left"/>
      <w:pPr>
        <w:ind w:left="823" w:hanging="720"/>
      </w:pPr>
      <w:rPr>
        <w:rFonts w:ascii="MS UI Gothic" w:eastAsia="MS UI Gothic" w:hAnsi="MS UI Gothic" w:cs="MS UI Gothic" w:hint="default"/>
        <w:w w:val="79"/>
        <w:sz w:val="22"/>
        <w:szCs w:val="22"/>
      </w:rPr>
    </w:lvl>
    <w:lvl w:ilvl="1" w:tplc="A9907682">
      <w:numFmt w:val="bullet"/>
      <w:lvlText w:val="•"/>
      <w:lvlJc w:val="left"/>
      <w:pPr>
        <w:ind w:left="1320" w:hanging="720"/>
      </w:pPr>
      <w:rPr>
        <w:rFonts w:hint="default"/>
      </w:rPr>
    </w:lvl>
    <w:lvl w:ilvl="2" w:tplc="CA86276E">
      <w:numFmt w:val="bullet"/>
      <w:lvlText w:val="•"/>
      <w:lvlJc w:val="left"/>
      <w:pPr>
        <w:ind w:left="1820" w:hanging="720"/>
      </w:pPr>
      <w:rPr>
        <w:rFonts w:hint="default"/>
      </w:rPr>
    </w:lvl>
    <w:lvl w:ilvl="3" w:tplc="28CCA72C">
      <w:numFmt w:val="bullet"/>
      <w:lvlText w:val="•"/>
      <w:lvlJc w:val="left"/>
      <w:pPr>
        <w:ind w:left="2321" w:hanging="720"/>
      </w:pPr>
      <w:rPr>
        <w:rFonts w:hint="default"/>
      </w:rPr>
    </w:lvl>
    <w:lvl w:ilvl="4" w:tplc="F470FBB4">
      <w:numFmt w:val="bullet"/>
      <w:lvlText w:val="•"/>
      <w:lvlJc w:val="left"/>
      <w:pPr>
        <w:ind w:left="2821" w:hanging="720"/>
      </w:pPr>
      <w:rPr>
        <w:rFonts w:hint="default"/>
      </w:rPr>
    </w:lvl>
    <w:lvl w:ilvl="5" w:tplc="C7CA052A">
      <w:numFmt w:val="bullet"/>
      <w:lvlText w:val="•"/>
      <w:lvlJc w:val="left"/>
      <w:pPr>
        <w:ind w:left="3321" w:hanging="720"/>
      </w:pPr>
      <w:rPr>
        <w:rFonts w:hint="default"/>
      </w:rPr>
    </w:lvl>
    <w:lvl w:ilvl="6" w:tplc="64A220D6">
      <w:numFmt w:val="bullet"/>
      <w:lvlText w:val="•"/>
      <w:lvlJc w:val="left"/>
      <w:pPr>
        <w:ind w:left="3822" w:hanging="720"/>
      </w:pPr>
      <w:rPr>
        <w:rFonts w:hint="default"/>
      </w:rPr>
    </w:lvl>
    <w:lvl w:ilvl="7" w:tplc="281E4CB4">
      <w:numFmt w:val="bullet"/>
      <w:lvlText w:val="•"/>
      <w:lvlJc w:val="left"/>
      <w:pPr>
        <w:ind w:left="4322" w:hanging="720"/>
      </w:pPr>
      <w:rPr>
        <w:rFonts w:hint="default"/>
      </w:rPr>
    </w:lvl>
    <w:lvl w:ilvl="8" w:tplc="17E89052">
      <w:numFmt w:val="bullet"/>
      <w:lvlText w:val="•"/>
      <w:lvlJc w:val="left"/>
      <w:pPr>
        <w:ind w:left="4822" w:hanging="720"/>
      </w:pPr>
      <w:rPr>
        <w:rFonts w:hint="default"/>
      </w:rPr>
    </w:lvl>
  </w:abstractNum>
  <w:abstractNum w:abstractNumId="45">
    <w:nsid w:val="6B917282"/>
    <w:multiLevelType w:val="hybridMultilevel"/>
    <w:tmpl w:val="7DD86D04"/>
    <w:lvl w:ilvl="0" w:tplc="A7666D5A">
      <w:start w:val="2"/>
      <w:numFmt w:val="decimal"/>
      <w:lvlText w:val="%1-"/>
      <w:lvlJc w:val="left"/>
      <w:pPr>
        <w:ind w:left="2462" w:hanging="239"/>
        <w:jc w:val="left"/>
      </w:pPr>
      <w:rPr>
        <w:rFonts w:ascii="Times New Roman" w:eastAsia="Times New Roman" w:hAnsi="Times New Roman" w:cs="Times New Roman" w:hint="default"/>
        <w:w w:val="99"/>
        <w:sz w:val="22"/>
        <w:szCs w:val="22"/>
      </w:rPr>
    </w:lvl>
    <w:lvl w:ilvl="1" w:tplc="8AB23790">
      <w:start w:val="1"/>
      <w:numFmt w:val="decimal"/>
      <w:lvlText w:val="%2-"/>
      <w:lvlJc w:val="left"/>
      <w:pPr>
        <w:ind w:left="5278" w:hanging="239"/>
        <w:jc w:val="left"/>
      </w:pPr>
      <w:rPr>
        <w:rFonts w:ascii="Times New Roman" w:eastAsia="Times New Roman" w:hAnsi="Times New Roman" w:cs="Times New Roman" w:hint="default"/>
        <w:w w:val="99"/>
        <w:sz w:val="22"/>
        <w:szCs w:val="22"/>
      </w:rPr>
    </w:lvl>
    <w:lvl w:ilvl="2" w:tplc="07268336">
      <w:numFmt w:val="bullet"/>
      <w:lvlText w:val="•"/>
      <w:lvlJc w:val="left"/>
      <w:pPr>
        <w:ind w:left="5148" w:hanging="239"/>
      </w:pPr>
      <w:rPr>
        <w:rFonts w:hint="default"/>
      </w:rPr>
    </w:lvl>
    <w:lvl w:ilvl="3" w:tplc="25A8E74A">
      <w:numFmt w:val="bullet"/>
      <w:lvlText w:val="•"/>
      <w:lvlJc w:val="left"/>
      <w:pPr>
        <w:ind w:left="5017" w:hanging="239"/>
      </w:pPr>
      <w:rPr>
        <w:rFonts w:hint="default"/>
      </w:rPr>
    </w:lvl>
    <w:lvl w:ilvl="4" w:tplc="B17C50D8">
      <w:numFmt w:val="bullet"/>
      <w:lvlText w:val="•"/>
      <w:lvlJc w:val="left"/>
      <w:pPr>
        <w:ind w:left="4886" w:hanging="239"/>
      </w:pPr>
      <w:rPr>
        <w:rFonts w:hint="default"/>
      </w:rPr>
    </w:lvl>
    <w:lvl w:ilvl="5" w:tplc="071041B4">
      <w:numFmt w:val="bullet"/>
      <w:lvlText w:val="•"/>
      <w:lvlJc w:val="left"/>
      <w:pPr>
        <w:ind w:left="4755" w:hanging="239"/>
      </w:pPr>
      <w:rPr>
        <w:rFonts w:hint="default"/>
      </w:rPr>
    </w:lvl>
    <w:lvl w:ilvl="6" w:tplc="F3C8EBF8">
      <w:numFmt w:val="bullet"/>
      <w:lvlText w:val="•"/>
      <w:lvlJc w:val="left"/>
      <w:pPr>
        <w:ind w:left="4623" w:hanging="239"/>
      </w:pPr>
      <w:rPr>
        <w:rFonts w:hint="default"/>
      </w:rPr>
    </w:lvl>
    <w:lvl w:ilvl="7" w:tplc="4924449C">
      <w:numFmt w:val="bullet"/>
      <w:lvlText w:val="•"/>
      <w:lvlJc w:val="left"/>
      <w:pPr>
        <w:ind w:left="4492" w:hanging="239"/>
      </w:pPr>
      <w:rPr>
        <w:rFonts w:hint="default"/>
      </w:rPr>
    </w:lvl>
    <w:lvl w:ilvl="8" w:tplc="6906708C">
      <w:numFmt w:val="bullet"/>
      <w:lvlText w:val="•"/>
      <w:lvlJc w:val="left"/>
      <w:pPr>
        <w:ind w:left="4361" w:hanging="239"/>
      </w:pPr>
      <w:rPr>
        <w:rFonts w:hint="default"/>
      </w:rPr>
    </w:lvl>
  </w:abstractNum>
  <w:abstractNum w:abstractNumId="46">
    <w:nsid w:val="6D46719B"/>
    <w:multiLevelType w:val="multilevel"/>
    <w:tmpl w:val="D0BE8B2C"/>
    <w:lvl w:ilvl="0">
      <w:start w:val="1"/>
      <w:numFmt w:val="decimal"/>
      <w:lvlText w:val="%1."/>
      <w:lvlJc w:val="left"/>
      <w:pPr>
        <w:ind w:left="1638" w:hanging="221"/>
        <w:jc w:val="left"/>
      </w:pPr>
      <w:rPr>
        <w:rFonts w:ascii="Times New Roman" w:eastAsia="Times New Roman" w:hAnsi="Times New Roman" w:cs="Times New Roman" w:hint="default"/>
        <w:w w:val="99"/>
        <w:sz w:val="22"/>
        <w:szCs w:val="22"/>
      </w:rPr>
    </w:lvl>
    <w:lvl w:ilvl="1">
      <w:start w:val="1"/>
      <w:numFmt w:val="decimal"/>
      <w:lvlText w:val="%1.%2."/>
      <w:lvlJc w:val="left"/>
      <w:pPr>
        <w:ind w:left="1804" w:hanging="386"/>
        <w:jc w:val="left"/>
      </w:pPr>
      <w:rPr>
        <w:rFonts w:ascii="Times New Roman" w:eastAsia="Times New Roman" w:hAnsi="Times New Roman" w:cs="Times New Roman" w:hint="default"/>
        <w:w w:val="99"/>
        <w:sz w:val="22"/>
        <w:szCs w:val="22"/>
      </w:rPr>
    </w:lvl>
    <w:lvl w:ilvl="2">
      <w:start w:val="1"/>
      <w:numFmt w:val="decimal"/>
      <w:lvlText w:val="%1.%2.%3."/>
      <w:lvlJc w:val="left"/>
      <w:pPr>
        <w:ind w:left="2503" w:hanging="606"/>
        <w:jc w:val="left"/>
      </w:pPr>
      <w:rPr>
        <w:rFonts w:ascii="Times New Roman" w:eastAsia="Times New Roman" w:hAnsi="Times New Roman" w:cs="Times New Roman" w:hint="default"/>
        <w:spacing w:val="-1"/>
        <w:w w:val="99"/>
        <w:sz w:val="22"/>
        <w:szCs w:val="22"/>
      </w:rPr>
    </w:lvl>
    <w:lvl w:ilvl="3">
      <w:numFmt w:val="bullet"/>
      <w:lvlText w:val="➢"/>
      <w:lvlJc w:val="left"/>
      <w:pPr>
        <w:ind w:left="2678" w:hanging="360"/>
      </w:pPr>
      <w:rPr>
        <w:rFonts w:ascii="MS UI Gothic" w:eastAsia="MS UI Gothic" w:hAnsi="MS UI Gothic" w:cs="MS UI Gothic" w:hint="default"/>
        <w:w w:val="79"/>
        <w:sz w:val="22"/>
        <w:szCs w:val="22"/>
      </w:rPr>
    </w:lvl>
    <w:lvl w:ilvl="4">
      <w:numFmt w:val="bullet"/>
      <w:lvlText w:val="•"/>
      <w:lvlJc w:val="left"/>
      <w:pPr>
        <w:ind w:left="2680" w:hanging="360"/>
      </w:pPr>
      <w:rPr>
        <w:rFonts w:hint="default"/>
      </w:rPr>
    </w:lvl>
    <w:lvl w:ilvl="5">
      <w:numFmt w:val="bullet"/>
      <w:lvlText w:val="•"/>
      <w:lvlJc w:val="left"/>
      <w:pPr>
        <w:ind w:left="4076" w:hanging="360"/>
      </w:pPr>
      <w:rPr>
        <w:rFonts w:hint="default"/>
      </w:rPr>
    </w:lvl>
    <w:lvl w:ilvl="6">
      <w:numFmt w:val="bullet"/>
      <w:lvlText w:val="•"/>
      <w:lvlJc w:val="left"/>
      <w:pPr>
        <w:ind w:left="5473" w:hanging="360"/>
      </w:pPr>
      <w:rPr>
        <w:rFonts w:hint="default"/>
      </w:rPr>
    </w:lvl>
    <w:lvl w:ilvl="7">
      <w:numFmt w:val="bullet"/>
      <w:lvlText w:val="•"/>
      <w:lvlJc w:val="left"/>
      <w:pPr>
        <w:ind w:left="6870" w:hanging="360"/>
      </w:pPr>
      <w:rPr>
        <w:rFonts w:hint="default"/>
      </w:rPr>
    </w:lvl>
    <w:lvl w:ilvl="8">
      <w:numFmt w:val="bullet"/>
      <w:lvlText w:val="•"/>
      <w:lvlJc w:val="left"/>
      <w:pPr>
        <w:ind w:left="8266" w:hanging="360"/>
      </w:pPr>
      <w:rPr>
        <w:rFonts w:hint="default"/>
      </w:rPr>
    </w:lvl>
  </w:abstractNum>
  <w:abstractNum w:abstractNumId="47">
    <w:nsid w:val="6DD30814"/>
    <w:multiLevelType w:val="hybridMultilevel"/>
    <w:tmpl w:val="312CC9F8"/>
    <w:lvl w:ilvl="0" w:tplc="BE18249C">
      <w:numFmt w:val="bullet"/>
      <w:lvlText w:val="➢"/>
      <w:lvlJc w:val="left"/>
      <w:pPr>
        <w:ind w:left="823" w:hanging="720"/>
      </w:pPr>
      <w:rPr>
        <w:rFonts w:ascii="MS UI Gothic" w:eastAsia="MS UI Gothic" w:hAnsi="MS UI Gothic" w:cs="MS UI Gothic" w:hint="default"/>
        <w:w w:val="79"/>
        <w:sz w:val="22"/>
        <w:szCs w:val="22"/>
      </w:rPr>
    </w:lvl>
    <w:lvl w:ilvl="1" w:tplc="F4F86272">
      <w:numFmt w:val="bullet"/>
      <w:lvlText w:val="•"/>
      <w:lvlJc w:val="left"/>
      <w:pPr>
        <w:ind w:left="1320" w:hanging="720"/>
      </w:pPr>
      <w:rPr>
        <w:rFonts w:hint="default"/>
      </w:rPr>
    </w:lvl>
    <w:lvl w:ilvl="2" w:tplc="1C60F2C2">
      <w:numFmt w:val="bullet"/>
      <w:lvlText w:val="•"/>
      <w:lvlJc w:val="left"/>
      <w:pPr>
        <w:ind w:left="1820" w:hanging="720"/>
      </w:pPr>
      <w:rPr>
        <w:rFonts w:hint="default"/>
      </w:rPr>
    </w:lvl>
    <w:lvl w:ilvl="3" w:tplc="8A520FB4">
      <w:numFmt w:val="bullet"/>
      <w:lvlText w:val="•"/>
      <w:lvlJc w:val="left"/>
      <w:pPr>
        <w:ind w:left="2321" w:hanging="720"/>
      </w:pPr>
      <w:rPr>
        <w:rFonts w:hint="default"/>
      </w:rPr>
    </w:lvl>
    <w:lvl w:ilvl="4" w:tplc="DB364F8A">
      <w:numFmt w:val="bullet"/>
      <w:lvlText w:val="•"/>
      <w:lvlJc w:val="left"/>
      <w:pPr>
        <w:ind w:left="2821" w:hanging="720"/>
      </w:pPr>
      <w:rPr>
        <w:rFonts w:hint="default"/>
      </w:rPr>
    </w:lvl>
    <w:lvl w:ilvl="5" w:tplc="CB503DFE">
      <w:numFmt w:val="bullet"/>
      <w:lvlText w:val="•"/>
      <w:lvlJc w:val="left"/>
      <w:pPr>
        <w:ind w:left="3321" w:hanging="720"/>
      </w:pPr>
      <w:rPr>
        <w:rFonts w:hint="default"/>
      </w:rPr>
    </w:lvl>
    <w:lvl w:ilvl="6" w:tplc="8FC4D4E8">
      <w:numFmt w:val="bullet"/>
      <w:lvlText w:val="•"/>
      <w:lvlJc w:val="left"/>
      <w:pPr>
        <w:ind w:left="3822" w:hanging="720"/>
      </w:pPr>
      <w:rPr>
        <w:rFonts w:hint="default"/>
      </w:rPr>
    </w:lvl>
    <w:lvl w:ilvl="7" w:tplc="7DF6B4C2">
      <w:numFmt w:val="bullet"/>
      <w:lvlText w:val="•"/>
      <w:lvlJc w:val="left"/>
      <w:pPr>
        <w:ind w:left="4322" w:hanging="720"/>
      </w:pPr>
      <w:rPr>
        <w:rFonts w:hint="default"/>
      </w:rPr>
    </w:lvl>
    <w:lvl w:ilvl="8" w:tplc="139CADA0">
      <w:numFmt w:val="bullet"/>
      <w:lvlText w:val="•"/>
      <w:lvlJc w:val="left"/>
      <w:pPr>
        <w:ind w:left="4822" w:hanging="720"/>
      </w:pPr>
      <w:rPr>
        <w:rFonts w:hint="default"/>
      </w:rPr>
    </w:lvl>
  </w:abstractNum>
  <w:abstractNum w:abstractNumId="48">
    <w:nsid w:val="6E8D6356"/>
    <w:multiLevelType w:val="hybridMultilevel"/>
    <w:tmpl w:val="4B16EC8A"/>
    <w:lvl w:ilvl="0" w:tplc="1E26FF68">
      <w:numFmt w:val="bullet"/>
      <w:lvlText w:val="➢"/>
      <w:lvlJc w:val="left"/>
      <w:pPr>
        <w:ind w:left="643" w:hanging="540"/>
      </w:pPr>
      <w:rPr>
        <w:rFonts w:ascii="MS UI Gothic" w:eastAsia="MS UI Gothic" w:hAnsi="MS UI Gothic" w:cs="MS UI Gothic" w:hint="default"/>
        <w:w w:val="79"/>
        <w:sz w:val="22"/>
        <w:szCs w:val="22"/>
      </w:rPr>
    </w:lvl>
    <w:lvl w:ilvl="1" w:tplc="FF5618F0">
      <w:numFmt w:val="bullet"/>
      <w:lvlText w:val="•"/>
      <w:lvlJc w:val="left"/>
      <w:pPr>
        <w:ind w:left="1192" w:hanging="540"/>
      </w:pPr>
      <w:rPr>
        <w:rFonts w:hint="default"/>
      </w:rPr>
    </w:lvl>
    <w:lvl w:ilvl="2" w:tplc="F894D698">
      <w:numFmt w:val="bullet"/>
      <w:lvlText w:val="•"/>
      <w:lvlJc w:val="left"/>
      <w:pPr>
        <w:ind w:left="1745" w:hanging="540"/>
      </w:pPr>
      <w:rPr>
        <w:rFonts w:hint="default"/>
      </w:rPr>
    </w:lvl>
    <w:lvl w:ilvl="3" w:tplc="0EE6E064">
      <w:numFmt w:val="bullet"/>
      <w:lvlText w:val="•"/>
      <w:lvlJc w:val="left"/>
      <w:pPr>
        <w:ind w:left="2298" w:hanging="540"/>
      </w:pPr>
      <w:rPr>
        <w:rFonts w:hint="default"/>
      </w:rPr>
    </w:lvl>
    <w:lvl w:ilvl="4" w:tplc="1A208E8A">
      <w:numFmt w:val="bullet"/>
      <w:lvlText w:val="•"/>
      <w:lvlJc w:val="left"/>
      <w:pPr>
        <w:ind w:left="2851" w:hanging="540"/>
      </w:pPr>
      <w:rPr>
        <w:rFonts w:hint="default"/>
      </w:rPr>
    </w:lvl>
    <w:lvl w:ilvl="5" w:tplc="B956A0FE">
      <w:numFmt w:val="bullet"/>
      <w:lvlText w:val="•"/>
      <w:lvlJc w:val="left"/>
      <w:pPr>
        <w:ind w:left="3404" w:hanging="540"/>
      </w:pPr>
      <w:rPr>
        <w:rFonts w:hint="default"/>
      </w:rPr>
    </w:lvl>
    <w:lvl w:ilvl="6" w:tplc="B432563C">
      <w:numFmt w:val="bullet"/>
      <w:lvlText w:val="•"/>
      <w:lvlJc w:val="left"/>
      <w:pPr>
        <w:ind w:left="3957" w:hanging="540"/>
      </w:pPr>
      <w:rPr>
        <w:rFonts w:hint="default"/>
      </w:rPr>
    </w:lvl>
    <w:lvl w:ilvl="7" w:tplc="94C26B3A">
      <w:numFmt w:val="bullet"/>
      <w:lvlText w:val="•"/>
      <w:lvlJc w:val="left"/>
      <w:pPr>
        <w:ind w:left="4510" w:hanging="540"/>
      </w:pPr>
      <w:rPr>
        <w:rFonts w:hint="default"/>
      </w:rPr>
    </w:lvl>
    <w:lvl w:ilvl="8" w:tplc="FD36B878">
      <w:numFmt w:val="bullet"/>
      <w:lvlText w:val="•"/>
      <w:lvlJc w:val="left"/>
      <w:pPr>
        <w:ind w:left="5063" w:hanging="540"/>
      </w:pPr>
      <w:rPr>
        <w:rFonts w:hint="default"/>
      </w:rPr>
    </w:lvl>
  </w:abstractNum>
  <w:abstractNum w:abstractNumId="49">
    <w:nsid w:val="7014021F"/>
    <w:multiLevelType w:val="hybridMultilevel"/>
    <w:tmpl w:val="33FA46A8"/>
    <w:lvl w:ilvl="0" w:tplc="FECC9D2E">
      <w:numFmt w:val="bullet"/>
      <w:lvlText w:val="➢"/>
      <w:lvlJc w:val="left"/>
      <w:pPr>
        <w:ind w:left="643" w:hanging="540"/>
      </w:pPr>
      <w:rPr>
        <w:rFonts w:ascii="MS UI Gothic" w:eastAsia="MS UI Gothic" w:hAnsi="MS UI Gothic" w:cs="MS UI Gothic" w:hint="default"/>
        <w:w w:val="79"/>
        <w:sz w:val="22"/>
        <w:szCs w:val="22"/>
      </w:rPr>
    </w:lvl>
    <w:lvl w:ilvl="1" w:tplc="636A3384">
      <w:numFmt w:val="bullet"/>
      <w:lvlText w:val="•"/>
      <w:lvlJc w:val="left"/>
      <w:pPr>
        <w:ind w:left="1192" w:hanging="540"/>
      </w:pPr>
      <w:rPr>
        <w:rFonts w:hint="default"/>
      </w:rPr>
    </w:lvl>
    <w:lvl w:ilvl="2" w:tplc="D004C930">
      <w:numFmt w:val="bullet"/>
      <w:lvlText w:val="•"/>
      <w:lvlJc w:val="left"/>
      <w:pPr>
        <w:ind w:left="1745" w:hanging="540"/>
      </w:pPr>
      <w:rPr>
        <w:rFonts w:hint="default"/>
      </w:rPr>
    </w:lvl>
    <w:lvl w:ilvl="3" w:tplc="E452CF72">
      <w:numFmt w:val="bullet"/>
      <w:lvlText w:val="•"/>
      <w:lvlJc w:val="left"/>
      <w:pPr>
        <w:ind w:left="2298" w:hanging="540"/>
      </w:pPr>
      <w:rPr>
        <w:rFonts w:hint="default"/>
      </w:rPr>
    </w:lvl>
    <w:lvl w:ilvl="4" w:tplc="C180D72E">
      <w:numFmt w:val="bullet"/>
      <w:lvlText w:val="•"/>
      <w:lvlJc w:val="left"/>
      <w:pPr>
        <w:ind w:left="2851" w:hanging="540"/>
      </w:pPr>
      <w:rPr>
        <w:rFonts w:hint="default"/>
      </w:rPr>
    </w:lvl>
    <w:lvl w:ilvl="5" w:tplc="A92CAD10">
      <w:numFmt w:val="bullet"/>
      <w:lvlText w:val="•"/>
      <w:lvlJc w:val="left"/>
      <w:pPr>
        <w:ind w:left="3404" w:hanging="540"/>
      </w:pPr>
      <w:rPr>
        <w:rFonts w:hint="default"/>
      </w:rPr>
    </w:lvl>
    <w:lvl w:ilvl="6" w:tplc="C72C8FCC">
      <w:numFmt w:val="bullet"/>
      <w:lvlText w:val="•"/>
      <w:lvlJc w:val="left"/>
      <w:pPr>
        <w:ind w:left="3957" w:hanging="540"/>
      </w:pPr>
      <w:rPr>
        <w:rFonts w:hint="default"/>
      </w:rPr>
    </w:lvl>
    <w:lvl w:ilvl="7" w:tplc="1FEAA4DA">
      <w:numFmt w:val="bullet"/>
      <w:lvlText w:val="•"/>
      <w:lvlJc w:val="left"/>
      <w:pPr>
        <w:ind w:left="4510" w:hanging="540"/>
      </w:pPr>
      <w:rPr>
        <w:rFonts w:hint="default"/>
      </w:rPr>
    </w:lvl>
    <w:lvl w:ilvl="8" w:tplc="C65AEA3E">
      <w:numFmt w:val="bullet"/>
      <w:lvlText w:val="•"/>
      <w:lvlJc w:val="left"/>
      <w:pPr>
        <w:ind w:left="5063" w:hanging="540"/>
      </w:pPr>
      <w:rPr>
        <w:rFonts w:hint="default"/>
      </w:rPr>
    </w:lvl>
  </w:abstractNum>
  <w:abstractNum w:abstractNumId="50">
    <w:nsid w:val="750168A9"/>
    <w:multiLevelType w:val="hybridMultilevel"/>
    <w:tmpl w:val="EC2E4C26"/>
    <w:lvl w:ilvl="0" w:tplc="C3B232F4">
      <w:numFmt w:val="bullet"/>
      <w:lvlText w:val="➢"/>
      <w:lvlJc w:val="left"/>
      <w:pPr>
        <w:ind w:left="643" w:hanging="540"/>
      </w:pPr>
      <w:rPr>
        <w:rFonts w:ascii="MS UI Gothic" w:eastAsia="MS UI Gothic" w:hAnsi="MS UI Gothic" w:cs="MS UI Gothic" w:hint="default"/>
        <w:w w:val="79"/>
        <w:sz w:val="22"/>
        <w:szCs w:val="22"/>
      </w:rPr>
    </w:lvl>
    <w:lvl w:ilvl="1" w:tplc="47CE1108">
      <w:numFmt w:val="bullet"/>
      <w:lvlText w:val="•"/>
      <w:lvlJc w:val="left"/>
      <w:pPr>
        <w:ind w:left="1192" w:hanging="540"/>
      </w:pPr>
      <w:rPr>
        <w:rFonts w:hint="default"/>
      </w:rPr>
    </w:lvl>
    <w:lvl w:ilvl="2" w:tplc="D0D06588">
      <w:numFmt w:val="bullet"/>
      <w:lvlText w:val="•"/>
      <w:lvlJc w:val="left"/>
      <w:pPr>
        <w:ind w:left="1745" w:hanging="540"/>
      </w:pPr>
      <w:rPr>
        <w:rFonts w:hint="default"/>
      </w:rPr>
    </w:lvl>
    <w:lvl w:ilvl="3" w:tplc="90964418">
      <w:numFmt w:val="bullet"/>
      <w:lvlText w:val="•"/>
      <w:lvlJc w:val="left"/>
      <w:pPr>
        <w:ind w:left="2298" w:hanging="540"/>
      </w:pPr>
      <w:rPr>
        <w:rFonts w:hint="default"/>
      </w:rPr>
    </w:lvl>
    <w:lvl w:ilvl="4" w:tplc="9AB82290">
      <w:numFmt w:val="bullet"/>
      <w:lvlText w:val="•"/>
      <w:lvlJc w:val="left"/>
      <w:pPr>
        <w:ind w:left="2851" w:hanging="540"/>
      </w:pPr>
      <w:rPr>
        <w:rFonts w:hint="default"/>
      </w:rPr>
    </w:lvl>
    <w:lvl w:ilvl="5" w:tplc="47E0BDC2">
      <w:numFmt w:val="bullet"/>
      <w:lvlText w:val="•"/>
      <w:lvlJc w:val="left"/>
      <w:pPr>
        <w:ind w:left="3404" w:hanging="540"/>
      </w:pPr>
      <w:rPr>
        <w:rFonts w:hint="default"/>
      </w:rPr>
    </w:lvl>
    <w:lvl w:ilvl="6" w:tplc="45B0FA04">
      <w:numFmt w:val="bullet"/>
      <w:lvlText w:val="•"/>
      <w:lvlJc w:val="left"/>
      <w:pPr>
        <w:ind w:left="3957" w:hanging="540"/>
      </w:pPr>
      <w:rPr>
        <w:rFonts w:hint="default"/>
      </w:rPr>
    </w:lvl>
    <w:lvl w:ilvl="7" w:tplc="FC1ED316">
      <w:numFmt w:val="bullet"/>
      <w:lvlText w:val="•"/>
      <w:lvlJc w:val="left"/>
      <w:pPr>
        <w:ind w:left="4510" w:hanging="540"/>
      </w:pPr>
      <w:rPr>
        <w:rFonts w:hint="default"/>
      </w:rPr>
    </w:lvl>
    <w:lvl w:ilvl="8" w:tplc="69787F3E">
      <w:numFmt w:val="bullet"/>
      <w:lvlText w:val="•"/>
      <w:lvlJc w:val="left"/>
      <w:pPr>
        <w:ind w:left="5063" w:hanging="540"/>
      </w:pPr>
      <w:rPr>
        <w:rFonts w:hint="default"/>
      </w:rPr>
    </w:lvl>
  </w:abstractNum>
  <w:abstractNum w:abstractNumId="51">
    <w:nsid w:val="761F4F59"/>
    <w:multiLevelType w:val="hybridMultilevel"/>
    <w:tmpl w:val="B9AEEA00"/>
    <w:lvl w:ilvl="0" w:tplc="B524D382">
      <w:numFmt w:val="bullet"/>
      <w:lvlText w:val="➢"/>
      <w:lvlJc w:val="left"/>
      <w:pPr>
        <w:ind w:left="823" w:hanging="720"/>
      </w:pPr>
      <w:rPr>
        <w:rFonts w:ascii="MS UI Gothic" w:eastAsia="MS UI Gothic" w:hAnsi="MS UI Gothic" w:cs="MS UI Gothic" w:hint="default"/>
        <w:w w:val="79"/>
        <w:sz w:val="22"/>
        <w:szCs w:val="22"/>
      </w:rPr>
    </w:lvl>
    <w:lvl w:ilvl="1" w:tplc="C1B6DD78">
      <w:numFmt w:val="bullet"/>
      <w:lvlText w:val="•"/>
      <w:lvlJc w:val="left"/>
      <w:pPr>
        <w:ind w:left="1320" w:hanging="720"/>
      </w:pPr>
      <w:rPr>
        <w:rFonts w:hint="default"/>
      </w:rPr>
    </w:lvl>
    <w:lvl w:ilvl="2" w:tplc="DAB61A38">
      <w:numFmt w:val="bullet"/>
      <w:lvlText w:val="•"/>
      <w:lvlJc w:val="left"/>
      <w:pPr>
        <w:ind w:left="1820" w:hanging="720"/>
      </w:pPr>
      <w:rPr>
        <w:rFonts w:hint="default"/>
      </w:rPr>
    </w:lvl>
    <w:lvl w:ilvl="3" w:tplc="38A0AB84">
      <w:numFmt w:val="bullet"/>
      <w:lvlText w:val="•"/>
      <w:lvlJc w:val="left"/>
      <w:pPr>
        <w:ind w:left="2321" w:hanging="720"/>
      </w:pPr>
      <w:rPr>
        <w:rFonts w:hint="default"/>
      </w:rPr>
    </w:lvl>
    <w:lvl w:ilvl="4" w:tplc="5B9CF33C">
      <w:numFmt w:val="bullet"/>
      <w:lvlText w:val="•"/>
      <w:lvlJc w:val="left"/>
      <w:pPr>
        <w:ind w:left="2821" w:hanging="720"/>
      </w:pPr>
      <w:rPr>
        <w:rFonts w:hint="default"/>
      </w:rPr>
    </w:lvl>
    <w:lvl w:ilvl="5" w:tplc="CD6C48CE">
      <w:numFmt w:val="bullet"/>
      <w:lvlText w:val="•"/>
      <w:lvlJc w:val="left"/>
      <w:pPr>
        <w:ind w:left="3321" w:hanging="720"/>
      </w:pPr>
      <w:rPr>
        <w:rFonts w:hint="default"/>
      </w:rPr>
    </w:lvl>
    <w:lvl w:ilvl="6" w:tplc="658E9518">
      <w:numFmt w:val="bullet"/>
      <w:lvlText w:val="•"/>
      <w:lvlJc w:val="left"/>
      <w:pPr>
        <w:ind w:left="3822" w:hanging="720"/>
      </w:pPr>
      <w:rPr>
        <w:rFonts w:hint="default"/>
      </w:rPr>
    </w:lvl>
    <w:lvl w:ilvl="7" w:tplc="3B5813C4">
      <w:numFmt w:val="bullet"/>
      <w:lvlText w:val="•"/>
      <w:lvlJc w:val="left"/>
      <w:pPr>
        <w:ind w:left="4322" w:hanging="720"/>
      </w:pPr>
      <w:rPr>
        <w:rFonts w:hint="default"/>
      </w:rPr>
    </w:lvl>
    <w:lvl w:ilvl="8" w:tplc="BFDE28F8">
      <w:numFmt w:val="bullet"/>
      <w:lvlText w:val="•"/>
      <w:lvlJc w:val="left"/>
      <w:pPr>
        <w:ind w:left="4822" w:hanging="720"/>
      </w:pPr>
      <w:rPr>
        <w:rFonts w:hint="default"/>
      </w:rPr>
    </w:lvl>
  </w:abstractNum>
  <w:abstractNum w:abstractNumId="52">
    <w:nsid w:val="77665E59"/>
    <w:multiLevelType w:val="hybridMultilevel"/>
    <w:tmpl w:val="87AA1AB0"/>
    <w:lvl w:ilvl="0" w:tplc="2362C7FA">
      <w:numFmt w:val="bullet"/>
      <w:lvlText w:val="➢"/>
      <w:lvlJc w:val="left"/>
      <w:pPr>
        <w:ind w:left="643" w:hanging="540"/>
      </w:pPr>
      <w:rPr>
        <w:rFonts w:ascii="MS UI Gothic" w:eastAsia="MS UI Gothic" w:hAnsi="MS UI Gothic" w:cs="MS UI Gothic" w:hint="default"/>
        <w:w w:val="79"/>
        <w:sz w:val="22"/>
        <w:szCs w:val="22"/>
      </w:rPr>
    </w:lvl>
    <w:lvl w:ilvl="1" w:tplc="63C2A14E">
      <w:numFmt w:val="bullet"/>
      <w:lvlText w:val="•"/>
      <w:lvlJc w:val="left"/>
      <w:pPr>
        <w:ind w:left="1192" w:hanging="540"/>
      </w:pPr>
      <w:rPr>
        <w:rFonts w:hint="default"/>
      </w:rPr>
    </w:lvl>
    <w:lvl w:ilvl="2" w:tplc="B03A4CEE">
      <w:numFmt w:val="bullet"/>
      <w:lvlText w:val="•"/>
      <w:lvlJc w:val="left"/>
      <w:pPr>
        <w:ind w:left="1745" w:hanging="540"/>
      </w:pPr>
      <w:rPr>
        <w:rFonts w:hint="default"/>
      </w:rPr>
    </w:lvl>
    <w:lvl w:ilvl="3" w:tplc="9BB273BE">
      <w:numFmt w:val="bullet"/>
      <w:lvlText w:val="•"/>
      <w:lvlJc w:val="left"/>
      <w:pPr>
        <w:ind w:left="2298" w:hanging="540"/>
      </w:pPr>
      <w:rPr>
        <w:rFonts w:hint="default"/>
      </w:rPr>
    </w:lvl>
    <w:lvl w:ilvl="4" w:tplc="C5B2E07E">
      <w:numFmt w:val="bullet"/>
      <w:lvlText w:val="•"/>
      <w:lvlJc w:val="left"/>
      <w:pPr>
        <w:ind w:left="2851" w:hanging="540"/>
      </w:pPr>
      <w:rPr>
        <w:rFonts w:hint="default"/>
      </w:rPr>
    </w:lvl>
    <w:lvl w:ilvl="5" w:tplc="F6CEE29A">
      <w:numFmt w:val="bullet"/>
      <w:lvlText w:val="•"/>
      <w:lvlJc w:val="left"/>
      <w:pPr>
        <w:ind w:left="3404" w:hanging="540"/>
      </w:pPr>
      <w:rPr>
        <w:rFonts w:hint="default"/>
      </w:rPr>
    </w:lvl>
    <w:lvl w:ilvl="6" w:tplc="CC021B5E">
      <w:numFmt w:val="bullet"/>
      <w:lvlText w:val="•"/>
      <w:lvlJc w:val="left"/>
      <w:pPr>
        <w:ind w:left="3957" w:hanging="540"/>
      </w:pPr>
      <w:rPr>
        <w:rFonts w:hint="default"/>
      </w:rPr>
    </w:lvl>
    <w:lvl w:ilvl="7" w:tplc="40FC6D40">
      <w:numFmt w:val="bullet"/>
      <w:lvlText w:val="•"/>
      <w:lvlJc w:val="left"/>
      <w:pPr>
        <w:ind w:left="4510" w:hanging="540"/>
      </w:pPr>
      <w:rPr>
        <w:rFonts w:hint="default"/>
      </w:rPr>
    </w:lvl>
    <w:lvl w:ilvl="8" w:tplc="8E3644EC">
      <w:numFmt w:val="bullet"/>
      <w:lvlText w:val="•"/>
      <w:lvlJc w:val="left"/>
      <w:pPr>
        <w:ind w:left="5063" w:hanging="540"/>
      </w:pPr>
      <w:rPr>
        <w:rFonts w:hint="default"/>
      </w:rPr>
    </w:lvl>
  </w:abstractNum>
  <w:abstractNum w:abstractNumId="53">
    <w:nsid w:val="79EE6A75"/>
    <w:multiLevelType w:val="hybridMultilevel"/>
    <w:tmpl w:val="9C6A3AF8"/>
    <w:lvl w:ilvl="0" w:tplc="C036663A">
      <w:numFmt w:val="bullet"/>
      <w:lvlText w:val="➢"/>
      <w:lvlJc w:val="left"/>
      <w:pPr>
        <w:ind w:left="643" w:hanging="540"/>
      </w:pPr>
      <w:rPr>
        <w:rFonts w:ascii="MS UI Gothic" w:eastAsia="MS UI Gothic" w:hAnsi="MS UI Gothic" w:cs="MS UI Gothic" w:hint="default"/>
        <w:w w:val="79"/>
        <w:sz w:val="22"/>
        <w:szCs w:val="22"/>
      </w:rPr>
    </w:lvl>
    <w:lvl w:ilvl="1" w:tplc="48380140">
      <w:numFmt w:val="bullet"/>
      <w:lvlText w:val="•"/>
      <w:lvlJc w:val="left"/>
      <w:pPr>
        <w:ind w:left="1192" w:hanging="540"/>
      </w:pPr>
      <w:rPr>
        <w:rFonts w:hint="default"/>
      </w:rPr>
    </w:lvl>
    <w:lvl w:ilvl="2" w:tplc="6D14F1AE">
      <w:numFmt w:val="bullet"/>
      <w:lvlText w:val="•"/>
      <w:lvlJc w:val="left"/>
      <w:pPr>
        <w:ind w:left="1745" w:hanging="540"/>
      </w:pPr>
      <w:rPr>
        <w:rFonts w:hint="default"/>
      </w:rPr>
    </w:lvl>
    <w:lvl w:ilvl="3" w:tplc="63A6754E">
      <w:numFmt w:val="bullet"/>
      <w:lvlText w:val="•"/>
      <w:lvlJc w:val="left"/>
      <w:pPr>
        <w:ind w:left="2298" w:hanging="540"/>
      </w:pPr>
      <w:rPr>
        <w:rFonts w:hint="default"/>
      </w:rPr>
    </w:lvl>
    <w:lvl w:ilvl="4" w:tplc="9AC86956">
      <w:numFmt w:val="bullet"/>
      <w:lvlText w:val="•"/>
      <w:lvlJc w:val="left"/>
      <w:pPr>
        <w:ind w:left="2851" w:hanging="540"/>
      </w:pPr>
      <w:rPr>
        <w:rFonts w:hint="default"/>
      </w:rPr>
    </w:lvl>
    <w:lvl w:ilvl="5" w:tplc="809EA6A8">
      <w:numFmt w:val="bullet"/>
      <w:lvlText w:val="•"/>
      <w:lvlJc w:val="left"/>
      <w:pPr>
        <w:ind w:left="3404" w:hanging="540"/>
      </w:pPr>
      <w:rPr>
        <w:rFonts w:hint="default"/>
      </w:rPr>
    </w:lvl>
    <w:lvl w:ilvl="6" w:tplc="1960DCEE">
      <w:numFmt w:val="bullet"/>
      <w:lvlText w:val="•"/>
      <w:lvlJc w:val="left"/>
      <w:pPr>
        <w:ind w:left="3957" w:hanging="540"/>
      </w:pPr>
      <w:rPr>
        <w:rFonts w:hint="default"/>
      </w:rPr>
    </w:lvl>
    <w:lvl w:ilvl="7" w:tplc="2A9E7360">
      <w:numFmt w:val="bullet"/>
      <w:lvlText w:val="•"/>
      <w:lvlJc w:val="left"/>
      <w:pPr>
        <w:ind w:left="4510" w:hanging="540"/>
      </w:pPr>
      <w:rPr>
        <w:rFonts w:hint="default"/>
      </w:rPr>
    </w:lvl>
    <w:lvl w:ilvl="8" w:tplc="AB08BDF2">
      <w:numFmt w:val="bullet"/>
      <w:lvlText w:val="•"/>
      <w:lvlJc w:val="left"/>
      <w:pPr>
        <w:ind w:left="5063" w:hanging="540"/>
      </w:pPr>
      <w:rPr>
        <w:rFonts w:hint="default"/>
      </w:rPr>
    </w:lvl>
  </w:abstractNum>
  <w:abstractNum w:abstractNumId="54">
    <w:nsid w:val="79FD3116"/>
    <w:multiLevelType w:val="hybridMultilevel"/>
    <w:tmpl w:val="89982F3A"/>
    <w:lvl w:ilvl="0" w:tplc="29A8984A">
      <w:numFmt w:val="bullet"/>
      <w:lvlText w:val="➢"/>
      <w:lvlJc w:val="left"/>
      <w:pPr>
        <w:ind w:left="823" w:hanging="720"/>
      </w:pPr>
      <w:rPr>
        <w:rFonts w:ascii="MS UI Gothic" w:eastAsia="MS UI Gothic" w:hAnsi="MS UI Gothic" w:cs="MS UI Gothic" w:hint="default"/>
        <w:w w:val="79"/>
        <w:sz w:val="22"/>
        <w:szCs w:val="22"/>
      </w:rPr>
    </w:lvl>
    <w:lvl w:ilvl="1" w:tplc="E1D08CF4">
      <w:numFmt w:val="bullet"/>
      <w:lvlText w:val="•"/>
      <w:lvlJc w:val="left"/>
      <w:pPr>
        <w:ind w:left="1320" w:hanging="720"/>
      </w:pPr>
      <w:rPr>
        <w:rFonts w:hint="default"/>
      </w:rPr>
    </w:lvl>
    <w:lvl w:ilvl="2" w:tplc="D130A666">
      <w:numFmt w:val="bullet"/>
      <w:lvlText w:val="•"/>
      <w:lvlJc w:val="left"/>
      <w:pPr>
        <w:ind w:left="1820" w:hanging="720"/>
      </w:pPr>
      <w:rPr>
        <w:rFonts w:hint="default"/>
      </w:rPr>
    </w:lvl>
    <w:lvl w:ilvl="3" w:tplc="2B746828">
      <w:numFmt w:val="bullet"/>
      <w:lvlText w:val="•"/>
      <w:lvlJc w:val="left"/>
      <w:pPr>
        <w:ind w:left="2321" w:hanging="720"/>
      </w:pPr>
      <w:rPr>
        <w:rFonts w:hint="default"/>
      </w:rPr>
    </w:lvl>
    <w:lvl w:ilvl="4" w:tplc="49465016">
      <w:numFmt w:val="bullet"/>
      <w:lvlText w:val="•"/>
      <w:lvlJc w:val="left"/>
      <w:pPr>
        <w:ind w:left="2821" w:hanging="720"/>
      </w:pPr>
      <w:rPr>
        <w:rFonts w:hint="default"/>
      </w:rPr>
    </w:lvl>
    <w:lvl w:ilvl="5" w:tplc="E416CA80">
      <w:numFmt w:val="bullet"/>
      <w:lvlText w:val="•"/>
      <w:lvlJc w:val="left"/>
      <w:pPr>
        <w:ind w:left="3321" w:hanging="720"/>
      </w:pPr>
      <w:rPr>
        <w:rFonts w:hint="default"/>
      </w:rPr>
    </w:lvl>
    <w:lvl w:ilvl="6" w:tplc="33CA5EA6">
      <w:numFmt w:val="bullet"/>
      <w:lvlText w:val="•"/>
      <w:lvlJc w:val="left"/>
      <w:pPr>
        <w:ind w:left="3822" w:hanging="720"/>
      </w:pPr>
      <w:rPr>
        <w:rFonts w:hint="default"/>
      </w:rPr>
    </w:lvl>
    <w:lvl w:ilvl="7" w:tplc="64FCAE2C">
      <w:numFmt w:val="bullet"/>
      <w:lvlText w:val="•"/>
      <w:lvlJc w:val="left"/>
      <w:pPr>
        <w:ind w:left="4322" w:hanging="720"/>
      </w:pPr>
      <w:rPr>
        <w:rFonts w:hint="default"/>
      </w:rPr>
    </w:lvl>
    <w:lvl w:ilvl="8" w:tplc="46F8E60E">
      <w:numFmt w:val="bullet"/>
      <w:lvlText w:val="•"/>
      <w:lvlJc w:val="left"/>
      <w:pPr>
        <w:ind w:left="4822" w:hanging="720"/>
      </w:pPr>
      <w:rPr>
        <w:rFonts w:hint="default"/>
      </w:rPr>
    </w:lvl>
  </w:abstractNum>
  <w:abstractNum w:abstractNumId="55">
    <w:nsid w:val="7A8D3431"/>
    <w:multiLevelType w:val="hybridMultilevel"/>
    <w:tmpl w:val="D304F616"/>
    <w:lvl w:ilvl="0" w:tplc="4AC012DC">
      <w:numFmt w:val="bullet"/>
      <w:lvlText w:val="➢"/>
      <w:lvlJc w:val="left"/>
      <w:pPr>
        <w:ind w:left="823" w:hanging="720"/>
      </w:pPr>
      <w:rPr>
        <w:rFonts w:ascii="MS UI Gothic" w:eastAsia="MS UI Gothic" w:hAnsi="MS UI Gothic" w:cs="MS UI Gothic" w:hint="default"/>
        <w:w w:val="79"/>
        <w:sz w:val="22"/>
        <w:szCs w:val="22"/>
      </w:rPr>
    </w:lvl>
    <w:lvl w:ilvl="1" w:tplc="FBBAB4CA">
      <w:numFmt w:val="bullet"/>
      <w:lvlText w:val="•"/>
      <w:lvlJc w:val="left"/>
      <w:pPr>
        <w:ind w:left="1320" w:hanging="720"/>
      </w:pPr>
      <w:rPr>
        <w:rFonts w:hint="default"/>
      </w:rPr>
    </w:lvl>
    <w:lvl w:ilvl="2" w:tplc="51CEE454">
      <w:numFmt w:val="bullet"/>
      <w:lvlText w:val="•"/>
      <w:lvlJc w:val="left"/>
      <w:pPr>
        <w:ind w:left="1820" w:hanging="720"/>
      </w:pPr>
      <w:rPr>
        <w:rFonts w:hint="default"/>
      </w:rPr>
    </w:lvl>
    <w:lvl w:ilvl="3" w:tplc="0CCAE0A4">
      <w:numFmt w:val="bullet"/>
      <w:lvlText w:val="•"/>
      <w:lvlJc w:val="left"/>
      <w:pPr>
        <w:ind w:left="2321" w:hanging="720"/>
      </w:pPr>
      <w:rPr>
        <w:rFonts w:hint="default"/>
      </w:rPr>
    </w:lvl>
    <w:lvl w:ilvl="4" w:tplc="9EBE5752">
      <w:numFmt w:val="bullet"/>
      <w:lvlText w:val="•"/>
      <w:lvlJc w:val="left"/>
      <w:pPr>
        <w:ind w:left="2821" w:hanging="720"/>
      </w:pPr>
      <w:rPr>
        <w:rFonts w:hint="default"/>
      </w:rPr>
    </w:lvl>
    <w:lvl w:ilvl="5" w:tplc="75CA32EE">
      <w:numFmt w:val="bullet"/>
      <w:lvlText w:val="•"/>
      <w:lvlJc w:val="left"/>
      <w:pPr>
        <w:ind w:left="3321" w:hanging="720"/>
      </w:pPr>
      <w:rPr>
        <w:rFonts w:hint="default"/>
      </w:rPr>
    </w:lvl>
    <w:lvl w:ilvl="6" w:tplc="35567C0A">
      <w:numFmt w:val="bullet"/>
      <w:lvlText w:val="•"/>
      <w:lvlJc w:val="left"/>
      <w:pPr>
        <w:ind w:left="3822" w:hanging="720"/>
      </w:pPr>
      <w:rPr>
        <w:rFonts w:hint="default"/>
      </w:rPr>
    </w:lvl>
    <w:lvl w:ilvl="7" w:tplc="07327F20">
      <w:numFmt w:val="bullet"/>
      <w:lvlText w:val="•"/>
      <w:lvlJc w:val="left"/>
      <w:pPr>
        <w:ind w:left="4322" w:hanging="720"/>
      </w:pPr>
      <w:rPr>
        <w:rFonts w:hint="default"/>
      </w:rPr>
    </w:lvl>
    <w:lvl w:ilvl="8" w:tplc="6FAA6D98">
      <w:numFmt w:val="bullet"/>
      <w:lvlText w:val="•"/>
      <w:lvlJc w:val="left"/>
      <w:pPr>
        <w:ind w:left="4822" w:hanging="720"/>
      </w:pPr>
      <w:rPr>
        <w:rFonts w:hint="default"/>
      </w:rPr>
    </w:lvl>
  </w:abstractNum>
  <w:abstractNum w:abstractNumId="56">
    <w:nsid w:val="7CBA4235"/>
    <w:multiLevelType w:val="hybridMultilevel"/>
    <w:tmpl w:val="3A704A4C"/>
    <w:lvl w:ilvl="0" w:tplc="AC165254">
      <w:numFmt w:val="bullet"/>
      <w:lvlText w:val="➢"/>
      <w:lvlJc w:val="left"/>
      <w:pPr>
        <w:ind w:left="643" w:hanging="540"/>
      </w:pPr>
      <w:rPr>
        <w:rFonts w:ascii="MS UI Gothic" w:eastAsia="MS UI Gothic" w:hAnsi="MS UI Gothic" w:cs="MS UI Gothic" w:hint="default"/>
        <w:w w:val="79"/>
        <w:sz w:val="22"/>
        <w:szCs w:val="22"/>
      </w:rPr>
    </w:lvl>
    <w:lvl w:ilvl="1" w:tplc="EB606358">
      <w:numFmt w:val="bullet"/>
      <w:lvlText w:val="•"/>
      <w:lvlJc w:val="left"/>
      <w:pPr>
        <w:ind w:left="1192" w:hanging="540"/>
      </w:pPr>
      <w:rPr>
        <w:rFonts w:hint="default"/>
      </w:rPr>
    </w:lvl>
    <w:lvl w:ilvl="2" w:tplc="C680A050">
      <w:numFmt w:val="bullet"/>
      <w:lvlText w:val="•"/>
      <w:lvlJc w:val="left"/>
      <w:pPr>
        <w:ind w:left="1745" w:hanging="540"/>
      </w:pPr>
      <w:rPr>
        <w:rFonts w:hint="default"/>
      </w:rPr>
    </w:lvl>
    <w:lvl w:ilvl="3" w:tplc="CAACB0FA">
      <w:numFmt w:val="bullet"/>
      <w:lvlText w:val="•"/>
      <w:lvlJc w:val="left"/>
      <w:pPr>
        <w:ind w:left="2298" w:hanging="540"/>
      </w:pPr>
      <w:rPr>
        <w:rFonts w:hint="default"/>
      </w:rPr>
    </w:lvl>
    <w:lvl w:ilvl="4" w:tplc="E67EF186">
      <w:numFmt w:val="bullet"/>
      <w:lvlText w:val="•"/>
      <w:lvlJc w:val="left"/>
      <w:pPr>
        <w:ind w:left="2851" w:hanging="540"/>
      </w:pPr>
      <w:rPr>
        <w:rFonts w:hint="default"/>
      </w:rPr>
    </w:lvl>
    <w:lvl w:ilvl="5" w:tplc="5B345A5A">
      <w:numFmt w:val="bullet"/>
      <w:lvlText w:val="•"/>
      <w:lvlJc w:val="left"/>
      <w:pPr>
        <w:ind w:left="3404" w:hanging="540"/>
      </w:pPr>
      <w:rPr>
        <w:rFonts w:hint="default"/>
      </w:rPr>
    </w:lvl>
    <w:lvl w:ilvl="6" w:tplc="C478AD96">
      <w:numFmt w:val="bullet"/>
      <w:lvlText w:val="•"/>
      <w:lvlJc w:val="left"/>
      <w:pPr>
        <w:ind w:left="3957" w:hanging="540"/>
      </w:pPr>
      <w:rPr>
        <w:rFonts w:hint="default"/>
      </w:rPr>
    </w:lvl>
    <w:lvl w:ilvl="7" w:tplc="02F4A8EE">
      <w:numFmt w:val="bullet"/>
      <w:lvlText w:val="•"/>
      <w:lvlJc w:val="left"/>
      <w:pPr>
        <w:ind w:left="4510" w:hanging="540"/>
      </w:pPr>
      <w:rPr>
        <w:rFonts w:hint="default"/>
      </w:rPr>
    </w:lvl>
    <w:lvl w:ilvl="8" w:tplc="332C74E2">
      <w:numFmt w:val="bullet"/>
      <w:lvlText w:val="•"/>
      <w:lvlJc w:val="left"/>
      <w:pPr>
        <w:ind w:left="5063" w:hanging="540"/>
      </w:pPr>
      <w:rPr>
        <w:rFonts w:hint="default"/>
      </w:rPr>
    </w:lvl>
  </w:abstractNum>
  <w:abstractNum w:abstractNumId="57">
    <w:nsid w:val="7E1129FB"/>
    <w:multiLevelType w:val="hybridMultilevel"/>
    <w:tmpl w:val="660A052E"/>
    <w:lvl w:ilvl="0" w:tplc="267A865E">
      <w:numFmt w:val="bullet"/>
      <w:lvlText w:val="➢"/>
      <w:lvlJc w:val="left"/>
      <w:pPr>
        <w:ind w:left="823" w:hanging="720"/>
      </w:pPr>
      <w:rPr>
        <w:rFonts w:ascii="MS UI Gothic" w:eastAsia="MS UI Gothic" w:hAnsi="MS UI Gothic" w:cs="MS UI Gothic" w:hint="default"/>
        <w:w w:val="79"/>
        <w:sz w:val="22"/>
        <w:szCs w:val="22"/>
      </w:rPr>
    </w:lvl>
    <w:lvl w:ilvl="1" w:tplc="4B9AD8DA">
      <w:numFmt w:val="bullet"/>
      <w:lvlText w:val="•"/>
      <w:lvlJc w:val="left"/>
      <w:pPr>
        <w:ind w:left="1320" w:hanging="720"/>
      </w:pPr>
      <w:rPr>
        <w:rFonts w:hint="default"/>
      </w:rPr>
    </w:lvl>
    <w:lvl w:ilvl="2" w:tplc="D820EA4E">
      <w:numFmt w:val="bullet"/>
      <w:lvlText w:val="•"/>
      <w:lvlJc w:val="left"/>
      <w:pPr>
        <w:ind w:left="1820" w:hanging="720"/>
      </w:pPr>
      <w:rPr>
        <w:rFonts w:hint="default"/>
      </w:rPr>
    </w:lvl>
    <w:lvl w:ilvl="3" w:tplc="66D0A3A8">
      <w:numFmt w:val="bullet"/>
      <w:lvlText w:val="•"/>
      <w:lvlJc w:val="left"/>
      <w:pPr>
        <w:ind w:left="2321" w:hanging="720"/>
      </w:pPr>
      <w:rPr>
        <w:rFonts w:hint="default"/>
      </w:rPr>
    </w:lvl>
    <w:lvl w:ilvl="4" w:tplc="D326F50A">
      <w:numFmt w:val="bullet"/>
      <w:lvlText w:val="•"/>
      <w:lvlJc w:val="left"/>
      <w:pPr>
        <w:ind w:left="2821" w:hanging="720"/>
      </w:pPr>
      <w:rPr>
        <w:rFonts w:hint="default"/>
      </w:rPr>
    </w:lvl>
    <w:lvl w:ilvl="5" w:tplc="0D26EC3E">
      <w:numFmt w:val="bullet"/>
      <w:lvlText w:val="•"/>
      <w:lvlJc w:val="left"/>
      <w:pPr>
        <w:ind w:left="3321" w:hanging="720"/>
      </w:pPr>
      <w:rPr>
        <w:rFonts w:hint="default"/>
      </w:rPr>
    </w:lvl>
    <w:lvl w:ilvl="6" w:tplc="B43609EE">
      <w:numFmt w:val="bullet"/>
      <w:lvlText w:val="•"/>
      <w:lvlJc w:val="left"/>
      <w:pPr>
        <w:ind w:left="3822" w:hanging="720"/>
      </w:pPr>
      <w:rPr>
        <w:rFonts w:hint="default"/>
      </w:rPr>
    </w:lvl>
    <w:lvl w:ilvl="7" w:tplc="479A6C0A">
      <w:numFmt w:val="bullet"/>
      <w:lvlText w:val="•"/>
      <w:lvlJc w:val="left"/>
      <w:pPr>
        <w:ind w:left="4322" w:hanging="720"/>
      </w:pPr>
      <w:rPr>
        <w:rFonts w:hint="default"/>
      </w:rPr>
    </w:lvl>
    <w:lvl w:ilvl="8" w:tplc="213EBDC6">
      <w:numFmt w:val="bullet"/>
      <w:lvlText w:val="•"/>
      <w:lvlJc w:val="left"/>
      <w:pPr>
        <w:ind w:left="4822" w:hanging="720"/>
      </w:pPr>
      <w:rPr>
        <w:rFonts w:hint="default"/>
      </w:rPr>
    </w:lvl>
  </w:abstractNum>
  <w:abstractNum w:abstractNumId="58">
    <w:nsid w:val="7F4D72D5"/>
    <w:multiLevelType w:val="multilevel"/>
    <w:tmpl w:val="B51217BE"/>
    <w:lvl w:ilvl="0">
      <w:start w:val="1"/>
      <w:numFmt w:val="decimal"/>
      <w:lvlText w:val="%1"/>
      <w:lvlJc w:val="left"/>
      <w:pPr>
        <w:ind w:left="1909" w:hanging="491"/>
        <w:jc w:val="left"/>
      </w:pPr>
      <w:rPr>
        <w:rFonts w:hint="default"/>
      </w:rPr>
    </w:lvl>
    <w:lvl w:ilvl="1">
      <w:start w:val="1"/>
      <w:numFmt w:val="decimal"/>
      <w:lvlText w:val="%1.%2."/>
      <w:lvlJc w:val="left"/>
      <w:pPr>
        <w:ind w:left="1909" w:hanging="491"/>
        <w:jc w:val="left"/>
      </w:pPr>
      <w:rPr>
        <w:rFonts w:ascii="Times New Roman" w:eastAsia="Times New Roman" w:hAnsi="Times New Roman" w:cs="Times New Roman" w:hint="default"/>
        <w:b/>
        <w:bCs/>
        <w:w w:val="99"/>
        <w:sz w:val="28"/>
        <w:szCs w:val="28"/>
      </w:rPr>
    </w:lvl>
    <w:lvl w:ilvl="2">
      <w:start w:val="1"/>
      <w:numFmt w:val="decimal"/>
      <w:lvlText w:val="%1.%2.%3."/>
      <w:lvlJc w:val="left"/>
      <w:pPr>
        <w:ind w:left="1968" w:hanging="551"/>
        <w:jc w:val="left"/>
      </w:pPr>
      <w:rPr>
        <w:rFonts w:ascii="Times New Roman" w:eastAsia="Times New Roman" w:hAnsi="Times New Roman" w:cs="Times New Roman" w:hint="default"/>
        <w:b/>
        <w:bCs/>
        <w:spacing w:val="-1"/>
        <w:w w:val="99"/>
        <w:sz w:val="22"/>
        <w:szCs w:val="22"/>
      </w:rPr>
    </w:lvl>
    <w:lvl w:ilvl="3">
      <w:numFmt w:val="bullet"/>
      <w:lvlText w:val="➢"/>
      <w:lvlJc w:val="left"/>
      <w:pPr>
        <w:ind w:left="1986" w:hanging="879"/>
      </w:pPr>
      <w:rPr>
        <w:rFonts w:hint="default"/>
        <w:w w:val="79"/>
      </w:rPr>
    </w:lvl>
    <w:lvl w:ilvl="4">
      <w:numFmt w:val="bullet"/>
      <w:lvlText w:val=""/>
      <w:lvlJc w:val="left"/>
      <w:pPr>
        <w:ind w:left="2678" w:hanging="879"/>
      </w:pPr>
      <w:rPr>
        <w:rFonts w:ascii="Symbol" w:eastAsia="Symbol" w:hAnsi="Symbol" w:cs="Symbol" w:hint="default"/>
        <w:w w:val="99"/>
        <w:sz w:val="22"/>
        <w:szCs w:val="22"/>
      </w:rPr>
    </w:lvl>
    <w:lvl w:ilvl="5">
      <w:numFmt w:val="bullet"/>
      <w:lvlText w:val="•"/>
      <w:lvlJc w:val="left"/>
      <w:pPr>
        <w:ind w:left="2840" w:hanging="879"/>
      </w:pPr>
      <w:rPr>
        <w:rFonts w:hint="default"/>
      </w:rPr>
    </w:lvl>
    <w:lvl w:ilvl="6">
      <w:numFmt w:val="bullet"/>
      <w:lvlText w:val="•"/>
      <w:lvlJc w:val="left"/>
      <w:pPr>
        <w:ind w:left="4484" w:hanging="879"/>
      </w:pPr>
      <w:rPr>
        <w:rFonts w:hint="default"/>
      </w:rPr>
    </w:lvl>
    <w:lvl w:ilvl="7">
      <w:numFmt w:val="bullet"/>
      <w:lvlText w:val="•"/>
      <w:lvlJc w:val="left"/>
      <w:pPr>
        <w:ind w:left="6128" w:hanging="879"/>
      </w:pPr>
      <w:rPr>
        <w:rFonts w:hint="default"/>
      </w:rPr>
    </w:lvl>
    <w:lvl w:ilvl="8">
      <w:numFmt w:val="bullet"/>
      <w:lvlText w:val="•"/>
      <w:lvlJc w:val="left"/>
      <w:pPr>
        <w:ind w:left="7772" w:hanging="879"/>
      </w:pPr>
      <w:rPr>
        <w:rFonts w:hint="default"/>
      </w:rPr>
    </w:lvl>
  </w:abstractNum>
  <w:abstractNum w:abstractNumId="59">
    <w:nsid w:val="7FFE0FF2"/>
    <w:multiLevelType w:val="hybridMultilevel"/>
    <w:tmpl w:val="EDF8E898"/>
    <w:lvl w:ilvl="0" w:tplc="D32E14AA">
      <w:numFmt w:val="bullet"/>
      <w:lvlText w:val="➢"/>
      <w:lvlJc w:val="left"/>
      <w:pPr>
        <w:ind w:left="643" w:hanging="540"/>
      </w:pPr>
      <w:rPr>
        <w:rFonts w:ascii="MS UI Gothic" w:eastAsia="MS UI Gothic" w:hAnsi="MS UI Gothic" w:cs="MS UI Gothic" w:hint="default"/>
        <w:w w:val="79"/>
        <w:sz w:val="22"/>
        <w:szCs w:val="22"/>
      </w:rPr>
    </w:lvl>
    <w:lvl w:ilvl="1" w:tplc="23EA1912">
      <w:numFmt w:val="bullet"/>
      <w:lvlText w:val="•"/>
      <w:lvlJc w:val="left"/>
      <w:pPr>
        <w:ind w:left="1192" w:hanging="540"/>
      </w:pPr>
      <w:rPr>
        <w:rFonts w:hint="default"/>
      </w:rPr>
    </w:lvl>
    <w:lvl w:ilvl="2" w:tplc="4CF855D4">
      <w:numFmt w:val="bullet"/>
      <w:lvlText w:val="•"/>
      <w:lvlJc w:val="left"/>
      <w:pPr>
        <w:ind w:left="1745" w:hanging="540"/>
      </w:pPr>
      <w:rPr>
        <w:rFonts w:hint="default"/>
      </w:rPr>
    </w:lvl>
    <w:lvl w:ilvl="3" w:tplc="3954B526">
      <w:numFmt w:val="bullet"/>
      <w:lvlText w:val="•"/>
      <w:lvlJc w:val="left"/>
      <w:pPr>
        <w:ind w:left="2298" w:hanging="540"/>
      </w:pPr>
      <w:rPr>
        <w:rFonts w:hint="default"/>
      </w:rPr>
    </w:lvl>
    <w:lvl w:ilvl="4" w:tplc="E0CA23A4">
      <w:numFmt w:val="bullet"/>
      <w:lvlText w:val="•"/>
      <w:lvlJc w:val="left"/>
      <w:pPr>
        <w:ind w:left="2851" w:hanging="540"/>
      </w:pPr>
      <w:rPr>
        <w:rFonts w:hint="default"/>
      </w:rPr>
    </w:lvl>
    <w:lvl w:ilvl="5" w:tplc="BF98A5C0">
      <w:numFmt w:val="bullet"/>
      <w:lvlText w:val="•"/>
      <w:lvlJc w:val="left"/>
      <w:pPr>
        <w:ind w:left="3404" w:hanging="540"/>
      </w:pPr>
      <w:rPr>
        <w:rFonts w:hint="default"/>
      </w:rPr>
    </w:lvl>
    <w:lvl w:ilvl="6" w:tplc="420E8E4A">
      <w:numFmt w:val="bullet"/>
      <w:lvlText w:val="•"/>
      <w:lvlJc w:val="left"/>
      <w:pPr>
        <w:ind w:left="3957" w:hanging="540"/>
      </w:pPr>
      <w:rPr>
        <w:rFonts w:hint="default"/>
      </w:rPr>
    </w:lvl>
    <w:lvl w:ilvl="7" w:tplc="11462EA0">
      <w:numFmt w:val="bullet"/>
      <w:lvlText w:val="•"/>
      <w:lvlJc w:val="left"/>
      <w:pPr>
        <w:ind w:left="4510" w:hanging="540"/>
      </w:pPr>
      <w:rPr>
        <w:rFonts w:hint="default"/>
      </w:rPr>
    </w:lvl>
    <w:lvl w:ilvl="8" w:tplc="FFD419D6">
      <w:numFmt w:val="bullet"/>
      <w:lvlText w:val="•"/>
      <w:lvlJc w:val="left"/>
      <w:pPr>
        <w:ind w:left="5063" w:hanging="540"/>
      </w:pPr>
      <w:rPr>
        <w:rFonts w:hint="default"/>
      </w:rPr>
    </w:lvl>
  </w:abstractNum>
  <w:num w:numId="1">
    <w:abstractNumId w:val="36"/>
  </w:num>
  <w:num w:numId="2">
    <w:abstractNumId w:val="34"/>
  </w:num>
  <w:num w:numId="3">
    <w:abstractNumId w:val="29"/>
  </w:num>
  <w:num w:numId="4">
    <w:abstractNumId w:val="56"/>
  </w:num>
  <w:num w:numId="5">
    <w:abstractNumId w:val="31"/>
  </w:num>
  <w:num w:numId="6">
    <w:abstractNumId w:val="19"/>
  </w:num>
  <w:num w:numId="7">
    <w:abstractNumId w:val="43"/>
  </w:num>
  <w:num w:numId="8">
    <w:abstractNumId w:val="35"/>
  </w:num>
  <w:num w:numId="9">
    <w:abstractNumId w:val="28"/>
  </w:num>
  <w:num w:numId="10">
    <w:abstractNumId w:val="12"/>
  </w:num>
  <w:num w:numId="11">
    <w:abstractNumId w:val="53"/>
  </w:num>
  <w:num w:numId="12">
    <w:abstractNumId w:val="16"/>
  </w:num>
  <w:num w:numId="13">
    <w:abstractNumId w:val="6"/>
  </w:num>
  <w:num w:numId="14">
    <w:abstractNumId w:val="2"/>
  </w:num>
  <w:num w:numId="15">
    <w:abstractNumId w:val="50"/>
  </w:num>
  <w:num w:numId="16">
    <w:abstractNumId w:val="48"/>
  </w:num>
  <w:num w:numId="17">
    <w:abstractNumId w:val="23"/>
  </w:num>
  <w:num w:numId="18">
    <w:abstractNumId w:val="52"/>
  </w:num>
  <w:num w:numId="19">
    <w:abstractNumId w:val="27"/>
  </w:num>
  <w:num w:numId="20">
    <w:abstractNumId w:val="49"/>
  </w:num>
  <w:num w:numId="21">
    <w:abstractNumId w:val="59"/>
  </w:num>
  <w:num w:numId="22">
    <w:abstractNumId w:val="26"/>
  </w:num>
  <w:num w:numId="23">
    <w:abstractNumId w:val="8"/>
  </w:num>
  <w:num w:numId="24">
    <w:abstractNumId w:val="47"/>
  </w:num>
  <w:num w:numId="25">
    <w:abstractNumId w:val="20"/>
  </w:num>
  <w:num w:numId="26">
    <w:abstractNumId w:val="54"/>
  </w:num>
  <w:num w:numId="27">
    <w:abstractNumId w:val="17"/>
  </w:num>
  <w:num w:numId="28">
    <w:abstractNumId w:val="4"/>
  </w:num>
  <w:num w:numId="29">
    <w:abstractNumId w:val="7"/>
  </w:num>
  <w:num w:numId="30">
    <w:abstractNumId w:val="15"/>
  </w:num>
  <w:num w:numId="31">
    <w:abstractNumId w:val="40"/>
  </w:num>
  <w:num w:numId="32">
    <w:abstractNumId w:val="55"/>
  </w:num>
  <w:num w:numId="33">
    <w:abstractNumId w:val="44"/>
  </w:num>
  <w:num w:numId="34">
    <w:abstractNumId w:val="57"/>
  </w:num>
  <w:num w:numId="35">
    <w:abstractNumId w:val="51"/>
  </w:num>
  <w:num w:numId="36">
    <w:abstractNumId w:val="11"/>
  </w:num>
  <w:num w:numId="37">
    <w:abstractNumId w:val="41"/>
  </w:num>
  <w:num w:numId="38">
    <w:abstractNumId w:val="45"/>
  </w:num>
  <w:num w:numId="39">
    <w:abstractNumId w:val="9"/>
  </w:num>
  <w:num w:numId="40">
    <w:abstractNumId w:val="1"/>
  </w:num>
  <w:num w:numId="41">
    <w:abstractNumId w:val="32"/>
  </w:num>
  <w:num w:numId="42">
    <w:abstractNumId w:val="22"/>
  </w:num>
  <w:num w:numId="43">
    <w:abstractNumId w:val="25"/>
  </w:num>
  <w:num w:numId="44">
    <w:abstractNumId w:val="30"/>
  </w:num>
  <w:num w:numId="45">
    <w:abstractNumId w:val="18"/>
  </w:num>
  <w:num w:numId="46">
    <w:abstractNumId w:val="14"/>
  </w:num>
  <w:num w:numId="47">
    <w:abstractNumId w:val="42"/>
  </w:num>
  <w:num w:numId="48">
    <w:abstractNumId w:val="37"/>
  </w:num>
  <w:num w:numId="49">
    <w:abstractNumId w:val="3"/>
  </w:num>
  <w:num w:numId="50">
    <w:abstractNumId w:val="39"/>
  </w:num>
  <w:num w:numId="51">
    <w:abstractNumId w:val="21"/>
  </w:num>
  <w:num w:numId="52">
    <w:abstractNumId w:val="38"/>
  </w:num>
  <w:num w:numId="53">
    <w:abstractNumId w:val="13"/>
  </w:num>
  <w:num w:numId="54">
    <w:abstractNumId w:val="24"/>
  </w:num>
  <w:num w:numId="55">
    <w:abstractNumId w:val="0"/>
  </w:num>
  <w:num w:numId="56">
    <w:abstractNumId w:val="58"/>
  </w:num>
  <w:num w:numId="57">
    <w:abstractNumId w:val="5"/>
  </w:num>
  <w:num w:numId="58">
    <w:abstractNumId w:val="33"/>
  </w:num>
  <w:num w:numId="59">
    <w:abstractNumId w:val="46"/>
  </w:num>
  <w:num w:numId="60">
    <w:abstractNumId w:val="10"/>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drawingGridHorizontalSpacing w:val="110"/>
  <w:displayHorizontalDrawingGridEvery w:val="2"/>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lTrailSpace/>
  </w:compat>
  <w:rsids>
    <w:rsidRoot w:val="000C67CA"/>
    <w:rsid w:val="000C67CA"/>
    <w:rsid w:val="00561C8F"/>
    <w:rsid w:val="00583BC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C67CA"/>
    <w:rPr>
      <w:rFonts w:ascii="Times New Roman" w:eastAsia="Times New Roman" w:hAnsi="Times New Roman"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0C67CA"/>
    <w:tblPr>
      <w:tblInd w:w="0" w:type="dxa"/>
      <w:tblCellMar>
        <w:top w:w="0" w:type="dxa"/>
        <w:left w:w="0" w:type="dxa"/>
        <w:bottom w:w="0" w:type="dxa"/>
        <w:right w:w="0" w:type="dxa"/>
      </w:tblCellMar>
    </w:tblPr>
  </w:style>
  <w:style w:type="paragraph" w:customStyle="1" w:styleId="TOC1">
    <w:name w:val="TOC 1"/>
    <w:basedOn w:val="Normal"/>
    <w:uiPriority w:val="1"/>
    <w:qFormat/>
    <w:rsid w:val="000C67CA"/>
    <w:pPr>
      <w:ind w:left="1418" w:right="1280"/>
    </w:pPr>
  </w:style>
  <w:style w:type="paragraph" w:customStyle="1" w:styleId="TOC2">
    <w:name w:val="TOC 2"/>
    <w:basedOn w:val="Normal"/>
    <w:uiPriority w:val="1"/>
    <w:qFormat/>
    <w:rsid w:val="000C67CA"/>
    <w:pPr>
      <w:ind w:left="2448" w:hanging="550"/>
    </w:pPr>
  </w:style>
  <w:style w:type="paragraph" w:styleId="GvdeMetni">
    <w:name w:val="Body Text"/>
    <w:basedOn w:val="Normal"/>
    <w:uiPriority w:val="1"/>
    <w:qFormat/>
    <w:rsid w:val="000C67CA"/>
  </w:style>
  <w:style w:type="paragraph" w:customStyle="1" w:styleId="Heading1">
    <w:name w:val="Heading 1"/>
    <w:basedOn w:val="Normal"/>
    <w:uiPriority w:val="1"/>
    <w:qFormat/>
    <w:rsid w:val="000C67CA"/>
    <w:pPr>
      <w:spacing w:line="428" w:lineRule="exact"/>
      <w:ind w:left="20"/>
      <w:outlineLvl w:val="1"/>
    </w:pPr>
    <w:rPr>
      <w:b/>
      <w:bCs/>
      <w:sz w:val="40"/>
      <w:szCs w:val="40"/>
    </w:rPr>
  </w:style>
  <w:style w:type="paragraph" w:customStyle="1" w:styleId="Heading2">
    <w:name w:val="Heading 2"/>
    <w:basedOn w:val="Normal"/>
    <w:uiPriority w:val="1"/>
    <w:qFormat/>
    <w:rsid w:val="000C67CA"/>
    <w:pPr>
      <w:ind w:left="2836" w:hanging="878"/>
      <w:outlineLvl w:val="2"/>
    </w:pPr>
    <w:rPr>
      <w:b/>
      <w:bCs/>
    </w:rPr>
  </w:style>
  <w:style w:type="paragraph" w:styleId="ListeParagraf">
    <w:name w:val="List Paragraph"/>
    <w:basedOn w:val="Normal"/>
    <w:uiPriority w:val="1"/>
    <w:qFormat/>
    <w:rsid w:val="000C67CA"/>
    <w:pPr>
      <w:ind w:left="2678" w:hanging="360"/>
    </w:pPr>
  </w:style>
  <w:style w:type="paragraph" w:customStyle="1" w:styleId="TableParagraph">
    <w:name w:val="Table Paragraph"/>
    <w:basedOn w:val="Normal"/>
    <w:uiPriority w:val="1"/>
    <w:qFormat/>
    <w:rsid w:val="000C67CA"/>
  </w:style>
  <w:style w:type="paragraph" w:styleId="BalonMetni">
    <w:name w:val="Balloon Text"/>
    <w:basedOn w:val="Normal"/>
    <w:link w:val="BalonMetniChar"/>
    <w:uiPriority w:val="99"/>
    <w:semiHidden/>
    <w:unhideWhenUsed/>
    <w:rsid w:val="00583BC8"/>
    <w:rPr>
      <w:rFonts w:ascii="Tahoma" w:hAnsi="Tahoma" w:cs="Tahoma"/>
      <w:sz w:val="16"/>
      <w:szCs w:val="16"/>
    </w:rPr>
  </w:style>
  <w:style w:type="character" w:customStyle="1" w:styleId="BalonMetniChar">
    <w:name w:val="Balon Metni Char"/>
    <w:basedOn w:val="VarsaylanParagrafYazTipi"/>
    <w:link w:val="BalonMetni"/>
    <w:uiPriority w:val="99"/>
    <w:semiHidden/>
    <w:rsid w:val="00583BC8"/>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image" Target="media/image3.jpeg"/><Relationship Id="rId26" Type="http://schemas.openxmlformats.org/officeDocument/2006/relationships/footer" Target="footer4.xml"/><Relationship Id="rId39" Type="http://schemas.openxmlformats.org/officeDocument/2006/relationships/image" Target="media/image21.jpeg"/><Relationship Id="rId3" Type="http://schemas.openxmlformats.org/officeDocument/2006/relationships/settings" Target="settings.xml"/><Relationship Id="rId21" Type="http://schemas.openxmlformats.org/officeDocument/2006/relationships/image" Target="media/image6.jpeg"/><Relationship Id="rId34" Type="http://schemas.openxmlformats.org/officeDocument/2006/relationships/image" Target="media/image16.jpeg"/><Relationship Id="rId42" Type="http://schemas.openxmlformats.org/officeDocument/2006/relationships/image" Target="media/image24.jpeg"/><Relationship Id="rId47" Type="http://schemas.openxmlformats.org/officeDocument/2006/relationships/hyperlink" Target="http://www.humanity.ankara.edu.tr/" TargetMode="External"/><Relationship Id="rId50" Type="http://schemas.openxmlformats.org/officeDocument/2006/relationships/hyperlink" Target="http://www.tufak.org.tr/" TargetMode="Externa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7.xml"/><Relationship Id="rId33" Type="http://schemas.openxmlformats.org/officeDocument/2006/relationships/image" Target="media/image15.jpeg"/><Relationship Id="rId38" Type="http://schemas.openxmlformats.org/officeDocument/2006/relationships/image" Target="media/image20.jpeg"/><Relationship Id="rId46" Type="http://schemas.openxmlformats.org/officeDocument/2006/relationships/hyperlink" Target="http://www.historicalsence.com/" TargetMode="External"/><Relationship Id="rId2" Type="http://schemas.openxmlformats.org/officeDocument/2006/relationships/styles" Target="styles.xml"/><Relationship Id="rId16" Type="http://schemas.openxmlformats.org/officeDocument/2006/relationships/image" Target="media/image2.jpeg"/><Relationship Id="rId20" Type="http://schemas.openxmlformats.org/officeDocument/2006/relationships/image" Target="media/image5.jpeg"/><Relationship Id="rId29" Type="http://schemas.openxmlformats.org/officeDocument/2006/relationships/image" Target="media/image11.png"/><Relationship Id="rId41" Type="http://schemas.openxmlformats.org/officeDocument/2006/relationships/image" Target="media/image23.jpeg"/><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9.jpeg"/><Relationship Id="rId32" Type="http://schemas.openxmlformats.org/officeDocument/2006/relationships/image" Target="media/image14.jpeg"/><Relationship Id="rId37" Type="http://schemas.openxmlformats.org/officeDocument/2006/relationships/image" Target="media/image19.jpeg"/><Relationship Id="rId40" Type="http://schemas.openxmlformats.org/officeDocument/2006/relationships/image" Target="media/image22.jpeg"/><Relationship Id="rId45" Type="http://schemas.openxmlformats.org/officeDocument/2006/relationships/hyperlink" Target="http://www.geocities.com/" TargetMode="External"/><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image" Target="media/image8.jpeg"/><Relationship Id="rId28" Type="http://schemas.openxmlformats.org/officeDocument/2006/relationships/image" Target="media/image10.jpeg"/><Relationship Id="rId36" Type="http://schemas.openxmlformats.org/officeDocument/2006/relationships/image" Target="media/image18.jpeg"/><Relationship Id="rId49" Type="http://schemas.openxmlformats.org/officeDocument/2006/relationships/hyperlink" Target="http://www.oursword.net/" TargetMode="External"/><Relationship Id="rId10" Type="http://schemas.openxmlformats.org/officeDocument/2006/relationships/header" Target="header2.xml"/><Relationship Id="rId19" Type="http://schemas.openxmlformats.org/officeDocument/2006/relationships/image" Target="media/image4.jpeg"/><Relationship Id="rId31" Type="http://schemas.openxmlformats.org/officeDocument/2006/relationships/image" Target="media/image13.jpeg"/><Relationship Id="rId44" Type="http://schemas.openxmlformats.org/officeDocument/2006/relationships/header" Target="header10.xml"/><Relationship Id="rId52" Type="http://schemas.openxmlformats.org/officeDocument/2006/relationships/header" Target="header1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image" Target="media/image7.jpeg"/><Relationship Id="rId27" Type="http://schemas.openxmlformats.org/officeDocument/2006/relationships/header" Target="header8.xml"/><Relationship Id="rId30" Type="http://schemas.openxmlformats.org/officeDocument/2006/relationships/image" Target="media/image12.jpeg"/><Relationship Id="rId35" Type="http://schemas.openxmlformats.org/officeDocument/2006/relationships/image" Target="media/image17.jpeg"/><Relationship Id="rId43" Type="http://schemas.openxmlformats.org/officeDocument/2006/relationships/header" Target="header9.xml"/><Relationship Id="rId48" Type="http://schemas.openxmlformats.org/officeDocument/2006/relationships/hyperlink" Target="http://www.kulturturizm.gov.tr/" TargetMode="External"/><Relationship Id="rId8" Type="http://schemas.openxmlformats.org/officeDocument/2006/relationships/header" Target="header1.xml"/><Relationship Id="rId51" Type="http://schemas.openxmlformats.org/officeDocument/2006/relationships/hyperlink" Target="http://www.yerelnet.org.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48</Pages>
  <Words>10118</Words>
  <Characters>57679</Characters>
  <DocSecurity>0</DocSecurity>
  <Lines>480</Lines>
  <Paragraphs>135</Paragraphs>
  <ScaleCrop>false</ScaleCrop>
  <Manager>www.sorubak.com</Manager>
  <Company/>
  <LinksUpToDate>false</LinksUpToDate>
  <CharactersWithSpaces>67662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2017-09-20T10:19:00Z</dcterms:created>
  <dcterms:modified xsi:type="dcterms:W3CDTF">2017-09-20T10:19:00Z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2006-10-30T00:00:00Z</vt:filetime>
  </property>
  <property fmtid="{D5CDD505-2E9C-101B-9397-08002B2CF9AE}" pid="3" name="Creator">
    <vt:lpwstr>PScript5.dll Version 5.2.2</vt:lpwstr>
  </property>
  <property fmtid="{D5CDD505-2E9C-101B-9397-08002B2CF9AE}" pid="4" name="LastSaved">
    <vt:filetime>2017-09-20T00:00:00Z</vt:filetime>
  </property>
</Properties>
</file>