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C1A" w:rsidRDefault="00925C1A" w:rsidP="00925C1A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YÜCETEPE İLKOKULU BİLİŞİM VE İNTERNET KULÜBÜ 2016–2017 EĞİTİM-ÖĞRETİM YILI YIL SONU FAALİYET RAPORU</w:t>
      </w:r>
    </w:p>
    <w:p w:rsidR="00925C1A" w:rsidRDefault="00925C1A" w:rsidP="00925C1A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925C1A" w:rsidRDefault="00925C1A" w:rsidP="00925C1A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925C1A" w:rsidRDefault="00925C1A" w:rsidP="00925C1A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925C1A" w:rsidRDefault="00925C1A" w:rsidP="00925C1A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925C1A" w:rsidRDefault="00925C1A" w:rsidP="00925C1A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925C1A" w:rsidRDefault="00925C1A" w:rsidP="00925C1A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925C1A" w:rsidRDefault="00925C1A" w:rsidP="00925C1A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925C1A" w:rsidRDefault="00925C1A" w:rsidP="00925C1A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 xml:space="preserve">29 Ekim Cumhuriyet Bayramı için kulüp panosunda resim etkinlikleri düzenlenip sergilendi. 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</w:t>
      </w:r>
    </w:p>
    <w:p w:rsidR="00925C1A" w:rsidRDefault="00925C1A" w:rsidP="00925C1A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925C1A" w:rsidRDefault="00925C1A" w:rsidP="00925C1A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925C1A" w:rsidRDefault="00925C1A" w:rsidP="00925C1A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925C1A" w:rsidRDefault="00925C1A" w:rsidP="00925C1A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925C1A" w:rsidRDefault="00925C1A" w:rsidP="00925C1A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925C1A" w:rsidRDefault="00925C1A" w:rsidP="00925C1A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925C1A" w:rsidRDefault="00925C1A" w:rsidP="00925C1A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Bilişim ve İnternet Kulübü </w:t>
      </w:r>
      <w:r>
        <w:rPr>
          <w:rFonts w:ascii="Monotype Corsiva" w:hAnsi="Monotype Corsiva" w:cstheme="minorHAnsi"/>
          <w:bCs/>
          <w:sz w:val="36"/>
          <w:szCs w:val="36"/>
        </w:rPr>
        <w:t xml:space="preserve">ile ilgili doğru yapmamız gerekenlerden örnekler ” kulüp panosunda sergilenmiştir. </w:t>
      </w:r>
    </w:p>
    <w:p w:rsidR="00925C1A" w:rsidRDefault="00925C1A" w:rsidP="00925C1A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925C1A" w:rsidRDefault="00925C1A" w:rsidP="00925C1A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 yapılmıştır.</w:t>
      </w:r>
    </w:p>
    <w:p w:rsidR="00925C1A" w:rsidRDefault="00925C1A" w:rsidP="00925C1A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925C1A" w:rsidRDefault="00925C1A" w:rsidP="00925C1A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925C1A" w:rsidRDefault="00925C1A" w:rsidP="00925C1A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925C1A" w:rsidRDefault="00925C1A" w:rsidP="00925C1A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925C1A" w:rsidRDefault="00925C1A" w:rsidP="00925C1A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925C1A" w:rsidRDefault="00925C1A" w:rsidP="00925C1A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Bilinçli İnternet konusunda; bize düşenler konulu resim ve yazılar sergilendi.</w:t>
      </w:r>
    </w:p>
    <w:p w:rsidR="00925C1A" w:rsidRDefault="00925C1A" w:rsidP="00925C1A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925C1A" w:rsidRDefault="00925C1A" w:rsidP="00925C1A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lastRenderedPageBreak/>
        <w:t>Belirli günler ve haftalarla ilgili çalışmalar kapsamında Çanakkale Şehitleri için bilinçli bir şekilde birlikte internet taraması yapıldı</w:t>
      </w:r>
      <w:proofErr w:type="gramStart"/>
      <w:r>
        <w:rPr>
          <w:rFonts w:ascii="Monotype Corsiva" w:hAnsi="Monotype Corsiva" w:cstheme="minorHAnsi"/>
          <w:bCs/>
          <w:sz w:val="36"/>
          <w:szCs w:val="36"/>
        </w:rPr>
        <w:t>..</w:t>
      </w:r>
      <w:proofErr w:type="gramEnd"/>
    </w:p>
    <w:p w:rsidR="00925C1A" w:rsidRDefault="00925C1A" w:rsidP="00925C1A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925C1A" w:rsidRDefault="00925C1A" w:rsidP="00925C1A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:rsidR="00925C1A" w:rsidRDefault="00925C1A" w:rsidP="00925C1A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“Bakanlığımız internet hizmetleri hakkında örnekler hazırlanıp sınıflarda sunu yapıldı. Bilgilendirme sonuçları değerlendirildi.</w:t>
      </w:r>
    </w:p>
    <w:p w:rsidR="00925C1A" w:rsidRDefault="00925C1A" w:rsidP="00925C1A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Bilişim ve İnternet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Aktif olarak bayram kutlamalarına katılındı. Çok detaylı sergiler hazırlandı.</w:t>
      </w:r>
    </w:p>
    <w:p w:rsidR="00925C1A" w:rsidRDefault="00925C1A" w:rsidP="00925C1A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 Sosyal kulüple ilgili formlar doldurulup değerlendirildi.</w:t>
      </w:r>
    </w:p>
    <w:p w:rsidR="00925C1A" w:rsidRDefault="00925C1A" w:rsidP="00925C1A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BB3849" w:rsidRDefault="00BB3849" w:rsidP="00BB3849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üyelerinin Bilişim ve bilinçli internet kullanımı ile ilgili kuralları oluşturuldu. Bulundukları sınıflarda sunu yapmaları sağlandı.</w:t>
      </w:r>
    </w:p>
    <w:p w:rsidR="00BB3849" w:rsidRDefault="00BB3849" w:rsidP="00BB3849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925C1A" w:rsidRDefault="00925C1A" w:rsidP="00925C1A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925C1A" w:rsidRDefault="00925C1A" w:rsidP="00925C1A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925C1A" w:rsidRDefault="00925C1A" w:rsidP="00925C1A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925C1A" w:rsidRDefault="00925C1A" w:rsidP="00925C1A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925C1A" w:rsidRDefault="00925C1A" w:rsidP="00925C1A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925C1A" w:rsidRDefault="00925C1A" w:rsidP="00925C1A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925C1A" w:rsidRDefault="00925C1A" w:rsidP="00925C1A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925C1A" w:rsidRDefault="00925C1A" w:rsidP="00925C1A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925C1A" w:rsidRDefault="00925C1A" w:rsidP="00925C1A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925C1A" w:rsidRDefault="00925C1A" w:rsidP="00925C1A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….</w:t>
      </w:r>
      <w:proofErr w:type="gramEnd"/>
      <w:r>
        <w:rPr>
          <w:rFonts w:ascii="Monotype Corsiva" w:hAnsi="Monotype Corsiva" w:cstheme="minorHAnsi"/>
          <w:sz w:val="36"/>
          <w:szCs w:val="36"/>
        </w:rPr>
        <w:t>/06/2017</w:t>
      </w:r>
    </w:p>
    <w:p w:rsidR="00925C1A" w:rsidRDefault="00925C1A" w:rsidP="00925C1A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………………………</w:t>
      </w:r>
      <w:proofErr w:type="gramEnd"/>
    </w:p>
    <w:p w:rsidR="00925C1A" w:rsidRDefault="00925C1A" w:rsidP="00925C1A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bookmarkStart w:id="0" w:name="_GoBack"/>
    <w:bookmarkEnd w:id="0"/>
    <w:p w:rsidR="00906EFE" w:rsidRDefault="009242E0" w:rsidP="009242E0">
      <w:r>
        <w:rPr>
          <w:bCs/>
        </w:rPr>
        <w:fldChar w:fldCharType="begin"/>
      </w:r>
      <w:r>
        <w:rPr>
          <w:bCs/>
        </w:rPr>
        <w:instrText xml:space="preserve"> HYPERLINK "http://www.sorubak.com" </w:instrText>
      </w:r>
      <w:r>
        <w:rPr>
          <w:bCs/>
        </w:rPr>
        <w:fldChar w:fldCharType="separate"/>
      </w:r>
      <w:r w:rsidRPr="00A96588">
        <w:rPr>
          <w:rStyle w:val="Kpr"/>
          <w:bCs/>
        </w:rPr>
        <w:t>www.sorubak.com</w:t>
      </w:r>
      <w:r>
        <w:rPr>
          <w:bCs/>
        </w:rPr>
        <w:fldChar w:fldCharType="end"/>
      </w:r>
      <w:r>
        <w:rPr>
          <w:bCs/>
        </w:rPr>
        <w:t xml:space="preserve"> </w:t>
      </w:r>
    </w:p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C1A"/>
    <w:rsid w:val="00605E7F"/>
    <w:rsid w:val="00906EFE"/>
    <w:rsid w:val="009242E0"/>
    <w:rsid w:val="00925C1A"/>
    <w:rsid w:val="009B6CB2"/>
    <w:rsid w:val="00BA68A0"/>
    <w:rsid w:val="00BB3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C1A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925C1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925C1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25C1A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925C1A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925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B6C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C1A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925C1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925C1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25C1A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925C1A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925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B6C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3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2017-06-05T13:41:00Z</dcterms:created>
  <dcterms:modified xsi:type="dcterms:W3CDTF">2017-06-05T13:41:00Z</dcterms:modified>
  <cp:category>www.sorubak.com</cp:category>
</cp:coreProperties>
</file>