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36" w:rsidRDefault="000F7AF6">
      <w:r>
        <w:rPr>
          <w:noProof/>
          <w:lang w:eastAsia="tr-TR"/>
        </w:rPr>
        <w:pict>
          <v:shapetype id="_x0000_t181" coordsize="21600,21600" o:spt="181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 accentbar="t"/>
          </v:shapetype>
          <v:shape id="_x0000_s1026" type="#_x0000_t181" style="position:absolute;margin-left:-11.25pt;margin-top:-12pt;width:252.75pt;height:50.25pt;z-index:251658240" adj="833,-2579,20831,-2579,265,-5438,833,-2579">
            <v:textbox>
              <w:txbxContent>
                <w:p w:rsidR="00E83736" w:rsidRPr="001647AF" w:rsidRDefault="00E83736" w:rsidP="00E83736">
                  <w:pPr>
                    <w:jc w:val="center"/>
                    <w:rPr>
                      <w:rFonts w:ascii="Albertus MT Lt" w:hAnsi="Albertus MT Lt"/>
                      <w:u w:val="single"/>
                    </w:rPr>
                  </w:pPr>
                  <w:r w:rsidRPr="001647AF">
                    <w:rPr>
                      <w:rFonts w:ascii="Albertus MT Lt" w:hAnsi="Albertus MT Lt"/>
                      <w:u w:val="single"/>
                    </w:rPr>
                    <w:t>2016-2017 E</w:t>
                  </w:r>
                  <w:r w:rsidRPr="001647AF">
                    <w:rPr>
                      <w:u w:val="single"/>
                    </w:rPr>
                    <w:t>Ğİ</w:t>
                  </w:r>
                  <w:r w:rsidRPr="001647AF">
                    <w:rPr>
                      <w:rFonts w:ascii="Albertus MT Lt" w:hAnsi="Albertus MT Lt"/>
                      <w:u w:val="single"/>
                    </w:rPr>
                    <w:t>T</w:t>
                  </w:r>
                  <w:r w:rsidRPr="001647AF">
                    <w:rPr>
                      <w:u w:val="single"/>
                    </w:rPr>
                    <w:t>İ</w:t>
                  </w:r>
                  <w:r w:rsidRPr="001647AF">
                    <w:rPr>
                      <w:rFonts w:ascii="Albertus MT Lt" w:hAnsi="Albertus MT Lt"/>
                      <w:u w:val="single"/>
                    </w:rPr>
                    <w:t>M Ö</w:t>
                  </w:r>
                  <w:r w:rsidRPr="001647AF">
                    <w:rPr>
                      <w:u w:val="single"/>
                    </w:rPr>
                    <w:t>Ğ</w:t>
                  </w:r>
                  <w:r w:rsidRPr="001647AF">
                    <w:rPr>
                      <w:rFonts w:ascii="Albertus MT Lt" w:hAnsi="Albertus MT Lt"/>
                      <w:u w:val="single"/>
                    </w:rPr>
                    <w:t>RET</w:t>
                  </w:r>
                  <w:r w:rsidRPr="001647AF">
                    <w:rPr>
                      <w:u w:val="single"/>
                    </w:rPr>
                    <w:t>İ</w:t>
                  </w:r>
                  <w:r>
                    <w:rPr>
                      <w:rFonts w:ascii="Albertus MT Lt" w:hAnsi="Albertus MT Lt"/>
                      <w:u w:val="single"/>
                    </w:rPr>
                    <w:t>M YILI TURNAGÖL ORTAOKULU 8.SINIFLAR 2.DÖNEM 3</w:t>
                  </w:r>
                  <w:r w:rsidRPr="001647AF">
                    <w:rPr>
                      <w:rFonts w:ascii="Albertus MT Lt" w:hAnsi="Albertus MT Lt"/>
                      <w:u w:val="single"/>
                    </w:rPr>
                    <w:t>.MATEMAT</w:t>
                  </w:r>
                  <w:r w:rsidRPr="001647AF">
                    <w:rPr>
                      <w:u w:val="single"/>
                    </w:rPr>
                    <w:t>İ</w:t>
                  </w:r>
                  <w:r w:rsidRPr="001647AF">
                    <w:rPr>
                      <w:rFonts w:ascii="Albertus MT Lt" w:hAnsi="Albertus MT Lt"/>
                      <w:u w:val="single"/>
                    </w:rPr>
                    <w:t>K SINAVI</w:t>
                  </w:r>
                </w:p>
                <w:p w:rsidR="00E83736" w:rsidRDefault="00E83736" w:rsidP="00E83736"/>
              </w:txbxContent>
            </v:textbox>
          </v:shape>
        </w:pict>
      </w:r>
    </w:p>
    <w:p w:rsidR="00E83736" w:rsidRDefault="000F7AF6">
      <w:r>
        <w:rPr>
          <w:noProof/>
          <w:lang w:eastAsia="tr-TR"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27" type="#_x0000_t180" style="position:absolute;margin-left:-3.75pt;margin-top:16.55pt;width:230.25pt;height:35.25pt;z-index:251659264" adj="633,-3677,20756,-3677,9,-7751,633,-3677">
            <v:textbox style="mso-next-textbox:#_x0000_s1027">
              <w:txbxContent>
                <w:p w:rsidR="00E83736" w:rsidRDefault="00E83736" w:rsidP="00E83736">
                  <w:r>
                    <w:t xml:space="preserve">AD &amp; SOYADI: </w:t>
                  </w:r>
                  <w:r>
                    <w:tab/>
                  </w:r>
                  <w:r>
                    <w:tab/>
                    <w:t xml:space="preserve">                </w:t>
                  </w:r>
                  <w:r>
                    <w:tab/>
                  </w:r>
                  <w:r>
                    <w:tab/>
                    <w:t>SINIF: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</w:p>
    <w:p w:rsidR="00E83736" w:rsidRDefault="00E83736"/>
    <w:p w:rsidR="00EF31D6" w:rsidRDefault="000F7AF6" w:rsidP="00E83736">
      <w:pPr>
        <w:jc w:val="center"/>
        <w:rPr>
          <w:rFonts w:ascii="Albertus MT Lt" w:hAnsi="Albertus MT Lt"/>
          <w:sz w:val="32"/>
        </w:rPr>
      </w:pPr>
      <w:r w:rsidRPr="000F7AF6">
        <w:rPr>
          <w:rFonts w:ascii="Albertus MT Lt" w:hAnsi="Albertus MT Lt"/>
          <w:b/>
          <w:noProof/>
          <w:sz w:val="24"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28" type="#_x0000_t177" style="position:absolute;left:0;text-align:left;margin-left:63.75pt;margin-top:18.4pt;width:120pt;height:10.5pt;z-index:251660288"/>
        </w:pict>
      </w:r>
      <w:r w:rsidR="00E83736">
        <w:rPr>
          <w:rFonts w:ascii="Albertus MT Lt" w:hAnsi="Albertus MT Lt"/>
          <w:sz w:val="32"/>
        </w:rPr>
        <w:t>-SORULAR-</w:t>
      </w:r>
    </w:p>
    <w:p w:rsidR="00E83736" w:rsidRDefault="00E83736" w:rsidP="00E8373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/>
          <w:b/>
          <w:u w:val="single"/>
        </w:rPr>
        <w:t>A-)</w:t>
      </w:r>
      <w:r>
        <w:rPr>
          <w:rFonts w:ascii="Albertus MT Lt" w:hAnsi="Albertus MT Lt"/>
          <w:u w:val="single"/>
        </w:rPr>
        <w:t xml:space="preserve"> Bo</w:t>
      </w:r>
      <w:r>
        <w:rPr>
          <w:rFonts w:ascii="Times New Roman" w:hAnsi="Times New Roman" w:cs="Times New Roman"/>
          <w:u w:val="single"/>
        </w:rPr>
        <w:t>ş bırakılan yerleri uygun ifadeler ile doldurun.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Prizmalar ile piramitlerin arasındaki farklardan birisi______________</w:t>
      </w:r>
      <w:proofErr w:type="gramStart"/>
      <w:r w:rsidRPr="009F7CEA">
        <w:rPr>
          <w:rFonts w:ascii="Candara" w:hAnsi="Candara" w:cs="Times New Roman"/>
          <w:sz w:val="20"/>
        </w:rPr>
        <w:t>dır</w:t>
      </w:r>
      <w:proofErr w:type="gramEnd"/>
      <w:r w:rsidRPr="009F7CEA">
        <w:rPr>
          <w:rFonts w:ascii="Candara" w:hAnsi="Candara" w:cs="Times New Roman"/>
          <w:sz w:val="20"/>
        </w:rPr>
        <w:t>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Bir tam sayının kendisi ile tekrarlı çarpımına________________denir.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Olasılık değerleri ________________ arasındadır.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proofErr w:type="gramStart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>a</w:t>
      </w:r>
      <w:proofErr w:type="gramEnd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− b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= (a−b)(a+b) ifadesi _____________________ olarak adlandırılır.</w:t>
      </w:r>
    </w:p>
    <w:p w:rsidR="001339B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r w:rsidRPr="009F7CEA">
        <w:rPr>
          <w:rFonts w:ascii="Candara" w:hAnsi="Candara" w:cs="Times New Roman"/>
          <w:sz w:val="20"/>
        </w:rPr>
        <w:t>Denklemler ile özdeşl</w:t>
      </w:r>
      <w:r w:rsidR="001339B6" w:rsidRPr="009F7CEA">
        <w:rPr>
          <w:rFonts w:ascii="Candara" w:hAnsi="Candara" w:cs="Times New Roman"/>
          <w:sz w:val="20"/>
        </w:rPr>
        <w:t>ikler arasındaki fark ______</w:t>
      </w:r>
      <w:r w:rsidRPr="009F7CEA">
        <w:rPr>
          <w:rFonts w:ascii="Candara" w:hAnsi="Candara" w:cs="Times New Roman"/>
          <w:sz w:val="20"/>
        </w:rPr>
        <w:t>___________</w:t>
      </w:r>
      <w:r w:rsidR="001339B6" w:rsidRPr="009F7CEA">
        <w:rPr>
          <w:rFonts w:ascii="Candara" w:hAnsi="Candara" w:cs="Times New Roman"/>
          <w:sz w:val="20"/>
        </w:rPr>
        <w:t>________</w:t>
      </w:r>
    </w:p>
    <w:p w:rsidR="00E83736" w:rsidRPr="009F7CEA" w:rsidRDefault="001339B6" w:rsidP="001339B6">
      <w:pPr>
        <w:pStyle w:val="ListeParagraf"/>
        <w:rPr>
          <w:rFonts w:ascii="Candara" w:hAnsi="Candara" w:cs="Times New Roman"/>
          <w:sz w:val="20"/>
        </w:rPr>
      </w:pPr>
      <w:r w:rsidRPr="009F7CEA">
        <w:rPr>
          <w:rFonts w:ascii="Candara" w:hAnsi="Candara" w:cs="Times New Roman"/>
          <w:sz w:val="20"/>
        </w:rPr>
        <w:t>_________________________________________________ durumudur.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 w:cs="Times New Roman"/>
          <w:u w:val="single"/>
        </w:rPr>
        <w:t xml:space="preserve">B-) </w:t>
      </w:r>
      <w:r w:rsidRPr="001339B6">
        <w:rPr>
          <w:rFonts w:ascii="Albertus MT Lt" w:hAnsi="Albertus MT Lt" w:cs="Times New Roman"/>
          <w:u w:val="single"/>
        </w:rPr>
        <w:t>Çoktan seçmeli sorular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 xml:space="preserve"> cevaplay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n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z</w:t>
      </w:r>
      <w:r>
        <w:rPr>
          <w:rFonts w:ascii="Times New Roman" w:hAnsi="Times New Roman" w:cs="Times New Roman"/>
          <w:u w:val="single"/>
        </w:rPr>
        <w:t>.</w:t>
      </w:r>
    </w:p>
    <w:p w:rsidR="001339B6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1905</wp:posOffset>
            </wp:positionV>
            <wp:extent cx="3019707" cy="1695450"/>
            <wp:effectExtent l="19050" t="0" r="924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07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1-)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171642</wp:posOffset>
            </wp:positionH>
            <wp:positionV relativeFrom="paragraph">
              <wp:posOffset>-318977</wp:posOffset>
            </wp:positionV>
            <wp:extent cx="2479601" cy="308344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30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2-)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267379</wp:posOffset>
            </wp:positionV>
            <wp:extent cx="2787945" cy="2424223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945" cy="242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172616</wp:posOffset>
            </wp:positionV>
            <wp:extent cx="3053759" cy="1116419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9" cy="111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217908</wp:posOffset>
            </wp:positionH>
            <wp:positionV relativeFrom="paragraph">
              <wp:posOffset>159488</wp:posOffset>
            </wp:positionV>
            <wp:extent cx="2500867" cy="797442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7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5-)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143480</wp:posOffset>
            </wp:positionH>
            <wp:positionV relativeFrom="paragraph">
              <wp:posOffset>209520</wp:posOffset>
            </wp:positionV>
            <wp:extent cx="2789688" cy="279636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688" cy="279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6-)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1339B6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160020</wp:posOffset>
            </wp:positionV>
            <wp:extent cx="3267075" cy="16859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7-)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-304800</wp:posOffset>
            </wp:positionV>
            <wp:extent cx="2962275" cy="28098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8-) </w:t>
      </w: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D4628D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9-)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-607060</wp:posOffset>
            </wp:positionV>
            <wp:extent cx="2705100" cy="28765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 xml:space="preserve">  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750E42" w:rsidP="001339B6">
      <w:pPr>
        <w:rPr>
          <w:rFonts w:ascii="Times New Roman" w:hAnsi="Times New Roman" w:cs="Times New Roman"/>
          <w:u w:val="single"/>
        </w:rPr>
      </w:pPr>
      <w:hyperlink r:id="rId16" w:history="1">
        <w:r w:rsidRPr="00DD6C5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-57150</wp:posOffset>
            </wp:positionV>
            <wp:extent cx="2943225" cy="51720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>10-)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110490</wp:posOffset>
            </wp:positionV>
            <wp:extent cx="2733675" cy="12001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11-)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991EAF" w:rsidP="001339B6">
      <w:pPr>
        <w:rPr>
          <w:rFonts w:ascii="Times New Roman" w:hAnsi="Times New Roman" w:cs="Times New Roman"/>
          <w:u w:val="single"/>
        </w:rPr>
      </w:pPr>
    </w:p>
    <w:p w:rsidR="00AC2459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-149225</wp:posOffset>
            </wp:positionV>
            <wp:extent cx="2766060" cy="419925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419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459">
        <w:rPr>
          <w:rFonts w:ascii="Times New Roman" w:hAnsi="Times New Roman" w:cs="Times New Roman"/>
          <w:u w:val="single"/>
        </w:rPr>
        <w:t xml:space="preserve">12-) </w:t>
      </w: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Albertus MT Lt" w:hAnsi="Albertus MT Lt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C-) </w:t>
      </w:r>
      <w:r w:rsidRPr="00D4628D">
        <w:rPr>
          <w:rFonts w:ascii="Times New Roman" w:hAnsi="Times New Roman" w:cs="Times New Roman"/>
          <w:u w:val="single"/>
        </w:rPr>
        <w:t>İ</w:t>
      </w:r>
      <w:r w:rsidRPr="00D4628D">
        <w:rPr>
          <w:rFonts w:ascii="Albertus MT Lt" w:hAnsi="Albertus MT Lt" w:cs="Times New Roman"/>
          <w:u w:val="single"/>
        </w:rPr>
        <w:t>fadeleri do</w:t>
      </w:r>
      <w:r w:rsidRPr="00D4628D">
        <w:rPr>
          <w:rFonts w:ascii="Times New Roman" w:hAnsi="Times New Roman" w:cs="Times New Roman"/>
          <w:u w:val="single"/>
        </w:rPr>
        <w:t>ğ</w:t>
      </w:r>
      <w:r w:rsidRPr="00D4628D">
        <w:rPr>
          <w:rFonts w:ascii="Albertus MT Lt" w:hAnsi="Albertus MT Lt" w:cs="Times New Roman"/>
          <w:u w:val="single"/>
        </w:rPr>
        <w:t>ru ‘D’ ve yanl</w:t>
      </w:r>
      <w:r w:rsidRPr="00D4628D">
        <w:rPr>
          <w:rFonts w:ascii="Times New Roman" w:hAnsi="Times New Roman" w:cs="Times New Roman"/>
          <w:u w:val="single"/>
        </w:rPr>
        <w:t>ış</w:t>
      </w:r>
      <w:r w:rsidRPr="00D4628D">
        <w:rPr>
          <w:rFonts w:ascii="Albertus MT Lt" w:hAnsi="Albertus MT Lt" w:cs="Times New Roman"/>
          <w:u w:val="single"/>
        </w:rPr>
        <w:t xml:space="preserve"> ‘Y’ </w:t>
      </w:r>
      <w:r w:rsidRPr="00D4628D">
        <w:rPr>
          <w:rFonts w:ascii="Times New Roman" w:hAnsi="Times New Roman" w:cs="Times New Roman"/>
          <w:u w:val="single"/>
        </w:rPr>
        <w:t>ş</w:t>
      </w:r>
      <w:r w:rsidRPr="00D4628D">
        <w:rPr>
          <w:rFonts w:ascii="Albertus MT Lt" w:hAnsi="Albertus MT Lt" w:cs="Times New Roman"/>
          <w:u w:val="single"/>
        </w:rPr>
        <w:t>eklinde doldurunuz.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Her kareköklü ifade bir rasyonel sayıdır.(_)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C32FE5">
        <w:rPr>
          <w:rFonts w:ascii="Candara" w:eastAsia="Times New Roman" w:hAnsi="Candara" w:cs="Times New Roman"/>
          <w:color w:val="000000"/>
          <w:szCs w:val="18"/>
          <w:lang w:eastAsia="tr-TR"/>
        </w:rPr>
        <w:t>Eşit şansa sahip olan olaylarda her bir çıktının eş olasılıklı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 xml:space="preserve"> ve 1/n şeklindedir.(__)</w:t>
      </w:r>
    </w:p>
    <w:p w:rsidR="00D4628D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eastAsia="Times New Roman" w:hAnsi="Candara" w:cs="Times New Roman"/>
          <w:color w:val="000000"/>
          <w:szCs w:val="18"/>
          <w:lang w:eastAsia="tr-TR"/>
        </w:rPr>
        <w:t>Dik üçgende 90</w:t>
      </w:r>
      <w:r>
        <w:rPr>
          <w:rFonts w:ascii="Candara" w:eastAsia="Times New Roman" w:hAnsi="Candara" w:cs="Times New Roman"/>
          <w:color w:val="000000"/>
          <w:szCs w:val="18"/>
          <w:vertAlign w:val="superscript"/>
          <w:lang w:eastAsia="tr-TR"/>
        </w:rPr>
        <w:t>0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>’nin karşısında bulunan kenar Pisagor olarak ifade edilir.(__)</w:t>
      </w:r>
    </w:p>
    <w:p w:rsidR="00AC2459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Koordinat sisteminde sağa yatık çizime sahip doğruların eğimi negatiftir.(__)</w:t>
      </w:r>
    </w:p>
    <w:p w:rsidR="00AC2459" w:rsidRPr="00D4628D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Dik silindirin taban merkezlerini birleştiren doğru parçasına eksen denir.(__)</w:t>
      </w:r>
    </w:p>
    <w:sectPr w:rsidR="00AC2459" w:rsidRPr="00D4628D" w:rsidSect="001339B6">
      <w:footerReference w:type="default" r:id="rId20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FB" w:rsidRDefault="00525EFB" w:rsidP="00991EAF">
      <w:pPr>
        <w:spacing w:after="0" w:line="240" w:lineRule="auto"/>
      </w:pPr>
      <w:r>
        <w:separator/>
      </w:r>
    </w:p>
  </w:endnote>
  <w:endnote w:type="continuationSeparator" w:id="0">
    <w:p w:rsidR="00525EFB" w:rsidRDefault="00525EFB" w:rsidP="0099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T 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AF" w:rsidRPr="00991EAF" w:rsidRDefault="00991EAF" w:rsidP="00991EAF">
    <w:pPr>
      <w:pStyle w:val="Altbilgi"/>
      <w:tabs>
        <w:tab w:val="left" w:pos="13261"/>
        <w:tab w:val="right" w:pos="15398"/>
      </w:tabs>
      <w:rPr>
        <w:rFonts w:ascii="Candara" w:hAnsi="Candar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FB" w:rsidRDefault="00525EFB" w:rsidP="00991EAF">
      <w:pPr>
        <w:spacing w:after="0" w:line="240" w:lineRule="auto"/>
      </w:pPr>
      <w:r>
        <w:separator/>
      </w:r>
    </w:p>
  </w:footnote>
  <w:footnote w:type="continuationSeparator" w:id="0">
    <w:p w:rsidR="00525EFB" w:rsidRDefault="00525EFB" w:rsidP="00991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38A"/>
    <w:multiLevelType w:val="hybridMultilevel"/>
    <w:tmpl w:val="1E1C787C"/>
    <w:lvl w:ilvl="0" w:tplc="A8C29342">
      <w:start w:val="1"/>
      <w:numFmt w:val="lowerRoman"/>
      <w:lvlText w:val="%1."/>
      <w:lvlJc w:val="righ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A34A7"/>
    <w:multiLevelType w:val="hybridMultilevel"/>
    <w:tmpl w:val="6122C5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736"/>
    <w:rsid w:val="000F7AF6"/>
    <w:rsid w:val="001339B6"/>
    <w:rsid w:val="004735CB"/>
    <w:rsid w:val="004B0D95"/>
    <w:rsid w:val="00525EFB"/>
    <w:rsid w:val="00750E42"/>
    <w:rsid w:val="00991EAF"/>
    <w:rsid w:val="009F7CEA"/>
    <w:rsid w:val="00A347A1"/>
    <w:rsid w:val="00AC2459"/>
    <w:rsid w:val="00D4628D"/>
    <w:rsid w:val="00E83736"/>
    <w:rsid w:val="00EF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1EAF"/>
  </w:style>
  <w:style w:type="paragraph" w:styleId="Altbilgi">
    <w:name w:val="footer"/>
    <w:basedOn w:val="Normal"/>
    <w:link w:val="Al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1EAF"/>
  </w:style>
  <w:style w:type="character" w:styleId="Kpr">
    <w:name w:val="Hyperlink"/>
    <w:basedOn w:val="VarsaylanParagrafYazTipi"/>
    <w:uiPriority w:val="99"/>
    <w:unhideWhenUsed/>
    <w:rsid w:val="00750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2017-05-23T12:41:00Z</dcterms:created>
  <dcterms:modified xsi:type="dcterms:W3CDTF">2017-05-23T12:41:00Z</dcterms:modified>
  <cp:category>www.sorubak.com</cp:category>
</cp:coreProperties>
</file>