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0C1C" w:rsidRPr="006B2739" w:rsidRDefault="00B07EFE" w:rsidP="007904F7">
      <w:pPr>
        <w:spacing w:after="0" w:line="240" w:lineRule="auto"/>
        <w:jc w:val="center"/>
        <w:rPr>
          <w:rFonts w:ascii="Times New Roman" w:hAnsi="Times New Roman"/>
          <w:b/>
          <w:color w:val="FF0000"/>
        </w:rPr>
      </w:pPr>
      <w:r w:rsidRPr="006B2739">
        <w:rPr>
          <w:rFonts w:ascii="Times New Roman" w:hAnsi="Times New Roman"/>
          <w:b/>
          <w:color w:val="FF0000"/>
        </w:rPr>
        <w:t>ÇAYLAR ORTA</w:t>
      </w:r>
      <w:r w:rsidR="00500C1C" w:rsidRPr="006B2739">
        <w:rPr>
          <w:rFonts w:ascii="Times New Roman" w:hAnsi="Times New Roman"/>
          <w:b/>
          <w:color w:val="FF0000"/>
        </w:rPr>
        <w:t>OKULU</w:t>
      </w:r>
      <w:r w:rsidR="006B2739">
        <w:rPr>
          <w:rFonts w:ascii="Times New Roman" w:hAnsi="Times New Roman"/>
          <w:b/>
          <w:color w:val="FF0000"/>
        </w:rPr>
        <w:t xml:space="preserve"> </w:t>
      </w:r>
      <w:hyperlink r:id="rId7" w:history="1">
        <w:r w:rsidR="006B2739">
          <w:rPr>
            <w:rStyle w:val="Kpr"/>
          </w:rPr>
          <w:t>www.sorubak.com</w:t>
        </w:r>
      </w:hyperlink>
    </w:p>
    <w:p w:rsidR="00B07EFE" w:rsidRPr="006B2739" w:rsidRDefault="00936C66" w:rsidP="006B2739">
      <w:pPr>
        <w:spacing w:after="0" w:line="240" w:lineRule="auto"/>
        <w:jc w:val="center"/>
        <w:rPr>
          <w:rFonts w:ascii="Times New Roman" w:hAnsi="Times New Roman"/>
          <w:b/>
          <w:color w:val="FF0000"/>
        </w:rPr>
      </w:pPr>
      <w:r>
        <w:rPr>
          <w:rFonts w:ascii="Times New Roman" w:hAnsi="Times New Roman"/>
          <w:b/>
          <w:color w:val="FF0000"/>
        </w:rPr>
        <w:t>2017-2018</w:t>
      </w:r>
      <w:r w:rsidR="00500C1C" w:rsidRPr="006B2739">
        <w:rPr>
          <w:rFonts w:ascii="Times New Roman" w:hAnsi="Times New Roman"/>
          <w:b/>
          <w:color w:val="FF0000"/>
        </w:rPr>
        <w:t xml:space="preserve"> EĞİTİM ÖĞRETİM YILI </w:t>
      </w:r>
      <w:proofErr w:type="gramStart"/>
      <w:r w:rsidR="00B07EFE" w:rsidRPr="006B2739">
        <w:rPr>
          <w:rFonts w:ascii="ArialMT" w:hAnsi="ArialMT" w:cs="ArialMT"/>
          <w:color w:val="FF0000"/>
          <w:sz w:val="24"/>
          <w:szCs w:val="24"/>
          <w:lang w:eastAsia="tr-TR"/>
        </w:rPr>
        <w:t>8 .</w:t>
      </w:r>
      <w:proofErr w:type="gramEnd"/>
      <w:r w:rsidR="00B07EFE" w:rsidRPr="006B2739">
        <w:rPr>
          <w:rFonts w:ascii="ArialMT" w:hAnsi="ArialMT" w:cs="ArialMT"/>
          <w:color w:val="FF0000"/>
          <w:sz w:val="24"/>
          <w:szCs w:val="24"/>
          <w:lang w:eastAsia="tr-TR"/>
        </w:rPr>
        <w:t xml:space="preserve"> SINIF İHTİYAÇ LİSTESİ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proofErr w:type="gramStart"/>
      <w:r>
        <w:rPr>
          <w:rFonts w:ascii="ArialMT" w:hAnsi="ArialMT" w:cs="ArialMT"/>
          <w:sz w:val="24"/>
          <w:szCs w:val="24"/>
          <w:lang w:eastAsia="tr-TR"/>
        </w:rPr>
        <w:t>TÜRKÇE :</w:t>
      </w:r>
      <w:proofErr w:type="gramEnd"/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 xml:space="preserve">4 ortalı çizgisiz harita </w:t>
      </w:r>
      <w:proofErr w:type="spellStart"/>
      <w:r>
        <w:rPr>
          <w:rFonts w:ascii="ArialMT" w:hAnsi="ArialMT" w:cs="ArialMT"/>
          <w:sz w:val="24"/>
          <w:szCs w:val="24"/>
          <w:lang w:eastAsia="tr-TR"/>
        </w:rPr>
        <w:t>metod</w:t>
      </w:r>
      <w:proofErr w:type="spellEnd"/>
      <w:r>
        <w:rPr>
          <w:rFonts w:ascii="ArialMT" w:hAnsi="ArialMT" w:cs="ArialMT"/>
          <w:sz w:val="24"/>
          <w:szCs w:val="24"/>
          <w:lang w:eastAsia="tr-TR"/>
        </w:rPr>
        <w:t xml:space="preserve"> defteri (Geçen seneden kalan defter kullanılabilir)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>Türk Dil Kurumu Yazım Kılavuzu (Ortaöğretim Kurumları İçin Son Baskı)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>Türk Dil Kurumu Türkçe Sözlük (Yoksa alınsın )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>Deyimler ve Atasözleri Sözlüğü (</w:t>
      </w:r>
      <w:proofErr w:type="gramStart"/>
      <w:r>
        <w:rPr>
          <w:rFonts w:ascii="ArialMT" w:hAnsi="ArialMT" w:cs="ArialMT"/>
          <w:sz w:val="24"/>
          <w:szCs w:val="24"/>
          <w:lang w:eastAsia="tr-TR"/>
        </w:rPr>
        <w:t>İnkılap</w:t>
      </w:r>
      <w:proofErr w:type="gramEnd"/>
      <w:r>
        <w:rPr>
          <w:rFonts w:ascii="ArialMT" w:hAnsi="ArialMT" w:cs="ArialMT"/>
          <w:sz w:val="24"/>
          <w:szCs w:val="24"/>
          <w:lang w:eastAsia="tr-TR"/>
        </w:rPr>
        <w:t xml:space="preserve"> Yayınları)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>60 yapraklı sunum dosyası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>Okutulacak kitaplar: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proofErr w:type="spellStart"/>
      <w:r>
        <w:rPr>
          <w:rFonts w:ascii="ArialMT" w:hAnsi="ArialMT" w:cs="ArialMT"/>
          <w:sz w:val="24"/>
          <w:szCs w:val="24"/>
          <w:lang w:eastAsia="tr-TR"/>
        </w:rPr>
        <w:t>Avi</w:t>
      </w:r>
      <w:proofErr w:type="spellEnd"/>
      <w:r>
        <w:rPr>
          <w:rFonts w:ascii="ArialMT" w:hAnsi="ArialMT" w:cs="ArialMT"/>
          <w:sz w:val="24"/>
          <w:szCs w:val="24"/>
          <w:lang w:eastAsia="tr-TR"/>
        </w:rPr>
        <w:t xml:space="preserve"> “Saçtaki Tuz” </w:t>
      </w:r>
      <w:proofErr w:type="spellStart"/>
      <w:r>
        <w:rPr>
          <w:rFonts w:ascii="ArialMT" w:hAnsi="ArialMT" w:cs="ArialMT"/>
          <w:sz w:val="24"/>
          <w:szCs w:val="24"/>
          <w:lang w:eastAsia="tr-TR"/>
        </w:rPr>
        <w:t>Hayy</w:t>
      </w:r>
      <w:proofErr w:type="spellEnd"/>
      <w:r>
        <w:rPr>
          <w:rFonts w:ascii="ArialMT" w:hAnsi="ArialMT" w:cs="ArialMT"/>
          <w:sz w:val="24"/>
          <w:szCs w:val="24"/>
          <w:lang w:eastAsia="tr-TR"/>
        </w:rPr>
        <w:t xml:space="preserve"> Kitap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ArialMT" w:hAnsi="ArialMT" w:cs="ArialMT"/>
          <w:sz w:val="24"/>
          <w:szCs w:val="24"/>
          <w:lang w:eastAsia="tr-TR"/>
        </w:rPr>
        <w:t xml:space="preserve">Tolga </w:t>
      </w:r>
      <w:proofErr w:type="spellStart"/>
      <w:r>
        <w:rPr>
          <w:rFonts w:ascii="ArialMT" w:hAnsi="ArialMT" w:cs="ArialMT"/>
          <w:sz w:val="24"/>
          <w:szCs w:val="24"/>
          <w:lang w:eastAsia="tr-TR"/>
        </w:rPr>
        <w:t>Gümüşay</w:t>
      </w:r>
      <w:proofErr w:type="spellEnd"/>
      <w:r>
        <w:rPr>
          <w:rFonts w:ascii="ArialMT" w:hAnsi="ArialMT" w:cs="ArialMT"/>
          <w:sz w:val="24"/>
          <w:szCs w:val="24"/>
          <w:lang w:eastAsia="tr-TR"/>
        </w:rPr>
        <w:t xml:space="preserve"> “Keskin Naneli Öyküler” Günışığı Yay.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proofErr w:type="spellStart"/>
      <w:r>
        <w:rPr>
          <w:rFonts w:ascii="ArialMT" w:hAnsi="ArialMT" w:cs="ArialMT"/>
          <w:sz w:val="24"/>
          <w:szCs w:val="24"/>
          <w:lang w:eastAsia="tr-TR"/>
        </w:rPr>
        <w:t>Sir</w:t>
      </w:r>
      <w:proofErr w:type="spellEnd"/>
      <w:r>
        <w:rPr>
          <w:rFonts w:ascii="ArialMT" w:hAnsi="ArialMT" w:cs="ArialMT"/>
          <w:sz w:val="24"/>
          <w:szCs w:val="24"/>
          <w:lang w:eastAsia="tr-TR"/>
        </w:rPr>
        <w:t xml:space="preserve"> Arthur </w:t>
      </w:r>
      <w:proofErr w:type="spellStart"/>
      <w:r>
        <w:rPr>
          <w:rFonts w:ascii="ArialMT" w:hAnsi="ArialMT" w:cs="ArialMT"/>
          <w:sz w:val="24"/>
          <w:szCs w:val="24"/>
          <w:lang w:eastAsia="tr-TR"/>
        </w:rPr>
        <w:t>Conan</w:t>
      </w:r>
      <w:proofErr w:type="spellEnd"/>
      <w:r>
        <w:rPr>
          <w:rFonts w:ascii="ArialMT" w:hAnsi="ArialMT" w:cs="ArialMT"/>
          <w:sz w:val="24"/>
          <w:szCs w:val="24"/>
          <w:lang w:eastAsia="tr-TR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  <w:lang w:eastAsia="tr-TR"/>
        </w:rPr>
        <w:t>Doyle</w:t>
      </w:r>
      <w:proofErr w:type="spellEnd"/>
      <w:r>
        <w:rPr>
          <w:rFonts w:ascii="ArialMT" w:hAnsi="ArialMT" w:cs="ArialMT"/>
          <w:sz w:val="24"/>
          <w:szCs w:val="24"/>
          <w:lang w:eastAsia="tr-TR"/>
        </w:rPr>
        <w:t xml:space="preserve"> “</w:t>
      </w:r>
      <w:proofErr w:type="spellStart"/>
      <w:r>
        <w:rPr>
          <w:rFonts w:ascii="ArialMT" w:hAnsi="ArialMT" w:cs="ArialMT"/>
          <w:sz w:val="24"/>
          <w:szCs w:val="24"/>
          <w:lang w:eastAsia="tr-TR"/>
        </w:rPr>
        <w:t>Sherlock</w:t>
      </w:r>
      <w:proofErr w:type="spellEnd"/>
      <w:r>
        <w:rPr>
          <w:rFonts w:ascii="ArialMT" w:hAnsi="ArialMT" w:cs="ArialMT"/>
          <w:sz w:val="24"/>
          <w:szCs w:val="24"/>
          <w:lang w:eastAsia="tr-TR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  <w:lang w:eastAsia="tr-TR"/>
        </w:rPr>
        <w:t>Holmes</w:t>
      </w:r>
      <w:proofErr w:type="spellEnd"/>
      <w:r>
        <w:rPr>
          <w:rFonts w:ascii="ArialMT" w:hAnsi="ArialMT" w:cs="ArialMT"/>
          <w:sz w:val="24"/>
          <w:szCs w:val="24"/>
          <w:lang w:eastAsia="tr-TR"/>
        </w:rPr>
        <w:t>/ Şüphe Asla Uyumaz” Martı Yay.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ArialMT" w:hAnsi="ArialMT" w:cs="ArialMT"/>
          <w:sz w:val="24"/>
          <w:szCs w:val="24"/>
          <w:lang w:eastAsia="tr-TR"/>
        </w:rPr>
        <w:t>Aziz Nesin “Yaşar Ne Yaşar Ne Yaşamaz” Nesin Yayınevi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proofErr w:type="gramStart"/>
      <w:r>
        <w:rPr>
          <w:rFonts w:ascii="ArialMT" w:hAnsi="ArialMT" w:cs="ArialMT"/>
          <w:sz w:val="24"/>
          <w:szCs w:val="24"/>
          <w:lang w:eastAsia="tr-TR"/>
        </w:rPr>
        <w:t>MATEMATİK :</w:t>
      </w:r>
      <w:proofErr w:type="gramEnd"/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>5 ortalı büyük boy kareli defter.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>Bir adet 100 yapraklı sunum dosyası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>İletki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>Pergel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proofErr w:type="gramStart"/>
      <w:r>
        <w:rPr>
          <w:rFonts w:ascii="ArialMT" w:hAnsi="ArialMT" w:cs="ArialMT"/>
          <w:sz w:val="24"/>
          <w:szCs w:val="24"/>
          <w:lang w:eastAsia="tr-TR"/>
        </w:rPr>
        <w:t>Açı ölçer</w:t>
      </w:r>
      <w:proofErr w:type="gramEnd"/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>1 adet çift taraflı kırmızı-mavi kurşun kalem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>1 adet A4 boyutunda zarf dosya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>3 farklı renkte fosforlu kalem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ArialMT" w:hAnsi="ArialMT" w:cs="ArialMT"/>
          <w:sz w:val="24"/>
          <w:szCs w:val="24"/>
          <w:lang w:eastAsia="tr-TR"/>
        </w:rPr>
        <w:t>FEN VE TEKNOLOJİ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 xml:space="preserve">120 yapraklı kareli harita </w:t>
      </w:r>
      <w:proofErr w:type="spellStart"/>
      <w:r>
        <w:rPr>
          <w:rFonts w:ascii="ArialMT" w:hAnsi="ArialMT" w:cs="ArialMT"/>
          <w:sz w:val="24"/>
          <w:szCs w:val="24"/>
          <w:lang w:eastAsia="tr-TR"/>
        </w:rPr>
        <w:t>metod</w:t>
      </w:r>
      <w:proofErr w:type="spellEnd"/>
      <w:r>
        <w:rPr>
          <w:rFonts w:ascii="ArialMT" w:hAnsi="ArialMT" w:cs="ArialMT"/>
          <w:sz w:val="24"/>
          <w:szCs w:val="24"/>
          <w:lang w:eastAsia="tr-TR"/>
        </w:rPr>
        <w:t xml:space="preserve"> defteri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>80 yapraklı sunum dosyası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proofErr w:type="gramStart"/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>Kırmızı renkli pilot kalem.</w:t>
      </w:r>
      <w:proofErr w:type="gramEnd"/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ArialMT" w:hAnsi="ArialMT" w:cs="ArialMT"/>
          <w:sz w:val="24"/>
          <w:szCs w:val="24"/>
          <w:lang w:eastAsia="tr-TR"/>
        </w:rPr>
        <w:t xml:space="preserve">TC İNKILAP </w:t>
      </w:r>
      <w:proofErr w:type="gramStart"/>
      <w:r>
        <w:rPr>
          <w:rFonts w:ascii="ArialMT" w:hAnsi="ArialMT" w:cs="ArialMT"/>
          <w:sz w:val="24"/>
          <w:szCs w:val="24"/>
          <w:lang w:eastAsia="tr-TR"/>
        </w:rPr>
        <w:t>TAR .</w:t>
      </w:r>
      <w:proofErr w:type="gramEnd"/>
      <w:r>
        <w:rPr>
          <w:rFonts w:ascii="ArialMT" w:hAnsi="ArialMT" w:cs="ArialMT"/>
          <w:sz w:val="24"/>
          <w:szCs w:val="24"/>
          <w:lang w:eastAsia="tr-TR"/>
        </w:rPr>
        <w:t xml:space="preserve"> VE </w:t>
      </w:r>
      <w:proofErr w:type="gramStart"/>
      <w:r>
        <w:rPr>
          <w:rFonts w:ascii="ArialMT" w:hAnsi="ArialMT" w:cs="ArialMT"/>
          <w:sz w:val="24"/>
          <w:szCs w:val="24"/>
          <w:lang w:eastAsia="tr-TR"/>
        </w:rPr>
        <w:t>ATATÜRKÇÜLÜK :</w:t>
      </w:r>
      <w:proofErr w:type="gramEnd"/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 xml:space="preserve">60 sayfalık kareli harita </w:t>
      </w:r>
      <w:proofErr w:type="spellStart"/>
      <w:r>
        <w:rPr>
          <w:rFonts w:ascii="ArialMT" w:hAnsi="ArialMT" w:cs="ArialMT"/>
          <w:sz w:val="24"/>
          <w:szCs w:val="24"/>
          <w:lang w:eastAsia="tr-TR"/>
        </w:rPr>
        <w:t>metod</w:t>
      </w:r>
      <w:proofErr w:type="spellEnd"/>
      <w:r>
        <w:rPr>
          <w:rFonts w:ascii="ArialMT" w:hAnsi="ArialMT" w:cs="ArialMT"/>
          <w:sz w:val="24"/>
          <w:szCs w:val="24"/>
          <w:lang w:eastAsia="tr-TR"/>
        </w:rPr>
        <w:t xml:space="preserve"> defteri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>Tarih atlası (Geçmiş yıllardan kalanlar kullanılabilir.)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>Yardımcı kaynak kitap daha sonra belirlenecektir.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>40 sayfalık sunum dosyası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ArialMT" w:hAnsi="ArialMT" w:cs="ArialMT"/>
          <w:sz w:val="24"/>
          <w:szCs w:val="24"/>
          <w:lang w:eastAsia="tr-TR"/>
        </w:rPr>
        <w:t xml:space="preserve">DİN KÜLTÜRÜ VE AHLAK </w:t>
      </w:r>
      <w:proofErr w:type="gramStart"/>
      <w:r>
        <w:rPr>
          <w:rFonts w:ascii="ArialMT" w:hAnsi="ArialMT" w:cs="ArialMT"/>
          <w:sz w:val="24"/>
          <w:szCs w:val="24"/>
          <w:lang w:eastAsia="tr-TR"/>
        </w:rPr>
        <w:t>BİLGİSİ :</w:t>
      </w:r>
      <w:proofErr w:type="gramEnd"/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>50 yapraklı çizgili küçük boy defter (Geçen yılki defterlerine devam edebilirler)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proofErr w:type="gramStart"/>
      <w:r>
        <w:rPr>
          <w:rFonts w:ascii="ArialMT" w:hAnsi="ArialMT" w:cs="ArialMT"/>
          <w:sz w:val="24"/>
          <w:szCs w:val="24"/>
          <w:lang w:eastAsia="tr-TR"/>
        </w:rPr>
        <w:t>MÜZİK :</w:t>
      </w:r>
      <w:proofErr w:type="gramEnd"/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>“</w:t>
      </w:r>
      <w:proofErr w:type="spellStart"/>
      <w:r>
        <w:rPr>
          <w:rFonts w:ascii="ArialMT" w:hAnsi="ArialMT" w:cs="ArialMT"/>
          <w:sz w:val="24"/>
          <w:szCs w:val="24"/>
          <w:lang w:eastAsia="tr-TR"/>
        </w:rPr>
        <w:t>Yamaha</w:t>
      </w:r>
      <w:proofErr w:type="spellEnd"/>
      <w:r>
        <w:rPr>
          <w:rFonts w:ascii="ArialMT" w:hAnsi="ArialMT" w:cs="ArialMT"/>
          <w:sz w:val="24"/>
          <w:szCs w:val="24"/>
          <w:lang w:eastAsia="tr-TR"/>
        </w:rPr>
        <w:t>” marka blok flüt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>Sunum dosyası (geçen yıl ki olabilir)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>Büyük boy müzik defteri (</w:t>
      </w:r>
      <w:r>
        <w:rPr>
          <w:rFonts w:ascii="Arial-BoldMT" w:hAnsi="Arial-BoldMT" w:cs="Arial-BoldMT"/>
          <w:b/>
          <w:bCs/>
          <w:sz w:val="24"/>
          <w:szCs w:val="24"/>
          <w:lang w:eastAsia="tr-TR"/>
        </w:rPr>
        <w:t xml:space="preserve">spiral olmayan </w:t>
      </w:r>
      <w:r>
        <w:rPr>
          <w:rFonts w:ascii="ArialMT" w:hAnsi="ArialMT" w:cs="ArialMT"/>
          <w:sz w:val="24"/>
          <w:szCs w:val="24"/>
          <w:lang w:eastAsia="tr-TR"/>
        </w:rPr>
        <w:t>). Defter kaplanmış ve etiketlenmiş olmalı.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ArialMT" w:hAnsi="ArialMT" w:cs="ArialMT"/>
          <w:sz w:val="24"/>
          <w:szCs w:val="24"/>
          <w:lang w:eastAsia="tr-TR"/>
        </w:rPr>
        <w:t>( Eğer yırtılmamış ve yıpranmamış ise, geçen yıl ki defterlerine devam edebilirler).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ArialMT" w:hAnsi="ArialMT" w:cs="ArialMT"/>
          <w:sz w:val="24"/>
          <w:szCs w:val="24"/>
          <w:lang w:eastAsia="tr-TR"/>
        </w:rPr>
        <w:t>GÖRSEL SANATLAR: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lastRenderedPageBreak/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proofErr w:type="gramStart"/>
      <w:r>
        <w:rPr>
          <w:rFonts w:ascii="ArialMT" w:hAnsi="ArialMT" w:cs="ArialMT"/>
          <w:sz w:val="24"/>
          <w:szCs w:val="24"/>
          <w:lang w:eastAsia="tr-TR"/>
        </w:rPr>
        <w:t>(</w:t>
      </w:r>
      <w:proofErr w:type="gramEnd"/>
      <w:r>
        <w:rPr>
          <w:rFonts w:ascii="ArialMT" w:hAnsi="ArialMT" w:cs="ArialMT"/>
          <w:sz w:val="24"/>
          <w:szCs w:val="24"/>
          <w:lang w:eastAsia="tr-TR"/>
        </w:rPr>
        <w:t>Lütfen geçen yıldan var olan malzemeleri tekrar almayınız. Var olan malzemeler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proofErr w:type="gramStart"/>
      <w:r>
        <w:rPr>
          <w:rFonts w:ascii="ArialMT" w:hAnsi="ArialMT" w:cs="ArialMT"/>
          <w:sz w:val="24"/>
          <w:szCs w:val="24"/>
          <w:lang w:eastAsia="tr-TR"/>
        </w:rPr>
        <w:t>bitene</w:t>
      </w:r>
      <w:proofErr w:type="gramEnd"/>
      <w:r>
        <w:rPr>
          <w:rFonts w:ascii="ArialMT" w:hAnsi="ArialMT" w:cs="ArialMT"/>
          <w:sz w:val="24"/>
          <w:szCs w:val="24"/>
          <w:lang w:eastAsia="tr-TR"/>
        </w:rPr>
        <w:t xml:space="preserve"> dek kullanılacaktır. Ayrıca tüm araç ve gereçlerin tek </w:t>
      </w:r>
      <w:proofErr w:type="spellStart"/>
      <w:r>
        <w:rPr>
          <w:rFonts w:ascii="ArialMT" w:hAnsi="ArialMT" w:cs="ArialMT"/>
          <w:sz w:val="24"/>
          <w:szCs w:val="24"/>
          <w:lang w:eastAsia="tr-TR"/>
        </w:rPr>
        <w:t>tek</w:t>
      </w:r>
      <w:proofErr w:type="spellEnd"/>
      <w:r>
        <w:rPr>
          <w:rFonts w:ascii="ArialMT" w:hAnsi="ArialMT" w:cs="ArialMT"/>
          <w:sz w:val="24"/>
          <w:szCs w:val="24"/>
          <w:lang w:eastAsia="tr-TR"/>
        </w:rPr>
        <w:t xml:space="preserve"> etiketlenmesi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proofErr w:type="gramStart"/>
      <w:r>
        <w:rPr>
          <w:rFonts w:ascii="ArialMT" w:hAnsi="ArialMT" w:cs="ArialMT"/>
          <w:sz w:val="24"/>
          <w:szCs w:val="24"/>
          <w:lang w:eastAsia="tr-TR"/>
        </w:rPr>
        <w:t>gerekmektedir</w:t>
      </w:r>
      <w:proofErr w:type="gramEnd"/>
      <w:r>
        <w:rPr>
          <w:rFonts w:ascii="ArialMT" w:hAnsi="ArialMT" w:cs="ArialMT"/>
          <w:sz w:val="24"/>
          <w:szCs w:val="24"/>
          <w:lang w:eastAsia="tr-TR"/>
        </w:rPr>
        <w:t>.)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 xml:space="preserve">Resim çantası (40x55 cm, </w:t>
      </w:r>
      <w:r>
        <w:rPr>
          <w:rFonts w:ascii="Arial-BoldMT" w:hAnsi="Arial-BoldMT" w:cs="Arial-BoldMT"/>
          <w:b/>
          <w:bCs/>
          <w:sz w:val="24"/>
          <w:szCs w:val="24"/>
          <w:lang w:eastAsia="tr-TR"/>
        </w:rPr>
        <w:t xml:space="preserve">üstten tek </w:t>
      </w:r>
      <w:proofErr w:type="spellStart"/>
      <w:r>
        <w:rPr>
          <w:rFonts w:ascii="Arial-BoldMT" w:hAnsi="Arial-BoldMT" w:cs="Arial-BoldMT"/>
          <w:b/>
          <w:bCs/>
          <w:sz w:val="24"/>
          <w:szCs w:val="24"/>
          <w:lang w:eastAsia="tr-TR"/>
        </w:rPr>
        <w:t>fermuarl</w:t>
      </w:r>
      <w:proofErr w:type="spellEnd"/>
      <w:r>
        <w:rPr>
          <w:rFonts w:ascii="Arial-BoldMT" w:hAnsi="Arial-BoldMT" w:cs="Arial-BoldMT"/>
          <w:b/>
          <w:bCs/>
          <w:sz w:val="24"/>
          <w:szCs w:val="24"/>
          <w:lang w:eastAsia="tr-TR"/>
        </w:rPr>
        <w:t xml:space="preserve"> ı </w:t>
      </w:r>
      <w:r>
        <w:rPr>
          <w:rFonts w:ascii="ArialMT" w:hAnsi="ArialMT" w:cs="ArialMT"/>
          <w:sz w:val="24"/>
          <w:szCs w:val="24"/>
          <w:lang w:eastAsia="tr-TR"/>
        </w:rPr>
        <w:t>)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>Resim defteri ( 35X50 cm )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>Pastel boya (</w:t>
      </w:r>
      <w:proofErr w:type="spellStart"/>
      <w:r>
        <w:rPr>
          <w:rFonts w:ascii="ArialMT" w:hAnsi="ArialMT" w:cs="ArialMT"/>
          <w:sz w:val="24"/>
          <w:szCs w:val="24"/>
          <w:lang w:eastAsia="tr-TR"/>
        </w:rPr>
        <w:t>Dong</w:t>
      </w:r>
      <w:proofErr w:type="spellEnd"/>
      <w:r>
        <w:rPr>
          <w:rFonts w:ascii="ArialMT" w:hAnsi="ArialMT" w:cs="ArialMT"/>
          <w:sz w:val="24"/>
          <w:szCs w:val="24"/>
          <w:lang w:eastAsia="tr-TR"/>
        </w:rPr>
        <w:t xml:space="preserve">-A </w:t>
      </w:r>
      <w:proofErr w:type="spellStart"/>
      <w:r>
        <w:rPr>
          <w:rFonts w:ascii="ArialMT" w:hAnsi="ArialMT" w:cs="ArialMT"/>
          <w:sz w:val="24"/>
          <w:szCs w:val="24"/>
          <w:lang w:eastAsia="tr-TR"/>
        </w:rPr>
        <w:t>Dreamland</w:t>
      </w:r>
      <w:proofErr w:type="spellEnd"/>
      <w:r>
        <w:rPr>
          <w:rFonts w:ascii="ArialMT" w:hAnsi="ArialMT" w:cs="ArialMT"/>
          <w:sz w:val="24"/>
          <w:szCs w:val="24"/>
          <w:lang w:eastAsia="tr-TR"/>
        </w:rPr>
        <w:t xml:space="preserve"> yağlı 60'lık)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  <w:lang w:eastAsia="tr-TR"/>
        </w:rPr>
        <w:t>Talens</w:t>
      </w:r>
      <w:proofErr w:type="spellEnd"/>
      <w:r>
        <w:rPr>
          <w:rFonts w:ascii="ArialMT" w:hAnsi="ArialMT" w:cs="ArialMT"/>
          <w:sz w:val="24"/>
          <w:szCs w:val="24"/>
          <w:lang w:eastAsia="tr-TR"/>
        </w:rPr>
        <w:t xml:space="preserve"> 24'lü </w:t>
      </w:r>
      <w:proofErr w:type="gramStart"/>
      <w:r>
        <w:rPr>
          <w:rFonts w:ascii="ArialMT" w:hAnsi="ArialMT" w:cs="ArialMT"/>
          <w:sz w:val="24"/>
          <w:szCs w:val="24"/>
          <w:lang w:eastAsia="tr-TR"/>
        </w:rPr>
        <w:t>transparan</w:t>
      </w:r>
      <w:proofErr w:type="gramEnd"/>
      <w:r>
        <w:rPr>
          <w:rFonts w:ascii="ArialMT" w:hAnsi="ArialMT" w:cs="ArialMT"/>
          <w:sz w:val="24"/>
          <w:szCs w:val="24"/>
          <w:lang w:eastAsia="tr-TR"/>
        </w:rPr>
        <w:t xml:space="preserve"> sulu boya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  <w:lang w:eastAsia="tr-TR"/>
        </w:rPr>
        <w:t>Guaj</w:t>
      </w:r>
      <w:proofErr w:type="spellEnd"/>
      <w:r>
        <w:rPr>
          <w:rFonts w:ascii="ArialMT" w:hAnsi="ArialMT" w:cs="ArialMT"/>
          <w:sz w:val="24"/>
          <w:szCs w:val="24"/>
          <w:lang w:eastAsia="tr-TR"/>
        </w:rPr>
        <w:t xml:space="preserve"> boya </w:t>
      </w:r>
      <w:proofErr w:type="gramStart"/>
      <w:r>
        <w:rPr>
          <w:rFonts w:ascii="ArialMT" w:hAnsi="ArialMT" w:cs="ArialMT"/>
          <w:sz w:val="24"/>
          <w:szCs w:val="24"/>
          <w:lang w:eastAsia="tr-TR"/>
        </w:rPr>
        <w:t>(</w:t>
      </w:r>
      <w:proofErr w:type="gramEnd"/>
      <w:r>
        <w:rPr>
          <w:rFonts w:ascii="ArialMT" w:hAnsi="ArialMT" w:cs="ArialMT"/>
          <w:sz w:val="24"/>
          <w:szCs w:val="24"/>
          <w:lang w:eastAsia="tr-TR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  <w:lang w:eastAsia="tr-TR"/>
        </w:rPr>
        <w:t>Donga</w:t>
      </w:r>
      <w:proofErr w:type="spellEnd"/>
      <w:r>
        <w:rPr>
          <w:rFonts w:ascii="ArialMT" w:hAnsi="ArialMT" w:cs="ArialMT"/>
          <w:sz w:val="24"/>
          <w:szCs w:val="24"/>
          <w:lang w:eastAsia="tr-TR"/>
        </w:rPr>
        <w:t xml:space="preserve"> -A P&amp;T Poster </w:t>
      </w:r>
      <w:proofErr w:type="spellStart"/>
      <w:r>
        <w:rPr>
          <w:rFonts w:ascii="ArialMT" w:hAnsi="ArialMT" w:cs="ArialMT"/>
          <w:sz w:val="24"/>
          <w:szCs w:val="24"/>
          <w:lang w:eastAsia="tr-TR"/>
        </w:rPr>
        <w:t>Colors</w:t>
      </w:r>
      <w:proofErr w:type="spellEnd"/>
      <w:r>
        <w:rPr>
          <w:rFonts w:ascii="ArialMT" w:hAnsi="ArialMT" w:cs="ArialMT"/>
          <w:sz w:val="24"/>
          <w:szCs w:val="24"/>
          <w:lang w:eastAsia="tr-TR"/>
        </w:rPr>
        <w:t xml:space="preserve"> 12 </w:t>
      </w:r>
      <w:proofErr w:type="spellStart"/>
      <w:r>
        <w:rPr>
          <w:rFonts w:ascii="ArialMT" w:hAnsi="ArialMT" w:cs="ArialMT"/>
          <w:sz w:val="24"/>
          <w:szCs w:val="24"/>
          <w:lang w:eastAsia="tr-TR"/>
        </w:rPr>
        <w:t>li</w:t>
      </w:r>
      <w:proofErr w:type="spellEnd"/>
      <w:r>
        <w:rPr>
          <w:rFonts w:ascii="ArialMT" w:hAnsi="ArialMT" w:cs="ArialMT"/>
          <w:sz w:val="24"/>
          <w:szCs w:val="24"/>
          <w:lang w:eastAsia="tr-TR"/>
        </w:rPr>
        <w:t xml:space="preserve"> +</w:t>
      </w:r>
      <w:proofErr w:type="spellStart"/>
      <w:r>
        <w:rPr>
          <w:rFonts w:ascii="ArialMT" w:hAnsi="ArialMT" w:cs="ArialMT"/>
          <w:sz w:val="24"/>
          <w:szCs w:val="24"/>
          <w:lang w:eastAsia="tr-TR"/>
        </w:rPr>
        <w:t>Talens</w:t>
      </w:r>
      <w:proofErr w:type="spellEnd"/>
      <w:r>
        <w:rPr>
          <w:rFonts w:ascii="ArialMT" w:hAnsi="ArialMT" w:cs="ArialMT"/>
          <w:sz w:val="24"/>
          <w:szCs w:val="24"/>
          <w:lang w:eastAsia="tr-TR"/>
        </w:rPr>
        <w:t xml:space="preserve"> marka 2 adet beyaz </w:t>
      </w:r>
      <w:proofErr w:type="spellStart"/>
      <w:r>
        <w:rPr>
          <w:rFonts w:ascii="ArialMT" w:hAnsi="ArialMT" w:cs="ArialMT"/>
          <w:sz w:val="24"/>
          <w:szCs w:val="24"/>
          <w:lang w:eastAsia="tr-TR"/>
        </w:rPr>
        <w:t>guaj</w:t>
      </w:r>
      <w:proofErr w:type="spellEnd"/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ArialMT" w:hAnsi="ArialMT" w:cs="ArialMT"/>
          <w:sz w:val="24"/>
          <w:szCs w:val="24"/>
          <w:lang w:eastAsia="tr-TR"/>
        </w:rPr>
        <w:t>boya)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 xml:space="preserve">Fırçalar suluboya (Van </w:t>
      </w:r>
      <w:proofErr w:type="spellStart"/>
      <w:r>
        <w:rPr>
          <w:rFonts w:ascii="ArialMT" w:hAnsi="ArialMT" w:cs="ArialMT"/>
          <w:sz w:val="24"/>
          <w:szCs w:val="24"/>
          <w:lang w:eastAsia="tr-TR"/>
        </w:rPr>
        <w:t>Gogh</w:t>
      </w:r>
      <w:proofErr w:type="spellEnd"/>
      <w:r>
        <w:rPr>
          <w:rFonts w:ascii="ArialMT" w:hAnsi="ArialMT" w:cs="ArialMT"/>
          <w:sz w:val="24"/>
          <w:szCs w:val="24"/>
          <w:lang w:eastAsia="tr-TR"/>
        </w:rPr>
        <w:t xml:space="preserve"> 191 serisi 6-8 no)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>Resim kurşun kalemleri (3B-8B )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>Yapıştırıcı (</w:t>
      </w:r>
      <w:proofErr w:type="spellStart"/>
      <w:r>
        <w:rPr>
          <w:rFonts w:ascii="ArialMT" w:hAnsi="ArialMT" w:cs="ArialMT"/>
          <w:sz w:val="24"/>
          <w:szCs w:val="24"/>
          <w:lang w:eastAsia="tr-TR"/>
        </w:rPr>
        <w:t>Snspake</w:t>
      </w:r>
      <w:proofErr w:type="spellEnd"/>
      <w:r>
        <w:rPr>
          <w:rFonts w:ascii="ArialMT" w:hAnsi="ArialMT" w:cs="ArialMT"/>
          <w:sz w:val="24"/>
          <w:szCs w:val="24"/>
          <w:lang w:eastAsia="tr-TR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  <w:lang w:eastAsia="tr-TR"/>
        </w:rPr>
        <w:t>Glue</w:t>
      </w:r>
      <w:proofErr w:type="spellEnd"/>
      <w:r>
        <w:rPr>
          <w:rFonts w:ascii="ArialMT" w:hAnsi="ArialMT" w:cs="ArialMT"/>
          <w:sz w:val="24"/>
          <w:szCs w:val="24"/>
          <w:lang w:eastAsia="tr-TR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  <w:lang w:eastAsia="tr-TR"/>
        </w:rPr>
        <w:t>Stick</w:t>
      </w:r>
      <w:proofErr w:type="spellEnd"/>
      <w:r>
        <w:rPr>
          <w:rFonts w:ascii="ArialMT" w:hAnsi="ArialMT" w:cs="ArialMT"/>
          <w:sz w:val="24"/>
          <w:szCs w:val="24"/>
          <w:lang w:eastAsia="tr-TR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  <w:lang w:eastAsia="tr-TR"/>
        </w:rPr>
        <w:t>Lorge</w:t>
      </w:r>
      <w:proofErr w:type="spellEnd"/>
      <w:r>
        <w:rPr>
          <w:rFonts w:ascii="ArialMT" w:hAnsi="ArialMT" w:cs="ArialMT"/>
          <w:sz w:val="24"/>
          <w:szCs w:val="24"/>
          <w:lang w:eastAsia="tr-TR"/>
        </w:rPr>
        <w:t xml:space="preserve"> 36 </w:t>
      </w:r>
      <w:proofErr w:type="spellStart"/>
      <w:r>
        <w:rPr>
          <w:rFonts w:ascii="ArialMT" w:hAnsi="ArialMT" w:cs="ArialMT"/>
          <w:sz w:val="24"/>
          <w:szCs w:val="24"/>
          <w:lang w:eastAsia="tr-TR"/>
        </w:rPr>
        <w:t>gm</w:t>
      </w:r>
      <w:proofErr w:type="spellEnd"/>
      <w:r>
        <w:rPr>
          <w:rFonts w:ascii="ArialMT" w:hAnsi="ArialMT" w:cs="ArialMT"/>
          <w:sz w:val="24"/>
          <w:szCs w:val="24"/>
          <w:lang w:eastAsia="tr-TR"/>
        </w:rPr>
        <w:t xml:space="preserve"> 2 adet)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>Kâğıt makası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proofErr w:type="gramStart"/>
      <w:r>
        <w:rPr>
          <w:rFonts w:ascii="ArialMT" w:hAnsi="ArialMT" w:cs="ArialMT"/>
          <w:sz w:val="24"/>
          <w:szCs w:val="24"/>
          <w:lang w:eastAsia="tr-TR"/>
        </w:rPr>
        <w:t>İNGİLİZCE :</w:t>
      </w:r>
      <w:proofErr w:type="gramEnd"/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>80 sayfalı, büyük boy, çizgili defter (Geçen yılki defterlerine devam edebilirler)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>Bir adet zarf dosya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ArialMT" w:hAnsi="ArialMT" w:cs="ArialMT"/>
          <w:sz w:val="24"/>
          <w:szCs w:val="24"/>
          <w:lang w:eastAsia="tr-TR"/>
        </w:rPr>
        <w:t xml:space="preserve">TEKNOLOJ İ VE </w:t>
      </w:r>
      <w:proofErr w:type="gramStart"/>
      <w:r>
        <w:rPr>
          <w:rFonts w:ascii="ArialMT" w:hAnsi="ArialMT" w:cs="ArialMT"/>
          <w:sz w:val="24"/>
          <w:szCs w:val="24"/>
          <w:lang w:eastAsia="tr-TR"/>
        </w:rPr>
        <w:t>TASARIM :</w:t>
      </w:r>
      <w:proofErr w:type="gramEnd"/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 xml:space="preserve">Cam boya ( </w:t>
      </w:r>
      <w:proofErr w:type="spellStart"/>
      <w:r>
        <w:rPr>
          <w:rFonts w:ascii="ArialMT" w:hAnsi="ArialMT" w:cs="ArialMT"/>
          <w:sz w:val="24"/>
          <w:szCs w:val="24"/>
          <w:lang w:eastAsia="tr-TR"/>
        </w:rPr>
        <w:t>Amos</w:t>
      </w:r>
      <w:proofErr w:type="spellEnd"/>
      <w:r>
        <w:rPr>
          <w:rFonts w:ascii="ArialMT" w:hAnsi="ArialMT" w:cs="ArialMT"/>
          <w:sz w:val="24"/>
          <w:szCs w:val="24"/>
          <w:lang w:eastAsia="tr-TR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  <w:lang w:eastAsia="tr-TR"/>
        </w:rPr>
        <w:t>Class</w:t>
      </w:r>
      <w:proofErr w:type="spellEnd"/>
      <w:r>
        <w:rPr>
          <w:rFonts w:ascii="ArialMT" w:hAnsi="ArialMT" w:cs="ArialMT"/>
          <w:sz w:val="24"/>
          <w:szCs w:val="24"/>
          <w:lang w:eastAsia="tr-TR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  <w:lang w:eastAsia="tr-TR"/>
        </w:rPr>
        <w:t>Deco</w:t>
      </w:r>
      <w:proofErr w:type="spellEnd"/>
      <w:r>
        <w:rPr>
          <w:rFonts w:ascii="ArialMT" w:hAnsi="ArialMT" w:cs="ArialMT"/>
          <w:sz w:val="24"/>
          <w:szCs w:val="24"/>
          <w:lang w:eastAsia="tr-TR"/>
        </w:rPr>
        <w:t xml:space="preserve"> 10 renkli) (Mavi ve beyaz renklerden ikişer adet)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 xml:space="preserve">Cam için siyah </w:t>
      </w:r>
      <w:proofErr w:type="spellStart"/>
      <w:r>
        <w:rPr>
          <w:rFonts w:ascii="ArialMT" w:hAnsi="ArialMT" w:cs="ArialMT"/>
          <w:sz w:val="24"/>
          <w:szCs w:val="24"/>
          <w:lang w:eastAsia="tr-TR"/>
        </w:rPr>
        <w:t>kontür</w:t>
      </w:r>
      <w:proofErr w:type="spellEnd"/>
      <w:r>
        <w:rPr>
          <w:rFonts w:ascii="ArialMT" w:hAnsi="ArialMT" w:cs="ArialMT"/>
          <w:sz w:val="24"/>
          <w:szCs w:val="24"/>
          <w:lang w:eastAsia="tr-TR"/>
        </w:rPr>
        <w:t xml:space="preserve"> kalemi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 xml:space="preserve">Birer adet 4 ve 6 </w:t>
      </w:r>
      <w:proofErr w:type="spellStart"/>
      <w:r>
        <w:rPr>
          <w:rFonts w:ascii="ArialMT" w:hAnsi="ArialMT" w:cs="ArialMT"/>
          <w:sz w:val="24"/>
          <w:szCs w:val="24"/>
          <w:lang w:eastAsia="tr-TR"/>
        </w:rPr>
        <w:t>nolu</w:t>
      </w:r>
      <w:proofErr w:type="spellEnd"/>
      <w:r>
        <w:rPr>
          <w:rFonts w:ascii="ArialMT" w:hAnsi="ArialMT" w:cs="ArialMT"/>
          <w:sz w:val="24"/>
          <w:szCs w:val="24"/>
          <w:lang w:eastAsia="tr-TR"/>
        </w:rPr>
        <w:t xml:space="preserve"> suluboya fırçası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 xml:space="preserve">Kenarları </w:t>
      </w:r>
      <w:proofErr w:type="spellStart"/>
      <w:r>
        <w:rPr>
          <w:rFonts w:ascii="ArialMT" w:hAnsi="ArialMT" w:cs="ArialMT"/>
          <w:sz w:val="24"/>
          <w:szCs w:val="24"/>
          <w:lang w:eastAsia="tr-TR"/>
        </w:rPr>
        <w:t>traşlı</w:t>
      </w:r>
      <w:proofErr w:type="spellEnd"/>
      <w:r>
        <w:rPr>
          <w:rFonts w:ascii="ArialMT" w:hAnsi="ArialMT" w:cs="ArialMT"/>
          <w:sz w:val="24"/>
          <w:szCs w:val="24"/>
          <w:lang w:eastAsia="tr-TR"/>
        </w:rPr>
        <w:t xml:space="preserve"> mat cam (25x 50 x 0,3 boyutlarında )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proofErr w:type="gramStart"/>
      <w:r>
        <w:rPr>
          <w:rFonts w:ascii="ArialMT" w:hAnsi="ArialMT" w:cs="ArialMT"/>
          <w:sz w:val="24"/>
          <w:szCs w:val="24"/>
          <w:lang w:eastAsia="tr-TR"/>
        </w:rPr>
        <w:t>FRANSIZCA :</w:t>
      </w:r>
      <w:proofErr w:type="gramEnd"/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 xml:space="preserve">2 adet 100'er sayfalı kareli harita </w:t>
      </w:r>
      <w:proofErr w:type="spellStart"/>
      <w:r>
        <w:rPr>
          <w:rFonts w:ascii="ArialMT" w:hAnsi="ArialMT" w:cs="ArialMT"/>
          <w:sz w:val="24"/>
          <w:szCs w:val="24"/>
          <w:lang w:eastAsia="tr-TR"/>
        </w:rPr>
        <w:t>metod</w:t>
      </w:r>
      <w:proofErr w:type="spellEnd"/>
      <w:r>
        <w:rPr>
          <w:rFonts w:ascii="ArialMT" w:hAnsi="ArialMT" w:cs="ArialMT"/>
          <w:sz w:val="24"/>
          <w:szCs w:val="24"/>
          <w:lang w:eastAsia="tr-TR"/>
        </w:rPr>
        <w:t xml:space="preserve"> defteri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 xml:space="preserve">Mavi, siyah, </w:t>
      </w:r>
      <w:proofErr w:type="gramStart"/>
      <w:r>
        <w:rPr>
          <w:rFonts w:ascii="ArialMT" w:hAnsi="ArialMT" w:cs="ArialMT"/>
          <w:sz w:val="24"/>
          <w:szCs w:val="24"/>
          <w:lang w:eastAsia="tr-TR"/>
        </w:rPr>
        <w:t>kırmızı,yeşil</w:t>
      </w:r>
      <w:proofErr w:type="gramEnd"/>
      <w:r>
        <w:rPr>
          <w:rFonts w:ascii="ArialMT" w:hAnsi="ArialMT" w:cs="ArialMT"/>
          <w:sz w:val="24"/>
          <w:szCs w:val="24"/>
          <w:lang w:eastAsia="tr-TR"/>
        </w:rPr>
        <w:t xml:space="preserve"> tükenmez kalem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>Fosforlu kalemler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>Türkçe Fransızca Sözlük (Var olanlar kullanılabilir)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>40 yapraklı sunum dosyası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 xml:space="preserve">Yardımcı Kaynak Kitap: Fransızca Test Kitabı 1 </w:t>
      </w:r>
      <w:proofErr w:type="gramStart"/>
      <w:r>
        <w:rPr>
          <w:rFonts w:ascii="ArialMT" w:hAnsi="ArialMT" w:cs="ArialMT"/>
          <w:sz w:val="24"/>
          <w:szCs w:val="24"/>
          <w:lang w:eastAsia="tr-TR"/>
        </w:rPr>
        <w:t>(</w:t>
      </w:r>
      <w:proofErr w:type="gramEnd"/>
      <w:r>
        <w:rPr>
          <w:rFonts w:ascii="ArialMT" w:hAnsi="ArialMT" w:cs="ArialMT"/>
          <w:sz w:val="24"/>
          <w:szCs w:val="24"/>
          <w:lang w:eastAsia="tr-TR"/>
        </w:rPr>
        <w:t>Kurmay Basın Yay. Dağıt.</w:t>
      </w:r>
      <w:proofErr w:type="gramStart"/>
      <w:r>
        <w:rPr>
          <w:rFonts w:ascii="ArialMT" w:hAnsi="ArialMT" w:cs="ArialMT"/>
          <w:sz w:val="24"/>
          <w:szCs w:val="24"/>
          <w:lang w:eastAsia="tr-TR"/>
        </w:rPr>
        <w:t>)</w:t>
      </w:r>
      <w:proofErr w:type="gramEnd"/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ArialMT" w:hAnsi="ArialMT" w:cs="ArialMT"/>
          <w:sz w:val="24"/>
          <w:szCs w:val="24"/>
          <w:lang w:eastAsia="tr-TR"/>
        </w:rPr>
        <w:t>(Beyaz Adam'dan alınacak)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ArialMT" w:hAnsi="ArialMT" w:cs="ArialMT"/>
          <w:sz w:val="24"/>
          <w:szCs w:val="24"/>
          <w:lang w:eastAsia="tr-TR"/>
        </w:rPr>
        <w:t>FRANSIZCA MATEMATİK-FEN: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Symbol" w:hAnsi="Symbol" w:cs="Symbol"/>
          <w:sz w:val="18"/>
          <w:szCs w:val="18"/>
          <w:lang w:eastAsia="tr-TR"/>
        </w:rPr>
        <w:t></w:t>
      </w:r>
      <w:r>
        <w:rPr>
          <w:rFonts w:ascii="Symbol" w:hAnsi="Symbol" w:cs="Symbol"/>
          <w:sz w:val="18"/>
          <w:szCs w:val="18"/>
          <w:lang w:eastAsia="tr-TR"/>
        </w:rPr>
        <w:t></w:t>
      </w:r>
      <w:r>
        <w:rPr>
          <w:rFonts w:ascii="ArialMT" w:hAnsi="ArialMT" w:cs="ArialMT"/>
          <w:sz w:val="24"/>
          <w:szCs w:val="24"/>
          <w:lang w:eastAsia="tr-TR"/>
        </w:rPr>
        <w:t>Bir adet 100 yapraklı sunum dosyası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Symbol" w:hAnsi="Symbol" w:cs="Symbol"/>
          <w:sz w:val="18"/>
          <w:szCs w:val="18"/>
          <w:lang w:eastAsia="tr-TR"/>
        </w:rPr>
        <w:t></w:t>
      </w:r>
      <w:r>
        <w:rPr>
          <w:rFonts w:ascii="Symbol" w:hAnsi="Symbol" w:cs="Symbol"/>
          <w:sz w:val="18"/>
          <w:szCs w:val="18"/>
          <w:lang w:eastAsia="tr-TR"/>
        </w:rPr>
        <w:t></w:t>
      </w:r>
      <w:r>
        <w:rPr>
          <w:rFonts w:ascii="ArialMT" w:hAnsi="ArialMT" w:cs="ArialMT"/>
          <w:sz w:val="24"/>
          <w:szCs w:val="24"/>
          <w:lang w:eastAsia="tr-TR"/>
        </w:rPr>
        <w:t>20 adet A4 dosya kâğıdı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proofErr w:type="gramStart"/>
      <w:r>
        <w:rPr>
          <w:rFonts w:ascii="ArialMT" w:hAnsi="ArialMT" w:cs="ArialMT"/>
          <w:sz w:val="24"/>
          <w:szCs w:val="24"/>
          <w:lang w:eastAsia="tr-TR"/>
        </w:rPr>
        <w:t>NOT : Öğrencilerin</w:t>
      </w:r>
      <w:proofErr w:type="gramEnd"/>
      <w:r>
        <w:rPr>
          <w:rFonts w:ascii="ArialMT" w:hAnsi="ArialMT" w:cs="ArialMT"/>
          <w:sz w:val="24"/>
          <w:szCs w:val="24"/>
          <w:lang w:eastAsia="tr-TR"/>
        </w:rPr>
        <w:t xml:space="preserve"> Fransızca ve İngilizce kitapları 1 Eylül Pazartesi gününden itibaren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6"/>
          <w:szCs w:val="26"/>
          <w:lang w:eastAsia="tr-TR"/>
        </w:rPr>
      </w:pPr>
      <w:r>
        <w:rPr>
          <w:rFonts w:ascii="ArialMT" w:hAnsi="ArialMT" w:cs="ArialMT"/>
          <w:sz w:val="24"/>
          <w:szCs w:val="24"/>
          <w:lang w:eastAsia="tr-TR"/>
        </w:rPr>
        <w:t xml:space="preserve">9.00 – 17.00 saatleri arasında okuldan temin edilecektir. </w:t>
      </w:r>
      <w:r>
        <w:rPr>
          <w:rFonts w:ascii="ArialMT" w:hAnsi="ArialMT" w:cs="ArialMT"/>
          <w:sz w:val="26"/>
          <w:szCs w:val="26"/>
          <w:lang w:eastAsia="tr-TR"/>
        </w:rPr>
        <w:t>Fransızca ve İngilizce kitapların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  <w:lang w:eastAsia="tr-TR"/>
        </w:rPr>
      </w:pPr>
      <w:proofErr w:type="gramStart"/>
      <w:r>
        <w:rPr>
          <w:rFonts w:ascii="ArialMT" w:hAnsi="ArialMT" w:cs="ArialMT"/>
          <w:sz w:val="26"/>
          <w:szCs w:val="26"/>
          <w:lang w:eastAsia="tr-TR"/>
        </w:rPr>
        <w:t>toplam</w:t>
      </w:r>
      <w:proofErr w:type="gramEnd"/>
      <w:r>
        <w:rPr>
          <w:rFonts w:ascii="ArialMT" w:hAnsi="ArialMT" w:cs="ArialMT"/>
          <w:sz w:val="26"/>
          <w:szCs w:val="26"/>
          <w:lang w:eastAsia="tr-TR"/>
        </w:rPr>
        <w:t xml:space="preserve"> fiyatı 29 Ağustos Cuma akşamına kadar tarafınıza bildirilecektir. </w:t>
      </w:r>
      <w:r>
        <w:rPr>
          <w:rFonts w:ascii="Arial-BoldMT" w:hAnsi="Arial-BoldMT" w:cs="Arial-BoldMT"/>
          <w:b/>
          <w:bCs/>
          <w:sz w:val="24"/>
          <w:szCs w:val="24"/>
          <w:lang w:eastAsia="tr-TR"/>
        </w:rPr>
        <w:t>Türkçe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  <w:lang w:eastAsia="tr-TR"/>
        </w:rPr>
      </w:pPr>
      <w:proofErr w:type="gramStart"/>
      <w:r>
        <w:rPr>
          <w:rFonts w:ascii="Arial-BoldMT" w:hAnsi="Arial-BoldMT" w:cs="Arial-BoldMT"/>
          <w:b/>
          <w:bCs/>
          <w:sz w:val="24"/>
          <w:szCs w:val="24"/>
          <w:lang w:eastAsia="tr-TR"/>
        </w:rPr>
        <w:t>kitaplar</w:t>
      </w:r>
      <w:proofErr w:type="gramEnd"/>
      <w:r>
        <w:rPr>
          <w:rFonts w:ascii="Arial-BoldMT" w:hAnsi="Arial-BoldMT" w:cs="Arial-BoldMT"/>
          <w:b/>
          <w:bCs/>
          <w:sz w:val="24"/>
          <w:szCs w:val="24"/>
          <w:lang w:eastAsia="tr-TR"/>
        </w:rPr>
        <w:t xml:space="preserve"> ve kırtasiye malzemelerin i dileyen velilerimiz Beyaz Adam- </w:t>
      </w:r>
      <w:proofErr w:type="spellStart"/>
      <w:r>
        <w:rPr>
          <w:rFonts w:ascii="Arial-BoldMT" w:hAnsi="Arial-BoldMT" w:cs="Arial-BoldMT"/>
          <w:b/>
          <w:bCs/>
          <w:sz w:val="24"/>
          <w:szCs w:val="24"/>
          <w:lang w:eastAsia="tr-TR"/>
        </w:rPr>
        <w:t>Pangalt</w:t>
      </w:r>
      <w:proofErr w:type="spellEnd"/>
      <w:r>
        <w:rPr>
          <w:rFonts w:ascii="Arial-BoldMT" w:hAnsi="Arial-BoldMT" w:cs="Arial-BoldMT"/>
          <w:b/>
          <w:bCs/>
          <w:sz w:val="24"/>
          <w:szCs w:val="24"/>
          <w:lang w:eastAsia="tr-TR"/>
        </w:rPr>
        <w:t xml:space="preserve"> ı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  <w:lang w:eastAsia="tr-TR"/>
        </w:rPr>
      </w:pPr>
      <w:proofErr w:type="gramStart"/>
      <w:r>
        <w:rPr>
          <w:rFonts w:ascii="Arial-BoldMT" w:hAnsi="Arial-BoldMT" w:cs="Arial-BoldMT"/>
          <w:b/>
          <w:bCs/>
          <w:sz w:val="24"/>
          <w:szCs w:val="24"/>
          <w:lang w:eastAsia="tr-TR"/>
        </w:rPr>
        <w:t>şubesinden</w:t>
      </w:r>
      <w:proofErr w:type="gramEnd"/>
      <w:r>
        <w:rPr>
          <w:rFonts w:ascii="Arial-BoldMT" w:hAnsi="Arial-BoldMT" w:cs="Arial-BoldMT"/>
          <w:b/>
          <w:bCs/>
          <w:sz w:val="24"/>
          <w:szCs w:val="24"/>
          <w:lang w:eastAsia="tr-TR"/>
        </w:rPr>
        <w:t xml:space="preserve"> temin edebilirler.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ArialMT" w:hAnsi="ArialMT" w:cs="ArialMT"/>
          <w:sz w:val="24"/>
          <w:szCs w:val="24"/>
          <w:lang w:eastAsia="tr-TR"/>
        </w:rPr>
        <w:t xml:space="preserve">BEDEN EĞİTİM </w:t>
      </w:r>
      <w:proofErr w:type="gramStart"/>
      <w:r>
        <w:rPr>
          <w:rFonts w:ascii="ArialMT" w:hAnsi="ArialMT" w:cs="ArialMT"/>
          <w:sz w:val="24"/>
          <w:szCs w:val="24"/>
          <w:lang w:eastAsia="tr-TR"/>
        </w:rPr>
        <w:t>İ :</w:t>
      </w:r>
      <w:proofErr w:type="gramEnd"/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cs="Calibri"/>
          <w:lang w:eastAsia="tr-TR"/>
        </w:rPr>
      </w:pPr>
      <w:r>
        <w:rPr>
          <w:rFonts w:cs="Calibri"/>
          <w:lang w:eastAsia="tr-TR"/>
        </w:rPr>
        <w:lastRenderedPageBreak/>
        <w:t>Sayın Veli,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cs="Calibri"/>
          <w:lang w:eastAsia="tr-TR"/>
        </w:rPr>
      </w:pPr>
      <w:r>
        <w:rPr>
          <w:rFonts w:cs="Calibri"/>
          <w:lang w:eastAsia="tr-TR"/>
        </w:rPr>
        <w:t>Çocuklarımızın Beden Eğitimi ve Spor dersini sağlıklı ve düzenli işleyebilmeleri için, birkaç noktaya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cs="Calibri"/>
          <w:lang w:eastAsia="tr-TR"/>
        </w:rPr>
      </w:pPr>
      <w:proofErr w:type="gramStart"/>
      <w:r>
        <w:rPr>
          <w:rFonts w:cs="Calibri"/>
          <w:lang w:eastAsia="tr-TR"/>
        </w:rPr>
        <w:t>dikkatinizi</w:t>
      </w:r>
      <w:proofErr w:type="gramEnd"/>
      <w:r>
        <w:rPr>
          <w:rFonts w:cs="Calibri"/>
          <w:lang w:eastAsia="tr-TR"/>
        </w:rPr>
        <w:t xml:space="preserve"> çekmek istiyoruz;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cs="Calibri"/>
          <w:lang w:eastAsia="tr-TR"/>
        </w:rPr>
      </w:pPr>
      <w:r>
        <w:rPr>
          <w:rFonts w:ascii="Calibri-Bold" w:hAnsi="Calibri-Bold" w:cs="Calibri-Bold"/>
          <w:b/>
          <w:bCs/>
          <w:lang w:eastAsia="tr-TR"/>
        </w:rPr>
        <w:t>1-</w:t>
      </w:r>
      <w:r>
        <w:rPr>
          <w:rFonts w:cs="Calibri"/>
          <w:lang w:eastAsia="tr-TR"/>
        </w:rPr>
        <w:t xml:space="preserve">Öğrencilerimiz derste okul eşofmanlarını giyeceklerdir.(eşofman </w:t>
      </w:r>
      <w:proofErr w:type="gramStart"/>
      <w:r>
        <w:rPr>
          <w:rFonts w:cs="Calibri"/>
          <w:lang w:eastAsia="tr-TR"/>
        </w:rPr>
        <w:t>üstü,eşofman</w:t>
      </w:r>
      <w:proofErr w:type="gramEnd"/>
      <w:r>
        <w:rPr>
          <w:rFonts w:cs="Calibri"/>
          <w:lang w:eastAsia="tr-TR"/>
        </w:rPr>
        <w:t xml:space="preserve"> altı ve şort)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cs="Calibri"/>
          <w:lang w:eastAsia="tr-TR"/>
        </w:rPr>
      </w:pPr>
      <w:r>
        <w:rPr>
          <w:rFonts w:ascii="Calibri-Bold" w:hAnsi="Calibri-Bold" w:cs="Calibri-Bold"/>
          <w:b/>
          <w:bCs/>
          <w:lang w:eastAsia="tr-TR"/>
        </w:rPr>
        <w:t>2</w:t>
      </w:r>
      <w:r>
        <w:rPr>
          <w:rFonts w:cs="Calibri"/>
          <w:lang w:eastAsia="tr-TR"/>
        </w:rPr>
        <w:t>-Eşofman içine mutlaka düz beyaz sıfır yaka tişört giyeceklerdir. Terini çekmesi için lütfen atlet veya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cs="Calibri"/>
          <w:lang w:eastAsia="tr-TR"/>
        </w:rPr>
      </w:pPr>
      <w:proofErr w:type="gramStart"/>
      <w:r>
        <w:rPr>
          <w:rFonts w:cs="Calibri"/>
          <w:lang w:eastAsia="tr-TR"/>
        </w:rPr>
        <w:t>fanila</w:t>
      </w:r>
      <w:proofErr w:type="gramEnd"/>
      <w:r>
        <w:rPr>
          <w:rFonts w:cs="Calibri"/>
          <w:lang w:eastAsia="tr-TR"/>
        </w:rPr>
        <w:t xml:space="preserve"> giymesinler, çünkü daha sonra bu ıslak fanilaları ile derse çıkıyorlar.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cs="Calibri"/>
          <w:lang w:eastAsia="tr-TR"/>
        </w:rPr>
      </w:pPr>
      <w:r>
        <w:rPr>
          <w:rFonts w:ascii="Calibri-Bold" w:hAnsi="Calibri-Bold" w:cs="Calibri-Bold"/>
          <w:b/>
          <w:bCs/>
          <w:lang w:eastAsia="tr-TR"/>
        </w:rPr>
        <w:t>3</w:t>
      </w:r>
      <w:r>
        <w:rPr>
          <w:rFonts w:cs="Calibri"/>
          <w:lang w:eastAsia="tr-TR"/>
        </w:rPr>
        <w:t>-Spor ayakkabılarının altı mutlaka temiz olmalıdır. Hijyen açısından bu konuya özellikle dikkat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cs="Calibri"/>
          <w:lang w:eastAsia="tr-TR"/>
        </w:rPr>
      </w:pPr>
      <w:proofErr w:type="gramStart"/>
      <w:r>
        <w:rPr>
          <w:rFonts w:cs="Calibri"/>
          <w:lang w:eastAsia="tr-TR"/>
        </w:rPr>
        <w:t>edilmesini</w:t>
      </w:r>
      <w:proofErr w:type="gramEnd"/>
      <w:r>
        <w:rPr>
          <w:rFonts w:cs="Calibri"/>
          <w:lang w:eastAsia="tr-TR"/>
        </w:rPr>
        <w:t xml:space="preserve"> rica ediyoruz.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cs="Calibri"/>
          <w:lang w:eastAsia="tr-TR"/>
        </w:rPr>
      </w:pPr>
      <w:r>
        <w:rPr>
          <w:rFonts w:ascii="Calibri-Bold" w:hAnsi="Calibri-Bold" w:cs="Calibri-Bold"/>
          <w:b/>
          <w:bCs/>
          <w:lang w:eastAsia="tr-TR"/>
        </w:rPr>
        <w:t>4</w:t>
      </w:r>
      <w:r>
        <w:rPr>
          <w:rFonts w:cs="Calibri"/>
          <w:lang w:eastAsia="tr-TR"/>
        </w:rPr>
        <w:t xml:space="preserve">-Spor ayakkabı içine </w:t>
      </w:r>
      <w:r>
        <w:rPr>
          <w:rFonts w:ascii="Calibri-Bold" w:hAnsi="Calibri-Bold" w:cs="Calibri-Bold"/>
          <w:b/>
          <w:bCs/>
          <w:lang w:eastAsia="tr-TR"/>
        </w:rPr>
        <w:t xml:space="preserve">beyaz pamuklu </w:t>
      </w:r>
      <w:r>
        <w:rPr>
          <w:rFonts w:cs="Calibri"/>
          <w:lang w:eastAsia="tr-TR"/>
        </w:rPr>
        <w:t>çorap giymelidirler.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cs="Calibri"/>
          <w:lang w:eastAsia="tr-TR"/>
        </w:rPr>
      </w:pPr>
      <w:r>
        <w:rPr>
          <w:rFonts w:ascii="Calibri-Bold" w:hAnsi="Calibri-Bold" w:cs="Calibri-Bold"/>
          <w:b/>
          <w:bCs/>
          <w:lang w:eastAsia="tr-TR"/>
        </w:rPr>
        <w:t xml:space="preserve">5- </w:t>
      </w:r>
      <w:r>
        <w:rPr>
          <w:rFonts w:cs="Calibri"/>
          <w:lang w:eastAsia="tr-TR"/>
        </w:rPr>
        <w:t xml:space="preserve">Eğer yeni ayakkabı alınması </w:t>
      </w:r>
      <w:proofErr w:type="gramStart"/>
      <w:r>
        <w:rPr>
          <w:rFonts w:cs="Calibri"/>
          <w:lang w:eastAsia="tr-TR"/>
        </w:rPr>
        <w:t>gerekiyorsa,özellikle</w:t>
      </w:r>
      <w:proofErr w:type="gramEnd"/>
      <w:r>
        <w:rPr>
          <w:rFonts w:cs="Calibri"/>
          <w:lang w:eastAsia="tr-TR"/>
        </w:rPr>
        <w:t xml:space="preserve"> küçük sınıflar için ,kolaylık sağlaması için cırt cırtlı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cs="Calibri"/>
          <w:lang w:eastAsia="tr-TR"/>
        </w:rPr>
      </w:pPr>
      <w:proofErr w:type="gramStart"/>
      <w:r>
        <w:rPr>
          <w:rFonts w:cs="Calibri"/>
          <w:lang w:eastAsia="tr-TR"/>
        </w:rPr>
        <w:t>spor</w:t>
      </w:r>
      <w:proofErr w:type="gramEnd"/>
      <w:r>
        <w:rPr>
          <w:rFonts w:cs="Calibri"/>
          <w:lang w:eastAsia="tr-TR"/>
        </w:rPr>
        <w:t xml:space="preserve"> ayakkabı alınması tavsiye edilir.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cs="Calibri"/>
          <w:lang w:eastAsia="tr-TR"/>
        </w:rPr>
      </w:pPr>
      <w:r>
        <w:rPr>
          <w:rFonts w:ascii="Calibri-Bold" w:hAnsi="Calibri-Bold" w:cs="Calibri-Bold"/>
          <w:b/>
          <w:bCs/>
          <w:lang w:eastAsia="tr-TR"/>
        </w:rPr>
        <w:t>6-</w:t>
      </w:r>
      <w:r>
        <w:rPr>
          <w:rFonts w:cs="Calibri"/>
          <w:lang w:eastAsia="tr-TR"/>
        </w:rPr>
        <w:t>Beden Eğitimi ve Spor ders malzemelerini bir gece önceden çocuğunuzun hazırlamasını sağlayınız.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cs="Calibri"/>
          <w:lang w:eastAsia="tr-TR"/>
        </w:rPr>
      </w:pPr>
      <w:r>
        <w:rPr>
          <w:rFonts w:ascii="Calibri-Bold" w:hAnsi="Calibri-Bold" w:cs="Calibri-Bold"/>
          <w:b/>
          <w:bCs/>
          <w:lang w:eastAsia="tr-TR"/>
        </w:rPr>
        <w:t>7-</w:t>
      </w:r>
      <w:r>
        <w:rPr>
          <w:rFonts w:cs="Calibri"/>
          <w:lang w:eastAsia="tr-TR"/>
        </w:rPr>
        <w:t>Kız öğrencilerin takı takmaları yasaktır. Derse kendilerine zarar vermeyecek saç tokası ile saçlar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cs="Calibri"/>
          <w:lang w:eastAsia="tr-TR"/>
        </w:rPr>
      </w:pPr>
      <w:proofErr w:type="gramStart"/>
      <w:r>
        <w:rPr>
          <w:rFonts w:cs="Calibri"/>
          <w:lang w:eastAsia="tr-TR"/>
        </w:rPr>
        <w:t>toplu</w:t>
      </w:r>
      <w:proofErr w:type="gramEnd"/>
      <w:r>
        <w:rPr>
          <w:rFonts w:cs="Calibri"/>
          <w:lang w:eastAsia="tr-TR"/>
        </w:rPr>
        <w:t xml:space="preserve"> olarak katılmaları gerekmektedir.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cs="Calibri"/>
          <w:lang w:eastAsia="tr-TR"/>
        </w:rPr>
      </w:pPr>
      <w:r>
        <w:rPr>
          <w:rFonts w:ascii="Calibri-Bold" w:hAnsi="Calibri-Bold" w:cs="Calibri-Bold"/>
          <w:b/>
          <w:bCs/>
          <w:lang w:eastAsia="tr-TR"/>
        </w:rPr>
        <w:t>8-</w:t>
      </w:r>
      <w:r>
        <w:rPr>
          <w:rFonts w:cs="Calibri"/>
          <w:lang w:eastAsia="tr-TR"/>
        </w:rPr>
        <w:t>Derste saat takmak sakıncalı olduğundan derse saatsiz girmeleri gerekmektedir. Eğer okula saat ile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cs="Calibri"/>
          <w:lang w:eastAsia="tr-TR"/>
        </w:rPr>
      </w:pPr>
      <w:proofErr w:type="gramStart"/>
      <w:r>
        <w:rPr>
          <w:rFonts w:cs="Calibri"/>
          <w:lang w:eastAsia="tr-TR"/>
        </w:rPr>
        <w:t>gelmişler</w:t>
      </w:r>
      <w:proofErr w:type="gramEnd"/>
      <w:r>
        <w:rPr>
          <w:rFonts w:cs="Calibri"/>
          <w:lang w:eastAsia="tr-TR"/>
        </w:rPr>
        <w:t xml:space="preserve"> ise, derse girmeden evvel kaybolmaması için saatlerini bize teslim edebilirler.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cs="Calibri"/>
          <w:lang w:eastAsia="tr-TR"/>
        </w:rPr>
      </w:pPr>
      <w:r>
        <w:rPr>
          <w:rFonts w:ascii="Calibri-Bold" w:hAnsi="Calibri-Bold" w:cs="Calibri-Bold"/>
          <w:b/>
          <w:bCs/>
          <w:lang w:eastAsia="tr-TR"/>
        </w:rPr>
        <w:t>9-</w:t>
      </w:r>
      <w:r>
        <w:rPr>
          <w:rFonts w:cs="Calibri"/>
          <w:lang w:eastAsia="tr-TR"/>
        </w:rPr>
        <w:t>Çocuklarımız Beden Eğitimi ve Spor dersine giremeyecek kadar hasta, fakat okula gelmek zorunda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cs="Calibri"/>
          <w:lang w:eastAsia="tr-TR"/>
        </w:rPr>
      </w:pPr>
      <w:proofErr w:type="gramStart"/>
      <w:r>
        <w:rPr>
          <w:rFonts w:cs="Calibri"/>
          <w:lang w:eastAsia="tr-TR"/>
        </w:rPr>
        <w:t>kalmış</w:t>
      </w:r>
      <w:proofErr w:type="gramEnd"/>
      <w:r>
        <w:rPr>
          <w:rFonts w:cs="Calibri"/>
          <w:lang w:eastAsia="tr-TR"/>
        </w:rPr>
        <w:t xml:space="preserve"> ise; </w:t>
      </w:r>
      <w:r>
        <w:rPr>
          <w:rFonts w:ascii="Calibri-Bold" w:hAnsi="Calibri-Bold" w:cs="Calibri-Bold"/>
          <w:b/>
          <w:bCs/>
          <w:lang w:eastAsia="tr-TR"/>
        </w:rPr>
        <w:t xml:space="preserve">velisinden imzalı bir belgeyi </w:t>
      </w:r>
      <w:r>
        <w:rPr>
          <w:rFonts w:cs="Calibri"/>
          <w:lang w:eastAsia="tr-TR"/>
        </w:rPr>
        <w:t>şahsımıza göndermeniz rica olunur.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cs="Calibri"/>
          <w:lang w:eastAsia="tr-TR"/>
        </w:rPr>
      </w:pPr>
      <w:r>
        <w:rPr>
          <w:rFonts w:ascii="Calibri-Bold" w:hAnsi="Calibri-Bold" w:cs="Calibri-Bold"/>
          <w:b/>
          <w:bCs/>
          <w:lang w:eastAsia="tr-TR"/>
        </w:rPr>
        <w:t>10-</w:t>
      </w:r>
      <w:r>
        <w:rPr>
          <w:rFonts w:cs="Calibri"/>
          <w:lang w:eastAsia="tr-TR"/>
        </w:rPr>
        <w:t>Çocuklarımızın giysi türünden tüm kıyafetlerinin içinde isim-numara etiketi bulunuyor.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lang w:eastAsia="tr-TR"/>
        </w:rPr>
      </w:pP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lang w:eastAsia="tr-TR"/>
        </w:rPr>
      </w:pPr>
      <w:r>
        <w:rPr>
          <w:rFonts w:ascii="Calibri-Bold" w:hAnsi="Calibri-Bold" w:cs="Calibri-Bold"/>
          <w:b/>
          <w:bCs/>
          <w:lang w:eastAsia="tr-TR"/>
        </w:rPr>
        <w:t xml:space="preserve">TÜM BU GİYSİLERİN İÇİNE (EŞOFMAN, TİŞÖRT, AYAKKABI </w:t>
      </w:r>
      <w:proofErr w:type="gramStart"/>
      <w:r>
        <w:rPr>
          <w:rFonts w:ascii="Calibri-Bold" w:hAnsi="Calibri-Bold" w:cs="Calibri-Bold"/>
          <w:b/>
          <w:bCs/>
          <w:lang w:eastAsia="tr-TR"/>
        </w:rPr>
        <w:t>DAHİL</w:t>
      </w:r>
      <w:proofErr w:type="gramEnd"/>
      <w:r>
        <w:rPr>
          <w:rFonts w:ascii="Calibri-Bold" w:hAnsi="Calibri-Bold" w:cs="Calibri-Bold"/>
          <w:b/>
          <w:bCs/>
          <w:lang w:eastAsia="tr-TR"/>
        </w:rPr>
        <w:t>) İSİM, SOYADI, OKUL NO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lang w:eastAsia="tr-TR"/>
        </w:rPr>
      </w:pPr>
      <w:r>
        <w:rPr>
          <w:rFonts w:ascii="Calibri-Bold" w:hAnsi="Calibri-Bold" w:cs="Calibri-Bold"/>
          <w:b/>
          <w:bCs/>
          <w:lang w:eastAsia="tr-TR"/>
        </w:rPr>
        <w:t>YAZILMASI ÖNEMLE RİCA OLUNUR.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cs="Calibri"/>
          <w:lang w:eastAsia="tr-TR"/>
        </w:rPr>
      </w:pPr>
      <w:r>
        <w:rPr>
          <w:rFonts w:ascii="Calibri-Bold" w:hAnsi="Calibri-Bold" w:cs="Calibri-Bold"/>
          <w:b/>
          <w:bCs/>
          <w:lang w:eastAsia="tr-TR"/>
        </w:rPr>
        <w:t>11-</w:t>
      </w:r>
      <w:r>
        <w:rPr>
          <w:rFonts w:cs="Calibri"/>
          <w:lang w:eastAsia="tr-TR"/>
        </w:rPr>
        <w:t>Öğrencilerimizin derse hazırlığı tümü ile kendilerine aittir.</w:t>
      </w:r>
      <w:proofErr w:type="gramStart"/>
      <w:r>
        <w:rPr>
          <w:rFonts w:cs="Calibri"/>
          <w:lang w:eastAsia="tr-TR"/>
        </w:rPr>
        <w:t>(</w:t>
      </w:r>
      <w:proofErr w:type="gramEnd"/>
      <w:r>
        <w:rPr>
          <w:rFonts w:cs="Calibri"/>
          <w:lang w:eastAsia="tr-TR"/>
        </w:rPr>
        <w:t>Küçük sınıflara sene başında gerekli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cs="Calibri"/>
          <w:lang w:eastAsia="tr-TR"/>
        </w:rPr>
      </w:pPr>
      <w:proofErr w:type="gramStart"/>
      <w:r>
        <w:rPr>
          <w:rFonts w:cs="Calibri"/>
          <w:lang w:eastAsia="tr-TR"/>
        </w:rPr>
        <w:t>yardımlar</w:t>
      </w:r>
      <w:proofErr w:type="gramEnd"/>
      <w:r>
        <w:rPr>
          <w:rFonts w:cs="Calibri"/>
          <w:lang w:eastAsia="tr-TR"/>
        </w:rPr>
        <w:t xml:space="preserve"> yapılacaktır).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cs="Calibri"/>
          <w:lang w:eastAsia="tr-TR"/>
        </w:rPr>
      </w:pPr>
      <w:r>
        <w:rPr>
          <w:rFonts w:cs="Calibri"/>
          <w:lang w:eastAsia="tr-TR"/>
        </w:rPr>
        <w:t>Bu disiplini almaları için, ders başında ve sonunda uygulatılan bu hazırlık çalışmalarının, evdeki özel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cs="Calibri"/>
          <w:lang w:eastAsia="tr-TR"/>
        </w:rPr>
      </w:pPr>
      <w:proofErr w:type="gramStart"/>
      <w:r>
        <w:rPr>
          <w:rFonts w:cs="Calibri"/>
          <w:lang w:eastAsia="tr-TR"/>
        </w:rPr>
        <w:t>yaşamına</w:t>
      </w:r>
      <w:proofErr w:type="gramEnd"/>
      <w:r>
        <w:rPr>
          <w:rFonts w:cs="Calibri"/>
          <w:lang w:eastAsia="tr-TR"/>
        </w:rPr>
        <w:t xml:space="preserve"> paralel olarak, oluşturulması rica olunur.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cs="Calibri"/>
          <w:lang w:eastAsia="tr-TR"/>
        </w:rPr>
      </w:pPr>
      <w:r>
        <w:rPr>
          <w:rFonts w:cs="Calibri"/>
          <w:lang w:eastAsia="tr-TR"/>
        </w:rPr>
        <w:t>-Ayakkabı bağlama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cs="Calibri"/>
          <w:lang w:eastAsia="tr-TR"/>
        </w:rPr>
      </w:pPr>
      <w:r>
        <w:rPr>
          <w:rFonts w:cs="Calibri"/>
          <w:lang w:eastAsia="tr-TR"/>
        </w:rPr>
        <w:t>-Kıyafetlerini düzgün giyme- çıkarma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cs="Calibri"/>
          <w:lang w:eastAsia="tr-TR"/>
        </w:rPr>
      </w:pPr>
      <w:r>
        <w:rPr>
          <w:rFonts w:cs="Calibri"/>
          <w:lang w:eastAsia="tr-TR"/>
        </w:rPr>
        <w:t>-Kıyafetlerini düzgün katlama ve yerleştirme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cs="Calibri"/>
          <w:lang w:eastAsia="tr-TR"/>
        </w:rPr>
      </w:pPr>
      <w:r>
        <w:rPr>
          <w:rFonts w:cs="Calibri"/>
          <w:lang w:eastAsia="tr-TR"/>
        </w:rPr>
        <w:t>-Ders sonrası temizliğinin kavratılması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cs="Calibri"/>
          <w:lang w:eastAsia="tr-TR"/>
        </w:rPr>
      </w:pPr>
      <w:r>
        <w:rPr>
          <w:rFonts w:cs="Calibri"/>
          <w:lang w:eastAsia="tr-TR"/>
        </w:rPr>
        <w:t>-Verilen süreyi uygun kullanma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cs="Calibri"/>
          <w:lang w:eastAsia="tr-TR"/>
        </w:rPr>
      </w:pPr>
      <w:r>
        <w:rPr>
          <w:rFonts w:ascii="Calibri-Bold" w:hAnsi="Calibri-Bold" w:cs="Calibri-Bold"/>
          <w:b/>
          <w:bCs/>
          <w:lang w:eastAsia="tr-TR"/>
        </w:rPr>
        <w:t>12</w:t>
      </w:r>
      <w:r>
        <w:rPr>
          <w:rFonts w:cs="Calibri"/>
          <w:lang w:eastAsia="tr-TR"/>
        </w:rPr>
        <w:t>-Sağlık sorunları sebebi ile öğretim yılı boyunca Beden Eğitimi ve Spor dersine katılmayacak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cs="Calibri"/>
          <w:lang w:eastAsia="tr-TR"/>
        </w:rPr>
      </w:pPr>
      <w:proofErr w:type="gramStart"/>
      <w:r>
        <w:rPr>
          <w:rFonts w:cs="Calibri"/>
          <w:lang w:eastAsia="tr-TR"/>
        </w:rPr>
        <w:t>öğrencilerin</w:t>
      </w:r>
      <w:proofErr w:type="gramEnd"/>
      <w:r>
        <w:rPr>
          <w:rFonts w:cs="Calibri"/>
          <w:lang w:eastAsia="tr-TR"/>
        </w:rPr>
        <w:t>, sağlık raporlarının öğretim yılının en geç ikinci haftasında temin edilerek okul idaresine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cs="Calibri"/>
          <w:lang w:eastAsia="tr-TR"/>
        </w:rPr>
      </w:pPr>
      <w:proofErr w:type="gramStart"/>
      <w:r>
        <w:rPr>
          <w:rFonts w:cs="Calibri"/>
          <w:lang w:eastAsia="tr-TR"/>
        </w:rPr>
        <w:t>verilmesi</w:t>
      </w:r>
      <w:proofErr w:type="gramEnd"/>
      <w:r>
        <w:rPr>
          <w:rFonts w:cs="Calibri"/>
          <w:lang w:eastAsia="tr-TR"/>
        </w:rPr>
        <w:t xml:space="preserve"> rica olunur.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cs="Calibri"/>
          <w:lang w:eastAsia="tr-TR"/>
        </w:rPr>
      </w:pPr>
      <w:r>
        <w:rPr>
          <w:rFonts w:cs="Calibri"/>
          <w:lang w:eastAsia="tr-TR"/>
        </w:rPr>
        <w:t xml:space="preserve">Tüm </w:t>
      </w:r>
      <w:proofErr w:type="spellStart"/>
      <w:r>
        <w:rPr>
          <w:rFonts w:cs="Calibri"/>
          <w:lang w:eastAsia="tr-TR"/>
        </w:rPr>
        <w:t>nds</w:t>
      </w:r>
      <w:proofErr w:type="spellEnd"/>
      <w:r>
        <w:rPr>
          <w:rFonts w:cs="Calibri"/>
          <w:lang w:eastAsia="tr-TR"/>
        </w:rPr>
        <w:t xml:space="preserve"> ailesine başarılı bir öğretim yılı diliyoruz.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cs="Calibri"/>
          <w:lang w:eastAsia="tr-TR"/>
        </w:rPr>
      </w:pPr>
      <w:r>
        <w:rPr>
          <w:rFonts w:cs="Calibri"/>
          <w:lang w:eastAsia="tr-TR"/>
        </w:rPr>
        <w:t>Sema GENÇ / Filiz ARI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cs="Calibri"/>
          <w:lang w:eastAsia="tr-TR"/>
        </w:rPr>
      </w:pPr>
      <w:r>
        <w:rPr>
          <w:rFonts w:cs="Calibri"/>
          <w:lang w:eastAsia="tr-TR"/>
        </w:rPr>
        <w:t>Beden Eğitimi ve Spor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cs="Calibri"/>
          <w:lang w:eastAsia="tr-TR"/>
        </w:rPr>
      </w:pPr>
      <w:r>
        <w:rPr>
          <w:rFonts w:cs="Calibri"/>
          <w:lang w:eastAsia="tr-TR"/>
        </w:rPr>
        <w:t>Öğretmenleri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proofErr w:type="gramStart"/>
      <w:r>
        <w:rPr>
          <w:rFonts w:ascii="ArialMT" w:hAnsi="ArialMT" w:cs="ArialMT"/>
          <w:sz w:val="24"/>
          <w:szCs w:val="24"/>
          <w:lang w:eastAsia="tr-TR"/>
        </w:rPr>
        <w:t>Not : Bütün</w:t>
      </w:r>
      <w:proofErr w:type="gramEnd"/>
      <w:r>
        <w:rPr>
          <w:rFonts w:ascii="ArialMT" w:hAnsi="ArialMT" w:cs="ArialMT"/>
          <w:sz w:val="24"/>
          <w:szCs w:val="24"/>
          <w:lang w:eastAsia="tr-TR"/>
        </w:rPr>
        <w:t xml:space="preserve"> malzemelerin ( boyalar, fırçalar dahil olmak üzere ) üzerleri tek </w:t>
      </w:r>
      <w:proofErr w:type="spellStart"/>
      <w:r>
        <w:rPr>
          <w:rFonts w:ascii="ArialMT" w:hAnsi="ArialMT" w:cs="ArialMT"/>
          <w:sz w:val="24"/>
          <w:szCs w:val="24"/>
          <w:lang w:eastAsia="tr-TR"/>
        </w:rPr>
        <w:t>tek</w:t>
      </w:r>
      <w:proofErr w:type="spellEnd"/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proofErr w:type="gramStart"/>
      <w:r>
        <w:rPr>
          <w:rFonts w:ascii="ArialMT" w:hAnsi="ArialMT" w:cs="ArialMT"/>
          <w:sz w:val="24"/>
          <w:szCs w:val="24"/>
          <w:lang w:eastAsia="tr-TR"/>
        </w:rPr>
        <w:t>etiketlenip , ad</w:t>
      </w:r>
      <w:proofErr w:type="gramEnd"/>
      <w:r>
        <w:rPr>
          <w:rFonts w:ascii="ArialMT" w:hAnsi="ArialMT" w:cs="ArialMT"/>
          <w:sz w:val="24"/>
          <w:szCs w:val="24"/>
          <w:lang w:eastAsia="tr-TR"/>
        </w:rPr>
        <w:t xml:space="preserve">- </w:t>
      </w:r>
      <w:proofErr w:type="spellStart"/>
      <w:r>
        <w:rPr>
          <w:rFonts w:ascii="ArialMT" w:hAnsi="ArialMT" w:cs="ArialMT"/>
          <w:sz w:val="24"/>
          <w:szCs w:val="24"/>
          <w:lang w:eastAsia="tr-TR"/>
        </w:rPr>
        <w:t>soyad</w:t>
      </w:r>
      <w:proofErr w:type="spellEnd"/>
      <w:r>
        <w:rPr>
          <w:rFonts w:ascii="ArialMT" w:hAnsi="ArialMT" w:cs="ArialMT"/>
          <w:sz w:val="24"/>
          <w:szCs w:val="24"/>
          <w:lang w:eastAsia="tr-TR"/>
        </w:rPr>
        <w:t>- sınıf yazılarak getirilmesi ve tatil ödevlerinin de</w:t>
      </w:r>
    </w:p>
    <w:p w:rsidR="00500C1C" w:rsidRPr="005577A3" w:rsidRDefault="00B07EFE" w:rsidP="00B07EFE">
      <w:pPr>
        <w:spacing w:after="0" w:line="240" w:lineRule="auto"/>
        <w:jc w:val="center"/>
        <w:rPr>
          <w:rFonts w:ascii="Times New Roman" w:hAnsi="Times New Roman"/>
        </w:rPr>
      </w:pPr>
      <w:proofErr w:type="gramStart"/>
      <w:r>
        <w:rPr>
          <w:rFonts w:ascii="ArialMT" w:hAnsi="ArialMT" w:cs="ArialMT"/>
          <w:sz w:val="24"/>
          <w:szCs w:val="24"/>
          <w:lang w:eastAsia="tr-TR"/>
        </w:rPr>
        <w:t>unutulmaması</w:t>
      </w:r>
      <w:proofErr w:type="gramEnd"/>
      <w:r>
        <w:rPr>
          <w:rFonts w:ascii="ArialMT" w:hAnsi="ArialMT" w:cs="ArialMT"/>
          <w:sz w:val="24"/>
          <w:szCs w:val="24"/>
          <w:lang w:eastAsia="tr-TR"/>
        </w:rPr>
        <w:t xml:space="preserve"> rica olunur.</w:t>
      </w:r>
    </w:p>
    <w:sectPr w:rsidR="00500C1C" w:rsidRPr="005577A3" w:rsidSect="008C36A6">
      <w:footerReference w:type="default" r:id="rId8"/>
      <w:pgSz w:w="11906" w:h="16838"/>
      <w:pgMar w:top="851" w:right="991" w:bottom="1276" w:left="1276" w:header="708" w:footer="570" w:gutter="0"/>
      <w:pgBorders w:offsetFrom="page">
        <w:top w:val="hypnotic" w:sz="12" w:space="24" w:color="C00000"/>
        <w:left w:val="hypnotic" w:sz="12" w:space="24" w:color="C00000"/>
        <w:bottom w:val="hypnotic" w:sz="12" w:space="24" w:color="C00000"/>
        <w:right w:val="hypnotic" w:sz="12" w:space="24" w:color="C0000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7C50" w:rsidRDefault="00FC7C50" w:rsidP="00523C6B">
      <w:pPr>
        <w:spacing w:after="0" w:line="240" w:lineRule="auto"/>
      </w:pPr>
      <w:r>
        <w:separator/>
      </w:r>
    </w:p>
  </w:endnote>
  <w:endnote w:type="continuationSeparator" w:id="0">
    <w:p w:rsidR="00FC7C50" w:rsidRDefault="00FC7C50" w:rsidP="00523C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Wingdings-Regular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Arial-Bold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0C1C" w:rsidRDefault="00500C1C" w:rsidP="00523C6B">
    <w:pPr>
      <w:pStyle w:val="AralkYok"/>
      <w:jc w:val="both"/>
      <w:rPr>
        <w:rFonts w:ascii="Times New Roman" w:hAnsi="Times New Roman"/>
        <w:b/>
        <w:sz w:val="20"/>
        <w:szCs w:val="20"/>
      </w:rPr>
    </w:pPr>
    <w:r w:rsidRPr="000B3965">
      <w:rPr>
        <w:rFonts w:ascii="Times New Roman" w:hAnsi="Times New Roman"/>
        <w:b/>
        <w:sz w:val="20"/>
        <w:szCs w:val="20"/>
        <w:u w:val="single"/>
      </w:rPr>
      <w:t>Uyarı:</w:t>
    </w:r>
    <w:r w:rsidRPr="000B3965">
      <w:rPr>
        <w:rFonts w:ascii="Times New Roman" w:hAnsi="Times New Roman"/>
        <w:b/>
        <w:sz w:val="20"/>
        <w:szCs w:val="20"/>
      </w:rPr>
      <w:t xml:space="preserve"> Sayın Velim; aldığınız malzemelerin çocuklarımızın sağlığı için kanserojen maddeler içeren Çin malı olmamasına; sade ve kullanışlı olmalarına dikkat ediniz! (Süslü, ses çıkaran, dikkat dağıtan araçların sınıfta kullanılmasına izin verilmeyecektir.)</w:t>
    </w:r>
  </w:p>
  <w:p w:rsidR="00500C1C" w:rsidRDefault="00500C1C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7C50" w:rsidRDefault="00FC7C50" w:rsidP="00523C6B">
      <w:pPr>
        <w:spacing w:after="0" w:line="240" w:lineRule="auto"/>
      </w:pPr>
      <w:r>
        <w:separator/>
      </w:r>
    </w:p>
  </w:footnote>
  <w:footnote w:type="continuationSeparator" w:id="0">
    <w:p w:rsidR="00FC7C50" w:rsidRDefault="00FC7C50" w:rsidP="00523C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522CA"/>
    <w:multiLevelType w:val="hybridMultilevel"/>
    <w:tmpl w:val="332A2648"/>
    <w:lvl w:ilvl="0" w:tplc="55A628D0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915251C"/>
    <w:multiLevelType w:val="hybridMultilevel"/>
    <w:tmpl w:val="E57E955C"/>
    <w:lvl w:ilvl="0" w:tplc="509AA50A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5945730"/>
    <w:multiLevelType w:val="hybridMultilevel"/>
    <w:tmpl w:val="67EC3D3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2C322443"/>
    <w:multiLevelType w:val="hybridMultilevel"/>
    <w:tmpl w:val="95508648"/>
    <w:lvl w:ilvl="0" w:tplc="215AFD9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  <w:sz w:val="32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F3D7340"/>
    <w:multiLevelType w:val="hybridMultilevel"/>
    <w:tmpl w:val="8B36FC64"/>
    <w:lvl w:ilvl="0" w:tplc="32B6FA7E">
      <w:start w:val="1"/>
      <w:numFmt w:val="bullet"/>
      <w:lvlText w:val=""/>
      <w:lvlJc w:val="left"/>
      <w:pPr>
        <w:ind w:left="360" w:hanging="360"/>
      </w:pPr>
      <w:rPr>
        <w:rFonts w:ascii="Wingdings" w:hAnsi="Wingdings" w:hint="default"/>
        <w:color w:val="0070C0"/>
        <w:sz w:val="2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F752A47"/>
    <w:multiLevelType w:val="hybridMultilevel"/>
    <w:tmpl w:val="27FC52F8"/>
    <w:lvl w:ilvl="0" w:tplc="6A26C00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6">
    <w:nsid w:val="4B571970"/>
    <w:multiLevelType w:val="hybridMultilevel"/>
    <w:tmpl w:val="2048BC90"/>
    <w:lvl w:ilvl="0" w:tplc="84D2D9DC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E36C0A"/>
        <w:sz w:val="24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101566C"/>
    <w:multiLevelType w:val="hybridMultilevel"/>
    <w:tmpl w:val="2DE29DA0"/>
    <w:lvl w:ilvl="0" w:tplc="93DE5346">
      <w:start w:val="1"/>
      <w:numFmt w:val="bullet"/>
      <w:lvlText w:val=""/>
      <w:lvlJc w:val="left"/>
      <w:pPr>
        <w:ind w:left="360" w:hanging="360"/>
      </w:pPr>
      <w:rPr>
        <w:rFonts w:ascii="Wingdings" w:hAnsi="Wingdings" w:hint="default"/>
        <w:b/>
        <w:color w:val="E36C0A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6430604"/>
    <w:multiLevelType w:val="hybridMultilevel"/>
    <w:tmpl w:val="F3F6ADA2"/>
    <w:lvl w:ilvl="0" w:tplc="041F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  <w:sz w:val="3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DCD079E"/>
    <w:multiLevelType w:val="hybridMultilevel"/>
    <w:tmpl w:val="5590E764"/>
    <w:lvl w:ilvl="0" w:tplc="98A43B38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  <w:color w:val="C00000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9"/>
  </w:num>
  <w:num w:numId="5">
    <w:abstractNumId w:val="3"/>
  </w:num>
  <w:num w:numId="6">
    <w:abstractNumId w:val="7"/>
  </w:num>
  <w:num w:numId="7">
    <w:abstractNumId w:val="8"/>
  </w:num>
  <w:num w:numId="8">
    <w:abstractNumId w:val="5"/>
  </w:num>
  <w:num w:numId="9">
    <w:abstractNumId w:val="6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15056"/>
    <w:rsid w:val="00054889"/>
    <w:rsid w:val="0007688E"/>
    <w:rsid w:val="0009530A"/>
    <w:rsid w:val="000B3965"/>
    <w:rsid w:val="000E6F46"/>
    <w:rsid w:val="00154AC6"/>
    <w:rsid w:val="00252487"/>
    <w:rsid w:val="00260B73"/>
    <w:rsid w:val="0027534B"/>
    <w:rsid w:val="002D1F37"/>
    <w:rsid w:val="00367A4F"/>
    <w:rsid w:val="003B374D"/>
    <w:rsid w:val="00500C1C"/>
    <w:rsid w:val="00523C6B"/>
    <w:rsid w:val="005577A3"/>
    <w:rsid w:val="005B358E"/>
    <w:rsid w:val="006B2739"/>
    <w:rsid w:val="006C7B17"/>
    <w:rsid w:val="006E2F92"/>
    <w:rsid w:val="006F5C2A"/>
    <w:rsid w:val="007141D9"/>
    <w:rsid w:val="00744E0B"/>
    <w:rsid w:val="007904F7"/>
    <w:rsid w:val="007A116D"/>
    <w:rsid w:val="007C3E43"/>
    <w:rsid w:val="0080624E"/>
    <w:rsid w:val="0088374A"/>
    <w:rsid w:val="008C36A6"/>
    <w:rsid w:val="00936C66"/>
    <w:rsid w:val="00936F7F"/>
    <w:rsid w:val="00942801"/>
    <w:rsid w:val="009A30F7"/>
    <w:rsid w:val="009C59F2"/>
    <w:rsid w:val="00A1422F"/>
    <w:rsid w:val="00A24EBC"/>
    <w:rsid w:val="00A44A38"/>
    <w:rsid w:val="00A56495"/>
    <w:rsid w:val="00A77222"/>
    <w:rsid w:val="00A86ADF"/>
    <w:rsid w:val="00AC1703"/>
    <w:rsid w:val="00AD1272"/>
    <w:rsid w:val="00B07EFE"/>
    <w:rsid w:val="00B3165B"/>
    <w:rsid w:val="00BB0324"/>
    <w:rsid w:val="00C03A98"/>
    <w:rsid w:val="00C16425"/>
    <w:rsid w:val="00CB43A6"/>
    <w:rsid w:val="00CB7C90"/>
    <w:rsid w:val="00D83AFB"/>
    <w:rsid w:val="00DB703A"/>
    <w:rsid w:val="00DF4550"/>
    <w:rsid w:val="00E15056"/>
    <w:rsid w:val="00E502D0"/>
    <w:rsid w:val="00E53DC3"/>
    <w:rsid w:val="00F30FF5"/>
    <w:rsid w:val="00F73DAB"/>
    <w:rsid w:val="00FA79C6"/>
    <w:rsid w:val="00FB2264"/>
    <w:rsid w:val="00FC7C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2801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E15056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rsid w:val="00523C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523C6B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523C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523C6B"/>
    <w:rPr>
      <w:rFonts w:cs="Times New Roman"/>
    </w:rPr>
  </w:style>
  <w:style w:type="paragraph" w:styleId="AralkYok">
    <w:name w:val="No Spacing"/>
    <w:uiPriority w:val="99"/>
    <w:qFormat/>
    <w:rsid w:val="00523C6B"/>
    <w:rPr>
      <w:lang w:eastAsia="en-US"/>
    </w:rPr>
  </w:style>
  <w:style w:type="character" w:styleId="Kpr">
    <w:name w:val="Hyperlink"/>
    <w:basedOn w:val="VarsaylanParagrafYazTipi"/>
    <w:uiPriority w:val="99"/>
    <w:unhideWhenUsed/>
    <w:rsid w:val="0007688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1015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874</Words>
  <Characters>4985</Characters>
  <DocSecurity>0</DocSecurity>
  <Lines>41</Lines>
  <Paragraphs>11</Paragraphs>
  <ScaleCrop>false</ScaleCrop>
  <Manager>www.sorubak.com</Manager>
  <Company/>
  <LinksUpToDate>false</LinksUpToDate>
  <CharactersWithSpaces>5848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2014-08-30T09:19:00Z</dcterms:created>
  <dcterms:modified xsi:type="dcterms:W3CDTF">2017-08-23T18:11:00Z</dcterms:modified>
  <cp:category>www.sorubak.com</cp:category>
</cp:coreProperties>
</file>