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AA" w:rsidRPr="00691DAA" w:rsidRDefault="006D46FB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2017-2018</w:t>
      </w:r>
      <w:r w:rsidR="00691DAA" w:rsidRPr="00691DAA">
        <w:rPr>
          <w:rFonts w:ascii="ArialMT" w:hAnsi="ArialMT" w:cs="ArialMT"/>
          <w:b/>
          <w:sz w:val="24"/>
          <w:szCs w:val="24"/>
        </w:rPr>
        <w:t xml:space="preserve"> ÖĞRETİM YIL I </w:t>
      </w:r>
      <w:proofErr w:type="gramStart"/>
      <w:r w:rsidR="00691DAA" w:rsidRPr="00691DAA">
        <w:rPr>
          <w:rFonts w:ascii="ArialMT" w:hAnsi="ArialMT" w:cs="ArialMT"/>
          <w:b/>
          <w:sz w:val="24"/>
          <w:szCs w:val="24"/>
        </w:rPr>
        <w:t>7 .</w:t>
      </w:r>
      <w:proofErr w:type="gramEnd"/>
      <w:r w:rsidR="00691DAA" w:rsidRPr="00691DAA">
        <w:rPr>
          <w:rFonts w:ascii="ArialMT" w:hAnsi="ArialMT" w:cs="ArialMT"/>
          <w:b/>
          <w:sz w:val="24"/>
          <w:szCs w:val="24"/>
        </w:rPr>
        <w:t xml:space="preserve"> SINIF İHTİYAÇ LİSTESİ</w:t>
      </w:r>
      <w:r w:rsidR="00691DAA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691DAA" w:rsidRPr="000A44A1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691DAA">
        <w:rPr>
          <w:rFonts w:ascii="ArialMT" w:hAnsi="ArialMT" w:cs="ArialMT"/>
          <w:b/>
          <w:sz w:val="24"/>
          <w:szCs w:val="24"/>
        </w:rPr>
        <w:t xml:space="preserve"> 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yapraklı büyük boy kareli defter.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 ölçer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TÜRKÇE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Çizgisiz, 4 ortalı, büyük boy defter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“Ortaöğretim kurumları için son baskı</w:t>
      </w:r>
      <w:proofErr w:type="gramStart"/>
      <w:r>
        <w:rPr>
          <w:rFonts w:ascii="ArialMT" w:hAnsi="ArialMT" w:cs="ArialMT"/>
          <w:sz w:val="24"/>
          <w:szCs w:val="24"/>
        </w:rPr>
        <w:t>”(</w:t>
      </w:r>
      <w:proofErr w:type="gramEnd"/>
      <w:r>
        <w:rPr>
          <w:rFonts w:ascii="ArialMT" w:hAnsi="ArialMT" w:cs="ArialMT"/>
          <w:sz w:val="24"/>
          <w:szCs w:val="24"/>
        </w:rPr>
        <w:t>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Sözlük (Türk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Mine Soysal “Eyvah Kitap”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John </w:t>
      </w:r>
      <w:proofErr w:type="spellStart"/>
      <w:r>
        <w:rPr>
          <w:rFonts w:ascii="ArialMT" w:hAnsi="ArialMT" w:cs="ArialMT"/>
          <w:sz w:val="24"/>
          <w:szCs w:val="24"/>
        </w:rPr>
        <w:t>Boyne</w:t>
      </w:r>
      <w:proofErr w:type="spellEnd"/>
      <w:r>
        <w:rPr>
          <w:rFonts w:ascii="ArialMT" w:hAnsi="ArialMT" w:cs="ArialMT"/>
          <w:sz w:val="24"/>
          <w:szCs w:val="24"/>
        </w:rPr>
        <w:t xml:space="preserve"> “Çizgili Pijamalı Çocuk”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</w:rPr>
        <w:t>Gümüşay</w:t>
      </w:r>
      <w:proofErr w:type="spellEnd"/>
      <w:r>
        <w:rPr>
          <w:rFonts w:ascii="ArialMT" w:hAnsi="ArialMT" w:cs="ArialMT"/>
          <w:sz w:val="24"/>
          <w:szCs w:val="24"/>
        </w:rPr>
        <w:t xml:space="preserve"> “Keskin Naneli Öyküler”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Ahmet Şerif </w:t>
      </w:r>
      <w:proofErr w:type="spellStart"/>
      <w:r>
        <w:rPr>
          <w:rFonts w:ascii="ArialMT" w:hAnsi="ArialMT" w:cs="ArialMT"/>
          <w:sz w:val="24"/>
          <w:szCs w:val="24"/>
        </w:rPr>
        <w:t>İzgören</w:t>
      </w:r>
      <w:proofErr w:type="spellEnd"/>
      <w:r>
        <w:rPr>
          <w:rFonts w:ascii="ArialMT" w:hAnsi="ArialMT" w:cs="ArialMT"/>
          <w:sz w:val="24"/>
          <w:szCs w:val="24"/>
        </w:rPr>
        <w:t xml:space="preserve"> “Kara Oklar Çetesi” Elma Çocuk Yayınları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Michael </w:t>
      </w:r>
      <w:proofErr w:type="spellStart"/>
      <w:r>
        <w:rPr>
          <w:rFonts w:ascii="ArialMT" w:hAnsi="ArialMT" w:cs="ArialMT"/>
          <w:sz w:val="24"/>
          <w:szCs w:val="24"/>
        </w:rPr>
        <w:t>Morpurgo</w:t>
      </w:r>
      <w:proofErr w:type="spellEnd"/>
      <w:r>
        <w:rPr>
          <w:rFonts w:ascii="ArialMT" w:hAnsi="ArialMT" w:cs="ArialMT"/>
          <w:sz w:val="24"/>
          <w:szCs w:val="24"/>
        </w:rPr>
        <w:t xml:space="preserve"> “Kayıp Zamanlar”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Sabahattin Ali “Kamyon” Yapı Kredi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Büyük boy kareli defter </w:t>
      </w:r>
      <w:proofErr w:type="gramStart"/>
      <w:r>
        <w:rPr>
          <w:rFonts w:ascii="ArialMT" w:hAnsi="ArialMT" w:cs="ArialMT"/>
          <w:sz w:val="24"/>
          <w:szCs w:val="24"/>
        </w:rPr>
        <w:t>( 100</w:t>
      </w:r>
      <w:proofErr w:type="gramEnd"/>
      <w:r>
        <w:rPr>
          <w:rFonts w:ascii="ArialMT" w:hAnsi="ArialMT" w:cs="ArialMT"/>
          <w:sz w:val="24"/>
          <w:szCs w:val="24"/>
        </w:rPr>
        <w:t xml:space="preserve"> sayfa 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Tarih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Coğrafya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küçük kuru boya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yıldan alınan Türkiye fiziki ve siyasi duvar haritaları bu yıl da mutlaka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100 yapraklı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 xml:space="preserve">. Defter kaplanmış ve etiketlenmiş olmalı.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Eğer yırtılmamış ve yıpranmamış ise, geçen yıl ki defterlerine devam edebilirler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sayfalı, büyük boy, çizgili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 N BİLGİSİ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yapraklı çizgili küçük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GÖRSEL </w:t>
      </w:r>
      <w:proofErr w:type="gramStart"/>
      <w:r>
        <w:rPr>
          <w:rFonts w:ascii="ArialMT" w:hAnsi="ArialMT" w:cs="ArialMT"/>
          <w:sz w:val="24"/>
          <w:szCs w:val="24"/>
        </w:rPr>
        <w:t>SANATLAR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Resim çantası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r>
        <w:rPr>
          <w:rFonts w:ascii="Arial-BoldMT" w:hAnsi="Arial-BoldMT" w:cs="Arial-BoldMT"/>
          <w:b/>
          <w:bCs/>
          <w:sz w:val="24"/>
          <w:szCs w:val="24"/>
        </w:rPr>
        <w:t>üstten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tek fermuarlı tercih edilir) (40X55 cm) Lütfen, üç tarafı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fermuarlı olmasın!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 adet resim defteri (35X50cm)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Dremland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yaglı</w:t>
      </w:r>
      <w:proofErr w:type="spellEnd"/>
      <w:r>
        <w:rPr>
          <w:rFonts w:ascii="ArialMT" w:hAnsi="ArialMT" w:cs="ArialMT"/>
          <w:sz w:val="24"/>
          <w:szCs w:val="24"/>
        </w:rPr>
        <w:t xml:space="preserve"> 60'lık)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24'lük transparan)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A. P &amp; T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12’li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boya)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seti (</w:t>
      </w:r>
      <w:proofErr w:type="spellStart"/>
      <w:r>
        <w:rPr>
          <w:rFonts w:ascii="ArialMT" w:hAnsi="ArialMT" w:cs="ArialMT"/>
          <w:sz w:val="24"/>
          <w:szCs w:val="24"/>
        </w:rPr>
        <w:t>Brunzel</w:t>
      </w:r>
      <w:proofErr w:type="spellEnd"/>
      <w:r>
        <w:rPr>
          <w:rFonts w:ascii="ArialMT" w:hAnsi="ArialMT" w:cs="ArialMT"/>
          <w:sz w:val="24"/>
          <w:szCs w:val="24"/>
        </w:rPr>
        <w:t xml:space="preserve"> kalın uçlu </w:t>
      </w:r>
      <w:proofErr w:type="gramStart"/>
      <w:r>
        <w:rPr>
          <w:rFonts w:ascii="ArialMT" w:hAnsi="ArialMT" w:cs="ArialMT"/>
          <w:sz w:val="24"/>
          <w:szCs w:val="24"/>
        </w:rPr>
        <w:t>7001Z20C 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kalemi 3B – 6B – 8B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Yapıştırıcı(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Twin</w:t>
      </w:r>
      <w:proofErr w:type="spellEnd"/>
      <w:r>
        <w:rPr>
          <w:rFonts w:ascii="ArialMT" w:hAnsi="ArialMT" w:cs="ArialMT"/>
          <w:sz w:val="24"/>
          <w:szCs w:val="24"/>
        </w:rPr>
        <w:t xml:space="preserve"> Tip </w:t>
      </w:r>
      <w:proofErr w:type="spellStart"/>
      <w:r>
        <w:rPr>
          <w:rFonts w:ascii="ArialMT" w:hAnsi="ArialMT" w:cs="ArialMT"/>
          <w:sz w:val="24"/>
          <w:szCs w:val="24"/>
        </w:rPr>
        <w:t>Clear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şeffaf sıvı 28 ml- 2 adet-)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Fırçalar suluboya (Van-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no</w:t>
      </w:r>
      <w:proofErr w:type="gramStart"/>
      <w:r>
        <w:rPr>
          <w:rFonts w:ascii="ArialMT" w:hAnsi="ArialMT" w:cs="ArialMT"/>
          <w:sz w:val="24"/>
          <w:szCs w:val="24"/>
        </w:rPr>
        <w:t>:4</w:t>
      </w:r>
      <w:proofErr w:type="gramEnd"/>
      <w:r>
        <w:rPr>
          <w:rFonts w:ascii="ArialMT" w:hAnsi="ArialMT" w:cs="ArialMT"/>
          <w:sz w:val="24"/>
          <w:szCs w:val="24"/>
        </w:rPr>
        <w:t>-8/ 191 serisi)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Silgi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microban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(Lütfen geçen yıldan var olan malzemeler tekrar alınmasın.</w:t>
      </w:r>
      <w:proofErr w:type="gramEnd"/>
      <w:r>
        <w:rPr>
          <w:rFonts w:ascii="ArialMT" w:hAnsi="ArialMT" w:cs="ArialMT"/>
          <w:sz w:val="24"/>
          <w:szCs w:val="24"/>
        </w:rPr>
        <w:t xml:space="preserve"> Var olan malzemeler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bitinceye dek kullanılacaktır. Ayrıca tüm bu malzemeler etiketlenmelidir.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 adet 100 sayfa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 (Biri 50 yaprak, diğeri 100 yaprak)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sunum dosyası (60 yapraklı)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Bloknot A4 60 yaprak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kitaplar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gelmişler ise, derse girmeden evvel kaybolmaması için saatlerini bize teslim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ayrı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ayrı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etiketlenerek, öğrencilerin ad-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, sınıf ve</w:t>
      </w:r>
    </w:p>
    <w:p w:rsidR="00C44DDB" w:rsidRDefault="00691DAA" w:rsidP="00691DAA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44DDB" w:rsidSect="00C4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DAA"/>
    <w:rsid w:val="00691DAA"/>
    <w:rsid w:val="006D46FB"/>
    <w:rsid w:val="007A20D7"/>
    <w:rsid w:val="007C5050"/>
    <w:rsid w:val="008D1A5E"/>
    <w:rsid w:val="009A10BC"/>
    <w:rsid w:val="00C44DDB"/>
    <w:rsid w:val="00F1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4817</Characters>
  <DocSecurity>0</DocSecurity>
  <Lines>40</Lines>
  <Paragraphs>11</Paragraphs>
  <ScaleCrop>false</ScaleCrop>
  <Manager>www.sorubak.com</Manager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2014-08-30T09:20:00Z</dcterms:created>
  <dcterms:modified xsi:type="dcterms:W3CDTF">2017-08-23T18:11:00Z</dcterms:modified>
  <cp:category>www.sorubak.com</cp:category>
</cp:coreProperties>
</file>