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A88" w:rsidRDefault="00CE7A88" w:rsidP="00CE7A88">
      <w:pPr>
        <w:pStyle w:val="KonuBal"/>
        <w:rPr>
          <w:sz w:val="22"/>
          <w:szCs w:val="22"/>
        </w:rPr>
      </w:pPr>
    </w:p>
    <w:p w:rsidR="007F5D66" w:rsidRPr="007F5D66" w:rsidRDefault="007F5D66" w:rsidP="00CE7A88">
      <w:pPr>
        <w:pStyle w:val="KonuBal"/>
        <w:rPr>
          <w:sz w:val="22"/>
          <w:szCs w:val="22"/>
        </w:rPr>
      </w:pPr>
    </w:p>
    <w:p w:rsidR="00CE7A88" w:rsidRDefault="00A91DC2" w:rsidP="00CE7A88">
      <w:pPr>
        <w:pStyle w:val="KonuBal"/>
        <w:rPr>
          <w:rFonts w:ascii="Kayra" w:hAnsi="Kayra" w:cs="Consolas"/>
          <w:sz w:val="20"/>
        </w:rPr>
      </w:pPr>
      <w:r w:rsidRPr="00A91DC2">
        <w:rPr>
          <w:rFonts w:ascii="Kayra" w:hAnsi="Kayra" w:cs="Consolas"/>
          <w:sz w:val="20"/>
        </w:rPr>
        <w:t>İNSAN HAKLARI, YURTTAŞLIK VE DEMOKRASİ DERSİ</w:t>
      </w:r>
      <w:r w:rsidR="002477CE">
        <w:rPr>
          <w:rFonts w:ascii="Kayra" w:hAnsi="Kayra" w:cs="Consolas"/>
          <w:sz w:val="20"/>
        </w:rPr>
        <w:t xml:space="preserve"> DERS PLANI</w:t>
      </w:r>
    </w:p>
    <w:p w:rsidR="002477CE" w:rsidRDefault="00C71F16" w:rsidP="00CE7A88">
      <w:pPr>
        <w:pStyle w:val="KonuBal"/>
        <w:rPr>
          <w:rFonts w:ascii="Kayra" w:hAnsi="Kayra" w:cs="Consolas"/>
          <w:sz w:val="20"/>
        </w:rPr>
      </w:pPr>
      <w:r>
        <w:rPr>
          <w:rFonts w:ascii="Kayra" w:hAnsi="Kayra" w:cs="Consolas"/>
          <w:sz w:val="20"/>
        </w:rPr>
        <w:t>20</w:t>
      </w:r>
      <w:r w:rsidR="002477CE">
        <w:rPr>
          <w:rFonts w:ascii="Kayra" w:hAnsi="Kayra" w:cs="Consolas"/>
          <w:sz w:val="20"/>
        </w:rPr>
        <w:t>.</w:t>
      </w:r>
      <w:r w:rsidR="002477CE" w:rsidRPr="002477CE">
        <w:rPr>
          <w:rFonts w:ascii="Kayra" w:hAnsi="Kayra" w:cs="Consolas"/>
          <w:sz w:val="22"/>
          <w:szCs w:val="22"/>
        </w:rPr>
        <w:t>HAFTA</w:t>
      </w:r>
      <w:r w:rsidR="002477CE">
        <w:rPr>
          <w:rFonts w:ascii="Kayra" w:hAnsi="Kayra" w:cs="Consolas"/>
          <w:sz w:val="22"/>
          <w:szCs w:val="22"/>
        </w:rPr>
        <w:t xml:space="preserve">  </w:t>
      </w:r>
      <w:r w:rsidR="002477CE" w:rsidRPr="002477CE">
        <w:rPr>
          <w:rFonts w:ascii="Kayra" w:hAnsi="Kayra"/>
          <w:sz w:val="22"/>
          <w:szCs w:val="22"/>
        </w:rPr>
        <w:t xml:space="preserve">( </w:t>
      </w:r>
      <w:r>
        <w:rPr>
          <w:rFonts w:ascii="Kayra" w:hAnsi="Kayra"/>
          <w:sz w:val="22"/>
          <w:szCs w:val="22"/>
        </w:rPr>
        <w:t>12-16 ŞUBAT</w:t>
      </w:r>
      <w:r w:rsidR="002477CE" w:rsidRPr="002477CE">
        <w:rPr>
          <w:rFonts w:ascii="Kayra" w:hAnsi="Kayra"/>
          <w:sz w:val="22"/>
          <w:szCs w:val="22"/>
        </w:rPr>
        <w:t>)</w:t>
      </w:r>
      <w:r w:rsidR="002477CE" w:rsidRPr="00E85501">
        <w:rPr>
          <w:rFonts w:ascii="Kayra" w:hAnsi="Kayra"/>
        </w:rPr>
        <w:t xml:space="preserve">          </w:t>
      </w:r>
      <w:r w:rsidR="002477CE">
        <w:rPr>
          <w:rFonts w:ascii="Kayra" w:hAnsi="Kayra"/>
        </w:rPr>
        <w:t xml:space="preserve">                   </w:t>
      </w:r>
    </w:p>
    <w:p w:rsidR="002477CE" w:rsidRPr="00A91DC2" w:rsidRDefault="002477CE" w:rsidP="00CE7A88">
      <w:pPr>
        <w:pStyle w:val="KonuBal"/>
        <w:rPr>
          <w:rFonts w:ascii="Kayra" w:hAnsi="Kayra" w:cs="Consolas"/>
          <w:sz w:val="20"/>
        </w:rPr>
      </w:pPr>
    </w:p>
    <w:p w:rsidR="00CE7A88" w:rsidRPr="00E85501" w:rsidRDefault="00181FC5" w:rsidP="00CE7A88">
      <w:pPr>
        <w:rPr>
          <w:rFonts w:ascii="Kayra" w:hAnsi="Kayra"/>
        </w:rPr>
      </w:pPr>
      <w:r w:rsidRPr="00181FC5">
        <w:rPr>
          <w:rFonts w:ascii="Kayra" w:hAnsi="Kayra"/>
          <w:b/>
        </w:rPr>
        <w:t xml:space="preserve">   </w:t>
      </w:r>
      <w:r w:rsidR="00CE7A88" w:rsidRPr="00181FC5">
        <w:rPr>
          <w:rFonts w:ascii="Kayra" w:hAnsi="Kayra"/>
          <w:b/>
        </w:rPr>
        <w:t>BÖLÜM I</w:t>
      </w:r>
      <w:r w:rsidR="00CE7A88" w:rsidRPr="00E85501">
        <w:rPr>
          <w:rFonts w:ascii="Kayra" w:hAnsi="Kayra"/>
        </w:rPr>
        <w:t>:</w:t>
      </w:r>
      <w:r w:rsidRPr="00E85501">
        <w:rPr>
          <w:rFonts w:ascii="Kayra" w:hAnsi="Kayra"/>
        </w:rPr>
        <w:t xml:space="preserve">                                                                                                           </w:t>
      </w:r>
      <w:r w:rsidR="002477CE">
        <w:rPr>
          <w:rFonts w:ascii="Kayra" w:hAnsi="Kayra"/>
        </w:rPr>
        <w:t xml:space="preserve"> 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R="00CE7A88" w:rsidRPr="00181FC5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F210A" w:rsidRPr="00181FC5" w:rsidRDefault="00CE7A88" w:rsidP="007262AE">
            <w:pPr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  <w:bCs/>
              </w:rPr>
              <w:t>Süre:</w:t>
            </w:r>
            <w:r w:rsidR="008B031F" w:rsidRPr="00181FC5">
              <w:rPr>
                <w:rFonts w:ascii="Kayra" w:hAnsi="Kayra"/>
              </w:rPr>
              <w:t xml:space="preserve">  </w:t>
            </w:r>
            <w:r w:rsidR="00A91DC2">
              <w:rPr>
                <w:rFonts w:ascii="Kayra" w:hAnsi="Kayra"/>
              </w:rPr>
              <w:t>40+</w:t>
            </w:r>
            <w:r w:rsidR="001F737B" w:rsidRPr="00181FC5">
              <w:rPr>
                <w:rFonts w:ascii="Kayra" w:hAnsi="Kayra"/>
              </w:rPr>
              <w:t>40 dakika</w:t>
            </w:r>
          </w:p>
        </w:tc>
      </w:tr>
      <w:tr w:rsidR="00CE7A88" w:rsidRPr="00181FC5" w:rsidTr="00C964A8">
        <w:trPr>
          <w:cantSplit/>
          <w:trHeight w:val="325"/>
          <w:jc w:val="center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737B" w:rsidRPr="00181FC5" w:rsidRDefault="001F737B" w:rsidP="007262AE">
            <w:pPr>
              <w:rPr>
                <w:rFonts w:ascii="Kayra" w:hAnsi="Kayra"/>
                <w:b/>
                <w:color w:val="000000"/>
              </w:rPr>
            </w:pPr>
            <w:r w:rsidRPr="00181FC5">
              <w:rPr>
                <w:rFonts w:ascii="Kayra" w:hAnsi="Kayra"/>
                <w:b/>
                <w:color w:val="000000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C964A8" w:rsidRDefault="00A91DC2" w:rsidP="00C964A8">
            <w:pPr>
              <w:tabs>
                <w:tab w:val="left" w:pos="284"/>
              </w:tabs>
              <w:rPr>
                <w:rFonts w:ascii="Kayra" w:hAnsi="Kayra"/>
              </w:rPr>
            </w:pPr>
            <w:r w:rsidRPr="00A91DC2">
              <w:rPr>
                <w:rFonts w:ascii="Kayra" w:hAnsi="Kayra"/>
              </w:rPr>
              <w:t>İNSAN HAKLARI, YURTTAŞLIK VE DEMOKRASİ DERSİ</w:t>
            </w:r>
          </w:p>
        </w:tc>
      </w:tr>
      <w:tr w:rsidR="001F737B" w:rsidRPr="00181FC5" w:rsidTr="00C964A8"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181FC5" w:rsidRDefault="001F737B" w:rsidP="00C964A8">
            <w:pPr>
              <w:rPr>
                <w:rFonts w:ascii="Kayra" w:hAnsi="Kayra"/>
                <w:b/>
                <w:color w:val="000000"/>
              </w:rPr>
            </w:pPr>
            <w:r w:rsidRPr="00181FC5">
              <w:rPr>
                <w:rFonts w:ascii="Kayra" w:hAnsi="Kayra"/>
                <w:b/>
                <w:color w:val="000000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C964A8" w:rsidRDefault="009B3116" w:rsidP="00C964A8">
            <w:pPr>
              <w:tabs>
                <w:tab w:val="left" w:pos="284"/>
              </w:tabs>
              <w:rPr>
                <w:rFonts w:ascii="Kayra" w:hAnsi="Kayra"/>
              </w:rPr>
            </w:pPr>
            <w:r w:rsidRPr="00C964A8">
              <w:rPr>
                <w:rFonts w:ascii="Kayra" w:hAnsi="Kayra"/>
              </w:rPr>
              <w:t>4</w:t>
            </w:r>
            <w:r w:rsidR="002477CE">
              <w:rPr>
                <w:rFonts w:ascii="Kayra" w:hAnsi="Kayra"/>
              </w:rPr>
              <w:t>-</w:t>
            </w:r>
          </w:p>
        </w:tc>
      </w:tr>
      <w:tr w:rsidR="00A91DC2" w:rsidRPr="00181FC5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181FC5" w:rsidRDefault="00A91DC2" w:rsidP="007262AE">
            <w:pPr>
              <w:rPr>
                <w:rFonts w:ascii="Kayra" w:hAnsi="Kayra"/>
                <w:b/>
                <w:color w:val="000000"/>
              </w:rPr>
            </w:pPr>
            <w:r>
              <w:rPr>
                <w:rFonts w:ascii="Kayra" w:hAnsi="Kayra"/>
                <w:b/>
              </w:rPr>
              <w:t>ÜNİTE ADI</w:t>
            </w:r>
            <w:r w:rsidRPr="00181FC5">
              <w:rPr>
                <w:rFonts w:ascii="Kayra" w:hAnsi="Kayra"/>
                <w:b/>
              </w:rPr>
              <w:t xml:space="preserve">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A91DC2" w:rsidRDefault="00C71F16" w:rsidP="00A91DC2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Adalet Ve Eşitlik</w:t>
            </w:r>
          </w:p>
        </w:tc>
      </w:tr>
    </w:tbl>
    <w:p w:rsidR="00CE7A88" w:rsidRPr="00181FC5" w:rsidRDefault="00CE7A88" w:rsidP="00CE7A88">
      <w:pPr>
        <w:ind w:firstLine="180"/>
        <w:rPr>
          <w:rFonts w:ascii="Kayra" w:hAnsi="Kayra"/>
          <w:b/>
        </w:rPr>
      </w:pPr>
      <w:r w:rsidRPr="00181FC5">
        <w:rPr>
          <w:rFonts w:ascii="Kayra" w:hAnsi="Kayra"/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R="00405EA9" w:rsidRPr="00181FC5" w:rsidTr="00405EA9">
        <w:trPr>
          <w:trHeight w:val="376"/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E35246" w:rsidRDefault="00405EA9" w:rsidP="00CE7A88">
            <w:pPr>
              <w:pStyle w:val="Balk1"/>
              <w:jc w:val="left"/>
              <w:rPr>
                <w:rFonts w:ascii="Kayra" w:hAnsi="Kayra"/>
                <w:sz w:val="20"/>
                <w:lang w:val="tr-TR" w:eastAsia="tr-TR"/>
              </w:rPr>
            </w:pPr>
            <w:r w:rsidRPr="00270387">
              <w:rPr>
                <w:rFonts w:ascii="Kayra" w:hAnsi="Kayra"/>
                <w:sz w:val="20"/>
                <w:lang w:val="tr-TR" w:eastAsia="tr-TR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405EA9" w:rsidRDefault="002477CE" w:rsidP="00405EA9">
            <w:pPr>
              <w:tabs>
                <w:tab w:val="left" w:pos="284"/>
              </w:tabs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Ünite Değerlendirmesi</w:t>
            </w:r>
          </w:p>
        </w:tc>
      </w:tr>
      <w:tr w:rsidR="00405EA9" w:rsidRPr="00181FC5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5EA9" w:rsidRPr="00E35246" w:rsidRDefault="00405EA9" w:rsidP="00CE7A88">
            <w:pPr>
              <w:pStyle w:val="Balk2"/>
              <w:spacing w:line="240" w:lineRule="auto"/>
              <w:jc w:val="left"/>
              <w:rPr>
                <w:rFonts w:ascii="Kayra" w:hAnsi="Kayra"/>
                <w:lang w:val="tr-TR" w:eastAsia="tr-TR"/>
              </w:rPr>
            </w:pPr>
            <w:r w:rsidRPr="00270387">
              <w:rPr>
                <w:rFonts w:ascii="Kayra" w:hAnsi="Kayra"/>
                <w:lang w:val="tr-TR" w:eastAsia="tr-TR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5EA9" w:rsidRPr="002477CE" w:rsidRDefault="00405EA9" w:rsidP="002477CE">
            <w:pPr>
              <w:pStyle w:val="ListeParagraf"/>
              <w:widowControl w:val="0"/>
              <w:autoSpaceDE w:val="0"/>
              <w:autoSpaceDN w:val="0"/>
              <w:adjustRightInd w:val="0"/>
              <w:spacing w:line="300" w:lineRule="auto"/>
              <w:ind w:left="0" w:right="18"/>
              <w:rPr>
                <w:rFonts w:asciiTheme="minorHAnsi" w:hAnsiTheme="minorHAnsi" w:cs="Calibri"/>
                <w:sz w:val="20"/>
                <w:szCs w:val="20"/>
              </w:rPr>
            </w:pPr>
            <w:r w:rsidRPr="002477CE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2477CE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2477CE">
              <w:rPr>
                <w:rFonts w:asciiTheme="minorHAnsi" w:hAnsiTheme="minorHAnsi"/>
                <w:sz w:val="20"/>
                <w:szCs w:val="20"/>
              </w:rPr>
              <w:t xml:space="preserve">Anlatım, soru cevap, </w:t>
            </w:r>
            <w:r w:rsidR="002477CE">
              <w:rPr>
                <w:rFonts w:asciiTheme="minorHAnsi" w:hAnsiTheme="minorHAnsi" w:cs="Calibri"/>
                <w:sz w:val="20"/>
                <w:szCs w:val="20"/>
              </w:rPr>
              <w:t>çıkarımda b</w:t>
            </w:r>
            <w:r w:rsidR="002477CE" w:rsidRPr="002477CE">
              <w:rPr>
                <w:rFonts w:asciiTheme="minorHAnsi" w:hAnsiTheme="minorHAnsi" w:cs="Calibri"/>
                <w:sz w:val="20"/>
                <w:szCs w:val="20"/>
              </w:rPr>
              <w:t>ulunma</w:t>
            </w:r>
            <w:r w:rsidR="002477CE">
              <w:rPr>
                <w:rFonts w:asciiTheme="minorHAnsi" w:hAnsiTheme="minorHAnsi" w:cs="Calibri"/>
                <w:sz w:val="20"/>
                <w:szCs w:val="20"/>
              </w:rPr>
              <w:t xml:space="preserve"> g</w:t>
            </w:r>
            <w:r w:rsidR="002477CE" w:rsidRPr="002477CE">
              <w:rPr>
                <w:rFonts w:asciiTheme="minorHAnsi" w:hAnsiTheme="minorHAnsi" w:cs="Calibri"/>
                <w:sz w:val="20"/>
                <w:szCs w:val="20"/>
              </w:rPr>
              <w:t>örsel okuma</w:t>
            </w:r>
          </w:p>
        </w:tc>
      </w:tr>
      <w:tr w:rsidR="00CE7A88" w:rsidRPr="00181FC5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7A88" w:rsidRPr="00E35246" w:rsidRDefault="003811D8" w:rsidP="001F737B">
            <w:pPr>
              <w:pStyle w:val="Balk2"/>
              <w:spacing w:line="240" w:lineRule="auto"/>
              <w:jc w:val="left"/>
              <w:rPr>
                <w:rFonts w:ascii="Kayra" w:hAnsi="Kayra"/>
                <w:lang w:val="tr-TR" w:eastAsia="tr-TR"/>
              </w:rPr>
            </w:pPr>
            <w:r w:rsidRPr="00270387">
              <w:rPr>
                <w:rFonts w:ascii="Kayra" w:hAnsi="Kayra"/>
                <w:lang w:val="tr-TR" w:eastAsia="tr-TR"/>
              </w:rPr>
              <w:t>KULLANILAN EĞİTİM TEKN.</w:t>
            </w:r>
            <w:r w:rsidR="00566747" w:rsidRPr="00270387">
              <w:rPr>
                <w:rFonts w:ascii="Kayra" w:hAnsi="Kayra"/>
                <w:lang w:val="tr-TR" w:eastAsia="tr-TR"/>
              </w:rPr>
              <w:t xml:space="preserve">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181FC5" w:rsidRDefault="00405EA9" w:rsidP="00405EA9">
            <w:pPr>
              <w:rPr>
                <w:rFonts w:ascii="Kayra" w:hAnsi="Kayra"/>
                <w:color w:val="000000"/>
              </w:rPr>
            </w:pPr>
            <w:r>
              <w:rPr>
                <w:rFonts w:ascii="Kayra" w:hAnsi="Kayra"/>
                <w:color w:val="000000"/>
              </w:rPr>
              <w:t>Ders kitabı, b</w:t>
            </w:r>
            <w:r w:rsidRPr="00405EA9">
              <w:rPr>
                <w:rFonts w:ascii="Kayra" w:hAnsi="Kayra"/>
                <w:color w:val="000000"/>
              </w:rPr>
              <w:t xml:space="preserve">ilgisayar, </w:t>
            </w:r>
            <w:proofErr w:type="gramStart"/>
            <w:r>
              <w:rPr>
                <w:rFonts w:ascii="Kayra" w:hAnsi="Kayra"/>
                <w:color w:val="000000"/>
              </w:rPr>
              <w:t>p</w:t>
            </w:r>
            <w:r w:rsidRPr="00405EA9">
              <w:rPr>
                <w:rFonts w:ascii="Kayra" w:hAnsi="Kayra"/>
                <w:color w:val="000000"/>
              </w:rPr>
              <w:t>rojeksiyon</w:t>
            </w:r>
            <w:proofErr w:type="gramEnd"/>
          </w:p>
        </w:tc>
      </w:tr>
      <w:tr w:rsidR="00CE7A88" w:rsidRPr="00181FC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CE7A88" w:rsidRPr="00181FC5" w:rsidRDefault="001F737B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CE7A88" w:rsidRPr="00181FC5" w:rsidRDefault="00566747" w:rsidP="00CE7A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Kayra" w:hAnsi="Kayra"/>
              </w:rPr>
            </w:pPr>
            <w:r w:rsidRPr="00181FC5">
              <w:rPr>
                <w:rFonts w:ascii="Kayra" w:hAnsi="Kayra"/>
              </w:rPr>
              <w:t>Sınıf</w:t>
            </w:r>
          </w:p>
        </w:tc>
      </w:tr>
      <w:tr w:rsidR="00CE7A88" w:rsidRPr="00181FC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181FC5" w:rsidRDefault="001F737B" w:rsidP="001F737B">
            <w:pPr>
              <w:jc w:val="center"/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</w:rPr>
              <w:t>ÖĞRENME-ÖĞRETME SÜRECİ</w:t>
            </w:r>
          </w:p>
        </w:tc>
      </w:tr>
      <w:tr w:rsidR="00566747" w:rsidRPr="00181FC5" w:rsidTr="00672A10">
        <w:trPr>
          <w:cantSplit/>
          <w:trHeight w:val="428"/>
          <w:jc w:val="center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6747" w:rsidRPr="00E35246" w:rsidRDefault="00566747" w:rsidP="00CE7A88">
            <w:pPr>
              <w:pStyle w:val="Balk3"/>
              <w:rPr>
                <w:rFonts w:ascii="Kayra" w:hAnsi="Kayra"/>
                <w:sz w:val="20"/>
                <w:lang w:val="tr-TR" w:eastAsia="tr-TR"/>
              </w:rPr>
            </w:pPr>
            <w:r w:rsidRPr="00270387">
              <w:rPr>
                <w:rFonts w:ascii="Kayra" w:hAnsi="Kayra"/>
                <w:bCs/>
                <w:sz w:val="20"/>
                <w:lang w:val="tr-TR" w:eastAsia="tr-TR"/>
              </w:rPr>
              <w:t>ETKİNLİK ÖRNEĞİ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747" w:rsidRPr="00181FC5" w:rsidRDefault="00566747" w:rsidP="000A3C6F">
            <w:pPr>
              <w:autoSpaceDE w:val="0"/>
              <w:autoSpaceDN w:val="0"/>
              <w:adjustRightInd w:val="0"/>
              <w:rPr>
                <w:rFonts w:ascii="Kayra" w:hAnsi="Kayra"/>
                <w:b/>
                <w:bCs/>
              </w:rPr>
            </w:pPr>
          </w:p>
        </w:tc>
      </w:tr>
      <w:tr w:rsidR="00B1394E" w:rsidRPr="00181FC5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10ADC" w:rsidRPr="00B1394E" w:rsidRDefault="002477CE" w:rsidP="001C6FCB">
            <w:pPr>
              <w:pStyle w:val="Default"/>
              <w:numPr>
                <w:ilvl w:val="0"/>
                <w:numId w:val="35"/>
              </w:numPr>
              <w:spacing w:line="192" w:lineRule="auto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Ders kitabında bulunan ünite değerlendirme soruları yapılır.</w:t>
            </w:r>
          </w:p>
        </w:tc>
      </w:tr>
      <w:tr w:rsidR="00566747" w:rsidRPr="00181FC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Bireysel Öğrenme Etkinlikleri</w:t>
            </w:r>
          </w:p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6747" w:rsidRPr="00181FC5" w:rsidRDefault="00EC3DD7" w:rsidP="00EC3DD7">
            <w:pPr>
              <w:pStyle w:val="GvdeMetniGirintisi"/>
              <w:ind w:left="0" w:firstLine="0"/>
              <w:rPr>
                <w:rFonts w:ascii="Kayra" w:hAnsi="Kayra"/>
              </w:rPr>
            </w:pPr>
            <w:r w:rsidRPr="00EC3DD7">
              <w:rPr>
                <w:rFonts w:ascii="Kayra" w:hAnsi="Kayra"/>
              </w:rPr>
              <w:t>Okuma, anlatım, uygulama, analiz etme, yorumlama,</w:t>
            </w:r>
            <w:r>
              <w:rPr>
                <w:rFonts w:ascii="Kayra" w:hAnsi="Kayra"/>
              </w:rPr>
              <w:t xml:space="preserve"> </w:t>
            </w:r>
          </w:p>
        </w:tc>
      </w:tr>
      <w:tr w:rsidR="00566747" w:rsidRPr="00181FC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Grupla Öğrenme Etkinlikleri</w:t>
            </w:r>
          </w:p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81FC5" w:rsidRPr="00181FC5" w:rsidRDefault="00181FC5" w:rsidP="00CE7A88">
            <w:pPr>
              <w:rPr>
                <w:rFonts w:ascii="Kayra" w:hAnsi="Kayra"/>
              </w:rPr>
            </w:pPr>
          </w:p>
        </w:tc>
      </w:tr>
      <w:tr w:rsidR="00566747" w:rsidRPr="00181FC5" w:rsidTr="001C6FCB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566747" w:rsidRPr="00181FC5" w:rsidRDefault="002477CE" w:rsidP="006E4ADC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Ünite Değerlendirme</w:t>
            </w:r>
          </w:p>
        </w:tc>
      </w:tr>
    </w:tbl>
    <w:p w:rsidR="00CE7A88" w:rsidRPr="00181FC5" w:rsidRDefault="00CE7A88" w:rsidP="00CE7A88">
      <w:pPr>
        <w:pStyle w:val="Balk6"/>
        <w:ind w:firstLine="180"/>
        <w:rPr>
          <w:rFonts w:ascii="Kayra" w:hAnsi="Kayra"/>
          <w:sz w:val="20"/>
        </w:rPr>
      </w:pPr>
      <w:r w:rsidRPr="00181FC5">
        <w:rPr>
          <w:rFonts w:ascii="Kayra" w:hAnsi="Kayra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CE7A88" w:rsidRPr="00181FC5" w:rsidTr="00181FC5">
        <w:trPr>
          <w:trHeight w:val="1606"/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CE7A88" w:rsidRPr="00E35246" w:rsidRDefault="00CE7A88" w:rsidP="00CE7A88">
            <w:pPr>
              <w:pStyle w:val="Balk1"/>
              <w:rPr>
                <w:rFonts w:ascii="Kayra" w:hAnsi="Kayra"/>
                <w:b w:val="0"/>
                <w:sz w:val="18"/>
                <w:szCs w:val="18"/>
                <w:lang w:val="tr-TR" w:eastAsia="tr-TR"/>
              </w:rPr>
            </w:pPr>
            <w:r w:rsidRPr="00270387">
              <w:rPr>
                <w:rFonts w:ascii="Kayra" w:hAnsi="Kayra"/>
                <w:b w:val="0"/>
                <w:sz w:val="18"/>
                <w:szCs w:val="18"/>
                <w:lang w:val="tr-TR" w:eastAsia="tr-TR"/>
              </w:rPr>
              <w:t>Ölçme-Değerlendirme: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 xml:space="preserve">Bireysel öğrenme etkinliklerine yönelik Ölçme-Değerlendirme 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>Grupla öğrenme etkinliklerine yönelik Ölçme-Değerlendirme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1E2E" w:rsidRPr="00181FC5" w:rsidRDefault="00561E2E" w:rsidP="00561E2E">
            <w:pPr>
              <w:tabs>
                <w:tab w:val="left" w:pos="224"/>
                <w:tab w:val="left" w:pos="366"/>
              </w:tabs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Bireysel değerlendirme:</w:t>
            </w:r>
          </w:p>
          <w:p w:rsidR="00EC3DD7" w:rsidRPr="00EC3DD7" w:rsidRDefault="002477CE" w:rsidP="00EC3DD7">
            <w:pPr>
              <w:numPr>
                <w:ilvl w:val="0"/>
                <w:numId w:val="32"/>
              </w:numPr>
              <w:tabs>
                <w:tab w:val="left" w:pos="224"/>
                <w:tab w:val="left" w:pos="366"/>
              </w:tabs>
              <w:rPr>
                <w:rFonts w:ascii="Kayra" w:hAnsi="Kayra"/>
              </w:rPr>
            </w:pPr>
            <w:r>
              <w:rPr>
                <w:rFonts w:ascii="Kayra" w:hAnsi="Kayra"/>
              </w:rPr>
              <w:t>Ünitede öğrenilen kavramlar nelerdir?</w:t>
            </w:r>
          </w:p>
          <w:p w:rsidR="004F6EBF" w:rsidRDefault="004F6EBF" w:rsidP="004F6EBF">
            <w:pPr>
              <w:tabs>
                <w:tab w:val="left" w:pos="224"/>
                <w:tab w:val="left" w:pos="366"/>
              </w:tabs>
              <w:rPr>
                <w:rFonts w:ascii="Kayra" w:hAnsi="Kayra"/>
                <w:b/>
              </w:rPr>
            </w:pPr>
            <w:r w:rsidRPr="004F6EBF">
              <w:rPr>
                <w:rFonts w:ascii="Kayra" w:hAnsi="Kayra"/>
                <w:b/>
              </w:rPr>
              <w:t>Grup değerlendirme:</w:t>
            </w:r>
          </w:p>
          <w:p w:rsidR="004F6EBF" w:rsidRPr="004F6EBF" w:rsidRDefault="004F6EBF" w:rsidP="004F6EBF">
            <w:pPr>
              <w:numPr>
                <w:ilvl w:val="0"/>
                <w:numId w:val="34"/>
              </w:numPr>
              <w:tabs>
                <w:tab w:val="left" w:pos="224"/>
                <w:tab w:val="left" w:pos="366"/>
              </w:tabs>
              <w:rPr>
                <w:rFonts w:ascii="Kayra" w:hAnsi="Kayra"/>
              </w:rPr>
            </w:pPr>
            <w:r>
              <w:rPr>
                <w:rFonts w:ascii="Kayra" w:hAnsi="Kayra"/>
              </w:rPr>
              <w:t>Duygu ve düşüncelerini rahatça ifade edebiliyor mu?</w:t>
            </w:r>
          </w:p>
        </w:tc>
      </w:tr>
      <w:tr w:rsidR="00566747" w:rsidRPr="00181FC5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566747" w:rsidRPr="00E35246" w:rsidRDefault="00566747" w:rsidP="008770A6">
            <w:pPr>
              <w:pStyle w:val="Balk2"/>
              <w:spacing w:line="240" w:lineRule="auto"/>
              <w:rPr>
                <w:rFonts w:ascii="Kayra" w:hAnsi="Kayra"/>
                <w:lang w:val="tr-TR" w:eastAsia="tr-TR"/>
              </w:rPr>
            </w:pPr>
            <w:r w:rsidRPr="00270387">
              <w:rPr>
                <w:rFonts w:ascii="Kayra" w:hAnsi="Kayra"/>
                <w:lang w:val="tr-TR" w:eastAsia="tr-TR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566747" w:rsidRPr="00181FC5" w:rsidRDefault="00566747" w:rsidP="008770A6">
            <w:pPr>
              <w:jc w:val="both"/>
              <w:rPr>
                <w:rFonts w:ascii="Kayra" w:hAnsi="Kayra"/>
                <w:bCs/>
              </w:rPr>
            </w:pPr>
            <w:r w:rsidRPr="00181FC5">
              <w:rPr>
                <w:rFonts w:ascii="Kayra" w:hAnsi="Kayra"/>
                <w:bCs/>
              </w:rPr>
              <w:t xml:space="preserve"> </w:t>
            </w:r>
          </w:p>
        </w:tc>
      </w:tr>
    </w:tbl>
    <w:p w:rsidR="00CE7A88" w:rsidRPr="00181FC5" w:rsidRDefault="00CE7A88" w:rsidP="00CE7A88">
      <w:pPr>
        <w:pStyle w:val="Balk6"/>
        <w:ind w:firstLine="180"/>
        <w:rPr>
          <w:rFonts w:ascii="Kayra" w:hAnsi="Kayra"/>
          <w:sz w:val="20"/>
        </w:rPr>
      </w:pPr>
      <w:r w:rsidRPr="00181FC5">
        <w:rPr>
          <w:rFonts w:ascii="Kayra" w:hAnsi="Kayra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CE7A88" w:rsidRPr="00181FC5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7A88" w:rsidRPr="00181FC5" w:rsidRDefault="00CE7A88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 xml:space="preserve">Planın Uygulanmasına </w:t>
            </w:r>
          </w:p>
          <w:p w:rsidR="00CE7A88" w:rsidRPr="00181FC5" w:rsidRDefault="00CE7A88" w:rsidP="00CE7A88">
            <w:pPr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181FC5" w:rsidRDefault="00CE7A88" w:rsidP="000C58E9">
            <w:pPr>
              <w:rPr>
                <w:rFonts w:ascii="Kayra" w:hAnsi="Kayra"/>
              </w:rPr>
            </w:pPr>
          </w:p>
        </w:tc>
      </w:tr>
    </w:tbl>
    <w:p w:rsidR="00C964A8" w:rsidRDefault="00C964A8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20"/>
        </w:rPr>
      </w:pPr>
    </w:p>
    <w:p w:rsidR="003811D8" w:rsidRDefault="003811D8" w:rsidP="002477CE">
      <w:pPr>
        <w:pStyle w:val="KonuBal"/>
        <w:jc w:val="left"/>
        <w:rPr>
          <w:rFonts w:ascii="Kayra" w:hAnsi="Kayra"/>
          <w:sz w:val="20"/>
        </w:rPr>
      </w:pPr>
    </w:p>
    <w:p w:rsidR="002477CE" w:rsidRDefault="002477CE" w:rsidP="002477CE">
      <w:pPr>
        <w:pStyle w:val="KonuBal"/>
        <w:jc w:val="left"/>
        <w:rPr>
          <w:rFonts w:ascii="Kayra" w:hAnsi="Kayra"/>
          <w:sz w:val="20"/>
        </w:rPr>
      </w:pPr>
    </w:p>
    <w:p w:rsidR="002477CE" w:rsidRPr="007C24CC" w:rsidRDefault="002477CE" w:rsidP="002477CE">
      <w:pPr>
        <w:ind w:left="113" w:right="113"/>
        <w:jc w:val="center"/>
        <w:rPr>
          <w:rFonts w:asciiTheme="minorHAnsi" w:hAnsiTheme="minorHAnsi" w:cstheme="minorHAnsi"/>
          <w:b/>
          <w:spacing w:val="20"/>
          <w:szCs w:val="18"/>
        </w:rPr>
      </w:pPr>
      <w:r>
        <w:rPr>
          <w:rFonts w:asciiTheme="minorHAnsi" w:hAnsiTheme="minorHAnsi" w:cstheme="minorHAnsi"/>
          <w:b/>
          <w:spacing w:val="20"/>
          <w:szCs w:val="18"/>
        </w:rPr>
        <w:t xml:space="preserve">Sınıf Öğretmeni </w:t>
      </w:r>
      <w:r>
        <w:rPr>
          <w:rFonts w:asciiTheme="minorHAnsi" w:hAnsiTheme="minorHAnsi" w:cstheme="minorHAnsi"/>
          <w:b/>
          <w:spacing w:val="20"/>
          <w:szCs w:val="18"/>
        </w:rPr>
        <w:tab/>
      </w:r>
      <w:r>
        <w:rPr>
          <w:rFonts w:asciiTheme="minorHAnsi" w:hAnsiTheme="minorHAnsi" w:cstheme="minorHAnsi"/>
          <w:b/>
          <w:spacing w:val="20"/>
          <w:szCs w:val="18"/>
        </w:rPr>
        <w:tab/>
      </w:r>
      <w:r>
        <w:rPr>
          <w:rFonts w:asciiTheme="minorHAnsi" w:hAnsiTheme="minorHAnsi" w:cstheme="minorHAnsi"/>
          <w:b/>
          <w:spacing w:val="20"/>
          <w:szCs w:val="18"/>
        </w:rPr>
        <w:tab/>
      </w:r>
      <w:r>
        <w:rPr>
          <w:rFonts w:asciiTheme="minorHAnsi" w:hAnsiTheme="minorHAnsi" w:cstheme="minorHAnsi"/>
          <w:b/>
          <w:spacing w:val="20"/>
          <w:szCs w:val="18"/>
        </w:rPr>
        <w:tab/>
      </w:r>
      <w:r>
        <w:rPr>
          <w:rFonts w:asciiTheme="minorHAnsi" w:hAnsiTheme="minorHAnsi" w:cstheme="minorHAnsi"/>
          <w:b/>
          <w:spacing w:val="20"/>
          <w:szCs w:val="18"/>
        </w:rPr>
        <w:tab/>
      </w:r>
      <w:r>
        <w:rPr>
          <w:rFonts w:asciiTheme="minorHAnsi" w:hAnsiTheme="minorHAnsi" w:cstheme="minorHAnsi"/>
          <w:b/>
          <w:spacing w:val="20"/>
          <w:szCs w:val="18"/>
        </w:rPr>
        <w:tab/>
      </w:r>
      <w:r>
        <w:rPr>
          <w:rFonts w:asciiTheme="minorHAnsi" w:hAnsiTheme="minorHAnsi" w:cstheme="minorHAnsi"/>
          <w:b/>
          <w:spacing w:val="20"/>
          <w:szCs w:val="18"/>
        </w:rPr>
        <w:tab/>
      </w:r>
      <w:r>
        <w:rPr>
          <w:rFonts w:asciiTheme="minorHAnsi" w:hAnsiTheme="minorHAnsi" w:cstheme="minorHAnsi"/>
          <w:b/>
          <w:spacing w:val="20"/>
          <w:szCs w:val="18"/>
        </w:rPr>
        <w:tab/>
      </w:r>
      <w:r>
        <w:rPr>
          <w:rFonts w:asciiTheme="minorHAnsi" w:hAnsiTheme="minorHAnsi" w:cstheme="minorHAnsi"/>
          <w:b/>
          <w:spacing w:val="20"/>
          <w:szCs w:val="18"/>
        </w:rPr>
        <w:tab/>
      </w:r>
      <w:r>
        <w:rPr>
          <w:rFonts w:asciiTheme="minorHAnsi" w:hAnsiTheme="minorHAnsi" w:cstheme="minorHAnsi"/>
          <w:b/>
          <w:spacing w:val="20"/>
          <w:szCs w:val="18"/>
        </w:rPr>
        <w:tab/>
        <w:t>Okul Müdürü</w:t>
      </w:r>
    </w:p>
    <w:p w:rsidR="002477CE" w:rsidRDefault="002477CE" w:rsidP="002477CE">
      <w:pPr>
        <w:pStyle w:val="KonuBal"/>
        <w:jc w:val="left"/>
        <w:rPr>
          <w:rFonts w:ascii="Kayra" w:hAnsi="Kayra"/>
          <w:sz w:val="20"/>
        </w:rPr>
      </w:pPr>
    </w:p>
    <w:sectPr w:rsidR="002477CE" w:rsidSect="00E845D1">
      <w:headerReference w:type="even" r:id="rId8"/>
      <w:pgSz w:w="11906" w:h="16838"/>
      <w:pgMar w:top="181" w:right="567" w:bottom="0" w:left="90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5246" w:rsidRDefault="00E35246">
      <w:r>
        <w:separator/>
      </w:r>
    </w:p>
  </w:endnote>
  <w:endnote w:type="continuationSeparator" w:id="0">
    <w:p w:rsidR="00E35246" w:rsidRDefault="00E352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oxic wais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5246" w:rsidRDefault="00E35246">
      <w:r>
        <w:separator/>
      </w:r>
    </w:p>
  </w:footnote>
  <w:footnote w:type="continuationSeparator" w:id="0">
    <w:p w:rsidR="00E35246" w:rsidRDefault="00E352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77C" w:rsidRDefault="007532B9">
    <w:pPr>
      <w:pStyle w:val="stbilgi"/>
      <w:framePr w:wrap="around" w:vAnchor="text" w:hAnchor="margin" w:xAlign="center" w:y="1"/>
      <w:rPr>
        <w:rStyle w:val="SayfaNumaras"/>
        <w:sz w:val="17"/>
      </w:rPr>
    </w:pPr>
    <w:r>
      <w:rPr>
        <w:rStyle w:val="SayfaNumaras"/>
        <w:sz w:val="17"/>
      </w:rPr>
      <w:fldChar w:fldCharType="begin"/>
    </w:r>
    <w:r w:rsidR="007F077C">
      <w:rPr>
        <w:rStyle w:val="SayfaNumaras"/>
        <w:sz w:val="17"/>
      </w:rPr>
      <w:instrText xml:space="preserve">PAGE  </w:instrText>
    </w:r>
    <w:r>
      <w:rPr>
        <w:rStyle w:val="SayfaNumaras"/>
        <w:sz w:val="17"/>
      </w:rPr>
      <w:fldChar w:fldCharType="end"/>
    </w:r>
  </w:p>
  <w:p w:rsidR="007F077C" w:rsidRDefault="007F077C">
    <w:pPr>
      <w:pStyle w:val="stbilgi"/>
      <w:rPr>
        <w:sz w:val="17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142C"/>
    <w:multiLevelType w:val="hybridMultilevel"/>
    <w:tmpl w:val="91B6A066"/>
    <w:lvl w:ilvl="0" w:tplc="3A4842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9629E"/>
    <w:multiLevelType w:val="hybridMultilevel"/>
    <w:tmpl w:val="38CE81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3C0E7E"/>
    <w:multiLevelType w:val="hybridMultilevel"/>
    <w:tmpl w:val="AF0602A6"/>
    <w:lvl w:ilvl="0" w:tplc="D0443D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944164"/>
    <w:multiLevelType w:val="hybridMultilevel"/>
    <w:tmpl w:val="D368CF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>
    <w:nsid w:val="206A2FAC"/>
    <w:multiLevelType w:val="hybridMultilevel"/>
    <w:tmpl w:val="300CB1D0"/>
    <w:lvl w:ilvl="0" w:tplc="7E6ED0F8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9">
    <w:nsid w:val="29E31D05"/>
    <w:multiLevelType w:val="hybridMultilevel"/>
    <w:tmpl w:val="07A828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4A6701"/>
    <w:multiLevelType w:val="hybridMultilevel"/>
    <w:tmpl w:val="0C489BE4"/>
    <w:lvl w:ilvl="0" w:tplc="03CA9E0E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1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2">
    <w:nsid w:val="3A4066A6"/>
    <w:multiLevelType w:val="hybridMultilevel"/>
    <w:tmpl w:val="7EE6AD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C3923C5"/>
    <w:multiLevelType w:val="hybridMultilevel"/>
    <w:tmpl w:val="7CC654E2"/>
    <w:lvl w:ilvl="0" w:tplc="F6E07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>
    <w:nsid w:val="466D7BB8"/>
    <w:multiLevelType w:val="hybridMultilevel"/>
    <w:tmpl w:val="4468B5B8"/>
    <w:lvl w:ilvl="0" w:tplc="D8E6878A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7">
    <w:nsid w:val="46EC18F7"/>
    <w:multiLevelType w:val="hybridMultilevel"/>
    <w:tmpl w:val="585C4F8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AA5699A"/>
    <w:multiLevelType w:val="hybridMultilevel"/>
    <w:tmpl w:val="041015F8"/>
    <w:lvl w:ilvl="0" w:tplc="48348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2">
    <w:nsid w:val="4CB1773D"/>
    <w:multiLevelType w:val="hybridMultilevel"/>
    <w:tmpl w:val="609819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86860DE"/>
    <w:multiLevelType w:val="hybridMultilevel"/>
    <w:tmpl w:val="A25292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68D50ED5"/>
    <w:multiLevelType w:val="hybridMultilevel"/>
    <w:tmpl w:val="4C10739E"/>
    <w:lvl w:ilvl="0" w:tplc="0F42A3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0">
    <w:nsid w:val="6D06479B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7F28A2"/>
    <w:multiLevelType w:val="hybridMultilevel"/>
    <w:tmpl w:val="424AA3DA"/>
    <w:lvl w:ilvl="0" w:tplc="7E6ED0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4FC29EB"/>
    <w:multiLevelType w:val="hybridMultilevel"/>
    <w:tmpl w:val="68F84A10"/>
    <w:lvl w:ilvl="0" w:tplc="CA7EC38C">
      <w:start w:val="1"/>
      <w:numFmt w:val="bullet"/>
      <w:lvlText w:val=""/>
      <w:lvlJc w:val="left"/>
      <w:pPr>
        <w:ind w:left="113" w:hanging="113"/>
      </w:pPr>
      <w:rPr>
        <w:rFonts w:ascii="Symbol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5">
    <w:nsid w:val="7906264D"/>
    <w:multiLevelType w:val="hybridMultilevel"/>
    <w:tmpl w:val="0BB804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4"/>
  </w:num>
  <w:num w:numId="3">
    <w:abstractNumId w:val="23"/>
  </w:num>
  <w:num w:numId="4">
    <w:abstractNumId w:val="33"/>
  </w:num>
  <w:num w:numId="5">
    <w:abstractNumId w:val="18"/>
  </w:num>
  <w:num w:numId="6">
    <w:abstractNumId w:val="21"/>
  </w:num>
  <w:num w:numId="7">
    <w:abstractNumId w:val="1"/>
  </w:num>
  <w:num w:numId="8">
    <w:abstractNumId w:val="29"/>
  </w:num>
  <w:num w:numId="9">
    <w:abstractNumId w:val="11"/>
  </w:num>
  <w:num w:numId="10">
    <w:abstractNumId w:val="26"/>
  </w:num>
  <w:num w:numId="11">
    <w:abstractNumId w:val="27"/>
  </w:num>
  <w:num w:numId="12">
    <w:abstractNumId w:val="25"/>
  </w:num>
  <w:num w:numId="13">
    <w:abstractNumId w:val="14"/>
  </w:num>
  <w:num w:numId="14">
    <w:abstractNumId w:val="24"/>
  </w:num>
  <w:num w:numId="15">
    <w:abstractNumId w:val="12"/>
  </w:num>
  <w:num w:numId="16">
    <w:abstractNumId w:val="9"/>
  </w:num>
  <w:num w:numId="17">
    <w:abstractNumId w:val="22"/>
  </w:num>
  <w:num w:numId="18">
    <w:abstractNumId w:val="17"/>
  </w:num>
  <w:num w:numId="19">
    <w:abstractNumId w:val="6"/>
  </w:num>
  <w:num w:numId="20">
    <w:abstractNumId w:val="35"/>
  </w:num>
  <w:num w:numId="21">
    <w:abstractNumId w:val="19"/>
  </w:num>
  <w:num w:numId="22">
    <w:abstractNumId w:val="28"/>
  </w:num>
  <w:num w:numId="23">
    <w:abstractNumId w:val="0"/>
  </w:num>
  <w:num w:numId="24">
    <w:abstractNumId w:val="31"/>
  </w:num>
  <w:num w:numId="25">
    <w:abstractNumId w:val="8"/>
  </w:num>
  <w:num w:numId="26">
    <w:abstractNumId w:val="13"/>
  </w:num>
  <w:num w:numId="27">
    <w:abstractNumId w:val="32"/>
  </w:num>
  <w:num w:numId="28">
    <w:abstractNumId w:val="16"/>
  </w:num>
  <w:num w:numId="29">
    <w:abstractNumId w:val="2"/>
  </w:num>
  <w:num w:numId="30">
    <w:abstractNumId w:val="15"/>
  </w:num>
  <w:num w:numId="31">
    <w:abstractNumId w:val="5"/>
  </w:num>
  <w:num w:numId="32">
    <w:abstractNumId w:val="7"/>
  </w:num>
  <w:num w:numId="33">
    <w:abstractNumId w:val="10"/>
  </w:num>
  <w:num w:numId="34">
    <w:abstractNumId w:val="30"/>
  </w:num>
  <w:num w:numId="35">
    <w:abstractNumId w:val="3"/>
  </w:num>
  <w:num w:numId="36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2734"/>
    <w:rsid w:val="00014A39"/>
    <w:rsid w:val="00065D60"/>
    <w:rsid w:val="00083E14"/>
    <w:rsid w:val="00083F16"/>
    <w:rsid w:val="00092358"/>
    <w:rsid w:val="000A3C6F"/>
    <w:rsid w:val="000C5637"/>
    <w:rsid w:val="000C58E9"/>
    <w:rsid w:val="000F3A8A"/>
    <w:rsid w:val="00171962"/>
    <w:rsid w:val="00181FC5"/>
    <w:rsid w:val="001A1343"/>
    <w:rsid w:val="001A4FCC"/>
    <w:rsid w:val="001C6FCB"/>
    <w:rsid w:val="001F2B46"/>
    <w:rsid w:val="001F737B"/>
    <w:rsid w:val="00210ADC"/>
    <w:rsid w:val="00236C14"/>
    <w:rsid w:val="00247719"/>
    <w:rsid w:val="002477CE"/>
    <w:rsid w:val="00270387"/>
    <w:rsid w:val="002927C2"/>
    <w:rsid w:val="00295E97"/>
    <w:rsid w:val="002B5338"/>
    <w:rsid w:val="002B5A47"/>
    <w:rsid w:val="002C3201"/>
    <w:rsid w:val="00371372"/>
    <w:rsid w:val="003753B4"/>
    <w:rsid w:val="003811D8"/>
    <w:rsid w:val="00382734"/>
    <w:rsid w:val="0038420E"/>
    <w:rsid w:val="00390863"/>
    <w:rsid w:val="00394EE9"/>
    <w:rsid w:val="003D1C3E"/>
    <w:rsid w:val="00405EA9"/>
    <w:rsid w:val="004266FF"/>
    <w:rsid w:val="00440719"/>
    <w:rsid w:val="00463A3D"/>
    <w:rsid w:val="004859FE"/>
    <w:rsid w:val="004F4D91"/>
    <w:rsid w:val="004F6EBF"/>
    <w:rsid w:val="00522A2B"/>
    <w:rsid w:val="00537E4D"/>
    <w:rsid w:val="0054684D"/>
    <w:rsid w:val="005543A7"/>
    <w:rsid w:val="005609AA"/>
    <w:rsid w:val="00561E2E"/>
    <w:rsid w:val="00566747"/>
    <w:rsid w:val="00597BE3"/>
    <w:rsid w:val="005A0605"/>
    <w:rsid w:val="005B4772"/>
    <w:rsid w:val="005C1FFB"/>
    <w:rsid w:val="005C6AA0"/>
    <w:rsid w:val="005D683C"/>
    <w:rsid w:val="005E1E6C"/>
    <w:rsid w:val="00612AF5"/>
    <w:rsid w:val="00614DEA"/>
    <w:rsid w:val="0063203E"/>
    <w:rsid w:val="00667813"/>
    <w:rsid w:val="00672A10"/>
    <w:rsid w:val="006A1DE4"/>
    <w:rsid w:val="006B6496"/>
    <w:rsid w:val="006E4ADC"/>
    <w:rsid w:val="006F210A"/>
    <w:rsid w:val="007262AE"/>
    <w:rsid w:val="00751BD0"/>
    <w:rsid w:val="007532B9"/>
    <w:rsid w:val="00767F61"/>
    <w:rsid w:val="00783CF8"/>
    <w:rsid w:val="00797B56"/>
    <w:rsid w:val="007A4E3B"/>
    <w:rsid w:val="007D07E9"/>
    <w:rsid w:val="007E6886"/>
    <w:rsid w:val="007F077C"/>
    <w:rsid w:val="007F101E"/>
    <w:rsid w:val="007F5D66"/>
    <w:rsid w:val="00800E38"/>
    <w:rsid w:val="00805195"/>
    <w:rsid w:val="00832294"/>
    <w:rsid w:val="008334C8"/>
    <w:rsid w:val="008465FC"/>
    <w:rsid w:val="00854EE3"/>
    <w:rsid w:val="008770A6"/>
    <w:rsid w:val="00877288"/>
    <w:rsid w:val="008A1209"/>
    <w:rsid w:val="008A1F6E"/>
    <w:rsid w:val="008B031F"/>
    <w:rsid w:val="008C2FF0"/>
    <w:rsid w:val="008D254B"/>
    <w:rsid w:val="00923772"/>
    <w:rsid w:val="00935D2A"/>
    <w:rsid w:val="009448B0"/>
    <w:rsid w:val="0096081E"/>
    <w:rsid w:val="009A4A2A"/>
    <w:rsid w:val="009B3116"/>
    <w:rsid w:val="009E3CAE"/>
    <w:rsid w:val="00A01031"/>
    <w:rsid w:val="00A523B0"/>
    <w:rsid w:val="00A7510D"/>
    <w:rsid w:val="00A766FF"/>
    <w:rsid w:val="00A91DC2"/>
    <w:rsid w:val="00AB03F9"/>
    <w:rsid w:val="00AB1F7E"/>
    <w:rsid w:val="00AD3F13"/>
    <w:rsid w:val="00AE0FD7"/>
    <w:rsid w:val="00B1394E"/>
    <w:rsid w:val="00B77E81"/>
    <w:rsid w:val="00B80E0D"/>
    <w:rsid w:val="00B83CD1"/>
    <w:rsid w:val="00B92AF5"/>
    <w:rsid w:val="00B94D4E"/>
    <w:rsid w:val="00B9662C"/>
    <w:rsid w:val="00BA104A"/>
    <w:rsid w:val="00BA6EBC"/>
    <w:rsid w:val="00BB594B"/>
    <w:rsid w:val="00BD3C59"/>
    <w:rsid w:val="00BE1D7C"/>
    <w:rsid w:val="00BE469B"/>
    <w:rsid w:val="00BF411C"/>
    <w:rsid w:val="00C0110D"/>
    <w:rsid w:val="00C16103"/>
    <w:rsid w:val="00C16292"/>
    <w:rsid w:val="00C225F0"/>
    <w:rsid w:val="00C23760"/>
    <w:rsid w:val="00C30713"/>
    <w:rsid w:val="00C71F16"/>
    <w:rsid w:val="00C816D4"/>
    <w:rsid w:val="00C95376"/>
    <w:rsid w:val="00C964A8"/>
    <w:rsid w:val="00CB4390"/>
    <w:rsid w:val="00CC2BCD"/>
    <w:rsid w:val="00CC5FB0"/>
    <w:rsid w:val="00CD2AEE"/>
    <w:rsid w:val="00CE0B4C"/>
    <w:rsid w:val="00CE2C04"/>
    <w:rsid w:val="00CE4C8A"/>
    <w:rsid w:val="00CE7A88"/>
    <w:rsid w:val="00D40D39"/>
    <w:rsid w:val="00D60676"/>
    <w:rsid w:val="00D64890"/>
    <w:rsid w:val="00D766FA"/>
    <w:rsid w:val="00D85584"/>
    <w:rsid w:val="00D86D96"/>
    <w:rsid w:val="00D87039"/>
    <w:rsid w:val="00DA73C6"/>
    <w:rsid w:val="00DB1CEC"/>
    <w:rsid w:val="00DD167E"/>
    <w:rsid w:val="00DD412B"/>
    <w:rsid w:val="00DD4E5F"/>
    <w:rsid w:val="00DF52D0"/>
    <w:rsid w:val="00E036DB"/>
    <w:rsid w:val="00E037E8"/>
    <w:rsid w:val="00E154A3"/>
    <w:rsid w:val="00E35246"/>
    <w:rsid w:val="00E461BE"/>
    <w:rsid w:val="00E6092E"/>
    <w:rsid w:val="00E654E1"/>
    <w:rsid w:val="00E845D1"/>
    <w:rsid w:val="00E85501"/>
    <w:rsid w:val="00EB3A78"/>
    <w:rsid w:val="00EB4299"/>
    <w:rsid w:val="00EC3DD7"/>
    <w:rsid w:val="00EC5F67"/>
    <w:rsid w:val="00ED6647"/>
    <w:rsid w:val="00EE3854"/>
    <w:rsid w:val="00EE67BB"/>
    <w:rsid w:val="00EF66B8"/>
    <w:rsid w:val="00F53249"/>
    <w:rsid w:val="00F54CDE"/>
    <w:rsid w:val="00F869DC"/>
    <w:rsid w:val="00FA7DC5"/>
    <w:rsid w:val="00FC7BB0"/>
    <w:rsid w:val="00FE1E82"/>
    <w:rsid w:val="00FE5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11D8"/>
  </w:style>
  <w:style w:type="paragraph" w:styleId="Balk1">
    <w:name w:val="heading 1"/>
    <w:basedOn w:val="Normal"/>
    <w:next w:val="Normal"/>
    <w:link w:val="Balk1Char"/>
    <w:qFormat/>
    <w:rsid w:val="00092358"/>
    <w:pPr>
      <w:keepNext/>
      <w:jc w:val="both"/>
      <w:outlineLvl w:val="0"/>
    </w:pPr>
    <w:rPr>
      <w:b/>
      <w:sz w:val="24"/>
      <w:lang/>
    </w:rPr>
  </w:style>
  <w:style w:type="paragraph" w:styleId="Balk2">
    <w:name w:val="heading 2"/>
    <w:basedOn w:val="Normal"/>
    <w:next w:val="Normal"/>
    <w:link w:val="Balk2Char"/>
    <w:qFormat/>
    <w:rsid w:val="00092358"/>
    <w:pPr>
      <w:keepNext/>
      <w:spacing w:line="360" w:lineRule="auto"/>
      <w:jc w:val="both"/>
      <w:outlineLvl w:val="1"/>
    </w:pPr>
    <w:rPr>
      <w:b/>
      <w:lang/>
    </w:rPr>
  </w:style>
  <w:style w:type="paragraph" w:styleId="Balk3">
    <w:name w:val="heading 3"/>
    <w:basedOn w:val="Normal"/>
    <w:next w:val="Normal"/>
    <w:link w:val="Balk3Char"/>
    <w:qFormat/>
    <w:rsid w:val="00092358"/>
    <w:pPr>
      <w:keepNext/>
      <w:outlineLvl w:val="2"/>
    </w:pPr>
    <w:rPr>
      <w:b/>
      <w:sz w:val="16"/>
      <w:lang/>
    </w:rPr>
  </w:style>
  <w:style w:type="paragraph" w:styleId="Balk4">
    <w:name w:val="heading 4"/>
    <w:basedOn w:val="Normal"/>
    <w:next w:val="Normal"/>
    <w:qFormat/>
    <w:rsid w:val="00092358"/>
    <w:pPr>
      <w:keepNext/>
      <w:jc w:val="both"/>
      <w:outlineLvl w:val="3"/>
    </w:pPr>
    <w:rPr>
      <w:b/>
      <w:sz w:val="18"/>
    </w:rPr>
  </w:style>
  <w:style w:type="paragraph" w:styleId="Balk6">
    <w:name w:val="heading 6"/>
    <w:basedOn w:val="Normal"/>
    <w:next w:val="Normal"/>
    <w:link w:val="Balk6Char"/>
    <w:qFormat/>
    <w:rsid w:val="00092358"/>
    <w:pPr>
      <w:keepNext/>
      <w:ind w:firstLine="360"/>
      <w:jc w:val="both"/>
      <w:outlineLvl w:val="5"/>
    </w:pPr>
    <w:rPr>
      <w:b/>
      <w:sz w:val="22"/>
      <w:lang/>
    </w:rPr>
  </w:style>
  <w:style w:type="paragraph" w:styleId="Balk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092358"/>
    <w:rPr>
      <w:sz w:val="18"/>
    </w:rPr>
  </w:style>
  <w:style w:type="paragraph" w:styleId="KonuBal">
    <w:name w:val="Title"/>
    <w:basedOn w:val="Normal"/>
    <w:link w:val="KonuBalChar"/>
    <w:qFormat/>
    <w:rsid w:val="00092358"/>
    <w:pPr>
      <w:jc w:val="center"/>
    </w:pPr>
    <w:rPr>
      <w:b/>
      <w:sz w:val="24"/>
      <w:lang/>
    </w:rPr>
  </w:style>
  <w:style w:type="paragraph" w:styleId="GvdeMetniGirintisi">
    <w:name w:val="Body Text Indent"/>
    <w:basedOn w:val="Normal"/>
    <w:link w:val="GvdeMetniGirintisiChar"/>
    <w:rsid w:val="00092358"/>
    <w:pPr>
      <w:ind w:left="146" w:hanging="146"/>
    </w:pPr>
  </w:style>
  <w:style w:type="paragraph" w:styleId="GvdeMetniGirintisi2">
    <w:name w:val="Body Text Indent 2"/>
    <w:basedOn w:val="Normal"/>
    <w:link w:val="GvdeMetniGirintisi2Char"/>
    <w:rsid w:val="00092358"/>
    <w:pPr>
      <w:tabs>
        <w:tab w:val="left" w:pos="8222"/>
        <w:tab w:val="left" w:pos="8505"/>
      </w:tabs>
      <w:ind w:firstLine="180"/>
    </w:pPr>
    <w:rPr>
      <w:sz w:val="16"/>
      <w:lang/>
    </w:rPr>
  </w:style>
  <w:style w:type="character" w:styleId="SayfaNumaras">
    <w:name w:val="page number"/>
    <w:basedOn w:val="VarsaylanParagrafYazTipi"/>
    <w:rsid w:val="00092358"/>
  </w:style>
  <w:style w:type="paragraph" w:styleId="stbilgi">
    <w:name w:val="header"/>
    <w:basedOn w:val="Normal"/>
    <w:rsid w:val="00092358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092358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181F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link w:val="Balk1"/>
    <w:rsid w:val="003811D8"/>
    <w:rPr>
      <w:b/>
      <w:sz w:val="24"/>
    </w:rPr>
  </w:style>
  <w:style w:type="character" w:customStyle="1" w:styleId="Balk2Char">
    <w:name w:val="Başlık 2 Char"/>
    <w:link w:val="Balk2"/>
    <w:rsid w:val="003811D8"/>
    <w:rPr>
      <w:b/>
    </w:rPr>
  </w:style>
  <w:style w:type="character" w:customStyle="1" w:styleId="Balk3Char">
    <w:name w:val="Başlık 3 Char"/>
    <w:link w:val="Balk3"/>
    <w:rsid w:val="003811D8"/>
    <w:rPr>
      <w:b/>
      <w:sz w:val="16"/>
    </w:rPr>
  </w:style>
  <w:style w:type="character" w:customStyle="1" w:styleId="Balk6Char">
    <w:name w:val="Başlık 6 Char"/>
    <w:link w:val="Balk6"/>
    <w:rsid w:val="003811D8"/>
    <w:rPr>
      <w:b/>
      <w:sz w:val="22"/>
    </w:rPr>
  </w:style>
  <w:style w:type="character" w:customStyle="1" w:styleId="KonuBalChar">
    <w:name w:val="Konu Başlığı Char"/>
    <w:link w:val="KonuBal"/>
    <w:rsid w:val="003811D8"/>
    <w:rPr>
      <w:b/>
      <w:sz w:val="24"/>
    </w:rPr>
  </w:style>
  <w:style w:type="character" w:customStyle="1" w:styleId="GvdeMetniGirintisiChar">
    <w:name w:val="Gövde Metni Girintisi Char"/>
    <w:link w:val="GvdeMetniGirintisi"/>
    <w:rsid w:val="003811D8"/>
  </w:style>
  <w:style w:type="character" w:customStyle="1" w:styleId="GvdeMetniGirintisi2Char">
    <w:name w:val="Gövde Metni Girintisi 2 Char"/>
    <w:link w:val="GvdeMetniGirintisi2"/>
    <w:rsid w:val="003811D8"/>
    <w:rPr>
      <w:sz w:val="16"/>
    </w:rPr>
  </w:style>
  <w:style w:type="paragraph" w:customStyle="1" w:styleId="Default">
    <w:name w:val="Default"/>
    <w:rsid w:val="00B1394E"/>
    <w:pPr>
      <w:autoSpaceDE w:val="0"/>
      <w:autoSpaceDN w:val="0"/>
      <w:adjustRightInd w:val="0"/>
    </w:pPr>
    <w:rPr>
      <w:rFonts w:ascii="Toxic waist" w:hAnsi="Toxic waist" w:cs="Toxic waist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2477CE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7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C9504-857F-46E8-8848-4357693D8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217</Words>
  <Characters>1240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</vt:lpstr>
    </vt:vector>
  </TitlesOfParts>
  <Manager>www.sorubak.com</Manager>
  <Company> 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2003-10-03T11:02:00Z</cp:lastPrinted>
  <dcterms:created xsi:type="dcterms:W3CDTF">2017-09-14T21:39:00Z</dcterms:created>
  <dcterms:modified xsi:type="dcterms:W3CDTF">2017-09-14T21:41:00Z</dcterms:modified>
  <cp:category>www.sorubak.com</cp:category>
</cp:coreProperties>
</file>