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4FB6" w:rsidRPr="00B22104" w:rsidRDefault="006A0C30" w:rsidP="00D3776F">
      <w:pPr>
        <w:spacing w:line="240" w:lineRule="auto"/>
        <w:rPr>
          <w:rFonts w:ascii="Comic Sans MS" w:hAnsi="Comic Sans MS"/>
          <w:sz w:val="28"/>
          <w:szCs w:val="28"/>
        </w:rPr>
        <w:sectPr w:rsidR="00BA4FB6" w:rsidRPr="00B22104" w:rsidSect="00A74BF2">
          <w:pgSz w:w="11906" w:h="16838"/>
          <w:pgMar w:top="993" w:right="849" w:bottom="709" w:left="993" w:header="708" w:footer="708" w:gutter="0"/>
          <w:pgBorders w:zOrder="back" w:offsetFrom="page">
            <w:top w:val="cornerTriangles" w:sz="10" w:space="24" w:color="auto"/>
            <w:left w:val="cornerTriangles" w:sz="10" w:space="24" w:color="auto"/>
            <w:bottom w:val="cornerTriangles" w:sz="10" w:space="24" w:color="auto"/>
            <w:right w:val="cornerTriangles" w:sz="10" w:space="24" w:color="auto"/>
          </w:pgBorders>
          <w:cols w:num="2" w:sep="1" w:space="709"/>
          <w:docGrid w:linePitch="360"/>
        </w:sectPr>
      </w:pPr>
      <w:r>
        <w:rPr>
          <w:rFonts w:ascii="Comic Sans MS" w:hAnsi="Comic Sans MS"/>
          <w:sz w:val="28"/>
          <w:szCs w:val="28"/>
          <w:lang w:eastAsia="tr-TR"/>
        </w:rPr>
        <w:pict>
          <v:roundrect id="Yuvarlatılmış Dikdörtgen 4" o:spid="_x0000_s1026" style="position:absolute;margin-left:117.6pt;margin-top:-16.65pt;width:265.5pt;height:44.25pt;z-index:251668992;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" fillcolor="#652523 [1637]" stroked="f">
            <v:fill color2="#ba4442 [3013]" rotate="t" angle="180" colors="0 #9b2d2a;52429f #cb3d3a;1 #ce3b37" focus="100%" type="gradient">
              <o:fill v:ext="view" type="gradientUnscaled"/>
            </v:fill>
            <v:shadow on="t" color="black" opacity="22937f" origin=",.5" offset="0,.63889mm"/>
            <v:textbox style="mso-next-textbox:#Yuvarlatılmış Dikdörtgen 4">
              <w:txbxContent>
                <w:p w:rsidR="008452E8" w:rsidRPr="0096562D" w:rsidRDefault="009C6FB2" w:rsidP="00804158">
                  <w:pPr>
                    <w:pStyle w:val="KonuBal"/>
                    <w:jc w:val="center"/>
                    <w:rPr>
                      <w:rFonts w:ascii="Times New Roman" w:hAnsi="Times New Roman" w:cs="Times New Roman"/>
                      <w:b/>
                      <w:color w:val="FFFFFF" w:themeColor="background1"/>
                      <w:sz w:val="28"/>
                    </w:rPr>
                  </w:pPr>
                  <w:r>
                    <w:rPr>
                      <w:rFonts w:ascii="Times New Roman" w:hAnsi="Times New Roman" w:cs="Times New Roman"/>
                      <w:b/>
                      <w:color w:val="FFFFFF" w:themeColor="background1"/>
                      <w:sz w:val="28"/>
                    </w:rPr>
                    <w:t>DÜNYAMIZIN HAREKETLERİNİ İNCELEYELİM</w:t>
                  </w:r>
                </w:p>
              </w:txbxContent>
            </v:textbox>
            <w10:wrap anchorx="margin"/>
          </v:roundrect>
        </w:pict>
      </w:r>
      <w:r>
        <w:rPr>
          <w:rFonts w:ascii="Comic Sans MS" w:hAnsi="Comic Sans MS"/>
          <w:sz w:val="28"/>
          <w:szCs w:val="28"/>
          <w:lang w:eastAsia="tr-TR"/>
        </w:rPr>
        <w:pict>
          <v:shapetype id="_x0000_t202" coordsize="21600,21600" o:spt="202" path="m,l,21600r21600,l21600,xe">
            <v:stroke joinstyle="miter"/>
            <v:path gradientshapeok="t" o:connecttype="rect"/>
          </v:shapetype>
          <v:shape id="Metin Kutusu 6" o:spid="_x0000_s1027" type="#_x0000_t202" style="position:absolute;margin-left:-21.9pt;margin-top:-21.9pt;width:539.25pt;height:54.75pt;z-index:25166438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" fillcolor="#d6e3bc [1302]" strokecolor="#4e6128 [1606]" strokeweight=".5pt">
            <v:textbox style="mso-next-textbox:#Metin Kutusu 6">
              <w:txbxContent>
                <w:p w:rsidR="00F4293A" w:rsidRDefault="00F4293A"/>
              </w:txbxContent>
            </v:textbox>
          </v:shape>
        </w:pict>
      </w:r>
      <w:r>
        <w:rPr>
          <w:rFonts w:ascii="Comic Sans MS" w:hAnsi="Comic Sans MS"/>
          <w:sz w:val="28"/>
          <w:szCs w:val="28"/>
          <w:lang w:eastAsia="tr-TR"/>
        </w:rPr>
        <w:pict>
          <v:roundrect id="Yuvarlatılmış Dikdörtgen 5" o:spid="_x0000_s1028" style="position:absolute;margin-left:-18.15pt;margin-top:-17.4pt;width:128.25pt;height:45pt;z-index:2516710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" fillcolor="#215a69 [1640]" strokecolor="#205867 [1608]">
            <v:fill color2="#3da5c1 [3016]" rotate="t" angle="180" colors="0 #2787a0;52429f #36b1d2;1 #34b3d6" focus="100%" type="gradient">
              <o:fill v:ext="view" type="gradientUnscaled"/>
            </v:fill>
            <v:shadow on="t" color="black" opacity="22937f" origin=",.5" offset="0,.63889mm"/>
            <v:textbox style="mso-next-textbox:#Yuvarlatılmış Dikdörtgen 5">
              <w:txbxContent>
                <w:p w:rsidR="00F4293A" w:rsidRPr="009C6FB2" w:rsidRDefault="00A52C42" w:rsidP="00474BF6">
                  <w:pPr>
                    <w:spacing w:after="0"/>
                    <w:jc w:val="center"/>
                    <w:rPr>
                      <w:rFonts w:ascii="Times New Roman" w:hAnsi="Times New Roman"/>
                      <w:b/>
                      <w:color w:val="FFFFFF" w:themeColor="background1"/>
                      <w:sz w:val="28"/>
                    </w:rPr>
                  </w:pPr>
                  <w:r w:rsidRPr="009C6FB2">
                    <w:rPr>
                      <w:rFonts w:ascii="Times New Roman" w:hAnsi="Times New Roman"/>
                      <w:b/>
                      <w:color w:val="FFFFFF" w:themeColor="background1"/>
                      <w:sz w:val="28"/>
                    </w:rPr>
                    <w:t>FEN BİLİMLERİ</w:t>
                  </w:r>
                </w:p>
              </w:txbxContent>
            </v:textbox>
          </v:roundrect>
        </w:pict>
      </w:r>
    </w:p>
    <w:p w:rsidR="00F46DD6" w:rsidRDefault="006A0C30" w:rsidP="00F46DD6">
      <w:pPr>
        <w:spacing w:after="0" w:line="276" w:lineRule="auto"/>
        <w:jc w:val="both"/>
        <w:rPr>
          <w:rFonts w:ascii="Times New Roman" w:hAnsi="Times New Roman"/>
          <w:color w:val="FF0000"/>
          <w:sz w:val="28"/>
          <w:szCs w:val="28"/>
        </w:rPr>
      </w:pPr>
      <w:r w:rsidRPr="006A0C30">
        <w:rPr>
          <w:rFonts w:ascii="Comic Sans MS" w:hAnsi="Comic Sans MS"/>
          <w:sz w:val="28"/>
          <w:szCs w:val="28"/>
          <w:lang w:eastAsia="tr-TR"/>
        </w:rPr>
        <w:lastRenderedPageBreak/>
        <w:pict>
          <v:roundrect id="Yuvarlatılmış Dikdörtgen 3" o:spid="_x0000_s1029" style="position:absolute;left:0;text-align:left;margin-left:386.85pt;margin-top:-44.15pt;width:126.75pt;height:44.25pt;z-index:2516669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" fillcolor="#9a4906 [1641]" strokecolor="#974706 [1609]">
            <v:fill color2="#f68a32 [3017]" rotate="t" angle="180" colors="0 #cb6c1d;52429f #ff8f2a;1 #ff8f26" focus="100%" type="gradient">
              <o:fill v:ext="view" type="gradientUnscaled"/>
            </v:fill>
            <v:shadow on="t" color="black" opacity="22937f" origin=",.5" offset="0,.63889mm"/>
            <v:textbox style="mso-next-textbox:#Yuvarlatılmış Dikdörtgen 3">
              <w:txbxContent>
                <w:p w:rsidR="00F4293A" w:rsidRPr="0096562D" w:rsidRDefault="00F06F0A" w:rsidP="00F06F0A">
                  <w:pPr>
                    <w:spacing w:after="0"/>
                    <w:jc w:val="center"/>
                    <w:rPr>
                      <w:rFonts w:ascii="Times New Roman" w:hAnsi="Times New Roman"/>
                      <w:b/>
                      <w:color w:val="FFFFFF" w:themeColor="background1"/>
                      <w:sz w:val="28"/>
                    </w:rPr>
                  </w:pPr>
                  <w:r w:rsidRPr="0096562D">
                    <w:rPr>
                      <w:rFonts w:ascii="Times New Roman" w:hAnsi="Times New Roman"/>
                      <w:b/>
                      <w:color w:val="FFFFFF" w:themeColor="background1"/>
                      <w:sz w:val="28"/>
                    </w:rPr>
                    <w:t xml:space="preserve">KONU ÖZETİ </w:t>
                  </w:r>
                  <w:r w:rsidR="004730A7">
                    <w:rPr>
                      <w:rFonts w:ascii="Times New Roman" w:hAnsi="Times New Roman"/>
                      <w:b/>
                      <w:color w:val="FFFFFF" w:themeColor="background1"/>
                      <w:sz w:val="28"/>
                    </w:rPr>
                    <w:t>2</w:t>
                  </w:r>
                  <w:r w:rsidR="009C6FB2">
                    <w:rPr>
                      <w:rFonts w:ascii="Times New Roman" w:hAnsi="Times New Roman"/>
                      <w:b/>
                      <w:color w:val="FFFFFF" w:themeColor="background1"/>
                      <w:sz w:val="28"/>
                    </w:rPr>
                    <w:t>2</w:t>
                  </w:r>
                </w:p>
              </w:txbxContent>
            </v:textbox>
          </v:roundrect>
        </w:pict>
      </w:r>
      <w:r w:rsidR="00E15769" w:rsidRPr="00E15769">
        <w:rPr>
          <w:rFonts w:ascii="Times New Roman" w:hAnsi="Times New Roman"/>
          <w:color w:val="FF0000"/>
          <w:sz w:val="28"/>
          <w:szCs w:val="28"/>
        </w:rPr>
        <w:t xml:space="preserve">    </w:t>
      </w:r>
    </w:p>
    <w:p w:rsidR="00F46DD6" w:rsidRPr="00F46DD6" w:rsidRDefault="009C6FB2" w:rsidP="000B2DCF">
      <w:pPr>
        <w:spacing w:after="0" w:line="276" w:lineRule="auto"/>
        <w:jc w:val="center"/>
        <w:rPr>
          <w:rFonts w:ascii="Times New Roman" w:hAnsi="Times New Roman"/>
          <w:color w:val="FF0000"/>
          <w:sz w:val="28"/>
          <w:szCs w:val="28"/>
        </w:rPr>
      </w:pPr>
      <w:r>
        <w:rPr>
          <w:rFonts w:ascii="Times New Roman" w:hAnsi="Times New Roman"/>
          <w:color w:val="FF0000"/>
          <w:sz w:val="28"/>
          <w:szCs w:val="28"/>
        </w:rPr>
        <w:t>Dünya Hareket Ediyor mu?</w:t>
      </w:r>
    </w:p>
    <w:p w:rsidR="009C6FB2" w:rsidRDefault="004730A7" w:rsidP="009C6FB2">
      <w:pPr>
        <w:spacing w:after="0" w:line="276" w:lineRule="auto"/>
        <w:jc w:val="both"/>
        <w:rPr>
          <w:rFonts w:ascii="Times New Roman" w:hAnsi="Times New Roman"/>
          <w:sz w:val="28"/>
          <w:szCs w:val="28"/>
        </w:rPr>
      </w:pPr>
      <w:r>
        <w:rPr>
          <w:rFonts w:ascii="Times New Roman" w:hAnsi="Times New Roman"/>
          <w:sz w:val="28"/>
          <w:szCs w:val="28"/>
        </w:rPr>
        <w:t xml:space="preserve">      </w:t>
      </w:r>
      <w:r w:rsidR="009C6FB2">
        <w:rPr>
          <w:rFonts w:ascii="Times New Roman" w:hAnsi="Times New Roman"/>
          <w:sz w:val="28"/>
          <w:szCs w:val="28"/>
        </w:rPr>
        <w:t>Dünyamızın şeklinin küreye benzediği kanıtlanmıştır. Uzaydan çekilen fotoğraflarda dünyanın küreye benzediğini göstermektedir.</w:t>
      </w:r>
    </w:p>
    <w:p w:rsidR="00987355" w:rsidRDefault="009C6FB2" w:rsidP="00C91CBD">
      <w:pPr>
        <w:spacing w:after="0" w:line="276" w:lineRule="auto"/>
        <w:ind w:firstLine="708"/>
        <w:jc w:val="both"/>
        <w:rPr>
          <w:rFonts w:ascii="Times New Roman" w:hAnsi="Times New Roman"/>
          <w:sz w:val="28"/>
          <w:szCs w:val="28"/>
        </w:rPr>
      </w:pPr>
      <w:r>
        <w:rPr>
          <w:rFonts w:ascii="Times New Roman" w:hAnsi="Times New Roman"/>
          <w:sz w:val="28"/>
          <w:szCs w:val="28"/>
        </w:rPr>
        <w:t xml:space="preserve">Dünya kendi ekseni etrafında batıdan doğuya doğru dönmektedir. Bu dönem hareketi sonucunda gece gündüz oluşmaktadır. Dünya kendi etrafında dönerken güneş tarafında olan bölümü güneş ışıklarını aldığı için gündüz, güneş ışınlarını alamadığı yerleri ise geceyi yaşamaktadır. </w:t>
      </w:r>
    </w:p>
    <w:p w:rsidR="009C6FB2" w:rsidRDefault="009C6FB2" w:rsidP="00C91CBD">
      <w:pPr>
        <w:spacing w:after="0" w:line="276" w:lineRule="auto"/>
        <w:ind w:firstLine="708"/>
        <w:jc w:val="both"/>
        <w:rPr>
          <w:rFonts w:ascii="Times New Roman" w:hAnsi="Times New Roman"/>
          <w:sz w:val="28"/>
          <w:szCs w:val="28"/>
        </w:rPr>
      </w:pPr>
      <w:r>
        <w:rPr>
          <w:rFonts w:ascii="Times New Roman" w:hAnsi="Times New Roman"/>
          <w:sz w:val="28"/>
          <w:szCs w:val="28"/>
        </w:rPr>
        <w:t>Dünya kendi ekseni etrafındaki bir dönüşünü 24 saatte tamamlamaktadır. Bu da bir gün demektir.</w:t>
      </w:r>
    </w:p>
    <w:p w:rsidR="009C6FB2" w:rsidRDefault="009C6FB2" w:rsidP="00C91CBD">
      <w:pPr>
        <w:spacing w:after="0" w:line="276" w:lineRule="auto"/>
        <w:ind w:firstLine="708"/>
        <w:jc w:val="both"/>
        <w:rPr>
          <w:rFonts w:ascii="Times New Roman" w:hAnsi="Times New Roman"/>
          <w:sz w:val="28"/>
          <w:szCs w:val="28"/>
        </w:rPr>
      </w:pPr>
      <w:r>
        <w:rPr>
          <w:rFonts w:ascii="Times New Roman" w:hAnsi="Times New Roman"/>
          <w:sz w:val="28"/>
          <w:szCs w:val="28"/>
        </w:rPr>
        <w:t xml:space="preserve">Dünya kendi ekseni etrafında döndüğü gibi güneşin etrafında da belirli bir yörüngede döner. Bu dönme sonucunda mevsimler oluşur. Dünya güneş etrafındaki dönüşünü 365 ün 6 saatte tamamlar. Bu süre bir güneş yılı olarak kabul edilir. </w:t>
      </w:r>
    </w:p>
    <w:p w:rsidR="009C6FB2" w:rsidRDefault="009C6FB2" w:rsidP="00C91CBD">
      <w:pPr>
        <w:spacing w:after="0" w:line="276" w:lineRule="auto"/>
        <w:ind w:firstLine="708"/>
        <w:jc w:val="both"/>
        <w:rPr>
          <w:rFonts w:ascii="Times New Roman" w:hAnsi="Times New Roman"/>
          <w:sz w:val="28"/>
          <w:szCs w:val="28"/>
        </w:rPr>
      </w:pPr>
      <w:r>
        <w:rPr>
          <w:rFonts w:ascii="Times New Roman" w:hAnsi="Times New Roman"/>
          <w:sz w:val="28"/>
          <w:szCs w:val="28"/>
        </w:rPr>
        <w:t>Dünya güneş etrafında dönerken bazen güneşe yaklaşır bazen de güneşten uzaklaşır. Bunun nedeni dünyanın güneş etrafındaki dönüşünü</w:t>
      </w:r>
      <w:r w:rsidR="0077138F">
        <w:rPr>
          <w:rFonts w:ascii="Times New Roman" w:hAnsi="Times New Roman"/>
          <w:sz w:val="28"/>
          <w:szCs w:val="28"/>
        </w:rPr>
        <w:t xml:space="preserve"> gerçekleştirdiği yörüngesinin elips şeklinde olmasıdır.</w:t>
      </w:r>
    </w:p>
    <w:p w:rsidR="0077138F" w:rsidRDefault="0077138F" w:rsidP="00C91CBD">
      <w:pPr>
        <w:spacing w:after="0" w:line="276" w:lineRule="auto"/>
        <w:ind w:firstLine="708"/>
        <w:jc w:val="both"/>
        <w:rPr>
          <w:rFonts w:ascii="Times New Roman" w:hAnsi="Times New Roman"/>
          <w:sz w:val="28"/>
          <w:szCs w:val="28"/>
        </w:rPr>
      </w:pPr>
      <w:r>
        <w:rPr>
          <w:rFonts w:ascii="Times New Roman" w:hAnsi="Times New Roman"/>
          <w:sz w:val="28"/>
          <w:szCs w:val="28"/>
        </w:rPr>
        <w:t>İtalyan bilim insanı Galileo 1609 yılında yaptığı teleskop ile Ay’ın ve gezegenlerin hareketlerini gözlemlemiştir.</w:t>
      </w:r>
    </w:p>
    <w:p w:rsidR="0077138F" w:rsidRDefault="0077138F" w:rsidP="00C91CBD">
      <w:pPr>
        <w:spacing w:after="0" w:line="276" w:lineRule="auto"/>
        <w:ind w:firstLine="708"/>
        <w:jc w:val="both"/>
        <w:rPr>
          <w:rFonts w:ascii="Times New Roman" w:hAnsi="Times New Roman"/>
          <w:sz w:val="28"/>
          <w:szCs w:val="28"/>
        </w:rPr>
      </w:pPr>
      <w:r>
        <w:rPr>
          <w:rFonts w:ascii="Times New Roman" w:hAnsi="Times New Roman"/>
          <w:sz w:val="28"/>
          <w:szCs w:val="28"/>
        </w:rPr>
        <w:t>Polanyalı bilim insanı Kopernik gözlemleri sonucunda, Dünya’nın kendi etrafında döndüğünü, ayrıca Güneş’in çevresinde de döndüğünü ileri sürmüştür.</w:t>
      </w:r>
    </w:p>
    <w:p w:rsidR="0077138F" w:rsidRDefault="0077138F" w:rsidP="00C91CBD">
      <w:pPr>
        <w:spacing w:after="0" w:line="276" w:lineRule="auto"/>
        <w:ind w:firstLine="708"/>
        <w:jc w:val="both"/>
        <w:rPr>
          <w:rFonts w:ascii="Times New Roman" w:hAnsi="Times New Roman"/>
          <w:sz w:val="28"/>
          <w:szCs w:val="28"/>
        </w:rPr>
      </w:pPr>
      <w:r>
        <w:rPr>
          <w:rFonts w:ascii="Times New Roman" w:hAnsi="Times New Roman"/>
          <w:sz w:val="28"/>
          <w:szCs w:val="28"/>
        </w:rPr>
        <w:t>Yohan Kepler ise, Dünya’nın Güneş’in etrafındaki hareketlerini matematiksel yasalar ile ifade etmiştir. Ayrıca Dünya’nın Tam bir küre olmayıp kutuplardan basık olduğunu kanıtlamıştır.</w:t>
      </w:r>
    </w:p>
    <w:p w:rsidR="0077138F" w:rsidRDefault="006A0C30" w:rsidP="00C91CBD">
      <w:pPr>
        <w:spacing w:after="0" w:line="276" w:lineRule="auto"/>
        <w:ind w:firstLine="708"/>
        <w:jc w:val="both"/>
        <w:rPr>
          <w:rFonts w:ascii="Times New Roman" w:hAnsi="Times New Roman"/>
          <w:sz w:val="28"/>
          <w:szCs w:val="28"/>
        </w:rPr>
      </w:pPr>
      <w:r>
        <w:rPr>
          <w:rFonts w:ascii="Times New Roman" w:hAnsi="Times New Roman"/>
          <w:sz w:val="28"/>
          <w:szCs w:val="28"/>
          <w:lang w:eastAsia="tr-TR"/>
        </w:rPr>
        <w:pict>
          <v:shape id="Metin Kutusu 8" o:spid="_x0000_s1030" type="#_x0000_t202" style="position:absolute;left:0;text-align:left;margin-left:426.6pt;margin-top:303.3pt;width:80.25pt;height:22.5pt;z-index:25166335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" fillcolor="white [3201]" stroked="f" strokeweight=".5pt">
            <v:textbox style="mso-next-textbox:#Metin Kutusu 8">
              <w:txbxContent>
                <w:p w:rsidR="00190570" w:rsidRPr="00190570" w:rsidRDefault="00190570">
                  <w:pPr>
                    <w:rPr>
                      <w:color w:val="215868" w:themeColor="accent5" w:themeShade="80"/>
                    </w:rPr>
                  </w:pPr>
                  <w:r w:rsidRPr="00190570">
                    <w:rPr>
                      <w:color w:val="215868" w:themeColor="accent5" w:themeShade="80"/>
                    </w:rPr>
                    <w:t>İbrahim GÜR</w:t>
                  </w:r>
                </w:p>
              </w:txbxContent>
            </v:textbox>
          </v:shape>
        </w:pict>
      </w:r>
      <w:r w:rsidRPr="006A0C30">
        <w:rPr>
          <w:rFonts w:ascii="Times New Roman" w:hAnsi="Times New Roman"/>
          <w:sz w:val="24"/>
          <w:szCs w:val="24"/>
          <w:lang w:eastAsia="tr-TR"/>
        </w:rPr>
        <w:pict>
          <v:shape id="Metin Kutusu 7" o:spid="_x0000_s1031" type="#_x0000_t202" style="position:absolute;left:0;text-align:left;margin-left:8.3pt;margin-top:280.8pt;width:120.55pt;height:22.5pt;z-index:2516730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" fillcolor="window" stroked="f" strokeweight=".5pt">
            <v:path arrowok="t"/>
            <v:textbox style="mso-next-textbox:#Metin Kutusu 7">
              <w:txbxContent>
                <w:p w:rsidR="00F06F0A" w:rsidRPr="00101D86" w:rsidRDefault="00101D86" w:rsidP="00101D86">
                  <w:hyperlink r:id="rId6" w:history="1">
                    <w:r w:rsidRPr="00006009">
                      <w:rPr>
                        <w:rStyle w:val="Kpr"/>
                        <w:rFonts w:ascii="Arial Narrow" w:hAnsi="Arial Narrow"/>
                      </w:rPr>
                      <w:t>www.sorubak.com</w:t>
                    </w:r>
                  </w:hyperlink>
                  <w:r>
                    <w:rPr>
                      <w:rFonts w:ascii="Arial Narrow" w:hAnsi="Arial Narrow"/>
                    </w:rPr>
                    <w:t xml:space="preserve"> </w:t>
                  </w:r>
                </w:p>
              </w:txbxContent>
            </v:textbox>
            <w10:wrap anchorx="margin"/>
          </v:shape>
        </w:pict>
      </w:r>
      <w:r w:rsidR="0077138F">
        <w:rPr>
          <w:rFonts w:ascii="Times New Roman" w:hAnsi="Times New Roman"/>
          <w:noProof/>
          <w:sz w:val="28"/>
          <w:szCs w:val="28"/>
          <w:lang w:eastAsia="tr-TR"/>
        </w:rPr>
        <w:drawing>
          <wp:anchor distT="0" distB="0" distL="114300" distR="114300" simplePos="0" relativeHeight="251679232" behindDoc="0" locked="0" layoutInCell="1" allowOverlap="1">
            <wp:simplePos x="0" y="0"/>
            <wp:positionH relativeFrom="column">
              <wp:posOffset>3227070</wp:posOffset>
            </wp:positionH>
            <wp:positionV relativeFrom="paragraph">
              <wp:posOffset>2156460</wp:posOffset>
            </wp:positionV>
            <wp:extent cx="1007745" cy="1276350"/>
            <wp:effectExtent l="19050" t="0" r="1905" b="0"/>
            <wp:wrapNone/>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1007745" cy="1276350"/>
                    </a:xfrm>
                    <a:prstGeom prst="rect">
                      <a:avLst/>
                    </a:prstGeom>
                    <a:noFill/>
                    <a:ln w="9525">
                      <a:noFill/>
                      <a:miter lim="800000"/>
                      <a:headEnd/>
                      <a:tailEnd/>
                    </a:ln>
                  </pic:spPr>
                </pic:pic>
              </a:graphicData>
            </a:graphic>
          </wp:anchor>
        </w:drawing>
      </w:r>
      <w:r w:rsidR="0077138F">
        <w:rPr>
          <w:rFonts w:ascii="Times New Roman" w:hAnsi="Times New Roman"/>
          <w:noProof/>
          <w:sz w:val="28"/>
          <w:szCs w:val="28"/>
          <w:lang w:eastAsia="tr-TR"/>
        </w:rPr>
        <w:drawing>
          <wp:anchor distT="0" distB="0" distL="114300" distR="114300" simplePos="0" relativeHeight="251677184" behindDoc="0" locked="0" layoutInCell="1" allowOverlap="1">
            <wp:simplePos x="0" y="0"/>
            <wp:positionH relativeFrom="column">
              <wp:posOffset>4570095</wp:posOffset>
            </wp:positionH>
            <wp:positionV relativeFrom="paragraph">
              <wp:posOffset>2156460</wp:posOffset>
            </wp:positionV>
            <wp:extent cx="962025" cy="1238250"/>
            <wp:effectExtent l="19050" t="0" r="9525" b="0"/>
            <wp:wrapNone/>
            <wp:docPr id="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962025" cy="1238250"/>
                    </a:xfrm>
                    <a:prstGeom prst="rect">
                      <a:avLst/>
                    </a:prstGeom>
                    <a:noFill/>
                    <a:ln w="9525">
                      <a:noFill/>
                      <a:miter lim="800000"/>
                      <a:headEnd/>
                      <a:tailEnd/>
                    </a:ln>
                  </pic:spPr>
                </pic:pic>
              </a:graphicData>
            </a:graphic>
          </wp:anchor>
        </w:drawing>
      </w:r>
      <w:r w:rsidR="0077138F">
        <w:rPr>
          <w:rFonts w:ascii="Times New Roman" w:hAnsi="Times New Roman"/>
          <w:noProof/>
          <w:sz w:val="28"/>
          <w:szCs w:val="28"/>
          <w:lang w:eastAsia="tr-TR"/>
        </w:rPr>
        <w:drawing>
          <wp:anchor distT="0" distB="0" distL="114300" distR="114300" simplePos="0" relativeHeight="251678208" behindDoc="0" locked="0" layoutInCell="1" allowOverlap="1">
            <wp:simplePos x="0" y="0"/>
            <wp:positionH relativeFrom="column">
              <wp:posOffset>1712595</wp:posOffset>
            </wp:positionH>
            <wp:positionV relativeFrom="paragraph">
              <wp:posOffset>2119387</wp:posOffset>
            </wp:positionV>
            <wp:extent cx="990600" cy="1276350"/>
            <wp:effectExtent l="19050" t="0" r="0" b="0"/>
            <wp:wrapNone/>
            <wp:docPr id="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990600" cy="1276350"/>
                    </a:xfrm>
                    <a:prstGeom prst="rect">
                      <a:avLst/>
                    </a:prstGeom>
                    <a:noFill/>
                    <a:ln w="9525">
                      <a:noFill/>
                      <a:miter lim="800000"/>
                      <a:headEnd/>
                      <a:tailEnd/>
                    </a:ln>
                  </pic:spPr>
                </pic:pic>
              </a:graphicData>
            </a:graphic>
          </wp:anchor>
        </w:drawing>
      </w:r>
      <w:r w:rsidR="0077138F">
        <w:rPr>
          <w:rFonts w:ascii="Times New Roman" w:hAnsi="Times New Roman"/>
          <w:noProof/>
          <w:sz w:val="28"/>
          <w:szCs w:val="28"/>
          <w:lang w:eastAsia="tr-TR"/>
        </w:rPr>
        <w:drawing>
          <wp:anchor distT="0" distB="0" distL="114300" distR="114300" simplePos="0" relativeHeight="251674112" behindDoc="0" locked="0" layoutInCell="1" allowOverlap="1">
            <wp:simplePos x="0" y="0"/>
            <wp:positionH relativeFrom="column">
              <wp:posOffset>-49530</wp:posOffset>
            </wp:positionH>
            <wp:positionV relativeFrom="paragraph">
              <wp:posOffset>480060</wp:posOffset>
            </wp:positionV>
            <wp:extent cx="1762125" cy="1200150"/>
            <wp:effectExtent l="19050" t="0" r="9525"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762125" cy="1200150"/>
                    </a:xfrm>
                    <a:prstGeom prst="rect">
                      <a:avLst/>
                    </a:prstGeom>
                    <a:noFill/>
                    <a:ln w="9525">
                      <a:noFill/>
                      <a:miter lim="800000"/>
                      <a:headEnd/>
                      <a:tailEnd/>
                    </a:ln>
                  </pic:spPr>
                </pic:pic>
              </a:graphicData>
            </a:graphic>
          </wp:anchor>
        </w:drawing>
      </w:r>
      <w:r w:rsidR="0077138F">
        <w:rPr>
          <w:rFonts w:ascii="Times New Roman" w:hAnsi="Times New Roman"/>
          <w:noProof/>
          <w:sz w:val="28"/>
          <w:szCs w:val="28"/>
          <w:lang w:eastAsia="tr-TR"/>
        </w:rPr>
        <w:drawing>
          <wp:anchor distT="0" distB="0" distL="114300" distR="114300" simplePos="0" relativeHeight="251676160" behindDoc="0" locked="0" layoutInCell="1" allowOverlap="1">
            <wp:simplePos x="0" y="0"/>
            <wp:positionH relativeFrom="column">
              <wp:posOffset>4570095</wp:posOffset>
            </wp:positionH>
            <wp:positionV relativeFrom="paragraph">
              <wp:posOffset>384810</wp:posOffset>
            </wp:positionV>
            <wp:extent cx="1876425" cy="1295400"/>
            <wp:effectExtent l="19050" t="0" r="9525" b="0"/>
            <wp:wrapNone/>
            <wp:docPr id="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876425" cy="1295400"/>
                    </a:xfrm>
                    <a:prstGeom prst="rect">
                      <a:avLst/>
                    </a:prstGeom>
                    <a:noFill/>
                    <a:ln w="9525">
                      <a:noFill/>
                      <a:miter lim="800000"/>
                      <a:headEnd/>
                      <a:tailEnd/>
                    </a:ln>
                  </pic:spPr>
                </pic:pic>
              </a:graphicData>
            </a:graphic>
          </wp:anchor>
        </w:drawing>
      </w:r>
      <w:r w:rsidR="0077138F">
        <w:rPr>
          <w:rFonts w:ascii="Times New Roman" w:hAnsi="Times New Roman"/>
          <w:noProof/>
          <w:sz w:val="28"/>
          <w:szCs w:val="28"/>
          <w:lang w:eastAsia="tr-TR"/>
        </w:rPr>
        <w:drawing>
          <wp:anchor distT="0" distB="0" distL="114300" distR="114300" simplePos="0" relativeHeight="251675136" behindDoc="0" locked="0" layoutInCell="1" allowOverlap="1">
            <wp:simplePos x="0" y="0"/>
            <wp:positionH relativeFrom="column">
              <wp:posOffset>1817370</wp:posOffset>
            </wp:positionH>
            <wp:positionV relativeFrom="paragraph">
              <wp:posOffset>3810</wp:posOffset>
            </wp:positionV>
            <wp:extent cx="2657475" cy="2038350"/>
            <wp:effectExtent l="19050" t="0" r="9525" b="0"/>
            <wp:wrapNone/>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2657475" cy="2038350"/>
                    </a:xfrm>
                    <a:prstGeom prst="rect">
                      <a:avLst/>
                    </a:prstGeom>
                    <a:noFill/>
                    <a:ln w="9525">
                      <a:noFill/>
                      <a:miter lim="800000"/>
                      <a:headEnd/>
                      <a:tailEnd/>
                    </a:ln>
                  </pic:spPr>
                </pic:pic>
              </a:graphicData>
            </a:graphic>
          </wp:anchor>
        </w:drawing>
      </w:r>
    </w:p>
    <w:sectPr w:rsidR="0077138F" w:rsidSect="00A52C42">
      <w:type w:val="continuous"/>
      <w:pgSz w:w="11906" w:h="16838"/>
      <w:pgMar w:top="1276" w:right="849" w:bottom="426" w:left="993" w:header="708" w:footer="708" w:gutter="0"/>
      <w:pgBorders w:zOrder="back" w:offsetFrom="page">
        <w:top w:val="cornerTriangles" w:sz="10" w:space="24" w:color="auto"/>
        <w:left w:val="cornerTriangles" w:sz="10" w:space="24" w:color="auto"/>
        <w:bottom w:val="cornerTriangles" w:sz="10" w:space="24" w:color="auto"/>
        <w:right w:val="cornerTriangles" w:sz="10" w:space="24" w:color="auto"/>
      </w:pgBorders>
      <w:cols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rial Narrow">
    <w:panose1 w:val="020B0606020202030204"/>
    <w:charset w:val="A2"/>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1E78"/>
    <w:multiLevelType w:val="hybridMultilevel"/>
    <w:tmpl w:val="D87CAAC0"/>
    <w:lvl w:ilvl="0" w:tplc="68D051E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DF40ED"/>
    <w:multiLevelType w:val="hybridMultilevel"/>
    <w:tmpl w:val="CFF46F42"/>
    <w:lvl w:ilvl="0" w:tplc="EE3C12A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BFC628D"/>
    <w:multiLevelType w:val="hybridMultilevel"/>
    <w:tmpl w:val="0B727D2A"/>
    <w:lvl w:ilvl="0" w:tplc="4F6AEAF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0796A4A"/>
    <w:multiLevelType w:val="hybridMultilevel"/>
    <w:tmpl w:val="D30AD208"/>
    <w:lvl w:ilvl="0" w:tplc="E556A7A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88D58C9"/>
    <w:multiLevelType w:val="hybridMultilevel"/>
    <w:tmpl w:val="2D3CAC52"/>
    <w:lvl w:ilvl="0" w:tplc="B7F6E14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5CF022A"/>
    <w:multiLevelType w:val="hybridMultilevel"/>
    <w:tmpl w:val="3B360C22"/>
    <w:lvl w:ilvl="0" w:tplc="12D82B4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667248E"/>
    <w:multiLevelType w:val="hybridMultilevel"/>
    <w:tmpl w:val="3078E40C"/>
    <w:lvl w:ilvl="0" w:tplc="B15804C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9B85D08"/>
    <w:multiLevelType w:val="hybridMultilevel"/>
    <w:tmpl w:val="E020AF4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5D522D7"/>
    <w:multiLevelType w:val="hybridMultilevel"/>
    <w:tmpl w:val="76EA4922"/>
    <w:lvl w:ilvl="0" w:tplc="CBA6292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5D5E3A85"/>
    <w:multiLevelType w:val="hybridMultilevel"/>
    <w:tmpl w:val="2362E5DA"/>
    <w:lvl w:ilvl="0" w:tplc="DC4ABB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98F597D"/>
    <w:multiLevelType w:val="hybridMultilevel"/>
    <w:tmpl w:val="94D8BEE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72EF0A94"/>
    <w:multiLevelType w:val="hybridMultilevel"/>
    <w:tmpl w:val="65C4A64C"/>
    <w:lvl w:ilvl="0" w:tplc="137AB2D0">
      <w:start w:val="1"/>
      <w:numFmt w:val="decimal"/>
      <w:lvlText w:val="%1-"/>
      <w:lvlJc w:val="left"/>
      <w:pPr>
        <w:ind w:left="435" w:hanging="360"/>
      </w:pPr>
      <w:rPr>
        <w:rFonts w:hint="default"/>
      </w:rPr>
    </w:lvl>
    <w:lvl w:ilvl="1" w:tplc="041F0019" w:tentative="1">
      <w:start w:val="1"/>
      <w:numFmt w:val="lowerLetter"/>
      <w:lvlText w:val="%2."/>
      <w:lvlJc w:val="left"/>
      <w:pPr>
        <w:ind w:left="1155" w:hanging="360"/>
      </w:pPr>
    </w:lvl>
    <w:lvl w:ilvl="2" w:tplc="041F001B" w:tentative="1">
      <w:start w:val="1"/>
      <w:numFmt w:val="lowerRoman"/>
      <w:lvlText w:val="%3."/>
      <w:lvlJc w:val="right"/>
      <w:pPr>
        <w:ind w:left="1875" w:hanging="180"/>
      </w:pPr>
    </w:lvl>
    <w:lvl w:ilvl="3" w:tplc="041F000F" w:tentative="1">
      <w:start w:val="1"/>
      <w:numFmt w:val="decimal"/>
      <w:lvlText w:val="%4."/>
      <w:lvlJc w:val="left"/>
      <w:pPr>
        <w:ind w:left="2595" w:hanging="360"/>
      </w:pPr>
    </w:lvl>
    <w:lvl w:ilvl="4" w:tplc="041F0019" w:tentative="1">
      <w:start w:val="1"/>
      <w:numFmt w:val="lowerLetter"/>
      <w:lvlText w:val="%5."/>
      <w:lvlJc w:val="left"/>
      <w:pPr>
        <w:ind w:left="3315" w:hanging="360"/>
      </w:pPr>
    </w:lvl>
    <w:lvl w:ilvl="5" w:tplc="041F001B" w:tentative="1">
      <w:start w:val="1"/>
      <w:numFmt w:val="lowerRoman"/>
      <w:lvlText w:val="%6."/>
      <w:lvlJc w:val="right"/>
      <w:pPr>
        <w:ind w:left="4035" w:hanging="180"/>
      </w:pPr>
    </w:lvl>
    <w:lvl w:ilvl="6" w:tplc="041F000F" w:tentative="1">
      <w:start w:val="1"/>
      <w:numFmt w:val="decimal"/>
      <w:lvlText w:val="%7."/>
      <w:lvlJc w:val="left"/>
      <w:pPr>
        <w:ind w:left="4755" w:hanging="360"/>
      </w:pPr>
    </w:lvl>
    <w:lvl w:ilvl="7" w:tplc="041F0019" w:tentative="1">
      <w:start w:val="1"/>
      <w:numFmt w:val="lowerLetter"/>
      <w:lvlText w:val="%8."/>
      <w:lvlJc w:val="left"/>
      <w:pPr>
        <w:ind w:left="5475" w:hanging="360"/>
      </w:pPr>
    </w:lvl>
    <w:lvl w:ilvl="8" w:tplc="041F001B" w:tentative="1">
      <w:start w:val="1"/>
      <w:numFmt w:val="lowerRoman"/>
      <w:lvlText w:val="%9."/>
      <w:lvlJc w:val="right"/>
      <w:pPr>
        <w:ind w:left="6195" w:hanging="180"/>
      </w:pPr>
    </w:lvl>
  </w:abstractNum>
  <w:abstractNum w:abstractNumId="12">
    <w:nsid w:val="73485162"/>
    <w:multiLevelType w:val="hybridMultilevel"/>
    <w:tmpl w:val="9B10534C"/>
    <w:lvl w:ilvl="0" w:tplc="E67A932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75712F44"/>
    <w:multiLevelType w:val="hybridMultilevel"/>
    <w:tmpl w:val="1CBE06EE"/>
    <w:lvl w:ilvl="0" w:tplc="3F14346C">
      <w:start w:val="1"/>
      <w:numFmt w:val="bullet"/>
      <w:lvlText w:val=""/>
      <w:lvlJc w:val="left"/>
      <w:pPr>
        <w:ind w:left="960" w:hanging="360"/>
      </w:pPr>
      <w:rPr>
        <w:rFonts w:ascii="Wingdings" w:hAnsi="Wingdings" w:hint="default"/>
        <w:color w:val="FF0000"/>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num w:numId="1">
    <w:abstractNumId w:val="3"/>
  </w:num>
  <w:num w:numId="2">
    <w:abstractNumId w:val="8"/>
  </w:num>
  <w:num w:numId="3">
    <w:abstractNumId w:val="6"/>
  </w:num>
  <w:num w:numId="4">
    <w:abstractNumId w:val="1"/>
  </w:num>
  <w:num w:numId="5">
    <w:abstractNumId w:val="5"/>
  </w:num>
  <w:num w:numId="6">
    <w:abstractNumId w:val="9"/>
  </w:num>
  <w:num w:numId="7">
    <w:abstractNumId w:val="7"/>
  </w:num>
  <w:num w:numId="8">
    <w:abstractNumId w:val="10"/>
  </w:num>
  <w:num w:numId="9">
    <w:abstractNumId w:val="2"/>
  </w:num>
  <w:num w:numId="10">
    <w:abstractNumId w:val="0"/>
  </w:num>
  <w:num w:numId="11">
    <w:abstractNumId w:val="4"/>
  </w:num>
  <w:num w:numId="12">
    <w:abstractNumId w:val="12"/>
  </w:num>
  <w:num w:numId="13">
    <w:abstractNumId w:val="13"/>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AC0287"/>
    <w:rsid w:val="0001292E"/>
    <w:rsid w:val="00037E54"/>
    <w:rsid w:val="000A23A5"/>
    <w:rsid w:val="000B2DCF"/>
    <w:rsid w:val="000C2E18"/>
    <w:rsid w:val="000D3E85"/>
    <w:rsid w:val="000D4C32"/>
    <w:rsid w:val="000E14BF"/>
    <w:rsid w:val="000F02EF"/>
    <w:rsid w:val="000F2B8C"/>
    <w:rsid w:val="00101D86"/>
    <w:rsid w:val="00114A0A"/>
    <w:rsid w:val="00130429"/>
    <w:rsid w:val="00137F5C"/>
    <w:rsid w:val="00153D8A"/>
    <w:rsid w:val="0015797E"/>
    <w:rsid w:val="0016642D"/>
    <w:rsid w:val="00190570"/>
    <w:rsid w:val="001C5FC2"/>
    <w:rsid w:val="00215CFE"/>
    <w:rsid w:val="002930EB"/>
    <w:rsid w:val="00294166"/>
    <w:rsid w:val="002C7369"/>
    <w:rsid w:val="002D437A"/>
    <w:rsid w:val="0031062E"/>
    <w:rsid w:val="003142EA"/>
    <w:rsid w:val="00324E0C"/>
    <w:rsid w:val="003433CA"/>
    <w:rsid w:val="0035366E"/>
    <w:rsid w:val="003731B1"/>
    <w:rsid w:val="00375D87"/>
    <w:rsid w:val="003941A2"/>
    <w:rsid w:val="003B7A3E"/>
    <w:rsid w:val="003C5A6E"/>
    <w:rsid w:val="003D45A5"/>
    <w:rsid w:val="003F1B7F"/>
    <w:rsid w:val="0040332A"/>
    <w:rsid w:val="004321E1"/>
    <w:rsid w:val="00436BD2"/>
    <w:rsid w:val="004632A4"/>
    <w:rsid w:val="004730A7"/>
    <w:rsid w:val="00474BF6"/>
    <w:rsid w:val="004A1458"/>
    <w:rsid w:val="004A500B"/>
    <w:rsid w:val="004C0297"/>
    <w:rsid w:val="004C2244"/>
    <w:rsid w:val="004D484F"/>
    <w:rsid w:val="004E3FA8"/>
    <w:rsid w:val="004E4364"/>
    <w:rsid w:val="00513B3C"/>
    <w:rsid w:val="005245DB"/>
    <w:rsid w:val="00525735"/>
    <w:rsid w:val="00534EFA"/>
    <w:rsid w:val="005436ED"/>
    <w:rsid w:val="00551F49"/>
    <w:rsid w:val="0057471B"/>
    <w:rsid w:val="00583BEB"/>
    <w:rsid w:val="005847AA"/>
    <w:rsid w:val="005940A8"/>
    <w:rsid w:val="005A228B"/>
    <w:rsid w:val="005A413D"/>
    <w:rsid w:val="005B0209"/>
    <w:rsid w:val="005C38B3"/>
    <w:rsid w:val="005C6B8D"/>
    <w:rsid w:val="005D40C4"/>
    <w:rsid w:val="005D589C"/>
    <w:rsid w:val="005F02B3"/>
    <w:rsid w:val="00603D2B"/>
    <w:rsid w:val="00607D45"/>
    <w:rsid w:val="006155AD"/>
    <w:rsid w:val="006313B7"/>
    <w:rsid w:val="00681844"/>
    <w:rsid w:val="0069416A"/>
    <w:rsid w:val="006A0C30"/>
    <w:rsid w:val="006C5CF5"/>
    <w:rsid w:val="0070075B"/>
    <w:rsid w:val="00703B97"/>
    <w:rsid w:val="00716EC1"/>
    <w:rsid w:val="0072116C"/>
    <w:rsid w:val="0074730F"/>
    <w:rsid w:val="0076422C"/>
    <w:rsid w:val="0077138F"/>
    <w:rsid w:val="00795BCC"/>
    <w:rsid w:val="007A61B0"/>
    <w:rsid w:val="007B17DC"/>
    <w:rsid w:val="007B2F08"/>
    <w:rsid w:val="007E14DB"/>
    <w:rsid w:val="00803949"/>
    <w:rsid w:val="00804158"/>
    <w:rsid w:val="00826D75"/>
    <w:rsid w:val="00836553"/>
    <w:rsid w:val="008452E8"/>
    <w:rsid w:val="00850767"/>
    <w:rsid w:val="00857842"/>
    <w:rsid w:val="0086429D"/>
    <w:rsid w:val="00872A21"/>
    <w:rsid w:val="008F6E97"/>
    <w:rsid w:val="00931791"/>
    <w:rsid w:val="0096562D"/>
    <w:rsid w:val="00987355"/>
    <w:rsid w:val="00994BF3"/>
    <w:rsid w:val="009963A0"/>
    <w:rsid w:val="009B62E2"/>
    <w:rsid w:val="009C6603"/>
    <w:rsid w:val="009C6FB2"/>
    <w:rsid w:val="009F65FA"/>
    <w:rsid w:val="00A3633A"/>
    <w:rsid w:val="00A52C42"/>
    <w:rsid w:val="00A74BF2"/>
    <w:rsid w:val="00AA0A19"/>
    <w:rsid w:val="00AA43B1"/>
    <w:rsid w:val="00AC0287"/>
    <w:rsid w:val="00AC3090"/>
    <w:rsid w:val="00AE556C"/>
    <w:rsid w:val="00AE7AAB"/>
    <w:rsid w:val="00B04768"/>
    <w:rsid w:val="00B22104"/>
    <w:rsid w:val="00B40FF6"/>
    <w:rsid w:val="00B70C52"/>
    <w:rsid w:val="00B71140"/>
    <w:rsid w:val="00B77B6F"/>
    <w:rsid w:val="00BA4FB6"/>
    <w:rsid w:val="00BD265F"/>
    <w:rsid w:val="00C10E13"/>
    <w:rsid w:val="00C1192A"/>
    <w:rsid w:val="00C253DD"/>
    <w:rsid w:val="00C40EC7"/>
    <w:rsid w:val="00C4122B"/>
    <w:rsid w:val="00C45D1C"/>
    <w:rsid w:val="00C60AA0"/>
    <w:rsid w:val="00C7386C"/>
    <w:rsid w:val="00C9118C"/>
    <w:rsid w:val="00C91CBD"/>
    <w:rsid w:val="00CC596F"/>
    <w:rsid w:val="00CE4AF7"/>
    <w:rsid w:val="00D3776F"/>
    <w:rsid w:val="00D44931"/>
    <w:rsid w:val="00D74F96"/>
    <w:rsid w:val="00D90B71"/>
    <w:rsid w:val="00D94C26"/>
    <w:rsid w:val="00DC38EC"/>
    <w:rsid w:val="00DD18D6"/>
    <w:rsid w:val="00DF0D69"/>
    <w:rsid w:val="00E03F7D"/>
    <w:rsid w:val="00E15769"/>
    <w:rsid w:val="00E2195B"/>
    <w:rsid w:val="00E260D7"/>
    <w:rsid w:val="00E6252C"/>
    <w:rsid w:val="00E7363E"/>
    <w:rsid w:val="00E73A45"/>
    <w:rsid w:val="00E82ACE"/>
    <w:rsid w:val="00E949D0"/>
    <w:rsid w:val="00EA39DB"/>
    <w:rsid w:val="00EB6978"/>
    <w:rsid w:val="00EE119E"/>
    <w:rsid w:val="00EF1F0A"/>
    <w:rsid w:val="00F015EB"/>
    <w:rsid w:val="00F06F0A"/>
    <w:rsid w:val="00F1105D"/>
    <w:rsid w:val="00F140AE"/>
    <w:rsid w:val="00F257E3"/>
    <w:rsid w:val="00F4293A"/>
    <w:rsid w:val="00F46DD6"/>
    <w:rsid w:val="00F75C73"/>
    <w:rsid w:val="00F77DD2"/>
    <w:rsid w:val="00F8494E"/>
    <w:rsid w:val="00FB7FA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pPr>
      <w:spacing w:after="160" w:line="259"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uiPriority w:val="99"/>
    <w:rsid w:val="000F2B8C"/>
    <w:pPr>
      <w:spacing w:after="0" w:line="240" w:lineRule="auto"/>
      <w:jc w:val="both"/>
    </w:pPr>
    <w:rPr>
      <w:rFonts w:ascii="Arial" w:eastAsia="Times New Roman" w:hAnsi="Arial"/>
      <w:sz w:val="32"/>
      <w:szCs w:val="24"/>
      <w:lang w:eastAsia="tr-TR"/>
    </w:rPr>
  </w:style>
  <w:style w:type="character" w:customStyle="1" w:styleId="GvdeMetniChar">
    <w:name w:val="Gövde Metni Char"/>
    <w:basedOn w:val="VarsaylanParagrafYazTipi"/>
    <w:link w:val="GvdeMetni"/>
    <w:uiPriority w:val="99"/>
    <w:locked/>
    <w:rsid w:val="000F2B8C"/>
    <w:rPr>
      <w:rFonts w:ascii="Arial" w:hAnsi="Arial" w:cs="Times New Roman"/>
      <w:sz w:val="24"/>
      <w:szCs w:val="24"/>
      <w:lang w:eastAsia="tr-TR"/>
    </w:rPr>
  </w:style>
  <w:style w:type="paragraph" w:styleId="AralkYok">
    <w:name w:val="No Spacing"/>
    <w:uiPriority w:val="1"/>
    <w:qFormat/>
    <w:rsid w:val="000F2B8C"/>
    <w:rPr>
      <w:rFonts w:eastAsia="Times New Roman"/>
    </w:rPr>
  </w:style>
  <w:style w:type="character" w:styleId="Kpr">
    <w:name w:val="Hyperlink"/>
    <w:basedOn w:val="VarsaylanParagrafYazTipi"/>
    <w:uiPriority w:val="99"/>
    <w:rsid w:val="00B70C52"/>
    <w:rPr>
      <w:rFonts w:cs="Times New Roman"/>
      <w:color w:val="0000FF"/>
      <w:u w:val="single"/>
    </w:rPr>
  </w:style>
  <w:style w:type="paragraph" w:styleId="ListeParagraf">
    <w:name w:val="List Paragraph"/>
    <w:basedOn w:val="Normal"/>
    <w:uiPriority w:val="34"/>
    <w:qFormat/>
    <w:rsid w:val="008F6E97"/>
    <w:pPr>
      <w:ind w:left="720"/>
      <w:contextualSpacing/>
    </w:pPr>
  </w:style>
  <w:style w:type="paragraph" w:styleId="stbilgi">
    <w:name w:val="header"/>
    <w:basedOn w:val="Normal"/>
    <w:link w:val="stbilgiChar"/>
    <w:uiPriority w:val="99"/>
    <w:semiHidden/>
    <w:unhideWhenUsed/>
    <w:rsid w:val="009963A0"/>
    <w:pPr>
      <w:tabs>
        <w:tab w:val="center" w:pos="4536"/>
        <w:tab w:val="right" w:pos="9072"/>
      </w:tabs>
      <w:spacing w:after="0" w:line="240" w:lineRule="auto"/>
    </w:pPr>
    <w:rPr>
      <w:rFonts w:ascii="Times New Roman" w:eastAsia="Times New Roman" w:hAnsi="Times New Roman"/>
      <w:sz w:val="24"/>
      <w:szCs w:val="24"/>
      <w:lang w:eastAsia="tr-TR"/>
    </w:rPr>
  </w:style>
  <w:style w:type="character" w:customStyle="1" w:styleId="stbilgiChar">
    <w:name w:val="Üstbilgi Char"/>
    <w:basedOn w:val="VarsaylanParagrafYazTipi"/>
    <w:link w:val="stbilgi"/>
    <w:uiPriority w:val="99"/>
    <w:semiHidden/>
    <w:rsid w:val="009963A0"/>
    <w:rPr>
      <w:rFonts w:ascii="Times New Roman" w:eastAsia="Times New Roman" w:hAnsi="Times New Roman"/>
      <w:sz w:val="24"/>
      <w:szCs w:val="24"/>
    </w:rPr>
  </w:style>
  <w:style w:type="paragraph" w:styleId="KonuBal">
    <w:name w:val="Title"/>
    <w:basedOn w:val="Normal"/>
    <w:next w:val="Normal"/>
    <w:link w:val="KonuBalChar"/>
    <w:qFormat/>
    <w:locked/>
    <w:rsid w:val="006155A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rsid w:val="006155AD"/>
    <w:rPr>
      <w:rFonts w:asciiTheme="majorHAnsi" w:eastAsiaTheme="majorEastAsia" w:hAnsiTheme="majorHAnsi" w:cstheme="majorBidi"/>
      <w:noProof/>
      <w:spacing w:val="-10"/>
      <w:kern w:val="28"/>
      <w:sz w:val="56"/>
      <w:szCs w:val="56"/>
      <w:lang w:eastAsia="en-US"/>
    </w:rPr>
  </w:style>
  <w:style w:type="paragraph" w:styleId="BalonMetni">
    <w:name w:val="Balloon Text"/>
    <w:basedOn w:val="Normal"/>
    <w:link w:val="BalonMetniChar"/>
    <w:uiPriority w:val="99"/>
    <w:semiHidden/>
    <w:unhideWhenUsed/>
    <w:rsid w:val="005D40C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D40C4"/>
    <w:rPr>
      <w:rFonts w:ascii="Tahoma" w:hAnsi="Tahoma" w:cs="Tahoma"/>
      <w:noProof/>
      <w:sz w:val="16"/>
      <w:szCs w:val="16"/>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emf"/><Relationship Id="rId5" Type="http://schemas.openxmlformats.org/officeDocument/2006/relationships/webSettings" Target="webSettings.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3ABB3E-9223-4B68-958A-788C84C10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210</Words>
  <Characters>1203</Characters>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2017-05-28T17:09:00Z</dcterms:created>
  <dcterms:modified xsi:type="dcterms:W3CDTF">2017-05-28T17:09:00Z</dcterms:modified>
  <cp:category>www.sorubak.com</cp:category>
</cp:coreProperties>
</file>