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809" w:rsidRPr="00071168" w:rsidRDefault="00310224" w:rsidP="00E151E5">
      <w:pPr>
        <w:pStyle w:val="Gvdemetni30"/>
        <w:shd w:val="clear" w:color="auto" w:fill="auto"/>
        <w:ind w:left="1416"/>
        <w:jc w:val="left"/>
        <w:rPr>
          <w:sz w:val="24"/>
          <w:szCs w:val="24"/>
        </w:rPr>
      </w:pPr>
      <w:r w:rsidRPr="00071168">
        <w:rPr>
          <w:sz w:val="24"/>
          <w:szCs w:val="24"/>
        </w:rPr>
        <w:t xml:space="preserve">MİLLİ EĞİTİM BAKANLIĞI KONYA İLİ KARATAY İLÇESİ </w:t>
      </w:r>
    </w:p>
    <w:p w:rsidR="009F6809" w:rsidRPr="00071168" w:rsidRDefault="00310224" w:rsidP="009F6809">
      <w:pPr>
        <w:pStyle w:val="Gvdemetni30"/>
        <w:shd w:val="clear" w:color="auto" w:fill="auto"/>
        <w:rPr>
          <w:sz w:val="24"/>
          <w:szCs w:val="24"/>
        </w:rPr>
      </w:pPr>
      <w:r w:rsidRPr="00071168">
        <w:rPr>
          <w:sz w:val="24"/>
          <w:szCs w:val="24"/>
        </w:rPr>
        <w:t>201</w:t>
      </w:r>
      <w:r w:rsidR="003D7448" w:rsidRPr="00071168">
        <w:rPr>
          <w:sz w:val="24"/>
          <w:szCs w:val="24"/>
        </w:rPr>
        <w:t>6</w:t>
      </w:r>
      <w:r w:rsidRPr="00071168">
        <w:rPr>
          <w:sz w:val="24"/>
          <w:szCs w:val="24"/>
        </w:rPr>
        <w:t>- 201</w:t>
      </w:r>
      <w:r w:rsidR="003D7448" w:rsidRPr="00071168">
        <w:rPr>
          <w:sz w:val="24"/>
          <w:szCs w:val="24"/>
        </w:rPr>
        <w:t>7</w:t>
      </w:r>
      <w:r w:rsidRPr="00071168">
        <w:rPr>
          <w:sz w:val="24"/>
          <w:szCs w:val="24"/>
        </w:rPr>
        <w:t xml:space="preserve"> EĞİTİM ÖĞRETİM </w:t>
      </w:r>
      <w:r w:rsidR="003D7448" w:rsidRPr="00071168">
        <w:rPr>
          <w:sz w:val="24"/>
          <w:szCs w:val="24"/>
        </w:rPr>
        <w:t xml:space="preserve">YILI </w:t>
      </w:r>
    </w:p>
    <w:p w:rsidR="009F6809" w:rsidRPr="00071168" w:rsidRDefault="00310224" w:rsidP="009F6809">
      <w:pPr>
        <w:pStyle w:val="Gvdemetni30"/>
        <w:shd w:val="clear" w:color="auto" w:fill="auto"/>
        <w:rPr>
          <w:sz w:val="24"/>
          <w:szCs w:val="24"/>
        </w:rPr>
      </w:pPr>
      <w:r w:rsidRPr="00071168">
        <w:rPr>
          <w:sz w:val="24"/>
          <w:szCs w:val="24"/>
        </w:rPr>
        <w:t xml:space="preserve">DERS YILI SONU EĞİTİM BÖLGESİ İLÇE ZÜMRE BAŞKANLARI KURULU </w:t>
      </w:r>
    </w:p>
    <w:p w:rsidR="00E5021D" w:rsidRDefault="00310224" w:rsidP="009F6809">
      <w:pPr>
        <w:pStyle w:val="Gvdemetni30"/>
        <w:shd w:val="clear" w:color="auto" w:fill="auto"/>
        <w:rPr>
          <w:sz w:val="24"/>
          <w:szCs w:val="24"/>
        </w:rPr>
      </w:pPr>
      <w:r w:rsidRPr="00071168">
        <w:rPr>
          <w:sz w:val="24"/>
          <w:szCs w:val="24"/>
        </w:rPr>
        <w:t>TOPLANTI GÜNDEMİ</w:t>
      </w:r>
    </w:p>
    <w:p w:rsidR="00071168" w:rsidRDefault="00071168" w:rsidP="009F6809">
      <w:pPr>
        <w:pStyle w:val="Gvdemetni30"/>
        <w:shd w:val="clear" w:color="auto" w:fill="auto"/>
        <w:rPr>
          <w:sz w:val="24"/>
          <w:szCs w:val="24"/>
        </w:rPr>
      </w:pPr>
    </w:p>
    <w:p w:rsidR="00071168" w:rsidRPr="00071168" w:rsidRDefault="00071168" w:rsidP="009F6809">
      <w:pPr>
        <w:pStyle w:val="Gvdemetni30"/>
        <w:shd w:val="clear" w:color="auto" w:fill="auto"/>
        <w:rPr>
          <w:sz w:val="24"/>
          <w:szCs w:val="24"/>
        </w:rPr>
      </w:pPr>
    </w:p>
    <w:p w:rsidR="00E5021D" w:rsidRPr="00071168" w:rsidRDefault="00310224">
      <w:pPr>
        <w:pStyle w:val="Gvdemetni20"/>
        <w:shd w:val="clear" w:color="auto" w:fill="auto"/>
        <w:ind w:firstLine="0"/>
        <w:rPr>
          <w:sz w:val="24"/>
          <w:szCs w:val="24"/>
        </w:rPr>
      </w:pPr>
      <w:r w:rsidRPr="00071168">
        <w:rPr>
          <w:rStyle w:val="Gvdemetni21"/>
          <w:sz w:val="24"/>
          <w:szCs w:val="24"/>
        </w:rPr>
        <w:t>GÜNDEM MADDELERİ</w:t>
      </w:r>
    </w:p>
    <w:p w:rsidR="00E5021D" w:rsidRPr="00071168" w:rsidRDefault="00310224" w:rsidP="00C25FDB">
      <w:pPr>
        <w:pStyle w:val="Gvdemetni20"/>
        <w:numPr>
          <w:ilvl w:val="0"/>
          <w:numId w:val="4"/>
        </w:numPr>
        <w:shd w:val="clear" w:color="auto" w:fill="auto"/>
        <w:tabs>
          <w:tab w:val="left" w:pos="773"/>
        </w:tabs>
        <w:rPr>
          <w:sz w:val="24"/>
          <w:szCs w:val="24"/>
        </w:rPr>
      </w:pPr>
      <w:r w:rsidRPr="00071168">
        <w:rPr>
          <w:sz w:val="24"/>
          <w:szCs w:val="24"/>
        </w:rPr>
        <w:t>Açılış ve yoklama.</w:t>
      </w:r>
    </w:p>
    <w:p w:rsidR="00E5021D" w:rsidRPr="00071168" w:rsidRDefault="00310224" w:rsidP="00C25FDB">
      <w:pPr>
        <w:pStyle w:val="Gvdemetni20"/>
        <w:numPr>
          <w:ilvl w:val="0"/>
          <w:numId w:val="4"/>
        </w:numPr>
        <w:shd w:val="clear" w:color="auto" w:fill="auto"/>
        <w:tabs>
          <w:tab w:val="left" w:pos="791"/>
        </w:tabs>
        <w:rPr>
          <w:sz w:val="24"/>
          <w:szCs w:val="24"/>
        </w:rPr>
      </w:pPr>
      <w:r w:rsidRPr="00071168">
        <w:rPr>
          <w:sz w:val="24"/>
          <w:szCs w:val="24"/>
        </w:rPr>
        <w:t>Gündem maddelerinin okunması ve ilave edilecek gündem varsa eklenmesi.</w:t>
      </w:r>
    </w:p>
    <w:p w:rsidR="00E5021D" w:rsidRPr="00071168" w:rsidRDefault="00310224" w:rsidP="00C25FDB">
      <w:pPr>
        <w:pStyle w:val="Gvdemetni20"/>
        <w:numPr>
          <w:ilvl w:val="0"/>
          <w:numId w:val="4"/>
        </w:numPr>
        <w:shd w:val="clear" w:color="auto" w:fill="auto"/>
        <w:tabs>
          <w:tab w:val="left" w:pos="791"/>
        </w:tabs>
        <w:rPr>
          <w:sz w:val="24"/>
          <w:szCs w:val="24"/>
        </w:rPr>
      </w:pPr>
      <w:r w:rsidRPr="00071168">
        <w:rPr>
          <w:sz w:val="24"/>
          <w:szCs w:val="24"/>
        </w:rPr>
        <w:t>Eğitim ve öğretim programlarının uygulanmasında karşılaşılan güçlükler ve çözüm önerileri.</w:t>
      </w:r>
    </w:p>
    <w:p w:rsidR="00E5021D" w:rsidRPr="00071168" w:rsidRDefault="00C235BF" w:rsidP="00C25FDB">
      <w:pPr>
        <w:pStyle w:val="Gvdemetni20"/>
        <w:numPr>
          <w:ilvl w:val="0"/>
          <w:numId w:val="4"/>
        </w:numPr>
        <w:shd w:val="clear" w:color="auto" w:fill="auto"/>
        <w:tabs>
          <w:tab w:val="left" w:pos="791"/>
        </w:tabs>
        <w:rPr>
          <w:sz w:val="24"/>
          <w:szCs w:val="24"/>
        </w:rPr>
      </w:pPr>
      <w:r w:rsidRPr="00071168">
        <w:rPr>
          <w:sz w:val="24"/>
          <w:szCs w:val="24"/>
        </w:rPr>
        <w:t>3. Sınıf derslerinin</w:t>
      </w:r>
      <w:r w:rsidR="00310224" w:rsidRPr="00071168">
        <w:rPr>
          <w:sz w:val="24"/>
          <w:szCs w:val="24"/>
        </w:rPr>
        <w:t xml:space="preserve">müfredat programının </w:t>
      </w:r>
      <w:r w:rsidR="003D7448" w:rsidRPr="00071168">
        <w:rPr>
          <w:sz w:val="24"/>
          <w:szCs w:val="24"/>
        </w:rPr>
        <w:t>Z</w:t>
      </w:r>
      <w:r w:rsidR="00310224" w:rsidRPr="00071168">
        <w:rPr>
          <w:sz w:val="24"/>
          <w:szCs w:val="24"/>
        </w:rPr>
        <w:t>ümre Başkan'ları tarafından değerlendirilmesi.</w:t>
      </w:r>
    </w:p>
    <w:p w:rsidR="00E5021D" w:rsidRPr="00071168" w:rsidRDefault="00310224" w:rsidP="00C25FDB">
      <w:pPr>
        <w:pStyle w:val="Gvdemetni20"/>
        <w:numPr>
          <w:ilvl w:val="0"/>
          <w:numId w:val="4"/>
        </w:numPr>
        <w:shd w:val="clear" w:color="auto" w:fill="auto"/>
        <w:tabs>
          <w:tab w:val="left" w:pos="791"/>
        </w:tabs>
        <w:rPr>
          <w:sz w:val="24"/>
          <w:szCs w:val="24"/>
        </w:rPr>
      </w:pPr>
      <w:r w:rsidRPr="00071168">
        <w:rPr>
          <w:sz w:val="24"/>
          <w:szCs w:val="24"/>
        </w:rPr>
        <w:t>Okullarda yer alan eğitim öğretim olanaklarının ortak kullanımı konusunda değerlendirmeler.</w:t>
      </w:r>
    </w:p>
    <w:p w:rsidR="00E5021D" w:rsidRPr="00071168" w:rsidRDefault="00310224" w:rsidP="00C25FDB">
      <w:pPr>
        <w:pStyle w:val="Gvdemetni20"/>
        <w:numPr>
          <w:ilvl w:val="0"/>
          <w:numId w:val="4"/>
        </w:numPr>
        <w:shd w:val="clear" w:color="auto" w:fill="auto"/>
        <w:tabs>
          <w:tab w:val="left" w:pos="791"/>
        </w:tabs>
        <w:spacing w:line="277" w:lineRule="exact"/>
        <w:rPr>
          <w:sz w:val="24"/>
          <w:szCs w:val="24"/>
        </w:rPr>
      </w:pPr>
      <w:r w:rsidRPr="00071168">
        <w:rPr>
          <w:sz w:val="24"/>
          <w:szCs w:val="24"/>
        </w:rPr>
        <w:t xml:space="preserve">Derslerde izlenen </w:t>
      </w:r>
      <w:r w:rsidR="009F6809" w:rsidRPr="00071168">
        <w:rPr>
          <w:sz w:val="24"/>
          <w:szCs w:val="24"/>
        </w:rPr>
        <w:t>yöntem ve teknikler ile zümre/sın</w:t>
      </w:r>
      <w:r w:rsidRPr="00071168">
        <w:rPr>
          <w:sz w:val="24"/>
          <w:szCs w:val="24"/>
        </w:rPr>
        <w:t>ıf öğretmenlerinin eğitim ihtiyaçları ve derslerde kullanılan eğitim araç ve gerecine ilişkin donatım önceliklerinin değerlendirilmesi.</w:t>
      </w:r>
    </w:p>
    <w:p w:rsidR="00E5021D" w:rsidRPr="00071168" w:rsidRDefault="00310224" w:rsidP="00C25FDB">
      <w:pPr>
        <w:pStyle w:val="Gvdemetni20"/>
        <w:numPr>
          <w:ilvl w:val="0"/>
          <w:numId w:val="4"/>
        </w:numPr>
        <w:shd w:val="clear" w:color="auto" w:fill="auto"/>
        <w:tabs>
          <w:tab w:val="left" w:pos="791"/>
        </w:tabs>
        <w:spacing w:line="295" w:lineRule="exact"/>
        <w:rPr>
          <w:sz w:val="24"/>
          <w:szCs w:val="24"/>
        </w:rPr>
      </w:pPr>
      <w:r w:rsidRPr="00071168">
        <w:rPr>
          <w:sz w:val="24"/>
          <w:szCs w:val="24"/>
        </w:rPr>
        <w:t>Yıllık, ünite ve günlük plânlar ile gezi, gözlem, deney ve inceleme plânlarının ortak uygulanmasının değerlendirilmesi.</w:t>
      </w:r>
    </w:p>
    <w:p w:rsidR="00E5021D" w:rsidRPr="00071168" w:rsidRDefault="00310224" w:rsidP="00C25FDB">
      <w:pPr>
        <w:pStyle w:val="Gvdemetni20"/>
        <w:numPr>
          <w:ilvl w:val="0"/>
          <w:numId w:val="4"/>
        </w:numPr>
        <w:shd w:val="clear" w:color="auto" w:fill="auto"/>
        <w:tabs>
          <w:tab w:val="left" w:pos="791"/>
        </w:tabs>
        <w:spacing w:line="295" w:lineRule="exact"/>
        <w:rPr>
          <w:sz w:val="24"/>
          <w:szCs w:val="24"/>
        </w:rPr>
      </w:pPr>
      <w:r w:rsidRPr="00071168">
        <w:rPr>
          <w:sz w:val="24"/>
          <w:szCs w:val="24"/>
        </w:rPr>
        <w:t>Ölçme ve değerlendirmede birlik ve beraberliğin sağlanıp sağlanmadığının değerlendirilmesi.</w:t>
      </w:r>
    </w:p>
    <w:p w:rsidR="00E5021D" w:rsidRPr="00071168" w:rsidRDefault="00310224" w:rsidP="00C25FDB">
      <w:pPr>
        <w:pStyle w:val="Gvdemetni20"/>
        <w:numPr>
          <w:ilvl w:val="0"/>
          <w:numId w:val="4"/>
        </w:numPr>
        <w:shd w:val="clear" w:color="auto" w:fill="auto"/>
        <w:tabs>
          <w:tab w:val="left" w:pos="906"/>
        </w:tabs>
        <w:spacing w:line="281" w:lineRule="exact"/>
        <w:rPr>
          <w:sz w:val="24"/>
          <w:szCs w:val="24"/>
        </w:rPr>
      </w:pPr>
      <w:r w:rsidRPr="00071168">
        <w:rPr>
          <w:sz w:val="24"/>
          <w:szCs w:val="24"/>
        </w:rPr>
        <w:t>Bölgedeki e</w:t>
      </w:r>
      <w:r w:rsidR="009F6809" w:rsidRPr="00071168">
        <w:rPr>
          <w:sz w:val="24"/>
          <w:szCs w:val="24"/>
        </w:rPr>
        <w:t>ğitim ve öğretimin plânlanmasının</w:t>
      </w:r>
      <w:r w:rsidRPr="00071168">
        <w:rPr>
          <w:sz w:val="24"/>
          <w:szCs w:val="24"/>
        </w:rPr>
        <w:t>, zümre ve branşlar arası bilgi akışı ve paylaşımının değerlendirilmesi.</w:t>
      </w:r>
    </w:p>
    <w:p w:rsidR="00E5021D" w:rsidRPr="00071168" w:rsidRDefault="00310224" w:rsidP="00C25FDB">
      <w:pPr>
        <w:pStyle w:val="Gvdemetni20"/>
        <w:numPr>
          <w:ilvl w:val="0"/>
          <w:numId w:val="4"/>
        </w:numPr>
        <w:shd w:val="clear" w:color="auto" w:fill="auto"/>
        <w:tabs>
          <w:tab w:val="left" w:pos="906"/>
        </w:tabs>
        <w:spacing w:line="288" w:lineRule="exact"/>
        <w:rPr>
          <w:sz w:val="24"/>
          <w:szCs w:val="24"/>
        </w:rPr>
      </w:pPr>
      <w:r w:rsidRPr="00071168">
        <w:rPr>
          <w:sz w:val="24"/>
          <w:szCs w:val="24"/>
        </w:rPr>
        <w:t>Öğretim programları ile öğretim hizmetlerinin değerlendirilerek öğretimin kalitesinin yükseltilmesi konusunda görüşler.</w:t>
      </w:r>
    </w:p>
    <w:p w:rsidR="00E5021D" w:rsidRPr="00071168" w:rsidRDefault="009F6809" w:rsidP="00C25FDB">
      <w:pPr>
        <w:pStyle w:val="Gvdemetni20"/>
        <w:numPr>
          <w:ilvl w:val="0"/>
          <w:numId w:val="4"/>
        </w:numPr>
        <w:shd w:val="clear" w:color="auto" w:fill="auto"/>
        <w:spacing w:line="288" w:lineRule="exact"/>
        <w:rPr>
          <w:sz w:val="24"/>
          <w:szCs w:val="24"/>
        </w:rPr>
      </w:pPr>
      <w:r w:rsidRPr="00071168">
        <w:rPr>
          <w:sz w:val="24"/>
          <w:szCs w:val="24"/>
        </w:rPr>
        <w:t>2017/2018</w:t>
      </w:r>
      <w:r w:rsidR="00310224" w:rsidRPr="00071168">
        <w:rPr>
          <w:sz w:val="24"/>
          <w:szCs w:val="24"/>
        </w:rPr>
        <w:t xml:space="preserve"> Eğitim Öğretim yılı için tavsiye kararları (Eğitim ve öğretim</w:t>
      </w:r>
      <w:r w:rsidR="003D7448" w:rsidRPr="00071168">
        <w:rPr>
          <w:sz w:val="24"/>
          <w:szCs w:val="24"/>
        </w:rPr>
        <w:t>de niteliğin yükseltilme</w:t>
      </w:r>
      <w:r w:rsidR="00310224" w:rsidRPr="00071168">
        <w:rPr>
          <w:sz w:val="24"/>
          <w:szCs w:val="24"/>
        </w:rPr>
        <w:t>si</w:t>
      </w:r>
      <w:r w:rsidR="003D7448" w:rsidRPr="00071168">
        <w:rPr>
          <w:sz w:val="24"/>
          <w:szCs w:val="24"/>
        </w:rPr>
        <w:t xml:space="preserve">ne </w:t>
      </w:r>
      <w:r w:rsidR="00310224" w:rsidRPr="00071168">
        <w:rPr>
          <w:sz w:val="24"/>
          <w:szCs w:val="24"/>
        </w:rPr>
        <w:t>yönelik görüş ve öneriler).</w:t>
      </w:r>
    </w:p>
    <w:p w:rsidR="003D7448" w:rsidRPr="00071168" w:rsidRDefault="003D7448" w:rsidP="00C25FDB">
      <w:pPr>
        <w:pStyle w:val="Gvdemetni20"/>
        <w:numPr>
          <w:ilvl w:val="0"/>
          <w:numId w:val="4"/>
        </w:numPr>
        <w:shd w:val="clear" w:color="auto" w:fill="auto"/>
        <w:spacing w:line="288" w:lineRule="exact"/>
        <w:rPr>
          <w:sz w:val="24"/>
          <w:szCs w:val="24"/>
        </w:rPr>
      </w:pPr>
      <w:r w:rsidRPr="00071168">
        <w:rPr>
          <w:sz w:val="24"/>
          <w:szCs w:val="24"/>
        </w:rPr>
        <w:t>Eğitim Bölgesi Zümre Toplantı raporlarının doldurulması ve İlçe Zümre Başkanına iletilmesi</w:t>
      </w:r>
    </w:p>
    <w:p w:rsidR="00E5021D" w:rsidRPr="00071168" w:rsidRDefault="00310224" w:rsidP="00C25FDB">
      <w:pPr>
        <w:pStyle w:val="Gvdemetni20"/>
        <w:numPr>
          <w:ilvl w:val="0"/>
          <w:numId w:val="4"/>
        </w:numPr>
        <w:shd w:val="clear" w:color="auto" w:fill="auto"/>
        <w:tabs>
          <w:tab w:val="left" w:pos="906"/>
        </w:tabs>
        <w:spacing w:line="220" w:lineRule="exact"/>
        <w:rPr>
          <w:sz w:val="24"/>
          <w:szCs w:val="24"/>
        </w:rPr>
      </w:pPr>
      <w:r w:rsidRPr="00071168">
        <w:rPr>
          <w:sz w:val="24"/>
          <w:szCs w:val="24"/>
        </w:rPr>
        <w:t>Dilek Temenniler.</w:t>
      </w:r>
    </w:p>
    <w:p w:rsidR="00E5021D" w:rsidRPr="00071168" w:rsidRDefault="00310224" w:rsidP="00C25FDB">
      <w:pPr>
        <w:pStyle w:val="Gvdemetni20"/>
        <w:numPr>
          <w:ilvl w:val="0"/>
          <w:numId w:val="4"/>
        </w:numPr>
        <w:shd w:val="clear" w:color="auto" w:fill="auto"/>
        <w:tabs>
          <w:tab w:val="left" w:pos="910"/>
        </w:tabs>
        <w:spacing w:line="220" w:lineRule="exact"/>
        <w:rPr>
          <w:sz w:val="24"/>
          <w:szCs w:val="24"/>
        </w:rPr>
      </w:pPr>
      <w:r w:rsidRPr="00071168">
        <w:rPr>
          <w:sz w:val="24"/>
          <w:szCs w:val="24"/>
        </w:rPr>
        <w:t>Kapanış.</w:t>
      </w:r>
    </w:p>
    <w:p w:rsidR="00AA1ED3" w:rsidRPr="00071168" w:rsidRDefault="00AA1ED3" w:rsidP="00AA1ED3">
      <w:pPr>
        <w:pStyle w:val="Gvdemetni20"/>
        <w:shd w:val="clear" w:color="auto" w:fill="auto"/>
        <w:tabs>
          <w:tab w:val="left" w:pos="910"/>
        </w:tabs>
        <w:spacing w:line="220" w:lineRule="exact"/>
        <w:ind w:firstLine="0"/>
        <w:rPr>
          <w:sz w:val="24"/>
          <w:szCs w:val="24"/>
        </w:rPr>
      </w:pPr>
    </w:p>
    <w:p w:rsidR="00AA1ED3" w:rsidRPr="00071168" w:rsidRDefault="00AA1ED3" w:rsidP="00AA1ED3">
      <w:pPr>
        <w:pStyle w:val="Gvdemetni20"/>
        <w:shd w:val="clear" w:color="auto" w:fill="auto"/>
        <w:tabs>
          <w:tab w:val="left" w:pos="910"/>
        </w:tabs>
        <w:spacing w:line="220" w:lineRule="exact"/>
        <w:ind w:firstLine="0"/>
        <w:rPr>
          <w:sz w:val="24"/>
          <w:szCs w:val="24"/>
        </w:rPr>
      </w:pPr>
      <w:r w:rsidRPr="00071168">
        <w:rPr>
          <w:sz w:val="24"/>
          <w:szCs w:val="24"/>
        </w:rPr>
        <w:t>TOPLANTIYA KATILAN OKULLAR:</w:t>
      </w:r>
    </w:p>
    <w:p w:rsidR="00AA1ED3" w:rsidRPr="00071168" w:rsidRDefault="00AA1ED3" w:rsidP="00AA1ED3">
      <w:pPr>
        <w:pStyle w:val="Gvdemetni20"/>
        <w:shd w:val="clear" w:color="auto" w:fill="auto"/>
        <w:tabs>
          <w:tab w:val="left" w:pos="910"/>
        </w:tabs>
        <w:spacing w:line="220" w:lineRule="exact"/>
        <w:ind w:firstLine="0"/>
        <w:rPr>
          <w:sz w:val="24"/>
          <w:szCs w:val="24"/>
        </w:rPr>
      </w:pPr>
    </w:p>
    <w:p w:rsidR="00AA1ED3" w:rsidRPr="00071168" w:rsidRDefault="00AA1ED3" w:rsidP="00AA1ED3">
      <w:pPr>
        <w:pStyle w:val="ListeParagraf"/>
        <w:numPr>
          <w:ilvl w:val="0"/>
          <w:numId w:val="5"/>
        </w:numPr>
        <w:rPr>
          <w:rFonts w:ascii="Times New Roman" w:hAnsi="Times New Roman" w:cs="Times New Roman"/>
        </w:rPr>
      </w:pPr>
      <w:r w:rsidRPr="00071168">
        <w:rPr>
          <w:rFonts w:ascii="Times New Roman" w:hAnsi="Times New Roman" w:cs="Times New Roman"/>
        </w:rPr>
        <w:t>FERİT PAŞA İLKOKULU</w:t>
      </w:r>
    </w:p>
    <w:p w:rsidR="00AA1ED3" w:rsidRPr="00071168" w:rsidRDefault="00AA1ED3" w:rsidP="00AA1ED3">
      <w:pPr>
        <w:pStyle w:val="ListeParagraf"/>
        <w:numPr>
          <w:ilvl w:val="0"/>
          <w:numId w:val="5"/>
        </w:numPr>
        <w:rPr>
          <w:rFonts w:ascii="Times New Roman" w:hAnsi="Times New Roman" w:cs="Times New Roman"/>
        </w:rPr>
      </w:pPr>
      <w:r w:rsidRPr="00071168">
        <w:rPr>
          <w:rFonts w:ascii="Times New Roman" w:hAnsi="Times New Roman" w:cs="Times New Roman"/>
        </w:rPr>
        <w:t>HACIVEYİSZADE AHMET HAŞHAŞ İLKOKULU</w:t>
      </w:r>
    </w:p>
    <w:p w:rsidR="00AA1ED3" w:rsidRPr="00071168" w:rsidRDefault="00AA1ED3" w:rsidP="00AA1ED3">
      <w:pPr>
        <w:pStyle w:val="ListeParagraf"/>
        <w:numPr>
          <w:ilvl w:val="0"/>
          <w:numId w:val="5"/>
        </w:numPr>
        <w:rPr>
          <w:rFonts w:ascii="Times New Roman" w:hAnsi="Times New Roman" w:cs="Times New Roman"/>
        </w:rPr>
      </w:pPr>
      <w:r w:rsidRPr="00071168">
        <w:rPr>
          <w:rFonts w:ascii="Times New Roman" w:hAnsi="Times New Roman" w:cs="Times New Roman"/>
        </w:rPr>
        <w:t>KARATAY NERMİN AGÂH ERDİN</w:t>
      </w:r>
      <w:r w:rsidRPr="00071168">
        <w:rPr>
          <w:rFonts w:ascii="Times New Roman" w:eastAsia="Malgun Gothic Semilight" w:hAnsi="Times New Roman" w:cs="Times New Roman"/>
        </w:rPr>
        <w:t>Ç</w:t>
      </w:r>
      <w:r w:rsidRPr="00071168">
        <w:rPr>
          <w:rFonts w:ascii="Times New Roman" w:hAnsi="Times New Roman" w:cs="Times New Roman"/>
        </w:rPr>
        <w:t xml:space="preserve"> TOPAK İLKOKULU</w:t>
      </w:r>
    </w:p>
    <w:p w:rsidR="00AA1ED3" w:rsidRPr="00071168" w:rsidRDefault="00AA1ED3" w:rsidP="00AA1ED3">
      <w:pPr>
        <w:pStyle w:val="ListeParagraf"/>
        <w:numPr>
          <w:ilvl w:val="0"/>
          <w:numId w:val="5"/>
        </w:numPr>
        <w:rPr>
          <w:rFonts w:ascii="Times New Roman" w:hAnsi="Times New Roman" w:cs="Times New Roman"/>
        </w:rPr>
      </w:pPr>
      <w:r w:rsidRPr="00071168">
        <w:rPr>
          <w:rFonts w:ascii="Times New Roman" w:hAnsi="Times New Roman" w:cs="Times New Roman"/>
        </w:rPr>
        <w:t>MEHMETÇİK İLKOKULU</w:t>
      </w:r>
    </w:p>
    <w:p w:rsidR="00AA1ED3" w:rsidRPr="00071168" w:rsidRDefault="00AA1ED3" w:rsidP="00AA1ED3">
      <w:pPr>
        <w:pStyle w:val="ListeParagraf"/>
        <w:numPr>
          <w:ilvl w:val="0"/>
          <w:numId w:val="5"/>
        </w:numPr>
        <w:rPr>
          <w:rFonts w:ascii="Times New Roman" w:hAnsi="Times New Roman" w:cs="Times New Roman"/>
        </w:rPr>
      </w:pPr>
      <w:r w:rsidRPr="00071168">
        <w:rPr>
          <w:rFonts w:ascii="Times New Roman" w:hAnsi="Times New Roman" w:cs="Times New Roman"/>
        </w:rPr>
        <w:t>İBRAHİM SULHİYE KAMANLI İLKOKULU</w:t>
      </w:r>
    </w:p>
    <w:p w:rsidR="00AA1ED3" w:rsidRPr="00071168" w:rsidRDefault="00AA1ED3" w:rsidP="00AA1ED3">
      <w:pPr>
        <w:pStyle w:val="ListeParagraf"/>
        <w:numPr>
          <w:ilvl w:val="0"/>
          <w:numId w:val="5"/>
        </w:numPr>
        <w:rPr>
          <w:rFonts w:ascii="Times New Roman" w:hAnsi="Times New Roman" w:cs="Times New Roman"/>
        </w:rPr>
      </w:pPr>
      <w:r w:rsidRPr="00071168">
        <w:rPr>
          <w:rFonts w:ascii="Times New Roman" w:hAnsi="Times New Roman" w:cs="Times New Roman"/>
        </w:rPr>
        <w:t>KARATAY KOCATEPE İLKOKULU</w:t>
      </w:r>
    </w:p>
    <w:p w:rsidR="00AA1ED3" w:rsidRPr="00071168" w:rsidRDefault="00AA1ED3" w:rsidP="00AA1ED3">
      <w:pPr>
        <w:pStyle w:val="ListeParagraf"/>
        <w:numPr>
          <w:ilvl w:val="0"/>
          <w:numId w:val="5"/>
        </w:numPr>
        <w:rPr>
          <w:rFonts w:ascii="Times New Roman" w:hAnsi="Times New Roman" w:cs="Times New Roman"/>
        </w:rPr>
      </w:pPr>
      <w:r w:rsidRPr="00071168">
        <w:rPr>
          <w:rFonts w:ascii="Times New Roman" w:hAnsi="Times New Roman" w:cs="Times New Roman"/>
        </w:rPr>
        <w:t>KUVAYI MİLLİYE İLKOKULU</w:t>
      </w:r>
    </w:p>
    <w:p w:rsidR="00C25FDB" w:rsidRPr="00071168" w:rsidRDefault="003D7448" w:rsidP="003D7448">
      <w:pPr>
        <w:pStyle w:val="Gvdemetni40"/>
        <w:shd w:val="clear" w:color="auto" w:fill="auto"/>
        <w:tabs>
          <w:tab w:val="left" w:pos="8940"/>
        </w:tabs>
        <w:jc w:val="left"/>
        <w:rPr>
          <w:sz w:val="24"/>
          <w:szCs w:val="24"/>
        </w:rPr>
      </w:pPr>
      <w:r w:rsidRPr="00071168">
        <w:rPr>
          <w:sz w:val="24"/>
          <w:szCs w:val="24"/>
        </w:rPr>
        <w:tab/>
      </w:r>
    </w:p>
    <w:p w:rsidR="00C25FDB" w:rsidRPr="00071168" w:rsidRDefault="00C25FDB">
      <w:pPr>
        <w:pStyle w:val="Gvdemetni40"/>
        <w:shd w:val="clear" w:color="auto" w:fill="auto"/>
        <w:jc w:val="left"/>
        <w:rPr>
          <w:sz w:val="24"/>
          <w:szCs w:val="24"/>
        </w:rPr>
      </w:pPr>
    </w:p>
    <w:p w:rsidR="00C25FDB" w:rsidRPr="00071168" w:rsidRDefault="00AA1ED3" w:rsidP="00BB09E3">
      <w:pPr>
        <w:pStyle w:val="Gvdemetni40"/>
        <w:shd w:val="clear" w:color="auto" w:fill="auto"/>
        <w:ind w:firstLine="360"/>
        <w:jc w:val="both"/>
        <w:rPr>
          <w:b w:val="0"/>
          <w:sz w:val="24"/>
          <w:szCs w:val="24"/>
        </w:rPr>
      </w:pPr>
      <w:r w:rsidRPr="00071168">
        <w:rPr>
          <w:b w:val="0"/>
          <w:sz w:val="24"/>
          <w:szCs w:val="24"/>
        </w:rPr>
        <w:t>Açılış ve yoklamanın ardından zümre başkanı tarafından toplantı gündem maddeleri okundu, gündeme eklenmesi</w:t>
      </w:r>
      <w:r w:rsidR="003A7C26" w:rsidRPr="00071168">
        <w:rPr>
          <w:b w:val="0"/>
          <w:sz w:val="24"/>
          <w:szCs w:val="24"/>
        </w:rPr>
        <w:t xml:space="preserve"> istenilen bir madde olup olmadığı soruldu.</w:t>
      </w:r>
    </w:p>
    <w:p w:rsidR="003A7C26" w:rsidRPr="00071168" w:rsidRDefault="003A7C26" w:rsidP="00BB09E3">
      <w:pPr>
        <w:pStyle w:val="Gvdemetni20"/>
        <w:shd w:val="clear" w:color="auto" w:fill="auto"/>
        <w:tabs>
          <w:tab w:val="left" w:pos="791"/>
        </w:tabs>
        <w:ind w:firstLine="426"/>
        <w:jc w:val="both"/>
        <w:rPr>
          <w:sz w:val="24"/>
          <w:szCs w:val="24"/>
        </w:rPr>
      </w:pPr>
      <w:r w:rsidRPr="00071168">
        <w:rPr>
          <w:sz w:val="24"/>
          <w:szCs w:val="24"/>
        </w:rPr>
        <w:t xml:space="preserve">3. Gündem maddesinin görüşülmesine geçildi. “Eğitim ve öğretim programlarının uygulanmasında karşılaşılan güçlükler ve çözüm önerileri.” </w:t>
      </w:r>
    </w:p>
    <w:p w:rsidR="003A7C26" w:rsidRPr="00071168" w:rsidRDefault="003A7C26" w:rsidP="00BB09E3">
      <w:pPr>
        <w:pStyle w:val="Gvdemetni20"/>
        <w:shd w:val="clear" w:color="auto" w:fill="auto"/>
        <w:tabs>
          <w:tab w:val="left" w:pos="791"/>
        </w:tabs>
        <w:ind w:firstLine="426"/>
        <w:jc w:val="both"/>
        <w:rPr>
          <w:sz w:val="24"/>
          <w:szCs w:val="24"/>
        </w:rPr>
      </w:pPr>
      <w:r w:rsidRPr="00071168">
        <w:rPr>
          <w:sz w:val="24"/>
          <w:szCs w:val="24"/>
        </w:rPr>
        <w:t>Hacıveyiszade Ahmet Haşhaş İlkokulu zümre başkanı: “Eğitim öğretim programlarının uygulanmasında herhangi bir güçlükle karşılaşmadım. Konularımı planlamalarımız doğrultusunda gününde ve zamanın tama</w:t>
      </w:r>
      <w:r w:rsidR="00B95764" w:rsidRPr="00071168">
        <w:rPr>
          <w:sz w:val="24"/>
          <w:szCs w:val="24"/>
        </w:rPr>
        <w:t>m</w:t>
      </w:r>
      <w:r w:rsidRPr="00071168">
        <w:rPr>
          <w:sz w:val="24"/>
          <w:szCs w:val="24"/>
        </w:rPr>
        <w:t>ladık.</w:t>
      </w:r>
      <w:r w:rsidR="00B95764" w:rsidRPr="00071168">
        <w:rPr>
          <w:sz w:val="24"/>
          <w:szCs w:val="24"/>
        </w:rPr>
        <w:t xml:space="preserve"> Pekiştirme çalışmaları, konu etkinlikleri de dâhil uygulamada bir zorlukla karşılaşılmadı.”</w:t>
      </w:r>
    </w:p>
    <w:p w:rsidR="00B95764" w:rsidRPr="00071168" w:rsidRDefault="00B95764" w:rsidP="00BB09E3">
      <w:pPr>
        <w:pStyle w:val="Gvdemetni40"/>
        <w:shd w:val="clear" w:color="auto" w:fill="auto"/>
        <w:ind w:firstLine="360"/>
        <w:jc w:val="both"/>
        <w:rPr>
          <w:b w:val="0"/>
          <w:sz w:val="24"/>
          <w:szCs w:val="24"/>
        </w:rPr>
      </w:pPr>
    </w:p>
    <w:p w:rsidR="003A7C26" w:rsidRPr="00071168" w:rsidRDefault="00B95764" w:rsidP="00BB09E3">
      <w:pPr>
        <w:pStyle w:val="Gvdemetni40"/>
        <w:shd w:val="clear" w:color="auto" w:fill="auto"/>
        <w:ind w:firstLine="360"/>
        <w:jc w:val="both"/>
        <w:rPr>
          <w:b w:val="0"/>
          <w:sz w:val="24"/>
          <w:szCs w:val="24"/>
        </w:rPr>
      </w:pPr>
      <w:r w:rsidRPr="00071168">
        <w:rPr>
          <w:b w:val="0"/>
          <w:sz w:val="24"/>
          <w:szCs w:val="24"/>
        </w:rPr>
        <w:t>4. Gündem maddesinin görüşülmesine geçildi.</w:t>
      </w:r>
    </w:p>
    <w:p w:rsidR="00B95764" w:rsidRPr="00071168" w:rsidRDefault="00B95764" w:rsidP="00BB09E3">
      <w:pPr>
        <w:jc w:val="both"/>
        <w:rPr>
          <w:rFonts w:ascii="Times New Roman" w:hAnsi="Times New Roman" w:cs="Times New Roman"/>
        </w:rPr>
      </w:pPr>
    </w:p>
    <w:p w:rsidR="00B95764" w:rsidRPr="00071168" w:rsidRDefault="00B95764" w:rsidP="00BB09E3">
      <w:pPr>
        <w:jc w:val="both"/>
        <w:rPr>
          <w:rFonts w:ascii="Times New Roman" w:hAnsi="Times New Roman" w:cs="Times New Roman"/>
        </w:rPr>
      </w:pPr>
      <w:r w:rsidRPr="00071168">
        <w:rPr>
          <w:rFonts w:ascii="Times New Roman" w:hAnsi="Times New Roman" w:cs="Times New Roman"/>
        </w:rPr>
        <w:t>Hayat Bilgisi dersinin müfredat programının değerlendirilmesi. Ferit Paşa İlkokulu zümre başkanı: “Temaların dağılımı içerik ve süreleri açısından gayet uygulanabilir olduğunu belirtti.”</w:t>
      </w:r>
    </w:p>
    <w:p w:rsidR="00B95764" w:rsidRPr="00071168" w:rsidRDefault="00B95764" w:rsidP="00BB09E3">
      <w:pPr>
        <w:jc w:val="both"/>
        <w:rPr>
          <w:rFonts w:ascii="Times New Roman" w:hAnsi="Times New Roman" w:cs="Times New Roman"/>
        </w:rPr>
      </w:pPr>
      <w:r w:rsidRPr="00071168">
        <w:rPr>
          <w:rFonts w:ascii="Times New Roman" w:hAnsi="Times New Roman" w:cs="Times New Roman"/>
        </w:rPr>
        <w:t>Karatay Nermin Agâh Erdin</w:t>
      </w:r>
      <w:r w:rsidRPr="00071168">
        <w:rPr>
          <w:rFonts w:ascii="Times New Roman" w:eastAsia="Malgun Gothic Semilight" w:hAnsi="Times New Roman" w:cs="Times New Roman"/>
        </w:rPr>
        <w:t>ç</w:t>
      </w:r>
      <w:r w:rsidRPr="00071168">
        <w:rPr>
          <w:rFonts w:ascii="Times New Roman" w:hAnsi="Times New Roman" w:cs="Times New Roman"/>
        </w:rPr>
        <w:t xml:space="preserve"> Topak İlkokulu zümre başkanı “Etkinliklerin</w:t>
      </w:r>
      <w:r w:rsidR="000A43E0" w:rsidRPr="00071168">
        <w:rPr>
          <w:rFonts w:ascii="Times New Roman" w:hAnsi="Times New Roman" w:cs="Times New Roman"/>
        </w:rPr>
        <w:t xml:space="preserve"> birçoğunda resminin </w:t>
      </w:r>
      <w:r w:rsidR="000A43E0" w:rsidRPr="00071168">
        <w:rPr>
          <w:rFonts w:ascii="Times New Roman" w:hAnsi="Times New Roman" w:cs="Times New Roman"/>
        </w:rPr>
        <w:lastRenderedPageBreak/>
        <w:t>çizilmesinin istenmesi etkinliği sonuçlandırmakta pek etkili değil kanaatindeyim. Bunu yerine soru cevap veya anket türü bir etkinliğin daha uygun olacağını düşünüyorum.”</w:t>
      </w:r>
    </w:p>
    <w:p w:rsidR="000A43E0" w:rsidRPr="00071168" w:rsidRDefault="000A43E0" w:rsidP="00BB09E3">
      <w:pPr>
        <w:jc w:val="both"/>
        <w:rPr>
          <w:rFonts w:ascii="Times New Roman" w:hAnsi="Times New Roman" w:cs="Times New Roman"/>
        </w:rPr>
      </w:pPr>
    </w:p>
    <w:p w:rsidR="000A43E0" w:rsidRPr="00071168" w:rsidRDefault="000A43E0" w:rsidP="00BB09E3">
      <w:pPr>
        <w:ind w:firstLine="709"/>
        <w:jc w:val="both"/>
        <w:rPr>
          <w:rFonts w:ascii="Times New Roman" w:hAnsi="Times New Roman" w:cs="Times New Roman"/>
        </w:rPr>
      </w:pPr>
      <w:r w:rsidRPr="00071168">
        <w:rPr>
          <w:rFonts w:ascii="Times New Roman" w:hAnsi="Times New Roman" w:cs="Times New Roman"/>
        </w:rPr>
        <w:t>Türkçe dersinin müfredat programının değerlendirilmesi. Mehmetçik İlkokulu zümre başkanı “Türkçe dersi müfredatının uygulanması konu dağılımı ve içerik açısından yeterli ve kapsayıcı olduğu düşüncesindeyim. Belki dilbilgisi ve noktalama işaretlerinin kavratılmasında zorluklar yaşanıldığı söylene bilir. Okuma, anlama ve anlatımın 3. Sınıfta daha yoğun işlenmesi ileriki sınıflar ve diğe</w:t>
      </w:r>
      <w:r w:rsidR="00F83791" w:rsidRPr="00071168">
        <w:rPr>
          <w:rFonts w:ascii="Times New Roman" w:hAnsi="Times New Roman" w:cs="Times New Roman"/>
        </w:rPr>
        <w:t>r dersler açısından daha yapıcı bir etkisi olacağını düşünüyorum.”</w:t>
      </w:r>
    </w:p>
    <w:p w:rsidR="00F83791" w:rsidRPr="00071168" w:rsidRDefault="00F83791" w:rsidP="00BB09E3">
      <w:pPr>
        <w:pStyle w:val="ListeParagraf"/>
        <w:ind w:left="0" w:firstLine="709"/>
        <w:jc w:val="both"/>
        <w:rPr>
          <w:rFonts w:ascii="Times New Roman" w:hAnsi="Times New Roman" w:cs="Times New Roman"/>
        </w:rPr>
      </w:pPr>
      <w:r w:rsidRPr="00071168">
        <w:rPr>
          <w:rFonts w:ascii="Times New Roman" w:hAnsi="Times New Roman" w:cs="Times New Roman"/>
        </w:rPr>
        <w:t>İbrahim Sulhiye Kamanlı İlkokulu zümre başkanı: “Okuma parçalarının alıntıdan daha çok tema doğrultusunda öğretmen veya konusunda yetenekli kişilerce yazılmış resimli en fazla üç dört sayfadan oluşmuş okuma parçaları olsa daha uygun olur.”</w:t>
      </w:r>
    </w:p>
    <w:p w:rsidR="00F83791" w:rsidRPr="00071168" w:rsidRDefault="00F83791" w:rsidP="00BB09E3">
      <w:pPr>
        <w:pStyle w:val="ListeParagraf"/>
        <w:ind w:left="0" w:firstLine="709"/>
        <w:jc w:val="both"/>
        <w:rPr>
          <w:rFonts w:ascii="Times New Roman" w:hAnsi="Times New Roman" w:cs="Times New Roman"/>
        </w:rPr>
      </w:pPr>
      <w:r w:rsidRPr="00071168">
        <w:rPr>
          <w:rFonts w:ascii="Times New Roman" w:hAnsi="Times New Roman" w:cs="Times New Roman"/>
        </w:rPr>
        <w:t xml:space="preserve">Karatay Kocatepe İlkokulu zümre başkanı: “Hayal ürünü çok uçuk kaçık parçalar yerine çocukların dünyalarına hitap eden enerji ve beklentilerine ışık tutan hayvanlar, oyuncaklar, yardımlaşma ve değerlerimize yönelik seçkin </w:t>
      </w:r>
      <w:r w:rsidR="0059248E" w:rsidRPr="00071168">
        <w:rPr>
          <w:rFonts w:ascii="Times New Roman" w:hAnsi="Times New Roman" w:cs="Times New Roman"/>
        </w:rPr>
        <w:t>hikâyeler</w:t>
      </w:r>
      <w:r w:rsidRPr="00071168">
        <w:rPr>
          <w:rFonts w:ascii="Times New Roman" w:hAnsi="Times New Roman" w:cs="Times New Roman"/>
        </w:rPr>
        <w:t xml:space="preserve"> daha yapıcı akılda kalıcı olur düşüncesindeyim.”</w:t>
      </w:r>
    </w:p>
    <w:p w:rsidR="0059248E" w:rsidRPr="00071168" w:rsidRDefault="0059248E" w:rsidP="00BB09E3">
      <w:pPr>
        <w:pStyle w:val="ListeParagraf"/>
        <w:ind w:left="0" w:firstLine="709"/>
        <w:jc w:val="both"/>
        <w:rPr>
          <w:rFonts w:ascii="Times New Roman" w:hAnsi="Times New Roman" w:cs="Times New Roman"/>
        </w:rPr>
      </w:pPr>
    </w:p>
    <w:p w:rsidR="0059248E" w:rsidRPr="00071168" w:rsidRDefault="0059248E" w:rsidP="00BB09E3">
      <w:pPr>
        <w:pStyle w:val="ListeParagraf"/>
        <w:ind w:left="0" w:firstLine="851"/>
        <w:jc w:val="both"/>
        <w:rPr>
          <w:rFonts w:ascii="Times New Roman" w:hAnsi="Times New Roman" w:cs="Times New Roman"/>
        </w:rPr>
      </w:pPr>
      <w:r w:rsidRPr="00071168">
        <w:rPr>
          <w:rFonts w:ascii="Times New Roman" w:hAnsi="Times New Roman" w:cs="Times New Roman"/>
        </w:rPr>
        <w:t>Matematik dersinin müfredat programının değerlendirilmesi. Kuvayı Milliye İlkokulu zümre başkanı: “Matematik dersi programının işlenişinde ve uygulamasında herhangi bir zorlukla karşılaşmadığını belirtti. Konuların dağılımı ve sürelerinin gayet ihtiyaçları karşılar nitelikte olduğunu belirtti.”</w:t>
      </w:r>
    </w:p>
    <w:p w:rsidR="0059248E" w:rsidRPr="00071168" w:rsidRDefault="002146F3" w:rsidP="00BB09E3">
      <w:pPr>
        <w:pStyle w:val="ListeParagraf"/>
        <w:ind w:left="0" w:firstLine="709"/>
        <w:jc w:val="both"/>
        <w:rPr>
          <w:rFonts w:ascii="Times New Roman" w:hAnsi="Times New Roman" w:cs="Times New Roman"/>
        </w:rPr>
      </w:pPr>
      <w:r w:rsidRPr="00071168">
        <w:rPr>
          <w:rFonts w:ascii="Times New Roman" w:hAnsi="Times New Roman" w:cs="Times New Roman"/>
        </w:rPr>
        <w:t>5</w:t>
      </w:r>
      <w:r w:rsidR="0059248E" w:rsidRPr="00071168">
        <w:rPr>
          <w:rFonts w:ascii="Times New Roman" w:hAnsi="Times New Roman" w:cs="Times New Roman"/>
        </w:rPr>
        <w:t>. Madde : “Okullarda yer alan eğitim öğretim olanaklarının ortak kullanımı konusunda değerlendirmeler.”</w:t>
      </w:r>
    </w:p>
    <w:p w:rsidR="0059248E" w:rsidRPr="00071168" w:rsidRDefault="0059248E" w:rsidP="00BB09E3">
      <w:pPr>
        <w:pStyle w:val="ListeParagraf"/>
        <w:ind w:left="0" w:firstLine="709"/>
        <w:jc w:val="both"/>
        <w:rPr>
          <w:rFonts w:ascii="Times New Roman" w:hAnsi="Times New Roman" w:cs="Times New Roman"/>
        </w:rPr>
      </w:pPr>
      <w:r w:rsidRPr="00071168">
        <w:rPr>
          <w:rFonts w:ascii="Times New Roman" w:hAnsi="Times New Roman" w:cs="Times New Roman"/>
        </w:rPr>
        <w:t xml:space="preserve">Hacıveyiszade Ahmet Haşhaş İlkokulu zümre başkanı: “Okullarda yer alan eğitim öğretim olanaklarının ortak kullanımının, okulların fiziki yapısı gelir durumları göz önünde bulundurulduğunda farklılıklar gösterdiği bir gerçek. Önceki yıllar düşünüldüğünde her yıl daha iyi bir ortam için bakanlık ve </w:t>
      </w:r>
      <w:r w:rsidR="002146F3" w:rsidRPr="00071168">
        <w:rPr>
          <w:rFonts w:ascii="Times New Roman" w:hAnsi="Times New Roman" w:cs="Times New Roman"/>
        </w:rPr>
        <w:t xml:space="preserve">alt teşkilatların sürekli bir çalışma ve arayış içinde olması çok güzel. EBA, Fatih projeleri yaygınlaştırıldıkça bu eksikler her geçen gün daha da azalacaktır. Ülkece durmak yok yola devam.” </w:t>
      </w:r>
    </w:p>
    <w:p w:rsidR="00F83791" w:rsidRPr="00071168" w:rsidRDefault="00F83791" w:rsidP="00BB09E3">
      <w:pPr>
        <w:pStyle w:val="ListeParagraf"/>
        <w:ind w:left="0" w:firstLine="709"/>
        <w:jc w:val="both"/>
        <w:rPr>
          <w:rFonts w:ascii="Times New Roman" w:hAnsi="Times New Roman" w:cs="Times New Roman"/>
        </w:rPr>
      </w:pPr>
    </w:p>
    <w:p w:rsidR="00F83791" w:rsidRPr="00071168" w:rsidRDefault="002146F3" w:rsidP="00BB09E3">
      <w:pPr>
        <w:ind w:firstLine="851"/>
        <w:jc w:val="both"/>
        <w:rPr>
          <w:rFonts w:ascii="Times New Roman" w:hAnsi="Times New Roman" w:cs="Times New Roman"/>
        </w:rPr>
      </w:pPr>
      <w:r w:rsidRPr="00071168">
        <w:rPr>
          <w:rFonts w:ascii="Times New Roman" w:hAnsi="Times New Roman" w:cs="Times New Roman"/>
        </w:rPr>
        <w:t>6. Madde: Derslerde izlenen yöntem ve teknikler ile zümre/sınıf öğretmenlerinin eğitim ihtiyaçları ve derslerde kullanılan eğitim araç ve gerecine ilişkin donatım önceliklerinin değerlendirilmesi Ferit Paşa İlkokulu zümre başkanı: “Dersin içeriği ve yapısı, konun işlenişi, müfredatın uygulanması doğrultusunda, öğrenci merkezli her türlü yöntem teknik kullanılmakta.”</w:t>
      </w:r>
    </w:p>
    <w:p w:rsidR="002146F3" w:rsidRPr="00071168" w:rsidRDefault="002146F3" w:rsidP="00BB09E3">
      <w:pPr>
        <w:ind w:firstLine="851"/>
        <w:jc w:val="both"/>
        <w:rPr>
          <w:rFonts w:ascii="Times New Roman" w:hAnsi="Times New Roman" w:cs="Times New Roman"/>
        </w:rPr>
      </w:pPr>
      <w:r w:rsidRPr="00071168">
        <w:rPr>
          <w:rFonts w:ascii="Times New Roman" w:hAnsi="Times New Roman" w:cs="Times New Roman"/>
        </w:rPr>
        <w:t>Karatay Nermin Agâh Erdin</w:t>
      </w:r>
      <w:r w:rsidRPr="00071168">
        <w:rPr>
          <w:rFonts w:ascii="Times New Roman" w:eastAsia="Malgun Gothic Semilight" w:hAnsi="Times New Roman" w:cs="Times New Roman"/>
        </w:rPr>
        <w:t>ç</w:t>
      </w:r>
      <w:r w:rsidRPr="00071168">
        <w:rPr>
          <w:rFonts w:ascii="Times New Roman" w:hAnsi="Times New Roman" w:cs="Times New Roman"/>
        </w:rPr>
        <w:t xml:space="preserve"> Topak İlkokulu zümre başkanı: “Hazır araç gereçler olduğu gibi öğretmenlerin öz verili çalışmalarıyla kendi tasarım araç gereçler ve karmaşık bir yapıda yöntem ve teknikler kullanılmakta. Bireysel yapılarına bakılarak araştırma, yazma</w:t>
      </w:r>
      <w:r w:rsidR="00FC403C" w:rsidRPr="00071168">
        <w:rPr>
          <w:rFonts w:ascii="Times New Roman" w:hAnsi="Times New Roman" w:cs="Times New Roman"/>
        </w:rPr>
        <w:t>,</w:t>
      </w:r>
      <w:r w:rsidRPr="00071168">
        <w:rPr>
          <w:rFonts w:ascii="Times New Roman" w:hAnsi="Times New Roman" w:cs="Times New Roman"/>
        </w:rPr>
        <w:t xml:space="preserve"> anlatma</w:t>
      </w:r>
      <w:r w:rsidR="00FC403C" w:rsidRPr="00071168">
        <w:rPr>
          <w:rFonts w:ascii="Times New Roman" w:hAnsi="Times New Roman" w:cs="Times New Roman"/>
        </w:rPr>
        <w:t xml:space="preserve"> gösteri gibi yöntemlerle öğrencilere konunun kavratılmasına çalışılmakta.”</w:t>
      </w:r>
    </w:p>
    <w:p w:rsidR="00B95764" w:rsidRPr="00071168" w:rsidRDefault="00B95764" w:rsidP="00BB09E3">
      <w:pPr>
        <w:jc w:val="both"/>
        <w:rPr>
          <w:rFonts w:ascii="Times New Roman" w:hAnsi="Times New Roman" w:cs="Times New Roman"/>
        </w:rPr>
      </w:pPr>
    </w:p>
    <w:p w:rsidR="00B95764" w:rsidRPr="00071168" w:rsidRDefault="00FC403C" w:rsidP="00BB09E3">
      <w:pPr>
        <w:pStyle w:val="ListeParagraf"/>
        <w:ind w:left="0" w:firstLine="851"/>
        <w:jc w:val="both"/>
        <w:rPr>
          <w:rFonts w:ascii="Times New Roman" w:hAnsi="Times New Roman" w:cs="Times New Roman"/>
        </w:rPr>
      </w:pPr>
      <w:r w:rsidRPr="00071168">
        <w:rPr>
          <w:rFonts w:ascii="Times New Roman" w:hAnsi="Times New Roman" w:cs="Times New Roman"/>
        </w:rPr>
        <w:t>7.Madde: Yıllık, ünite ve günlük plânlar ile gezi, gözlem, deney ve inceleme plânlarının ortak uygulanmasının değerlendirilmesi İbrahim Sulhiye Kamanlı İlkokulu zümre başkanı: “Planların uygulanmasında bir aksaklık, olumsuz bir durum yaşanmadı. Kar tatilinden oluşan ders eksiklerimizi etkinlik dersleri içerisinde ve yoğunlaştırılmış çalışmalarla kapattık.”</w:t>
      </w:r>
    </w:p>
    <w:p w:rsidR="00FC403C" w:rsidRPr="00071168" w:rsidRDefault="00FC403C" w:rsidP="00BB09E3">
      <w:pPr>
        <w:pStyle w:val="ListeParagraf"/>
        <w:ind w:left="0" w:firstLine="851"/>
        <w:jc w:val="both"/>
        <w:rPr>
          <w:rFonts w:ascii="Times New Roman" w:hAnsi="Times New Roman" w:cs="Times New Roman"/>
        </w:rPr>
      </w:pPr>
      <w:r w:rsidRPr="00071168">
        <w:rPr>
          <w:rFonts w:ascii="Times New Roman" w:hAnsi="Times New Roman" w:cs="Times New Roman"/>
        </w:rPr>
        <w:t>8. Madde: Ölçme ve değerlendirmede birlik ve beraberliğin sağlanıp sağlanmadığının değerlendirilmesi Karatay Kocatepe İlkokulu zümre başkanı: “Konu sonu, tema sonları çalışma ve değerlendirmelerin mutlaka uygulandığını. Görülen eksiklerin, hedeflenen başarının tespiti, yöntem ve tekniklerin değiştirilmesi ve güncellenmesi açısında gerekli elzem olduğu bilincinde olunduğunu belirtti.”</w:t>
      </w:r>
    </w:p>
    <w:p w:rsidR="00972BD3" w:rsidRPr="00071168" w:rsidRDefault="00972BD3" w:rsidP="00BB09E3">
      <w:pPr>
        <w:pStyle w:val="ListeParagraf"/>
        <w:ind w:left="0" w:firstLine="851"/>
        <w:jc w:val="both"/>
        <w:rPr>
          <w:rFonts w:ascii="Times New Roman" w:hAnsi="Times New Roman" w:cs="Times New Roman"/>
        </w:rPr>
      </w:pPr>
      <w:r w:rsidRPr="00071168">
        <w:rPr>
          <w:rFonts w:ascii="Times New Roman" w:hAnsi="Times New Roman" w:cs="Times New Roman"/>
        </w:rPr>
        <w:t>9. Madde: Bölgedeki eğitim ve öğretimin plânlanmasının, zümre ve branşlar arası bilgi akışı ve paylaşımının değerlendirilmesi Kuvayı Milliye İlkokulu zümre başkanı:” Konu bilgi alış verişi olunca çağ internet, bilişim çağı. Değil bölge, Türkiye’nin her yerinden çalışmalarını, deneyimlerini paylaşan insanlar bulmak zor değil. Videolar, resimler, yazılı ve etkileşimli kaynaklar çok fazla seç beğen sınıfına en uygun olanı bul ve kullan.”</w:t>
      </w:r>
    </w:p>
    <w:p w:rsidR="00A67233" w:rsidRPr="00071168" w:rsidRDefault="00972BD3" w:rsidP="00BB09E3">
      <w:pPr>
        <w:pStyle w:val="ListeParagraf"/>
        <w:ind w:left="0" w:firstLine="851"/>
        <w:jc w:val="both"/>
        <w:rPr>
          <w:rFonts w:ascii="Times New Roman" w:hAnsi="Times New Roman" w:cs="Times New Roman"/>
        </w:rPr>
      </w:pPr>
      <w:r w:rsidRPr="00071168">
        <w:rPr>
          <w:rFonts w:ascii="Times New Roman" w:hAnsi="Times New Roman" w:cs="Times New Roman"/>
        </w:rPr>
        <w:t xml:space="preserve">10. Madde: Öğretim programları ile öğretim hizmetlerinin değerlendirilerek öğretimin kalitesinin yükseltilmesi konusunda görüşler. Hacıveyiszade Ahmet Haşhaş İlkokulu zümre başkanı: “Şu anda eski müfredatla eğitim öğretim faaliyetlerimizi sürdürmekle beraber, taslak müfredatın kademeli olarak uygulanmasına önümüzdeki eğitim öğretim yılında başlanılacak. Sürekli bir şeyler </w:t>
      </w:r>
      <w:r w:rsidRPr="00071168">
        <w:rPr>
          <w:rFonts w:ascii="Times New Roman" w:hAnsi="Times New Roman" w:cs="Times New Roman"/>
        </w:rPr>
        <w:lastRenderedPageBreak/>
        <w:t xml:space="preserve">yenileniyor, değişiyor. </w:t>
      </w:r>
      <w:r w:rsidR="001D07C9" w:rsidRPr="00071168">
        <w:rPr>
          <w:rFonts w:ascii="Times New Roman" w:hAnsi="Times New Roman" w:cs="Times New Roman"/>
        </w:rPr>
        <w:t xml:space="preserve">Yenilikler ve değişimler insanları genelde tedirgin eder. Kafasında birçok sorular oluşur. Alışılmışın dışına çıkmak zor gelir. Kararlar almak, uygulamak, itirazlara cevap vermek, hele hele karların arkasında durmak zor bir süreçtir.  Yeni çağdaş eğitim toplu olmaktan çıkması gerekli. Kişiye has bireysel tekniklerine kullanıla bildiği, hatta ölçme değerlendirmelerin yapıldığı bir eğitim olmalı. Her birey ilgi istidat ve yetenekleri doğrultusunda bir eğitime doğru gidilmeli. Teknolojik alet ve araçlar zamanı daha verimli ve kaliteli kullanmada katkı sağlarken </w:t>
      </w:r>
      <w:r w:rsidR="00A67233" w:rsidRPr="00071168">
        <w:rPr>
          <w:rFonts w:ascii="Times New Roman" w:hAnsi="Times New Roman" w:cs="Times New Roman"/>
        </w:rPr>
        <w:t>sosyal ilişkilerin yerini sosyal medya almamalı. Teknoloji ne olursa olsun insani ilişkilerde öğretmenin sevecen, motive edici ve arkadaş yaklaşımının sihirli etkisinin yerini tutamaz.”</w:t>
      </w:r>
    </w:p>
    <w:p w:rsidR="00A67233" w:rsidRPr="00071168" w:rsidRDefault="00A67233" w:rsidP="00BB09E3">
      <w:pPr>
        <w:pStyle w:val="ListeParagraf"/>
        <w:ind w:left="0" w:firstLine="851"/>
        <w:jc w:val="both"/>
        <w:rPr>
          <w:rFonts w:ascii="Times New Roman" w:hAnsi="Times New Roman" w:cs="Times New Roman"/>
        </w:rPr>
      </w:pPr>
      <w:r w:rsidRPr="00071168">
        <w:rPr>
          <w:rFonts w:ascii="Times New Roman" w:hAnsi="Times New Roman" w:cs="Times New Roman"/>
        </w:rPr>
        <w:t xml:space="preserve">11. Madde: 2017/2018 Eğitim Öğretim yılı için tavsiye kararları (Eğitim ve öğretimde niteliğin yükseltilmesine yönelik görüş ve öneriler). Kuvayı Milliye İlkokulu zümre başkanı: “Öğretmen araştırmacı ve yenilikçi olmalı. İyi bir gözlemci olmalı ve hangi öğrencinin neye ihtiyacı olduğunu bilmeli. Öğrenci davranışlarına yargılayıcı değil de irdeleyici bir bakışla neden yapmıştır bu davranışı diye bakmalı. Öğrencilerin gözüyle kendisine bakmalı. </w:t>
      </w:r>
      <w:r w:rsidR="00E151E5" w:rsidRPr="00071168">
        <w:rPr>
          <w:rFonts w:ascii="Times New Roman" w:hAnsi="Times New Roman" w:cs="Times New Roman"/>
        </w:rPr>
        <w:t>Eğitici ve kaliteli filimler izlemeli. Etkinliklere ve seminerlere katılmalı. Bilgisini, görgüsünü ve alışkanlıklarını en doğruya ve en mükemmele doğru sürekli geliştirmeli.”</w:t>
      </w:r>
    </w:p>
    <w:p w:rsidR="00A67233" w:rsidRPr="00071168" w:rsidRDefault="00E151E5" w:rsidP="00BB09E3">
      <w:pPr>
        <w:pStyle w:val="ListeParagraf"/>
        <w:ind w:left="0" w:firstLine="851"/>
        <w:jc w:val="both"/>
        <w:rPr>
          <w:rFonts w:ascii="Times New Roman" w:hAnsi="Times New Roman" w:cs="Times New Roman"/>
        </w:rPr>
      </w:pPr>
      <w:r w:rsidRPr="00071168">
        <w:rPr>
          <w:rFonts w:ascii="Times New Roman" w:hAnsi="Times New Roman" w:cs="Times New Roman"/>
        </w:rPr>
        <w:t xml:space="preserve">13. Madde: Hacıveyiszade Ahmet Haşhaş İlkokulu zümre başkanı: “Beklentilerimizi ve hedeflerimizi daima yüksek tutalım. Şikâyet ve mazeretlere değil, arkadaşlığa, yardımlaşmaya var olanı en mükemmel şekilde kullanmaya özen gösterelim. Kötü, yanlış, hatalı ve çirkin olayları konuşmak ve dillendirmekten daha çok güzeli, doğru olanı,  olması gerekeni konuşalım. İlk önce biz yapalım, </w:t>
      </w:r>
      <w:r w:rsidR="00C303CA" w:rsidRPr="00071168">
        <w:rPr>
          <w:rFonts w:ascii="Times New Roman" w:hAnsi="Times New Roman" w:cs="Times New Roman"/>
        </w:rPr>
        <w:t xml:space="preserve">doğru olduğuna inandığımız değerlere sahip çıkıp, onları yanlış olanlarla değiştirmeyelim. Öğrencinin ve velinin seviyesine inelim ama öğretmenliğimizi hiçbir zaman unutturmayalım. Er yâda geç kıymetiniz ve değeriniz bilinecektir. Güzel şeylerin dönüşü biraz zaman alır ama meyvesi, tadı başka olur. Günü değil yılları kurtarmak için çalışalım. Hepinizin eline diline sağlık. Yeni bir eğitim öğretim yılında </w:t>
      </w:r>
      <w:r w:rsidR="00C235BF" w:rsidRPr="00071168">
        <w:rPr>
          <w:rFonts w:ascii="Times New Roman" w:hAnsi="Times New Roman" w:cs="Times New Roman"/>
        </w:rPr>
        <w:t>görüşmek umudu ile hayırlı tatiller.”</w:t>
      </w:r>
    </w:p>
    <w:p w:rsidR="00B95764" w:rsidRPr="00071168" w:rsidRDefault="00B95764" w:rsidP="00B95764">
      <w:pPr>
        <w:pStyle w:val="Gvdemetni20"/>
        <w:shd w:val="clear" w:color="auto" w:fill="auto"/>
        <w:tabs>
          <w:tab w:val="left" w:pos="791"/>
        </w:tabs>
        <w:ind w:left="360" w:firstLine="0"/>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C25FDB" w:rsidRPr="00071168" w:rsidRDefault="00C25FDB">
      <w:pPr>
        <w:pStyle w:val="Gvdemetni40"/>
        <w:shd w:val="clear" w:color="auto" w:fill="auto"/>
        <w:jc w:val="left"/>
        <w:rPr>
          <w:sz w:val="24"/>
          <w:szCs w:val="24"/>
        </w:rPr>
      </w:pPr>
    </w:p>
    <w:p w:rsidR="00B454C2" w:rsidRPr="00071168" w:rsidRDefault="00B454C2">
      <w:pPr>
        <w:pStyle w:val="Gvdemetni40"/>
        <w:shd w:val="clear" w:color="auto" w:fill="auto"/>
        <w:jc w:val="left"/>
        <w:rPr>
          <w:sz w:val="24"/>
          <w:szCs w:val="24"/>
        </w:rPr>
      </w:pPr>
    </w:p>
    <w:p w:rsidR="00B454C2" w:rsidRPr="00071168" w:rsidRDefault="00B454C2">
      <w:pPr>
        <w:pStyle w:val="Gvdemetni40"/>
        <w:shd w:val="clear" w:color="auto" w:fill="auto"/>
        <w:jc w:val="left"/>
        <w:rPr>
          <w:sz w:val="24"/>
          <w:szCs w:val="24"/>
        </w:rPr>
      </w:pPr>
    </w:p>
    <w:p w:rsidR="00B454C2" w:rsidRPr="00071168" w:rsidRDefault="00B454C2">
      <w:pPr>
        <w:pStyle w:val="Gvdemetni40"/>
        <w:shd w:val="clear" w:color="auto" w:fill="auto"/>
        <w:jc w:val="left"/>
        <w:rPr>
          <w:sz w:val="24"/>
          <w:szCs w:val="24"/>
        </w:rPr>
      </w:pPr>
    </w:p>
    <w:p w:rsidR="00B454C2" w:rsidRPr="00071168" w:rsidRDefault="00B454C2">
      <w:pPr>
        <w:pStyle w:val="Gvdemetni40"/>
        <w:shd w:val="clear" w:color="auto" w:fill="auto"/>
        <w:jc w:val="left"/>
        <w:rPr>
          <w:sz w:val="24"/>
          <w:szCs w:val="24"/>
        </w:rPr>
      </w:pPr>
    </w:p>
    <w:p w:rsidR="00B454C2" w:rsidRPr="00071168" w:rsidRDefault="00B454C2">
      <w:pPr>
        <w:pStyle w:val="Gvdemetni40"/>
        <w:shd w:val="clear" w:color="auto" w:fill="auto"/>
        <w:jc w:val="left"/>
        <w:rPr>
          <w:sz w:val="24"/>
          <w:szCs w:val="24"/>
        </w:rPr>
      </w:pPr>
    </w:p>
    <w:p w:rsidR="00B454C2" w:rsidRPr="00071168" w:rsidRDefault="00B454C2">
      <w:pPr>
        <w:pStyle w:val="Gvdemetni40"/>
        <w:shd w:val="clear" w:color="auto" w:fill="auto"/>
        <w:jc w:val="left"/>
        <w:rPr>
          <w:sz w:val="24"/>
          <w:szCs w:val="24"/>
        </w:rPr>
      </w:pPr>
    </w:p>
    <w:p w:rsidR="00B454C2" w:rsidRPr="00071168" w:rsidRDefault="00B454C2">
      <w:pPr>
        <w:pStyle w:val="Gvdemetni40"/>
        <w:shd w:val="clear" w:color="auto" w:fill="auto"/>
        <w:jc w:val="left"/>
        <w:rPr>
          <w:sz w:val="24"/>
          <w:szCs w:val="24"/>
        </w:rPr>
      </w:pPr>
    </w:p>
    <w:p w:rsidR="00B454C2" w:rsidRPr="00071168" w:rsidRDefault="00B454C2">
      <w:pPr>
        <w:pStyle w:val="Gvdemetni40"/>
        <w:shd w:val="clear" w:color="auto" w:fill="auto"/>
        <w:jc w:val="left"/>
        <w:rPr>
          <w:sz w:val="24"/>
          <w:szCs w:val="24"/>
        </w:rPr>
      </w:pPr>
    </w:p>
    <w:p w:rsidR="00B454C2" w:rsidRPr="00071168" w:rsidRDefault="00B454C2" w:rsidP="00B454C2">
      <w:pPr>
        <w:pStyle w:val="Gvdemetni40"/>
        <w:shd w:val="clear" w:color="auto" w:fill="auto"/>
        <w:rPr>
          <w:sz w:val="24"/>
          <w:szCs w:val="24"/>
        </w:rPr>
      </w:pPr>
      <w:r w:rsidRPr="00071168">
        <w:rPr>
          <w:sz w:val="24"/>
          <w:szCs w:val="24"/>
        </w:rPr>
        <w:t>İMZA SİRKÜSÜ</w:t>
      </w:r>
    </w:p>
    <w:p w:rsidR="00B454C2" w:rsidRPr="00071168" w:rsidRDefault="00B454C2" w:rsidP="00B454C2">
      <w:pPr>
        <w:pStyle w:val="Gvdemetni40"/>
        <w:shd w:val="clear" w:color="auto" w:fill="auto"/>
        <w:rPr>
          <w:sz w:val="24"/>
          <w:szCs w:val="24"/>
        </w:rPr>
      </w:pPr>
    </w:p>
    <w:tbl>
      <w:tblPr>
        <w:tblStyle w:val="TabloKlavuzu"/>
        <w:tblpPr w:leftFromText="141" w:rightFromText="141" w:vertAnchor="text" w:tblpXSpec="center" w:tblpY="1"/>
        <w:tblOverlap w:val="never"/>
        <w:tblW w:w="0" w:type="auto"/>
        <w:jc w:val="center"/>
        <w:tblLook w:val="00A0"/>
      </w:tblPr>
      <w:tblGrid>
        <w:gridCol w:w="5072"/>
        <w:gridCol w:w="5067"/>
      </w:tblGrid>
      <w:tr w:rsidR="00B454C2" w:rsidRPr="00071168" w:rsidTr="00B454C2">
        <w:trPr>
          <w:trHeight w:val="908"/>
          <w:jc w:val="center"/>
        </w:trPr>
        <w:tc>
          <w:tcPr>
            <w:tcW w:w="5072" w:type="dxa"/>
            <w:vAlign w:val="center"/>
          </w:tcPr>
          <w:p w:rsidR="00B454C2" w:rsidRPr="00071168" w:rsidRDefault="00B454C2" w:rsidP="00B454C2">
            <w:pPr>
              <w:pStyle w:val="ListeParagraf"/>
              <w:numPr>
                <w:ilvl w:val="0"/>
                <w:numId w:val="10"/>
              </w:numPr>
              <w:jc w:val="center"/>
              <w:rPr>
                <w:rFonts w:ascii="Times New Roman" w:hAnsi="Times New Roman" w:cs="Times New Roman"/>
              </w:rPr>
            </w:pPr>
            <w:r w:rsidRPr="00071168">
              <w:rPr>
                <w:rFonts w:ascii="Times New Roman" w:hAnsi="Times New Roman" w:cs="Times New Roman"/>
              </w:rPr>
              <w:t>FERİT PAŞA İLKOKULU</w:t>
            </w:r>
          </w:p>
        </w:tc>
        <w:tc>
          <w:tcPr>
            <w:tcW w:w="5067" w:type="dxa"/>
          </w:tcPr>
          <w:p w:rsidR="00B454C2" w:rsidRPr="00071168" w:rsidRDefault="00B454C2" w:rsidP="00B454C2">
            <w:pPr>
              <w:pStyle w:val="ListeParagraf"/>
              <w:rPr>
                <w:rFonts w:ascii="Times New Roman" w:hAnsi="Times New Roman" w:cs="Times New Roman"/>
              </w:rPr>
            </w:pPr>
          </w:p>
        </w:tc>
      </w:tr>
      <w:tr w:rsidR="00B454C2" w:rsidRPr="00071168" w:rsidTr="00B454C2">
        <w:trPr>
          <w:trHeight w:val="908"/>
          <w:jc w:val="center"/>
        </w:trPr>
        <w:tc>
          <w:tcPr>
            <w:tcW w:w="5072" w:type="dxa"/>
            <w:vAlign w:val="center"/>
          </w:tcPr>
          <w:p w:rsidR="00B454C2" w:rsidRPr="00071168" w:rsidRDefault="00B454C2" w:rsidP="00B454C2">
            <w:pPr>
              <w:pStyle w:val="ListeParagraf"/>
              <w:numPr>
                <w:ilvl w:val="0"/>
                <w:numId w:val="10"/>
              </w:numPr>
              <w:jc w:val="center"/>
              <w:rPr>
                <w:rFonts w:ascii="Times New Roman" w:hAnsi="Times New Roman" w:cs="Times New Roman"/>
              </w:rPr>
            </w:pPr>
            <w:r w:rsidRPr="00071168">
              <w:rPr>
                <w:rFonts w:ascii="Times New Roman" w:hAnsi="Times New Roman" w:cs="Times New Roman"/>
              </w:rPr>
              <w:t>HACIVEYİSZADE AHMET HAŞHAŞ İLKOKULU</w:t>
            </w:r>
          </w:p>
        </w:tc>
        <w:tc>
          <w:tcPr>
            <w:tcW w:w="5067" w:type="dxa"/>
          </w:tcPr>
          <w:p w:rsidR="00B454C2" w:rsidRPr="00071168" w:rsidRDefault="00B454C2" w:rsidP="00B454C2">
            <w:pPr>
              <w:pStyle w:val="ListeParagraf"/>
              <w:rPr>
                <w:rFonts w:ascii="Times New Roman" w:hAnsi="Times New Roman" w:cs="Times New Roman"/>
              </w:rPr>
            </w:pPr>
          </w:p>
        </w:tc>
      </w:tr>
      <w:tr w:rsidR="00B454C2" w:rsidRPr="00071168" w:rsidTr="00B454C2">
        <w:trPr>
          <w:trHeight w:val="945"/>
          <w:jc w:val="center"/>
        </w:trPr>
        <w:tc>
          <w:tcPr>
            <w:tcW w:w="5072" w:type="dxa"/>
            <w:vAlign w:val="center"/>
          </w:tcPr>
          <w:p w:rsidR="00B454C2" w:rsidRPr="00071168" w:rsidRDefault="00B454C2" w:rsidP="00B454C2">
            <w:pPr>
              <w:pStyle w:val="ListeParagraf"/>
              <w:numPr>
                <w:ilvl w:val="0"/>
                <w:numId w:val="10"/>
              </w:numPr>
              <w:jc w:val="center"/>
              <w:rPr>
                <w:rFonts w:ascii="Times New Roman" w:hAnsi="Times New Roman" w:cs="Times New Roman"/>
              </w:rPr>
            </w:pPr>
            <w:r w:rsidRPr="00071168">
              <w:rPr>
                <w:rFonts w:ascii="Times New Roman" w:hAnsi="Times New Roman" w:cs="Times New Roman"/>
              </w:rPr>
              <w:t>KARATAY NERMİN AGÂH ERDİN</w:t>
            </w:r>
            <w:r w:rsidRPr="00071168">
              <w:rPr>
                <w:rFonts w:ascii="Times New Roman" w:eastAsia="Malgun Gothic Semilight" w:hAnsi="Times New Roman" w:cs="Times New Roman"/>
              </w:rPr>
              <w:t>Ç</w:t>
            </w:r>
            <w:r w:rsidRPr="00071168">
              <w:rPr>
                <w:rFonts w:ascii="Times New Roman" w:hAnsi="Times New Roman" w:cs="Times New Roman"/>
              </w:rPr>
              <w:t xml:space="preserve"> TOPAK İLKOKULU</w:t>
            </w:r>
          </w:p>
        </w:tc>
        <w:tc>
          <w:tcPr>
            <w:tcW w:w="5067" w:type="dxa"/>
          </w:tcPr>
          <w:p w:rsidR="00B454C2" w:rsidRPr="00071168" w:rsidRDefault="00B454C2" w:rsidP="00B454C2">
            <w:pPr>
              <w:pStyle w:val="ListeParagraf"/>
              <w:rPr>
                <w:rFonts w:ascii="Times New Roman" w:hAnsi="Times New Roman" w:cs="Times New Roman"/>
              </w:rPr>
            </w:pPr>
          </w:p>
        </w:tc>
      </w:tr>
      <w:tr w:rsidR="00B454C2" w:rsidRPr="00071168" w:rsidTr="00B454C2">
        <w:trPr>
          <w:trHeight w:val="908"/>
          <w:jc w:val="center"/>
        </w:trPr>
        <w:tc>
          <w:tcPr>
            <w:tcW w:w="5072" w:type="dxa"/>
            <w:vAlign w:val="center"/>
          </w:tcPr>
          <w:p w:rsidR="00B454C2" w:rsidRPr="00071168" w:rsidRDefault="00B454C2" w:rsidP="00B454C2">
            <w:pPr>
              <w:pStyle w:val="ListeParagraf"/>
              <w:numPr>
                <w:ilvl w:val="0"/>
                <w:numId w:val="10"/>
              </w:numPr>
              <w:jc w:val="center"/>
              <w:rPr>
                <w:rFonts w:ascii="Times New Roman" w:hAnsi="Times New Roman" w:cs="Times New Roman"/>
              </w:rPr>
            </w:pPr>
            <w:r w:rsidRPr="00071168">
              <w:rPr>
                <w:rFonts w:ascii="Times New Roman" w:hAnsi="Times New Roman" w:cs="Times New Roman"/>
              </w:rPr>
              <w:t>MEHMETÇİK İLKOKULU</w:t>
            </w:r>
          </w:p>
        </w:tc>
        <w:tc>
          <w:tcPr>
            <w:tcW w:w="5067" w:type="dxa"/>
          </w:tcPr>
          <w:p w:rsidR="00B454C2" w:rsidRPr="00071168" w:rsidRDefault="00B454C2" w:rsidP="00B454C2">
            <w:pPr>
              <w:pStyle w:val="ListeParagraf"/>
              <w:rPr>
                <w:rFonts w:ascii="Times New Roman" w:hAnsi="Times New Roman" w:cs="Times New Roman"/>
              </w:rPr>
            </w:pPr>
          </w:p>
        </w:tc>
      </w:tr>
      <w:tr w:rsidR="00B454C2" w:rsidRPr="00071168" w:rsidTr="00B454C2">
        <w:trPr>
          <w:trHeight w:val="908"/>
          <w:jc w:val="center"/>
        </w:trPr>
        <w:tc>
          <w:tcPr>
            <w:tcW w:w="5072" w:type="dxa"/>
            <w:vAlign w:val="center"/>
          </w:tcPr>
          <w:p w:rsidR="00B454C2" w:rsidRPr="00071168" w:rsidRDefault="00B454C2" w:rsidP="00B454C2">
            <w:pPr>
              <w:pStyle w:val="ListeParagraf"/>
              <w:numPr>
                <w:ilvl w:val="0"/>
                <w:numId w:val="10"/>
              </w:numPr>
              <w:jc w:val="center"/>
              <w:rPr>
                <w:rFonts w:ascii="Times New Roman" w:hAnsi="Times New Roman" w:cs="Times New Roman"/>
              </w:rPr>
            </w:pPr>
            <w:r w:rsidRPr="00071168">
              <w:rPr>
                <w:rFonts w:ascii="Times New Roman" w:hAnsi="Times New Roman" w:cs="Times New Roman"/>
              </w:rPr>
              <w:t>İBRAHİM SULHİYE KAMANLI İLKOKULU</w:t>
            </w:r>
          </w:p>
        </w:tc>
        <w:tc>
          <w:tcPr>
            <w:tcW w:w="5067" w:type="dxa"/>
          </w:tcPr>
          <w:p w:rsidR="00B454C2" w:rsidRPr="00071168" w:rsidRDefault="00B454C2" w:rsidP="00B454C2">
            <w:pPr>
              <w:pStyle w:val="ListeParagraf"/>
              <w:rPr>
                <w:rFonts w:ascii="Times New Roman" w:hAnsi="Times New Roman" w:cs="Times New Roman"/>
              </w:rPr>
            </w:pPr>
          </w:p>
        </w:tc>
      </w:tr>
      <w:tr w:rsidR="00B454C2" w:rsidRPr="00071168" w:rsidTr="00B454C2">
        <w:trPr>
          <w:trHeight w:val="908"/>
          <w:jc w:val="center"/>
        </w:trPr>
        <w:tc>
          <w:tcPr>
            <w:tcW w:w="5072" w:type="dxa"/>
            <w:vAlign w:val="center"/>
          </w:tcPr>
          <w:p w:rsidR="00B454C2" w:rsidRPr="00071168" w:rsidRDefault="00B454C2" w:rsidP="00B454C2">
            <w:pPr>
              <w:pStyle w:val="ListeParagraf"/>
              <w:numPr>
                <w:ilvl w:val="0"/>
                <w:numId w:val="10"/>
              </w:numPr>
              <w:jc w:val="center"/>
              <w:rPr>
                <w:rFonts w:ascii="Times New Roman" w:hAnsi="Times New Roman" w:cs="Times New Roman"/>
              </w:rPr>
            </w:pPr>
            <w:r w:rsidRPr="00071168">
              <w:rPr>
                <w:rFonts w:ascii="Times New Roman" w:hAnsi="Times New Roman" w:cs="Times New Roman"/>
              </w:rPr>
              <w:t>KARATAY KOCATEPE İLKOKULU</w:t>
            </w:r>
          </w:p>
        </w:tc>
        <w:tc>
          <w:tcPr>
            <w:tcW w:w="5067" w:type="dxa"/>
          </w:tcPr>
          <w:p w:rsidR="00B454C2" w:rsidRPr="00071168" w:rsidRDefault="00B454C2" w:rsidP="00B454C2">
            <w:pPr>
              <w:pStyle w:val="ListeParagraf"/>
              <w:rPr>
                <w:rFonts w:ascii="Times New Roman" w:hAnsi="Times New Roman" w:cs="Times New Roman"/>
              </w:rPr>
            </w:pPr>
          </w:p>
        </w:tc>
      </w:tr>
      <w:tr w:rsidR="00B454C2" w:rsidRPr="00071168" w:rsidTr="00B454C2">
        <w:trPr>
          <w:trHeight w:val="908"/>
          <w:jc w:val="center"/>
        </w:trPr>
        <w:tc>
          <w:tcPr>
            <w:tcW w:w="5072" w:type="dxa"/>
            <w:vAlign w:val="center"/>
          </w:tcPr>
          <w:p w:rsidR="00B454C2" w:rsidRPr="00071168" w:rsidRDefault="00B454C2" w:rsidP="00B454C2">
            <w:pPr>
              <w:pStyle w:val="ListeParagraf"/>
              <w:numPr>
                <w:ilvl w:val="0"/>
                <w:numId w:val="10"/>
              </w:numPr>
              <w:jc w:val="center"/>
              <w:rPr>
                <w:rFonts w:ascii="Times New Roman" w:hAnsi="Times New Roman" w:cs="Times New Roman"/>
              </w:rPr>
            </w:pPr>
            <w:r w:rsidRPr="00071168">
              <w:rPr>
                <w:rFonts w:ascii="Times New Roman" w:hAnsi="Times New Roman" w:cs="Times New Roman"/>
              </w:rPr>
              <w:t>KUVAYI MİLLİYE İLKOKULU</w:t>
            </w:r>
          </w:p>
        </w:tc>
        <w:tc>
          <w:tcPr>
            <w:tcW w:w="5067" w:type="dxa"/>
          </w:tcPr>
          <w:p w:rsidR="00B454C2" w:rsidRPr="00071168" w:rsidRDefault="00B454C2" w:rsidP="00B454C2">
            <w:pPr>
              <w:pStyle w:val="ListeParagraf"/>
              <w:rPr>
                <w:rFonts w:ascii="Times New Roman" w:hAnsi="Times New Roman" w:cs="Times New Roman"/>
              </w:rPr>
            </w:pPr>
          </w:p>
        </w:tc>
      </w:tr>
    </w:tbl>
    <w:bookmarkStart w:id="0" w:name="_GoBack"/>
    <w:bookmarkEnd w:id="0"/>
    <w:p w:rsidR="00B454C2" w:rsidRPr="00071168" w:rsidRDefault="004F79B4" w:rsidP="004F79B4">
      <w:pPr>
        <w:pStyle w:val="Gvdemetni40"/>
        <w:shd w:val="clear" w:color="auto" w:fill="auto"/>
        <w:jc w:val="left"/>
        <w:rPr>
          <w:sz w:val="24"/>
          <w:szCs w:val="24"/>
        </w:rPr>
      </w:pPr>
      <w:r>
        <w:fldChar w:fldCharType="begin"/>
      </w:r>
      <w:r>
        <w:instrText xml:space="preserve"> HYPERLINK "http://www.sorubak.com" </w:instrText>
      </w:r>
      <w:r>
        <w:fldChar w:fldCharType="separate"/>
      </w:r>
      <w:r w:rsidRPr="00C82AC5">
        <w:rPr>
          <w:rStyle w:val="Kpr"/>
        </w:rPr>
        <w:t>www.sorubak.com</w:t>
      </w:r>
      <w:r>
        <w:fldChar w:fldCharType="end"/>
      </w:r>
      <w:r>
        <w:t xml:space="preserve"> </w:t>
      </w:r>
    </w:p>
    <w:sectPr w:rsidR="00B454C2" w:rsidRPr="00071168" w:rsidSect="00BB09E3">
      <w:footerReference w:type="default" r:id="rId7"/>
      <w:type w:val="continuous"/>
      <w:pgSz w:w="11909" w:h="16840"/>
      <w:pgMar w:top="993" w:right="852" w:bottom="851" w:left="1134" w:header="0" w:footer="3" w:gutter="0"/>
      <w:pgBorders w:offsetFrom="page">
        <w:top w:val="double" w:sz="4" w:space="24" w:color="auto"/>
        <w:left w:val="double" w:sz="4" w:space="24" w:color="auto"/>
        <w:bottom w:val="double" w:sz="4" w:space="24" w:color="auto"/>
        <w:right w:val="double" w:sz="4" w:space="24" w:color="auto"/>
      </w:pgBorders>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515C" w:rsidRDefault="0074515C">
      <w:r>
        <w:separator/>
      </w:r>
    </w:p>
  </w:endnote>
  <w:endnote w:type="continuationSeparator" w:id="1">
    <w:p w:rsidR="0074515C" w:rsidRDefault="007451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Semilight">
    <w:panose1 w:val="020B0502040204020203"/>
    <w:charset w:val="81"/>
    <w:family w:val="swiss"/>
    <w:pitch w:val="variable"/>
    <w:sig w:usb0="B0000AAF" w:usb1="09DF7CFB" w:usb2="00000012" w:usb3="00000000" w:csb0="003E01BD" w:csb1="00000000"/>
  </w:font>
  <w:font w:name="Calibri Light">
    <w:panose1 w:val="020F0302020204030204"/>
    <w:charset w:val="A2"/>
    <w:family w:val="swiss"/>
    <w:pitch w:val="variable"/>
    <w:sig w:usb0="A00002EF" w:usb1="4000207B"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762530"/>
      <w:docPartObj>
        <w:docPartGallery w:val="Page Numbers (Bottom of Page)"/>
        <w:docPartUnique/>
      </w:docPartObj>
    </w:sdtPr>
    <w:sdtContent>
      <w:p w:rsidR="00071168" w:rsidRDefault="008A0AC7">
        <w:pPr>
          <w:pStyle w:val="Altbilgi"/>
          <w:jc w:val="center"/>
        </w:pPr>
        <w:r>
          <w:fldChar w:fldCharType="begin"/>
        </w:r>
        <w:r w:rsidR="00071168">
          <w:instrText>PAGE   \* MERGEFORMAT</w:instrText>
        </w:r>
        <w:r>
          <w:fldChar w:fldCharType="separate"/>
        </w:r>
        <w:r w:rsidR="004F79B4">
          <w:rPr>
            <w:noProof/>
          </w:rPr>
          <w:t>4</w:t>
        </w:r>
        <w:r>
          <w:fldChar w:fldCharType="end"/>
        </w:r>
      </w:p>
    </w:sdtContent>
  </w:sdt>
  <w:p w:rsidR="00071168" w:rsidRDefault="0007116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515C" w:rsidRDefault="0074515C"/>
  </w:footnote>
  <w:footnote w:type="continuationSeparator" w:id="1">
    <w:p w:rsidR="0074515C" w:rsidRDefault="0074515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A127C"/>
    <w:multiLevelType w:val="hybridMultilevel"/>
    <w:tmpl w:val="7DA814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170ACA"/>
    <w:multiLevelType w:val="hybridMultilevel"/>
    <w:tmpl w:val="7DA814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A85438"/>
    <w:multiLevelType w:val="multilevel"/>
    <w:tmpl w:val="59FEF84A"/>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B335F8"/>
    <w:multiLevelType w:val="multilevel"/>
    <w:tmpl w:val="55D2AA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9B0122"/>
    <w:multiLevelType w:val="hybridMultilevel"/>
    <w:tmpl w:val="7DA814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5364DDF"/>
    <w:multiLevelType w:val="hybridMultilevel"/>
    <w:tmpl w:val="7DA814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0F5406C"/>
    <w:multiLevelType w:val="hybridMultilevel"/>
    <w:tmpl w:val="6D3C1D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670D8B"/>
    <w:multiLevelType w:val="hybridMultilevel"/>
    <w:tmpl w:val="6D3C1D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D9B2D1C"/>
    <w:multiLevelType w:val="hybridMultilevel"/>
    <w:tmpl w:val="F7B44674"/>
    <w:lvl w:ilvl="0" w:tplc="041F000F">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DD97952"/>
    <w:multiLevelType w:val="multilevel"/>
    <w:tmpl w:val="40DE01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9"/>
  </w:num>
  <w:num w:numId="4">
    <w:abstractNumId w:val="6"/>
  </w:num>
  <w:num w:numId="5">
    <w:abstractNumId w:val="4"/>
  </w:num>
  <w:num w:numId="6">
    <w:abstractNumId w:val="7"/>
  </w:num>
  <w:num w:numId="7">
    <w:abstractNumId w:val="0"/>
  </w:num>
  <w:num w:numId="8">
    <w:abstractNumId w:val="1"/>
  </w:num>
  <w:num w:numId="9">
    <w:abstractNumId w:val="8"/>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drawingGridHorizontalSpacing w:val="181"/>
  <w:drawingGridVerticalSpacing w:val="181"/>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E5021D"/>
    <w:rsid w:val="00071168"/>
    <w:rsid w:val="00084EFA"/>
    <w:rsid w:val="000A43E0"/>
    <w:rsid w:val="001D07C9"/>
    <w:rsid w:val="002146F3"/>
    <w:rsid w:val="00241A42"/>
    <w:rsid w:val="00291C38"/>
    <w:rsid w:val="00310224"/>
    <w:rsid w:val="003A7C26"/>
    <w:rsid w:val="003D7448"/>
    <w:rsid w:val="004F79B4"/>
    <w:rsid w:val="0059248E"/>
    <w:rsid w:val="0074515C"/>
    <w:rsid w:val="008A0AC7"/>
    <w:rsid w:val="0090070E"/>
    <w:rsid w:val="00972BD3"/>
    <w:rsid w:val="009A0F7A"/>
    <w:rsid w:val="009F6809"/>
    <w:rsid w:val="00A67233"/>
    <w:rsid w:val="00AA1ED3"/>
    <w:rsid w:val="00B454C2"/>
    <w:rsid w:val="00B95764"/>
    <w:rsid w:val="00BB09E3"/>
    <w:rsid w:val="00C235BF"/>
    <w:rsid w:val="00C25FDB"/>
    <w:rsid w:val="00C303CA"/>
    <w:rsid w:val="00E151E5"/>
    <w:rsid w:val="00E5021D"/>
    <w:rsid w:val="00F83791"/>
    <w:rsid w:val="00FC40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A0AC7"/>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8A0AC7"/>
    <w:rPr>
      <w:color w:val="0066CC"/>
      <w:u w:val="single"/>
    </w:rPr>
  </w:style>
  <w:style w:type="character" w:customStyle="1" w:styleId="Gvdemetni3">
    <w:name w:val="Gövde metni (3)_"/>
    <w:basedOn w:val="VarsaylanParagrafYazTipi"/>
    <w:link w:val="Gvdemetni30"/>
    <w:rsid w:val="008A0AC7"/>
    <w:rPr>
      <w:rFonts w:ascii="Times New Roman" w:eastAsia="Times New Roman" w:hAnsi="Times New Roman" w:cs="Times New Roman"/>
      <w:b/>
      <w:bCs/>
      <w:i w:val="0"/>
      <w:iCs w:val="0"/>
      <w:smallCaps w:val="0"/>
      <w:strike w:val="0"/>
      <w:sz w:val="23"/>
      <w:szCs w:val="23"/>
      <w:u w:val="none"/>
    </w:rPr>
  </w:style>
  <w:style w:type="character" w:customStyle="1" w:styleId="Gvdemetni2">
    <w:name w:val="Gövde metni (2)_"/>
    <w:basedOn w:val="VarsaylanParagrafYazTipi"/>
    <w:link w:val="Gvdemetni20"/>
    <w:rsid w:val="008A0AC7"/>
    <w:rPr>
      <w:rFonts w:ascii="Times New Roman" w:eastAsia="Times New Roman" w:hAnsi="Times New Roman" w:cs="Times New Roman"/>
      <w:b w:val="0"/>
      <w:bCs w:val="0"/>
      <w:i w:val="0"/>
      <w:iCs w:val="0"/>
      <w:smallCaps w:val="0"/>
      <w:strike w:val="0"/>
      <w:sz w:val="22"/>
      <w:szCs w:val="22"/>
      <w:u w:val="none"/>
    </w:rPr>
  </w:style>
  <w:style w:type="character" w:customStyle="1" w:styleId="Gvdemetni21">
    <w:name w:val="Gövde metni (2)"/>
    <w:basedOn w:val="Gvdemetni2"/>
    <w:rsid w:val="008A0AC7"/>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tr-TR" w:eastAsia="tr-TR" w:bidi="tr-TR"/>
    </w:rPr>
  </w:style>
  <w:style w:type="character" w:customStyle="1" w:styleId="Gvdemetni4">
    <w:name w:val="Gövde metni (4)_"/>
    <w:basedOn w:val="VarsaylanParagrafYazTipi"/>
    <w:link w:val="Gvdemetni40"/>
    <w:rsid w:val="008A0AC7"/>
    <w:rPr>
      <w:rFonts w:ascii="Times New Roman" w:eastAsia="Times New Roman" w:hAnsi="Times New Roman" w:cs="Times New Roman"/>
      <w:b/>
      <w:bCs/>
      <w:i w:val="0"/>
      <w:iCs w:val="0"/>
      <w:smallCaps w:val="0"/>
      <w:strike w:val="0"/>
      <w:sz w:val="28"/>
      <w:szCs w:val="28"/>
      <w:u w:val="none"/>
    </w:rPr>
  </w:style>
  <w:style w:type="character" w:customStyle="1" w:styleId="Gvdemetni5">
    <w:name w:val="Gövde metni (5)_"/>
    <w:basedOn w:val="VarsaylanParagrafYazTipi"/>
    <w:link w:val="Gvdemetni50"/>
    <w:rsid w:val="008A0AC7"/>
    <w:rPr>
      <w:rFonts w:ascii="Times New Roman" w:eastAsia="Times New Roman" w:hAnsi="Times New Roman" w:cs="Times New Roman"/>
      <w:b/>
      <w:bCs/>
      <w:i w:val="0"/>
      <w:iCs w:val="0"/>
      <w:smallCaps w:val="0"/>
      <w:strike w:val="0"/>
      <w:sz w:val="21"/>
      <w:szCs w:val="21"/>
      <w:u w:val="none"/>
    </w:rPr>
  </w:style>
  <w:style w:type="character" w:customStyle="1" w:styleId="Gvdemetni2115ptKaln">
    <w:name w:val="Gövde metni (2) + 11;5 pt;Kalın"/>
    <w:basedOn w:val="Gvdemetni2"/>
    <w:rsid w:val="008A0AC7"/>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style>
  <w:style w:type="character" w:customStyle="1" w:styleId="Balk1">
    <w:name w:val="Başlık #1_"/>
    <w:basedOn w:val="VarsaylanParagrafYazTipi"/>
    <w:link w:val="Balk10"/>
    <w:rsid w:val="008A0AC7"/>
    <w:rPr>
      <w:rFonts w:ascii="Times New Roman" w:eastAsia="Times New Roman" w:hAnsi="Times New Roman" w:cs="Times New Roman"/>
      <w:b/>
      <w:bCs/>
      <w:i w:val="0"/>
      <w:iCs w:val="0"/>
      <w:smallCaps w:val="0"/>
      <w:strike w:val="0"/>
      <w:u w:val="none"/>
    </w:rPr>
  </w:style>
  <w:style w:type="character" w:customStyle="1" w:styleId="Gvdemetni212ptKaln">
    <w:name w:val="Gövde metni (2) + 12 pt;Kalın"/>
    <w:basedOn w:val="Gvdemetni2"/>
    <w:rsid w:val="008A0AC7"/>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Balk12">
    <w:name w:val="Başlık #1 (2)_"/>
    <w:basedOn w:val="VarsaylanParagrafYazTipi"/>
    <w:link w:val="Balk120"/>
    <w:rsid w:val="008A0AC7"/>
    <w:rPr>
      <w:rFonts w:ascii="Times New Roman" w:eastAsia="Times New Roman" w:hAnsi="Times New Roman" w:cs="Times New Roman"/>
      <w:b/>
      <w:bCs/>
      <w:i w:val="0"/>
      <w:iCs w:val="0"/>
      <w:smallCaps w:val="0"/>
      <w:strike w:val="0"/>
      <w:sz w:val="23"/>
      <w:szCs w:val="23"/>
      <w:u w:val="none"/>
    </w:rPr>
  </w:style>
  <w:style w:type="character" w:customStyle="1" w:styleId="Resimyazs">
    <w:name w:val="Resim yazısı_"/>
    <w:basedOn w:val="VarsaylanParagrafYazTipi"/>
    <w:link w:val="Resimyazs0"/>
    <w:rsid w:val="008A0AC7"/>
    <w:rPr>
      <w:rFonts w:ascii="Times New Roman" w:eastAsia="Times New Roman" w:hAnsi="Times New Roman" w:cs="Times New Roman"/>
      <w:b w:val="0"/>
      <w:bCs w:val="0"/>
      <w:i w:val="0"/>
      <w:iCs w:val="0"/>
      <w:smallCaps w:val="0"/>
      <w:strike w:val="0"/>
      <w:sz w:val="22"/>
      <w:szCs w:val="22"/>
      <w:u w:val="none"/>
    </w:rPr>
  </w:style>
  <w:style w:type="paragraph" w:customStyle="1" w:styleId="Gvdemetni30">
    <w:name w:val="Gövde metni (3)"/>
    <w:basedOn w:val="Normal"/>
    <w:link w:val="Gvdemetni3"/>
    <w:rsid w:val="008A0AC7"/>
    <w:pPr>
      <w:shd w:val="clear" w:color="auto" w:fill="FFFFFF"/>
      <w:spacing w:line="274" w:lineRule="exact"/>
      <w:jc w:val="center"/>
    </w:pPr>
    <w:rPr>
      <w:rFonts w:ascii="Times New Roman" w:eastAsia="Times New Roman" w:hAnsi="Times New Roman" w:cs="Times New Roman"/>
      <w:b/>
      <w:bCs/>
      <w:sz w:val="23"/>
      <w:szCs w:val="23"/>
    </w:rPr>
  </w:style>
  <w:style w:type="paragraph" w:customStyle="1" w:styleId="Gvdemetni20">
    <w:name w:val="Gövde metni (2)"/>
    <w:basedOn w:val="Normal"/>
    <w:link w:val="Gvdemetni2"/>
    <w:rsid w:val="008A0AC7"/>
    <w:pPr>
      <w:shd w:val="clear" w:color="auto" w:fill="FFFFFF"/>
      <w:spacing w:line="313" w:lineRule="exact"/>
      <w:ind w:hanging="340"/>
    </w:pPr>
    <w:rPr>
      <w:rFonts w:ascii="Times New Roman" w:eastAsia="Times New Roman" w:hAnsi="Times New Roman" w:cs="Times New Roman"/>
      <w:sz w:val="22"/>
      <w:szCs w:val="22"/>
    </w:rPr>
  </w:style>
  <w:style w:type="paragraph" w:customStyle="1" w:styleId="Gvdemetni40">
    <w:name w:val="Gövde metni (4)"/>
    <w:basedOn w:val="Normal"/>
    <w:link w:val="Gvdemetni4"/>
    <w:rsid w:val="008A0AC7"/>
    <w:pPr>
      <w:shd w:val="clear" w:color="auto" w:fill="FFFFFF"/>
      <w:spacing w:line="317" w:lineRule="exact"/>
      <w:jc w:val="center"/>
    </w:pPr>
    <w:rPr>
      <w:rFonts w:ascii="Times New Roman" w:eastAsia="Times New Roman" w:hAnsi="Times New Roman" w:cs="Times New Roman"/>
      <w:b/>
      <w:bCs/>
      <w:sz w:val="28"/>
      <w:szCs w:val="28"/>
    </w:rPr>
  </w:style>
  <w:style w:type="paragraph" w:customStyle="1" w:styleId="Gvdemetni50">
    <w:name w:val="Gövde metni (5)"/>
    <w:basedOn w:val="Normal"/>
    <w:link w:val="Gvdemetni5"/>
    <w:rsid w:val="008A0AC7"/>
    <w:pPr>
      <w:shd w:val="clear" w:color="auto" w:fill="FFFFFF"/>
      <w:spacing w:line="0" w:lineRule="atLeast"/>
      <w:jc w:val="center"/>
    </w:pPr>
    <w:rPr>
      <w:rFonts w:ascii="Times New Roman" w:eastAsia="Times New Roman" w:hAnsi="Times New Roman" w:cs="Times New Roman"/>
      <w:b/>
      <w:bCs/>
      <w:sz w:val="21"/>
      <w:szCs w:val="21"/>
    </w:rPr>
  </w:style>
  <w:style w:type="paragraph" w:customStyle="1" w:styleId="Balk10">
    <w:name w:val="Başlık #1"/>
    <w:basedOn w:val="Normal"/>
    <w:link w:val="Balk1"/>
    <w:rsid w:val="008A0AC7"/>
    <w:pPr>
      <w:shd w:val="clear" w:color="auto" w:fill="FFFFFF"/>
      <w:spacing w:line="277" w:lineRule="exact"/>
      <w:outlineLvl w:val="0"/>
    </w:pPr>
    <w:rPr>
      <w:rFonts w:ascii="Times New Roman" w:eastAsia="Times New Roman" w:hAnsi="Times New Roman" w:cs="Times New Roman"/>
      <w:b/>
      <w:bCs/>
    </w:rPr>
  </w:style>
  <w:style w:type="paragraph" w:customStyle="1" w:styleId="Balk120">
    <w:name w:val="Başlık #1 (2)"/>
    <w:basedOn w:val="Normal"/>
    <w:link w:val="Balk12"/>
    <w:rsid w:val="008A0AC7"/>
    <w:pPr>
      <w:shd w:val="clear" w:color="auto" w:fill="FFFFFF"/>
      <w:spacing w:line="277" w:lineRule="exact"/>
      <w:outlineLvl w:val="0"/>
    </w:pPr>
    <w:rPr>
      <w:rFonts w:ascii="Times New Roman" w:eastAsia="Times New Roman" w:hAnsi="Times New Roman" w:cs="Times New Roman"/>
      <w:b/>
      <w:bCs/>
      <w:sz w:val="23"/>
      <w:szCs w:val="23"/>
    </w:rPr>
  </w:style>
  <w:style w:type="paragraph" w:customStyle="1" w:styleId="Resimyazs0">
    <w:name w:val="Resim yazısı"/>
    <w:basedOn w:val="Normal"/>
    <w:link w:val="Resimyazs"/>
    <w:rsid w:val="008A0AC7"/>
    <w:pPr>
      <w:shd w:val="clear" w:color="auto" w:fill="FFFFFF"/>
      <w:spacing w:line="281" w:lineRule="exact"/>
      <w:jc w:val="both"/>
    </w:pPr>
    <w:rPr>
      <w:rFonts w:ascii="Times New Roman" w:eastAsia="Times New Roman" w:hAnsi="Times New Roman" w:cs="Times New Roman"/>
      <w:sz w:val="22"/>
      <w:szCs w:val="22"/>
    </w:rPr>
  </w:style>
  <w:style w:type="paragraph" w:styleId="ListeParagraf">
    <w:name w:val="List Paragraph"/>
    <w:basedOn w:val="Normal"/>
    <w:uiPriority w:val="34"/>
    <w:qFormat/>
    <w:rsid w:val="00AA1ED3"/>
    <w:pPr>
      <w:ind w:left="720"/>
      <w:contextualSpacing/>
    </w:pPr>
  </w:style>
  <w:style w:type="table" w:styleId="TabloKlavuzu">
    <w:name w:val="Table Grid"/>
    <w:basedOn w:val="NormalTablo"/>
    <w:uiPriority w:val="39"/>
    <w:rsid w:val="00B454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71168"/>
    <w:pPr>
      <w:tabs>
        <w:tab w:val="center" w:pos="4536"/>
        <w:tab w:val="right" w:pos="9072"/>
      </w:tabs>
    </w:pPr>
  </w:style>
  <w:style w:type="character" w:customStyle="1" w:styleId="stbilgiChar">
    <w:name w:val="Üstbilgi Char"/>
    <w:basedOn w:val="VarsaylanParagrafYazTipi"/>
    <w:link w:val="stbilgi"/>
    <w:uiPriority w:val="99"/>
    <w:rsid w:val="00071168"/>
    <w:rPr>
      <w:color w:val="000000"/>
    </w:rPr>
  </w:style>
  <w:style w:type="paragraph" w:styleId="Altbilgi">
    <w:name w:val="footer"/>
    <w:basedOn w:val="Normal"/>
    <w:link w:val="AltbilgiChar"/>
    <w:uiPriority w:val="99"/>
    <w:unhideWhenUsed/>
    <w:rsid w:val="00071168"/>
    <w:pPr>
      <w:tabs>
        <w:tab w:val="center" w:pos="4536"/>
        <w:tab w:val="right" w:pos="9072"/>
      </w:tabs>
    </w:pPr>
  </w:style>
  <w:style w:type="character" w:customStyle="1" w:styleId="AltbilgiChar">
    <w:name w:val="Altbilgi Char"/>
    <w:basedOn w:val="VarsaylanParagrafYazTipi"/>
    <w:link w:val="Altbilgi"/>
    <w:uiPriority w:val="99"/>
    <w:rsid w:val="00071168"/>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3">
    <w:name w:val="Gövde metni (3)_"/>
    <w:basedOn w:val="VarsaylanParagrafYazTipi"/>
    <w:link w:val="Gvdemetni30"/>
    <w:rPr>
      <w:rFonts w:ascii="Times New Roman" w:eastAsia="Times New Roman" w:hAnsi="Times New Roman" w:cs="Times New Roman"/>
      <w:b/>
      <w:bCs/>
      <w:i w:val="0"/>
      <w:iCs w:val="0"/>
      <w:smallCaps w:val="0"/>
      <w:strike w:val="0"/>
      <w:sz w:val="23"/>
      <w:szCs w:val="23"/>
      <w:u w:val="none"/>
    </w:rPr>
  </w:style>
  <w:style w:type="character" w:customStyle="1" w:styleId="Gvdemetni2">
    <w:name w:val="Gövde metni (2)_"/>
    <w:basedOn w:val="VarsaylanParagrafYazTipi"/>
    <w:link w:val="Gvdemetni20"/>
    <w:rPr>
      <w:rFonts w:ascii="Times New Roman" w:eastAsia="Times New Roman" w:hAnsi="Times New Roman" w:cs="Times New Roman"/>
      <w:b w:val="0"/>
      <w:bCs w:val="0"/>
      <w:i w:val="0"/>
      <w:iCs w:val="0"/>
      <w:smallCaps w:val="0"/>
      <w:strike w:val="0"/>
      <w:sz w:val="22"/>
      <w:szCs w:val="22"/>
      <w:u w:val="none"/>
    </w:rPr>
  </w:style>
  <w:style w:type="character" w:customStyle="1" w:styleId="Gvdemetni21">
    <w:name w:val="Gövde metni (2)"/>
    <w:basedOn w:val="Gvdemetni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tr-TR" w:eastAsia="tr-TR" w:bidi="tr-TR"/>
    </w:rPr>
  </w:style>
  <w:style w:type="character" w:customStyle="1" w:styleId="Gvdemetni4">
    <w:name w:val="Gövde metni (4)_"/>
    <w:basedOn w:val="VarsaylanParagrafYazTipi"/>
    <w:link w:val="Gvdemetni40"/>
    <w:rPr>
      <w:rFonts w:ascii="Times New Roman" w:eastAsia="Times New Roman" w:hAnsi="Times New Roman" w:cs="Times New Roman"/>
      <w:b/>
      <w:bCs/>
      <w:i w:val="0"/>
      <w:iCs w:val="0"/>
      <w:smallCaps w:val="0"/>
      <w:strike w:val="0"/>
      <w:sz w:val="28"/>
      <w:szCs w:val="28"/>
      <w:u w:val="none"/>
    </w:rPr>
  </w:style>
  <w:style w:type="character" w:customStyle="1" w:styleId="Gvdemetni5">
    <w:name w:val="Gövde metni (5)_"/>
    <w:basedOn w:val="VarsaylanParagrafYazTipi"/>
    <w:link w:val="Gvdemetni50"/>
    <w:rPr>
      <w:rFonts w:ascii="Times New Roman" w:eastAsia="Times New Roman" w:hAnsi="Times New Roman" w:cs="Times New Roman"/>
      <w:b/>
      <w:bCs/>
      <w:i w:val="0"/>
      <w:iCs w:val="0"/>
      <w:smallCaps w:val="0"/>
      <w:strike w:val="0"/>
      <w:sz w:val="21"/>
      <w:szCs w:val="21"/>
      <w:u w:val="none"/>
    </w:rPr>
  </w:style>
  <w:style w:type="character" w:customStyle="1" w:styleId="Gvdemetni2115ptKaln">
    <w:name w:val="Gövde metni (2) + 11;5 pt;Kalın"/>
    <w:basedOn w:val="Gvdemetni2"/>
    <w:rPr>
      <w:rFonts w:ascii="Times New Roman" w:eastAsia="Times New Roman" w:hAnsi="Times New Roman" w:cs="Times New Roman"/>
      <w:b/>
      <w:bCs/>
      <w:i w:val="0"/>
      <w:iCs w:val="0"/>
      <w:smallCaps w:val="0"/>
      <w:strike w:val="0"/>
      <w:color w:val="000000"/>
      <w:spacing w:val="0"/>
      <w:w w:val="100"/>
      <w:position w:val="0"/>
      <w:sz w:val="23"/>
      <w:szCs w:val="23"/>
      <w:u w:val="none"/>
      <w:lang w:val="tr-TR" w:eastAsia="tr-TR" w:bidi="tr-TR"/>
    </w:rPr>
  </w:style>
  <w:style w:type="character" w:customStyle="1" w:styleId="Balk1">
    <w:name w:val="Başlık #1_"/>
    <w:basedOn w:val="VarsaylanParagrafYazTipi"/>
    <w:link w:val="Balk10"/>
    <w:rPr>
      <w:rFonts w:ascii="Times New Roman" w:eastAsia="Times New Roman" w:hAnsi="Times New Roman" w:cs="Times New Roman"/>
      <w:b/>
      <w:bCs/>
      <w:i w:val="0"/>
      <w:iCs w:val="0"/>
      <w:smallCaps w:val="0"/>
      <w:strike w:val="0"/>
      <w:u w:val="none"/>
    </w:rPr>
  </w:style>
  <w:style w:type="character" w:customStyle="1" w:styleId="Gvdemetni212ptKaln">
    <w:name w:val="Gövde metni (2) + 12 pt;Kalın"/>
    <w:basedOn w:val="Gvdemetni2"/>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Balk12">
    <w:name w:val="Başlık #1 (2)_"/>
    <w:basedOn w:val="VarsaylanParagrafYazTipi"/>
    <w:link w:val="Balk120"/>
    <w:rPr>
      <w:rFonts w:ascii="Times New Roman" w:eastAsia="Times New Roman" w:hAnsi="Times New Roman" w:cs="Times New Roman"/>
      <w:b/>
      <w:bCs/>
      <w:i w:val="0"/>
      <w:iCs w:val="0"/>
      <w:smallCaps w:val="0"/>
      <w:strike w:val="0"/>
      <w:sz w:val="23"/>
      <w:szCs w:val="23"/>
      <w:u w:val="none"/>
    </w:rPr>
  </w:style>
  <w:style w:type="character" w:customStyle="1" w:styleId="Resimyazs">
    <w:name w:val="Resim yazısı_"/>
    <w:basedOn w:val="VarsaylanParagrafYazTipi"/>
    <w:link w:val="Resimyazs0"/>
    <w:rPr>
      <w:rFonts w:ascii="Times New Roman" w:eastAsia="Times New Roman" w:hAnsi="Times New Roman" w:cs="Times New Roman"/>
      <w:b w:val="0"/>
      <w:bCs w:val="0"/>
      <w:i w:val="0"/>
      <w:iCs w:val="0"/>
      <w:smallCaps w:val="0"/>
      <w:strike w:val="0"/>
      <w:sz w:val="22"/>
      <w:szCs w:val="22"/>
      <w:u w:val="none"/>
    </w:rPr>
  </w:style>
  <w:style w:type="paragraph" w:customStyle="1" w:styleId="Gvdemetni30">
    <w:name w:val="Gövde metni (3)"/>
    <w:basedOn w:val="Normal"/>
    <w:link w:val="Gvdemetni3"/>
    <w:pPr>
      <w:shd w:val="clear" w:color="auto" w:fill="FFFFFF"/>
      <w:spacing w:line="274" w:lineRule="exact"/>
      <w:jc w:val="center"/>
    </w:pPr>
    <w:rPr>
      <w:rFonts w:ascii="Times New Roman" w:eastAsia="Times New Roman" w:hAnsi="Times New Roman" w:cs="Times New Roman"/>
      <w:b/>
      <w:bCs/>
      <w:sz w:val="23"/>
      <w:szCs w:val="23"/>
    </w:rPr>
  </w:style>
  <w:style w:type="paragraph" w:customStyle="1" w:styleId="Gvdemetni20">
    <w:name w:val="Gövde metni (2)"/>
    <w:basedOn w:val="Normal"/>
    <w:link w:val="Gvdemetni2"/>
    <w:pPr>
      <w:shd w:val="clear" w:color="auto" w:fill="FFFFFF"/>
      <w:spacing w:line="313" w:lineRule="exact"/>
      <w:ind w:hanging="340"/>
    </w:pPr>
    <w:rPr>
      <w:rFonts w:ascii="Times New Roman" w:eastAsia="Times New Roman" w:hAnsi="Times New Roman" w:cs="Times New Roman"/>
      <w:sz w:val="22"/>
      <w:szCs w:val="22"/>
    </w:rPr>
  </w:style>
  <w:style w:type="paragraph" w:customStyle="1" w:styleId="Gvdemetni40">
    <w:name w:val="Gövde metni (4)"/>
    <w:basedOn w:val="Normal"/>
    <w:link w:val="Gvdemetni4"/>
    <w:pPr>
      <w:shd w:val="clear" w:color="auto" w:fill="FFFFFF"/>
      <w:spacing w:line="317" w:lineRule="exact"/>
      <w:jc w:val="center"/>
    </w:pPr>
    <w:rPr>
      <w:rFonts w:ascii="Times New Roman" w:eastAsia="Times New Roman" w:hAnsi="Times New Roman" w:cs="Times New Roman"/>
      <w:b/>
      <w:bCs/>
      <w:sz w:val="28"/>
      <w:szCs w:val="28"/>
    </w:rPr>
  </w:style>
  <w:style w:type="paragraph" w:customStyle="1" w:styleId="Gvdemetni50">
    <w:name w:val="Gövde metni (5)"/>
    <w:basedOn w:val="Normal"/>
    <w:link w:val="Gvdemetni5"/>
    <w:pPr>
      <w:shd w:val="clear" w:color="auto" w:fill="FFFFFF"/>
      <w:spacing w:line="0" w:lineRule="atLeast"/>
      <w:jc w:val="center"/>
    </w:pPr>
    <w:rPr>
      <w:rFonts w:ascii="Times New Roman" w:eastAsia="Times New Roman" w:hAnsi="Times New Roman" w:cs="Times New Roman"/>
      <w:b/>
      <w:bCs/>
      <w:sz w:val="21"/>
      <w:szCs w:val="21"/>
    </w:rPr>
  </w:style>
  <w:style w:type="paragraph" w:customStyle="1" w:styleId="Balk10">
    <w:name w:val="Başlık #1"/>
    <w:basedOn w:val="Normal"/>
    <w:link w:val="Balk1"/>
    <w:pPr>
      <w:shd w:val="clear" w:color="auto" w:fill="FFFFFF"/>
      <w:spacing w:line="277" w:lineRule="exact"/>
      <w:outlineLvl w:val="0"/>
    </w:pPr>
    <w:rPr>
      <w:rFonts w:ascii="Times New Roman" w:eastAsia="Times New Roman" w:hAnsi="Times New Roman" w:cs="Times New Roman"/>
      <w:b/>
      <w:bCs/>
    </w:rPr>
  </w:style>
  <w:style w:type="paragraph" w:customStyle="1" w:styleId="Balk120">
    <w:name w:val="Başlık #1 (2)"/>
    <w:basedOn w:val="Normal"/>
    <w:link w:val="Balk12"/>
    <w:pPr>
      <w:shd w:val="clear" w:color="auto" w:fill="FFFFFF"/>
      <w:spacing w:line="277" w:lineRule="exact"/>
      <w:outlineLvl w:val="0"/>
    </w:pPr>
    <w:rPr>
      <w:rFonts w:ascii="Times New Roman" w:eastAsia="Times New Roman" w:hAnsi="Times New Roman" w:cs="Times New Roman"/>
      <w:b/>
      <w:bCs/>
      <w:sz w:val="23"/>
      <w:szCs w:val="23"/>
    </w:rPr>
  </w:style>
  <w:style w:type="paragraph" w:customStyle="1" w:styleId="Resimyazs0">
    <w:name w:val="Resim yazısı"/>
    <w:basedOn w:val="Normal"/>
    <w:link w:val="Resimyazs"/>
    <w:pPr>
      <w:shd w:val="clear" w:color="auto" w:fill="FFFFFF"/>
      <w:spacing w:line="281" w:lineRule="exact"/>
      <w:jc w:val="both"/>
    </w:pPr>
    <w:rPr>
      <w:rFonts w:ascii="Times New Roman" w:eastAsia="Times New Roman" w:hAnsi="Times New Roman" w:cs="Times New Roman"/>
      <w:sz w:val="22"/>
      <w:szCs w:val="22"/>
    </w:rPr>
  </w:style>
  <w:style w:type="paragraph" w:styleId="ListeParagraf">
    <w:name w:val="List Paragraph"/>
    <w:basedOn w:val="Normal"/>
    <w:uiPriority w:val="34"/>
    <w:qFormat/>
    <w:rsid w:val="00AA1ED3"/>
    <w:pPr>
      <w:ind w:left="720"/>
      <w:contextualSpacing/>
    </w:pPr>
  </w:style>
  <w:style w:type="table" w:styleId="TabloKlavuzu">
    <w:name w:val="Table Grid"/>
    <w:basedOn w:val="NormalTablo"/>
    <w:uiPriority w:val="39"/>
    <w:rsid w:val="00B45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071168"/>
    <w:pPr>
      <w:tabs>
        <w:tab w:val="center" w:pos="4536"/>
        <w:tab w:val="right" w:pos="9072"/>
      </w:tabs>
    </w:pPr>
  </w:style>
  <w:style w:type="character" w:customStyle="1" w:styleId="stbilgiChar">
    <w:name w:val="Üstbilgi Char"/>
    <w:basedOn w:val="VarsaylanParagrafYazTipi"/>
    <w:link w:val="stbilgi"/>
    <w:uiPriority w:val="99"/>
    <w:rsid w:val="00071168"/>
    <w:rPr>
      <w:color w:val="000000"/>
    </w:rPr>
  </w:style>
  <w:style w:type="paragraph" w:styleId="Altbilgi">
    <w:name w:val="footer"/>
    <w:basedOn w:val="Normal"/>
    <w:link w:val="AltbilgiChar"/>
    <w:uiPriority w:val="99"/>
    <w:unhideWhenUsed/>
    <w:rsid w:val="00071168"/>
    <w:pPr>
      <w:tabs>
        <w:tab w:val="center" w:pos="4536"/>
        <w:tab w:val="right" w:pos="9072"/>
      </w:tabs>
    </w:pPr>
  </w:style>
  <w:style w:type="character" w:customStyle="1" w:styleId="AltbilgiChar">
    <w:name w:val="Altbilgi Char"/>
    <w:basedOn w:val="VarsaylanParagrafYazTipi"/>
    <w:link w:val="Altbilgi"/>
    <w:uiPriority w:val="99"/>
    <w:rsid w:val="00071168"/>
    <w:rPr>
      <w:color w:val="00000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1405</Words>
  <Characters>8012</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2017-06-15T14:49:00Z</dcterms:created>
  <dcterms:modified xsi:type="dcterms:W3CDTF">2017-06-15T14:50:00Z</dcterms:modified>
  <cp:category>www.sorubak.com</cp:category>
</cp:coreProperties>
</file>