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21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1440"/>
        <w:gridCol w:w="900"/>
        <w:gridCol w:w="1330"/>
        <w:gridCol w:w="830"/>
        <w:gridCol w:w="1440"/>
        <w:gridCol w:w="3060"/>
      </w:tblGrid>
      <w:tr w:rsidR="00C60952" w:rsidRPr="00E44F16" w:rsidTr="003F7653">
        <w:trPr>
          <w:trHeight w:val="106"/>
        </w:trPr>
        <w:tc>
          <w:tcPr>
            <w:tcW w:w="10980" w:type="dxa"/>
            <w:gridSpan w:val="7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</w:tcPr>
          <w:p w:rsidR="00C60952" w:rsidRPr="00E44F16" w:rsidRDefault="00C60952" w:rsidP="003F7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DÖRTYOL Ş.A.S. MESLEKİ VE TEKNİK ANADOLU LİSESİ</w:t>
            </w:r>
          </w:p>
        </w:tc>
      </w:tr>
      <w:tr w:rsidR="00C60952" w:rsidRPr="00E44F16" w:rsidTr="003F7653">
        <w:trPr>
          <w:trHeight w:val="77"/>
        </w:trPr>
        <w:tc>
          <w:tcPr>
            <w:tcW w:w="10980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C60952" w:rsidRPr="00E44F16" w:rsidRDefault="00C60952" w:rsidP="003F7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DİN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KÜLTÜRÜ 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>VE AHLAK BİL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GİSİ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    /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II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. DÖNEM   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II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>.YAZILI</w:t>
            </w:r>
            <w:proofErr w:type="gramEnd"/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 SINAVI</w:t>
            </w:r>
          </w:p>
        </w:tc>
      </w:tr>
      <w:tr w:rsidR="00C60952" w:rsidRPr="00E44F16" w:rsidTr="003F7653">
        <w:trPr>
          <w:trHeight w:val="77"/>
        </w:trPr>
        <w:tc>
          <w:tcPr>
            <w:tcW w:w="10980" w:type="dxa"/>
            <w:gridSpan w:val="7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C60952" w:rsidRPr="00E44F16" w:rsidRDefault="00C60952" w:rsidP="003F7653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60952" w:rsidRPr="00E44F16" w:rsidTr="003F7653">
        <w:trPr>
          <w:trHeight w:val="255"/>
        </w:trPr>
        <w:tc>
          <w:tcPr>
            <w:tcW w:w="198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C60952" w:rsidRPr="00E44F16" w:rsidRDefault="00C60952" w:rsidP="003F7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Ad-Soyadı </w:t>
            </w:r>
          </w:p>
        </w:tc>
        <w:tc>
          <w:tcPr>
            <w:tcW w:w="4500" w:type="dxa"/>
            <w:gridSpan w:val="4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60952" w:rsidRPr="00E44F16" w:rsidRDefault="00C60952" w:rsidP="003F765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60952" w:rsidRPr="00E44F16" w:rsidRDefault="00C60952" w:rsidP="003F7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Tarih</w:t>
            </w:r>
          </w:p>
        </w:tc>
        <w:tc>
          <w:tcPr>
            <w:tcW w:w="3060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C60952" w:rsidRPr="00E44F16" w:rsidRDefault="00C60952" w:rsidP="003F7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952" w:rsidRPr="00E44F16" w:rsidTr="003F7653">
        <w:trPr>
          <w:trHeight w:val="269"/>
        </w:trPr>
        <w:tc>
          <w:tcPr>
            <w:tcW w:w="198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C60952" w:rsidRPr="00E44F16" w:rsidRDefault="00C60952" w:rsidP="003F7653">
            <w:pPr>
              <w:rPr>
                <w:rFonts w:ascii="Tahoma" w:hAnsi="Tahoma" w:cs="Tahoma"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Sınıfı 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60952" w:rsidRPr="00E44F16" w:rsidRDefault="00C60952" w:rsidP="003F7653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11.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60952" w:rsidRPr="00E44F16" w:rsidRDefault="00C60952" w:rsidP="003F7653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</w:tc>
        <w:tc>
          <w:tcPr>
            <w:tcW w:w="2160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60952" w:rsidRPr="00E44F16" w:rsidRDefault="00C60952" w:rsidP="003F7653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60952" w:rsidRPr="00E44F16" w:rsidRDefault="00C60952" w:rsidP="003F7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Aldığı puan</w:t>
            </w:r>
          </w:p>
        </w:tc>
        <w:tc>
          <w:tcPr>
            <w:tcW w:w="306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60952" w:rsidRPr="00E44F16" w:rsidRDefault="00C60952" w:rsidP="003F765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952" w:rsidRPr="007932F4" w:rsidTr="003F7653">
        <w:trPr>
          <w:trHeight w:val="13198"/>
        </w:trPr>
        <w:tc>
          <w:tcPr>
            <w:tcW w:w="5650" w:type="dxa"/>
            <w:gridSpan w:val="4"/>
            <w:tcBorders>
              <w:left w:val="nil"/>
              <w:bottom w:val="nil"/>
              <w:right w:val="dotted" w:sz="4" w:space="0" w:color="auto"/>
            </w:tcBorders>
          </w:tcPr>
          <w:p w:rsidR="00C60952" w:rsidRPr="002C1771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 w:rsidRPr="004D0A05">
              <w:rPr>
                <w:b/>
                <w:sz w:val="16"/>
                <w:szCs w:val="16"/>
              </w:rPr>
              <w:t>S.1)</w:t>
            </w:r>
            <w:r w:rsidRPr="002C1771">
              <w:rPr>
                <w:sz w:val="16"/>
                <w:szCs w:val="16"/>
              </w:rPr>
              <w:t xml:space="preserve"> ‘‘Büyük günah işleyen kimse, ne </w:t>
            </w:r>
            <w:proofErr w:type="spellStart"/>
            <w:r w:rsidRPr="002C1771">
              <w:rPr>
                <w:sz w:val="16"/>
                <w:szCs w:val="16"/>
              </w:rPr>
              <w:t>mü’min</w:t>
            </w:r>
            <w:proofErr w:type="spellEnd"/>
            <w:r w:rsidRPr="002C1771">
              <w:rPr>
                <w:sz w:val="16"/>
                <w:szCs w:val="16"/>
              </w:rPr>
              <w:t xml:space="preserve"> ne de kâfirdir. İman ile küfür arası</w:t>
            </w:r>
            <w:r>
              <w:rPr>
                <w:sz w:val="16"/>
                <w:szCs w:val="16"/>
              </w:rPr>
              <w:t xml:space="preserve">nda bir </w:t>
            </w:r>
            <w:proofErr w:type="gramStart"/>
            <w:r>
              <w:rPr>
                <w:sz w:val="16"/>
                <w:szCs w:val="16"/>
              </w:rPr>
              <w:t>yerdedir</w:t>
            </w:r>
            <w:r w:rsidRPr="002C1771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</w:rPr>
              <w:t>Tevbe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etmeden ölürse </w:t>
            </w:r>
            <w:proofErr w:type="spellStart"/>
            <w:r>
              <w:rPr>
                <w:sz w:val="16"/>
                <w:szCs w:val="16"/>
              </w:rPr>
              <w:t>ebediyyen</w:t>
            </w:r>
            <w:proofErr w:type="spellEnd"/>
            <w:r>
              <w:rPr>
                <w:sz w:val="16"/>
                <w:szCs w:val="16"/>
              </w:rPr>
              <w:t xml:space="preserve"> cehennemliktir.</w:t>
            </w:r>
            <w:r w:rsidRPr="002C1771">
              <w:rPr>
                <w:sz w:val="16"/>
                <w:szCs w:val="16"/>
              </w:rPr>
              <w:t xml:space="preserve">’’ </w:t>
            </w:r>
          </w:p>
          <w:p w:rsidR="00C60952" w:rsidRPr="002C1771" w:rsidRDefault="00C60952" w:rsidP="003F7653">
            <w:pPr>
              <w:pStyle w:val="Pa14"/>
              <w:spacing w:line="240" w:lineRule="auto"/>
              <w:rPr>
                <w:b/>
                <w:sz w:val="16"/>
                <w:szCs w:val="16"/>
              </w:rPr>
            </w:pPr>
            <w:r w:rsidRPr="002C1771">
              <w:rPr>
                <w:b/>
                <w:sz w:val="16"/>
                <w:szCs w:val="16"/>
              </w:rPr>
              <w:t>Bu görüş aşağıdaki mezhepler</w:t>
            </w:r>
            <w:r w:rsidRPr="002C1771">
              <w:rPr>
                <w:b/>
                <w:sz w:val="16"/>
                <w:szCs w:val="16"/>
              </w:rPr>
              <w:softHyphen/>
              <w:t xml:space="preserve">den hangisine aittir? </w:t>
            </w:r>
          </w:p>
          <w:p w:rsidR="00C60952" w:rsidRPr="00B762DE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</w:t>
            </w:r>
            <w:proofErr w:type="gramStart"/>
            <w:r>
              <w:rPr>
                <w:sz w:val="16"/>
                <w:szCs w:val="16"/>
              </w:rPr>
              <w:t>Haricilik         b</w:t>
            </w:r>
            <w:proofErr w:type="gramEnd"/>
            <w:r>
              <w:rPr>
                <w:sz w:val="16"/>
                <w:szCs w:val="16"/>
              </w:rPr>
              <w:t xml:space="preserve">) Şia           c) </w:t>
            </w:r>
            <w:proofErr w:type="spellStart"/>
            <w:r>
              <w:rPr>
                <w:sz w:val="16"/>
                <w:szCs w:val="16"/>
              </w:rPr>
              <w:t>Mu’tezile</w:t>
            </w:r>
            <w:proofErr w:type="spellEnd"/>
            <w:r>
              <w:rPr>
                <w:sz w:val="16"/>
                <w:szCs w:val="16"/>
              </w:rPr>
              <w:t xml:space="preserve">            d) </w:t>
            </w:r>
            <w:proofErr w:type="spellStart"/>
            <w:r>
              <w:rPr>
                <w:sz w:val="16"/>
                <w:szCs w:val="16"/>
              </w:rPr>
              <w:t>Maturidîlik</w:t>
            </w:r>
            <w:proofErr w:type="spellEnd"/>
            <w:r>
              <w:rPr>
                <w:sz w:val="16"/>
                <w:szCs w:val="16"/>
              </w:rPr>
              <w:t xml:space="preserve">        e)</w:t>
            </w:r>
            <w:proofErr w:type="spellStart"/>
            <w:r>
              <w:rPr>
                <w:sz w:val="16"/>
                <w:szCs w:val="16"/>
              </w:rPr>
              <w:t>Eş’arilik</w:t>
            </w:r>
            <w:proofErr w:type="spellEnd"/>
          </w:p>
          <w:p w:rsidR="00C60952" w:rsidRPr="00166D82" w:rsidRDefault="00C60952" w:rsidP="003F7653">
            <w:pPr>
              <w:rPr>
                <w:rFonts w:ascii="Arial" w:hAnsi="Arial" w:cs="Arial"/>
                <w:sz w:val="16"/>
                <w:szCs w:val="16"/>
              </w:rPr>
            </w:pPr>
          </w:p>
          <w:p w:rsidR="00C60952" w:rsidRPr="002C1771" w:rsidRDefault="00C60952" w:rsidP="003F7653">
            <w:pPr>
              <w:pStyle w:val="Pa14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S.2)</w:t>
            </w:r>
            <w:r w:rsidRPr="002C1771">
              <w:rPr>
                <w:b/>
                <w:sz w:val="16"/>
                <w:szCs w:val="16"/>
              </w:rPr>
              <w:t xml:space="preserve"> Aşağıdakilerden hangisi Caferilik mezhebini tanıtan bir bilgi değildir? </w:t>
            </w:r>
          </w:p>
          <w:p w:rsidR="00C60952" w:rsidRPr="002C1771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</w:t>
            </w:r>
            <w:r w:rsidRPr="002C1771">
              <w:rPr>
                <w:sz w:val="16"/>
                <w:szCs w:val="16"/>
              </w:rPr>
              <w:t>) Beş vakit namazı cem ederek üç vakit ola</w:t>
            </w:r>
            <w:r w:rsidRPr="002C1771">
              <w:rPr>
                <w:sz w:val="16"/>
                <w:szCs w:val="16"/>
              </w:rPr>
              <w:softHyphen/>
              <w:t xml:space="preserve">rak kılınabileceğini söyler. </w:t>
            </w:r>
          </w:p>
          <w:p w:rsidR="00C60952" w:rsidRPr="002C1771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2C1771">
              <w:rPr>
                <w:sz w:val="16"/>
                <w:szCs w:val="16"/>
              </w:rPr>
              <w:t xml:space="preserve">) </w:t>
            </w:r>
            <w:proofErr w:type="spellStart"/>
            <w:r w:rsidRPr="002C1771">
              <w:rPr>
                <w:sz w:val="16"/>
                <w:szCs w:val="16"/>
              </w:rPr>
              <w:t>Oniki</w:t>
            </w:r>
            <w:proofErr w:type="spellEnd"/>
            <w:r w:rsidRPr="002C1771">
              <w:rPr>
                <w:sz w:val="16"/>
                <w:szCs w:val="16"/>
              </w:rPr>
              <w:t xml:space="preserve"> imamın altıncısı olan Cafer es-Sadık’ın görüşlerini esas alır. </w:t>
            </w:r>
          </w:p>
          <w:p w:rsidR="00C60952" w:rsidRPr="002C1771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2C1771">
              <w:rPr>
                <w:sz w:val="16"/>
                <w:szCs w:val="16"/>
              </w:rPr>
              <w:t xml:space="preserve">) İran ve Azerbaycan’da yaygın olup Türkiye’de de mensupları vardır. </w:t>
            </w:r>
          </w:p>
          <w:p w:rsidR="00C60952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2C1771">
              <w:rPr>
                <w:sz w:val="16"/>
                <w:szCs w:val="16"/>
              </w:rPr>
              <w:t>) Osmanlı Devleti’nde resmi mezhep olarak kabul görmüş</w:t>
            </w:r>
            <w:r w:rsidRPr="002C1771">
              <w:rPr>
                <w:sz w:val="16"/>
                <w:szCs w:val="16"/>
              </w:rPr>
              <w:softHyphen/>
              <w:t>tür.</w:t>
            </w:r>
          </w:p>
          <w:p w:rsidR="00C60952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e) Mut’a </w:t>
            </w:r>
            <w:proofErr w:type="gramStart"/>
            <w:r>
              <w:rPr>
                <w:sz w:val="16"/>
                <w:szCs w:val="16"/>
              </w:rPr>
              <w:t>nikahını</w:t>
            </w:r>
            <w:proofErr w:type="gramEnd"/>
            <w:r>
              <w:rPr>
                <w:sz w:val="16"/>
                <w:szCs w:val="16"/>
              </w:rPr>
              <w:t xml:space="preserve"> caiz görürler.</w:t>
            </w:r>
            <w:r w:rsidRPr="002C1771">
              <w:rPr>
                <w:sz w:val="16"/>
                <w:szCs w:val="16"/>
              </w:rPr>
              <w:t xml:space="preserve"> </w:t>
            </w:r>
          </w:p>
          <w:p w:rsidR="00C60952" w:rsidRDefault="00C60952" w:rsidP="003F7653">
            <w:pPr>
              <w:pStyle w:val="Pa14"/>
              <w:spacing w:line="240" w:lineRule="auto"/>
              <w:rPr>
                <w:b/>
                <w:sz w:val="16"/>
                <w:szCs w:val="16"/>
              </w:rPr>
            </w:pPr>
          </w:p>
          <w:p w:rsidR="00C60952" w:rsidRPr="007F5A65" w:rsidRDefault="00C60952" w:rsidP="003F7653">
            <w:pPr>
              <w:pStyle w:val="Pa14"/>
              <w:spacing w:line="240" w:lineRule="auto"/>
              <w:rPr>
                <w:b/>
                <w:sz w:val="16"/>
                <w:szCs w:val="16"/>
              </w:rPr>
            </w:pPr>
            <w:r w:rsidRPr="007F5A65">
              <w:rPr>
                <w:b/>
                <w:sz w:val="16"/>
                <w:szCs w:val="16"/>
              </w:rPr>
              <w:t>S.3) ‘‘...Bir konuda karar verince (artık) Allah’a güven. Zira Allah, ona güven duyanları sever.’’ (</w:t>
            </w:r>
            <w:proofErr w:type="spellStart"/>
            <w:r w:rsidRPr="007F5A65">
              <w:rPr>
                <w:b/>
                <w:sz w:val="16"/>
                <w:szCs w:val="16"/>
              </w:rPr>
              <w:t>Âl</w:t>
            </w:r>
            <w:proofErr w:type="spellEnd"/>
            <w:r w:rsidRPr="007F5A65">
              <w:rPr>
                <w:b/>
                <w:sz w:val="16"/>
                <w:szCs w:val="16"/>
              </w:rPr>
              <w:t xml:space="preserve">-i </w:t>
            </w:r>
            <w:proofErr w:type="spellStart"/>
            <w:r w:rsidRPr="007F5A65">
              <w:rPr>
                <w:b/>
                <w:sz w:val="16"/>
                <w:szCs w:val="16"/>
              </w:rPr>
              <w:t>İmrân</w:t>
            </w:r>
            <w:proofErr w:type="spellEnd"/>
            <w:r w:rsidRPr="007F5A65">
              <w:rPr>
                <w:b/>
                <w:sz w:val="16"/>
                <w:szCs w:val="16"/>
              </w:rPr>
              <w:t xml:space="preserve"> suresi,159) </w:t>
            </w:r>
          </w:p>
          <w:p w:rsidR="00C60952" w:rsidRPr="00810ED8" w:rsidRDefault="00C60952" w:rsidP="003F7653">
            <w:pPr>
              <w:pStyle w:val="Pa14"/>
              <w:spacing w:line="240" w:lineRule="auto"/>
              <w:rPr>
                <w:b/>
                <w:sz w:val="16"/>
                <w:szCs w:val="16"/>
              </w:rPr>
            </w:pPr>
            <w:r w:rsidRPr="00810ED8">
              <w:rPr>
                <w:b/>
                <w:sz w:val="16"/>
                <w:szCs w:val="16"/>
              </w:rPr>
              <w:t>Bu ayette aşağıdaki kavramlar</w:t>
            </w:r>
            <w:r w:rsidRPr="00810ED8">
              <w:rPr>
                <w:b/>
                <w:sz w:val="16"/>
                <w:szCs w:val="16"/>
              </w:rPr>
              <w:softHyphen/>
              <w:t>dan hangisi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10ED8">
              <w:rPr>
                <w:b/>
                <w:sz w:val="16"/>
                <w:szCs w:val="16"/>
              </w:rPr>
              <w:t>ön plana çıkmak</w:t>
            </w:r>
            <w:r w:rsidRPr="00810ED8">
              <w:rPr>
                <w:b/>
                <w:sz w:val="16"/>
                <w:szCs w:val="16"/>
              </w:rPr>
              <w:softHyphen/>
              <w:t xml:space="preserve">tadır? </w:t>
            </w:r>
          </w:p>
          <w:p w:rsidR="00C60952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810ED8">
              <w:rPr>
                <w:sz w:val="16"/>
                <w:szCs w:val="16"/>
              </w:rPr>
              <w:t xml:space="preserve">) </w:t>
            </w:r>
            <w:proofErr w:type="gramStart"/>
            <w:r w:rsidRPr="00810ED8">
              <w:rPr>
                <w:sz w:val="16"/>
                <w:szCs w:val="16"/>
              </w:rPr>
              <w:t>Sabır</w:t>
            </w:r>
            <w:r>
              <w:rPr>
                <w:sz w:val="16"/>
                <w:szCs w:val="16"/>
              </w:rPr>
              <w:t xml:space="preserve">         b</w:t>
            </w:r>
            <w:proofErr w:type="gramEnd"/>
            <w:r w:rsidRPr="00810ED8">
              <w:rPr>
                <w:sz w:val="16"/>
                <w:szCs w:val="16"/>
              </w:rPr>
              <w:t xml:space="preserve">) Tevekkül </w:t>
            </w:r>
            <w:r>
              <w:rPr>
                <w:sz w:val="16"/>
                <w:szCs w:val="16"/>
              </w:rPr>
              <w:t xml:space="preserve">          c</w:t>
            </w:r>
            <w:r w:rsidRPr="00810ED8">
              <w:rPr>
                <w:sz w:val="16"/>
                <w:szCs w:val="16"/>
              </w:rPr>
              <w:t>) Takva</w:t>
            </w:r>
            <w:r>
              <w:rPr>
                <w:sz w:val="16"/>
                <w:szCs w:val="16"/>
              </w:rPr>
              <w:t xml:space="preserve">            </w:t>
            </w:r>
            <w:r w:rsidRPr="00810ED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</w:t>
            </w:r>
            <w:r w:rsidRPr="00810ED8">
              <w:rPr>
                <w:sz w:val="16"/>
                <w:szCs w:val="16"/>
              </w:rPr>
              <w:t>) Kader</w:t>
            </w:r>
            <w:r>
              <w:rPr>
                <w:sz w:val="16"/>
                <w:szCs w:val="16"/>
              </w:rPr>
              <w:t xml:space="preserve">           e) Rızık</w:t>
            </w:r>
          </w:p>
          <w:p w:rsidR="00C60952" w:rsidRDefault="00C60952" w:rsidP="003F7653">
            <w:pPr>
              <w:pStyle w:val="Pa17"/>
              <w:spacing w:line="240" w:lineRule="auto"/>
              <w:rPr>
                <w:b/>
                <w:sz w:val="16"/>
                <w:szCs w:val="16"/>
              </w:rPr>
            </w:pPr>
          </w:p>
          <w:p w:rsidR="00C60952" w:rsidRPr="00952DA4" w:rsidRDefault="00C60952" w:rsidP="003F7653">
            <w:pPr>
              <w:pStyle w:val="Pa17"/>
              <w:spacing w:line="240" w:lineRule="auto"/>
              <w:rPr>
                <w:b/>
                <w:sz w:val="16"/>
                <w:szCs w:val="16"/>
              </w:rPr>
            </w:pPr>
            <w:r w:rsidRPr="00F03002">
              <w:rPr>
                <w:b/>
                <w:sz w:val="16"/>
                <w:szCs w:val="16"/>
              </w:rPr>
              <w:t>S.4)</w:t>
            </w:r>
            <w:r w:rsidRPr="00DE70D9">
              <w:rPr>
                <w:b/>
                <w:sz w:val="16"/>
                <w:szCs w:val="16"/>
              </w:rPr>
              <w:t xml:space="preserve"> </w:t>
            </w:r>
            <w:r w:rsidRPr="00952DA4">
              <w:rPr>
                <w:b/>
                <w:sz w:val="16"/>
                <w:szCs w:val="16"/>
              </w:rPr>
              <w:t>Aşağıdakilerden hangisi ken</w:t>
            </w:r>
            <w:r w:rsidRPr="00952DA4">
              <w:rPr>
                <w:b/>
                <w:sz w:val="16"/>
                <w:szCs w:val="16"/>
              </w:rPr>
              <w:softHyphen/>
              <w:t xml:space="preserve">disinin ‘‘kader </w:t>
            </w:r>
            <w:proofErr w:type="gramStart"/>
            <w:r w:rsidRPr="00952DA4">
              <w:rPr>
                <w:b/>
                <w:sz w:val="16"/>
                <w:szCs w:val="16"/>
              </w:rPr>
              <w:t>mahkumu</w:t>
            </w:r>
            <w:proofErr w:type="gramEnd"/>
            <w:r w:rsidRPr="00952DA4">
              <w:rPr>
                <w:b/>
                <w:sz w:val="16"/>
                <w:szCs w:val="16"/>
              </w:rPr>
              <w:t>’’ ol</w:t>
            </w:r>
            <w:r w:rsidRPr="00952DA4">
              <w:rPr>
                <w:b/>
                <w:sz w:val="16"/>
                <w:szCs w:val="16"/>
              </w:rPr>
              <w:softHyphen/>
              <w:t xml:space="preserve">duğunu söyleyen birisini </w:t>
            </w:r>
            <w:r w:rsidRPr="00952DA4">
              <w:rPr>
                <w:b/>
                <w:bCs/>
                <w:sz w:val="16"/>
                <w:szCs w:val="16"/>
              </w:rPr>
              <w:t xml:space="preserve">en iyi </w:t>
            </w:r>
            <w:r w:rsidRPr="00952DA4">
              <w:rPr>
                <w:b/>
                <w:sz w:val="16"/>
                <w:szCs w:val="16"/>
              </w:rPr>
              <w:t xml:space="preserve">şekilde ifade eder? </w:t>
            </w:r>
          </w:p>
          <w:p w:rsidR="00C60952" w:rsidRPr="00952DA4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952DA4">
              <w:rPr>
                <w:sz w:val="16"/>
                <w:szCs w:val="16"/>
              </w:rPr>
              <w:t xml:space="preserve">) Kaderi kötü yazılmıştır. </w:t>
            </w:r>
            <w:r>
              <w:rPr>
                <w:sz w:val="16"/>
                <w:szCs w:val="16"/>
              </w:rPr>
              <w:t xml:space="preserve">              b</w:t>
            </w:r>
            <w:r w:rsidRPr="00952DA4">
              <w:rPr>
                <w:sz w:val="16"/>
                <w:szCs w:val="16"/>
              </w:rPr>
              <w:t xml:space="preserve">) Kadere imanı temel bir ilke edinmiştir. </w:t>
            </w:r>
          </w:p>
          <w:p w:rsidR="00C60952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952DA4">
              <w:rPr>
                <w:sz w:val="16"/>
                <w:szCs w:val="16"/>
              </w:rPr>
              <w:t>) Kaderinde yazılan başına gel</w:t>
            </w:r>
            <w:r w:rsidRPr="00952DA4">
              <w:rPr>
                <w:sz w:val="16"/>
                <w:szCs w:val="16"/>
              </w:rPr>
              <w:softHyphen/>
              <w:t>miştir.</w:t>
            </w:r>
            <w:r>
              <w:rPr>
                <w:sz w:val="16"/>
                <w:szCs w:val="16"/>
              </w:rPr>
              <w:t xml:space="preserve">   </w:t>
            </w:r>
            <w:r w:rsidRPr="00952DA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</w:t>
            </w:r>
            <w:r w:rsidRPr="00952DA4">
              <w:rPr>
                <w:sz w:val="16"/>
                <w:szCs w:val="16"/>
              </w:rPr>
              <w:t>) Sorumluluğunu kadere yık</w:t>
            </w:r>
            <w:r w:rsidRPr="00952DA4">
              <w:rPr>
                <w:sz w:val="16"/>
                <w:szCs w:val="16"/>
              </w:rPr>
              <w:softHyphen/>
              <w:t>mıştır.</w:t>
            </w:r>
          </w:p>
          <w:p w:rsidR="00C60952" w:rsidRPr="00C84D38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 Sorumluluk</w:t>
            </w:r>
            <w:r w:rsidRPr="00C84D38">
              <w:rPr>
                <w:sz w:val="20"/>
                <w:szCs w:val="20"/>
              </w:rPr>
              <w:t xml:space="preserve"> bilincinde hareket etmiştir.</w:t>
            </w:r>
          </w:p>
          <w:p w:rsidR="00C60952" w:rsidRDefault="00C60952" w:rsidP="003F7653">
            <w:pPr>
              <w:pStyle w:val="Pa14"/>
              <w:spacing w:line="240" w:lineRule="auto"/>
              <w:rPr>
                <w:b/>
                <w:sz w:val="16"/>
                <w:szCs w:val="16"/>
              </w:rPr>
            </w:pPr>
          </w:p>
          <w:p w:rsidR="00C60952" w:rsidRPr="001E6A5B" w:rsidRDefault="00C60952" w:rsidP="003F7653">
            <w:pPr>
              <w:pStyle w:val="Pa14"/>
              <w:spacing w:line="240" w:lineRule="auto"/>
              <w:rPr>
                <w:b/>
                <w:sz w:val="16"/>
                <w:szCs w:val="16"/>
              </w:rPr>
            </w:pPr>
            <w:r w:rsidRPr="00823453">
              <w:rPr>
                <w:b/>
                <w:sz w:val="16"/>
                <w:szCs w:val="16"/>
              </w:rPr>
              <w:t>S.5)</w:t>
            </w:r>
            <w:r>
              <w:rPr>
                <w:sz w:val="16"/>
                <w:szCs w:val="16"/>
              </w:rPr>
              <w:t xml:space="preserve"> </w:t>
            </w:r>
            <w:r w:rsidRPr="00972A3D">
              <w:rPr>
                <w:sz w:val="16"/>
                <w:szCs w:val="16"/>
              </w:rPr>
              <w:t xml:space="preserve"> • </w:t>
            </w:r>
            <w:proofErr w:type="spellStart"/>
            <w:r w:rsidRPr="001E6A5B">
              <w:rPr>
                <w:b/>
                <w:sz w:val="16"/>
                <w:szCs w:val="16"/>
              </w:rPr>
              <w:t>Sıffin</w:t>
            </w:r>
            <w:proofErr w:type="spellEnd"/>
            <w:r w:rsidRPr="001E6A5B">
              <w:rPr>
                <w:b/>
                <w:sz w:val="16"/>
                <w:szCs w:val="16"/>
              </w:rPr>
              <w:t xml:space="preserve"> Savaşı             • Hakem Olayı               • </w:t>
            </w:r>
            <w:proofErr w:type="spellStart"/>
            <w:r w:rsidRPr="001E6A5B">
              <w:rPr>
                <w:b/>
                <w:sz w:val="16"/>
                <w:szCs w:val="16"/>
              </w:rPr>
              <w:t>Kerbelâ</w:t>
            </w:r>
            <w:proofErr w:type="spellEnd"/>
            <w:r w:rsidRPr="001E6A5B">
              <w:rPr>
                <w:b/>
                <w:sz w:val="16"/>
                <w:szCs w:val="16"/>
              </w:rPr>
              <w:t xml:space="preserve"> Olayı </w:t>
            </w:r>
          </w:p>
          <w:p w:rsidR="00C60952" w:rsidRPr="00972A3D" w:rsidRDefault="00C60952" w:rsidP="003F7653">
            <w:pPr>
              <w:pStyle w:val="Pa14"/>
              <w:spacing w:line="240" w:lineRule="auto"/>
              <w:rPr>
                <w:b/>
                <w:sz w:val="16"/>
                <w:szCs w:val="16"/>
              </w:rPr>
            </w:pPr>
            <w:r w:rsidRPr="00972A3D">
              <w:rPr>
                <w:b/>
                <w:sz w:val="16"/>
                <w:szCs w:val="16"/>
              </w:rPr>
              <w:t>İslam tarihinde yaşanan bu olaylardan çıkarılabilecek ortak sonuç, aşağıdakilerden hangi</w:t>
            </w:r>
            <w:r w:rsidRPr="00972A3D">
              <w:rPr>
                <w:b/>
                <w:sz w:val="16"/>
                <w:szCs w:val="16"/>
              </w:rPr>
              <w:softHyphen/>
              <w:t xml:space="preserve">sidir? </w:t>
            </w:r>
          </w:p>
          <w:p w:rsidR="00C60952" w:rsidRPr="00972A3D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972A3D">
              <w:rPr>
                <w:sz w:val="16"/>
                <w:szCs w:val="16"/>
              </w:rPr>
              <w:t>) İslam Devleti eyaletlere bölün</w:t>
            </w:r>
            <w:r w:rsidRPr="00972A3D">
              <w:rPr>
                <w:sz w:val="16"/>
                <w:szCs w:val="16"/>
              </w:rPr>
              <w:softHyphen/>
              <w:t xml:space="preserve">müştür. </w:t>
            </w:r>
          </w:p>
          <w:p w:rsidR="00C60952" w:rsidRPr="00972A3D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972A3D">
              <w:rPr>
                <w:sz w:val="16"/>
                <w:szCs w:val="16"/>
              </w:rPr>
              <w:t xml:space="preserve">) Arap Yarımadası’nda Arap-İslam birliği sağlanmıştır. </w:t>
            </w:r>
          </w:p>
          <w:p w:rsidR="00C60952" w:rsidRPr="00972A3D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972A3D">
              <w:rPr>
                <w:sz w:val="16"/>
                <w:szCs w:val="16"/>
              </w:rPr>
              <w:t>) Müslümanlar arasında ayrılık</w:t>
            </w:r>
            <w:r w:rsidRPr="00972A3D">
              <w:rPr>
                <w:sz w:val="16"/>
                <w:szCs w:val="16"/>
              </w:rPr>
              <w:softHyphen/>
              <w:t xml:space="preserve">lar ortaya çıkmıştır. </w:t>
            </w:r>
          </w:p>
          <w:p w:rsidR="00C60952" w:rsidRDefault="00C60952" w:rsidP="003F7653">
            <w:pPr>
              <w:pStyle w:val="Pa14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972A3D">
              <w:rPr>
                <w:sz w:val="16"/>
                <w:szCs w:val="16"/>
              </w:rPr>
              <w:t>) İslam ordularınca Türkistan’ın fethi tamamlanmıştır.</w:t>
            </w:r>
          </w:p>
          <w:p w:rsidR="00C60952" w:rsidRPr="00AB644C" w:rsidRDefault="00C60952" w:rsidP="003F7653">
            <w:pPr>
              <w:rPr>
                <w:b/>
                <w:sz w:val="18"/>
                <w:szCs w:val="18"/>
              </w:rPr>
            </w:pPr>
            <w:r w:rsidRPr="00AB644C">
              <w:rPr>
                <w:b/>
                <w:sz w:val="18"/>
                <w:szCs w:val="18"/>
              </w:rPr>
              <w:t>S.</w:t>
            </w:r>
            <w:r>
              <w:rPr>
                <w:b/>
                <w:sz w:val="18"/>
                <w:szCs w:val="18"/>
              </w:rPr>
              <w:t>6</w:t>
            </w:r>
            <w:r w:rsidRPr="00AB644C">
              <w:rPr>
                <w:b/>
                <w:sz w:val="18"/>
                <w:szCs w:val="18"/>
              </w:rPr>
              <w:t>)İslam düşüncesinde yorumları birleştiren unsurlardan olmayan hangisidir?</w:t>
            </w:r>
          </w:p>
          <w:p w:rsidR="00C60952" w:rsidRPr="000D0127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proofErr w:type="gramStart"/>
            <w:r>
              <w:rPr>
                <w:sz w:val="20"/>
                <w:szCs w:val="20"/>
              </w:rPr>
              <w:t>Ahiret         b</w:t>
            </w:r>
            <w:proofErr w:type="gramEnd"/>
            <w:r>
              <w:rPr>
                <w:sz w:val="20"/>
                <w:szCs w:val="20"/>
              </w:rPr>
              <w:t xml:space="preserve">)Hilafet        c)Nübüvvet       </w:t>
            </w:r>
            <w:r w:rsidRPr="000D0127">
              <w:rPr>
                <w:sz w:val="20"/>
                <w:szCs w:val="20"/>
              </w:rPr>
              <w:t>d)Tevhit</w:t>
            </w:r>
            <w:r>
              <w:rPr>
                <w:sz w:val="20"/>
                <w:szCs w:val="20"/>
              </w:rPr>
              <w:t xml:space="preserve">        e)Kur’an</w:t>
            </w:r>
          </w:p>
          <w:p w:rsidR="00C60952" w:rsidRDefault="00C60952" w:rsidP="003F7653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C60952" w:rsidRPr="00FE4EA3" w:rsidRDefault="00C60952" w:rsidP="003F7653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S.7) </w:t>
            </w:r>
            <w:r w:rsidRPr="00AB644C">
              <w:rPr>
                <w:b/>
                <w:color w:val="000000"/>
                <w:sz w:val="18"/>
                <w:szCs w:val="18"/>
              </w:rPr>
              <w:t xml:space="preserve">Aşağıdakilerden hangisi kadere inanmanın faydalarından </w:t>
            </w:r>
            <w:proofErr w:type="gramStart"/>
            <w:r w:rsidRPr="00AB644C">
              <w:rPr>
                <w:b/>
                <w:color w:val="000000"/>
                <w:sz w:val="18"/>
                <w:szCs w:val="18"/>
              </w:rPr>
              <w:t xml:space="preserve">biri  </w:t>
            </w:r>
            <w:r w:rsidRPr="00AB644C">
              <w:rPr>
                <w:b/>
                <w:color w:val="000000"/>
                <w:sz w:val="18"/>
                <w:szCs w:val="18"/>
                <w:u w:val="single"/>
              </w:rPr>
              <w:t>değildir</w:t>
            </w:r>
            <w:proofErr w:type="gramEnd"/>
            <w:r w:rsidRPr="00AB644C">
              <w:rPr>
                <w:b/>
                <w:color w:val="000000"/>
                <w:sz w:val="18"/>
                <w:szCs w:val="18"/>
              </w:rPr>
              <w:t xml:space="preserve">? </w:t>
            </w:r>
            <w:r w:rsidRPr="00AB644C">
              <w:rPr>
                <w:b/>
                <w:color w:val="000000"/>
                <w:sz w:val="18"/>
                <w:szCs w:val="18"/>
              </w:rPr>
              <w:tab/>
            </w:r>
            <w:r w:rsidRPr="00FE4EA3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60952" w:rsidRPr="00FE4EA3" w:rsidRDefault="00C60952" w:rsidP="003F76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a)</w:t>
            </w:r>
            <w:r w:rsidRPr="00FE4EA3">
              <w:rPr>
                <w:sz w:val="20"/>
                <w:szCs w:val="20"/>
              </w:rPr>
              <w:t xml:space="preserve">Kadere inanan bir kimse  başarısız olduğu veya bir felâketle karşılaştığı durumlarda karamsarlığa </w:t>
            </w:r>
            <w:proofErr w:type="gramStart"/>
            <w:r w:rsidRPr="00FE4EA3">
              <w:rPr>
                <w:sz w:val="20"/>
                <w:szCs w:val="20"/>
              </w:rPr>
              <w:t>düşmez,morali</w:t>
            </w:r>
            <w:proofErr w:type="gramEnd"/>
            <w:r w:rsidRPr="00FE4EA3">
              <w:rPr>
                <w:sz w:val="20"/>
                <w:szCs w:val="20"/>
              </w:rPr>
              <w:t xml:space="preserve"> bozulmaz.</w:t>
            </w:r>
            <w:r w:rsidRPr="00FE4EA3">
              <w:rPr>
                <w:color w:val="000000"/>
                <w:sz w:val="20"/>
                <w:szCs w:val="20"/>
              </w:rPr>
              <w:t xml:space="preserve">     </w:t>
            </w:r>
          </w:p>
          <w:p w:rsidR="00C60952" w:rsidRPr="00FE4EA3" w:rsidRDefault="00C60952" w:rsidP="003F76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b)</w:t>
            </w:r>
            <w:r w:rsidRPr="00FE4EA3">
              <w:rPr>
                <w:color w:val="000000"/>
                <w:sz w:val="20"/>
                <w:szCs w:val="20"/>
              </w:rPr>
              <w:t xml:space="preserve"> </w:t>
            </w:r>
            <w:r w:rsidRPr="00FE4EA3">
              <w:rPr>
                <w:sz w:val="20"/>
                <w:szCs w:val="20"/>
              </w:rPr>
              <w:t xml:space="preserve">Kader inancı, kişiye sorumluluk duygusu kazandırır. </w:t>
            </w:r>
            <w:r w:rsidRPr="00FE4EA3">
              <w:rPr>
                <w:color w:val="000000"/>
                <w:sz w:val="20"/>
                <w:szCs w:val="20"/>
              </w:rPr>
              <w:t xml:space="preserve">           </w:t>
            </w:r>
          </w:p>
          <w:p w:rsidR="00C60952" w:rsidRPr="00FE4EA3" w:rsidRDefault="00C60952" w:rsidP="003F7653">
            <w:pPr>
              <w:rPr>
                <w:sz w:val="20"/>
                <w:szCs w:val="20"/>
              </w:rPr>
            </w:pPr>
            <w:r w:rsidRPr="00FE4EA3">
              <w:rPr>
                <w:color w:val="000000"/>
                <w:sz w:val="20"/>
                <w:szCs w:val="20"/>
              </w:rPr>
              <w:t xml:space="preserve">c </w:t>
            </w:r>
            <w:r>
              <w:rPr>
                <w:color w:val="000000"/>
                <w:sz w:val="20"/>
                <w:szCs w:val="20"/>
              </w:rPr>
              <w:t>)</w:t>
            </w:r>
            <w:r w:rsidRPr="00FE4EA3">
              <w:rPr>
                <w:sz w:val="20"/>
                <w:szCs w:val="20"/>
              </w:rPr>
              <w:t xml:space="preserve">Bu inanç, insana rahatlık verir, üzüntüsünü giderir. </w:t>
            </w:r>
          </w:p>
          <w:p w:rsidR="00C60952" w:rsidRPr="00FE4EA3" w:rsidRDefault="00C60952" w:rsidP="003F7653">
            <w:pPr>
              <w:rPr>
                <w:color w:val="000000"/>
                <w:sz w:val="20"/>
                <w:szCs w:val="20"/>
              </w:rPr>
            </w:pPr>
            <w:r w:rsidRPr="00FE4EA3">
              <w:rPr>
                <w:color w:val="000000"/>
                <w:sz w:val="20"/>
                <w:szCs w:val="20"/>
              </w:rPr>
              <w:t xml:space="preserve">d </w:t>
            </w:r>
            <w:r>
              <w:rPr>
                <w:color w:val="000000"/>
                <w:sz w:val="20"/>
                <w:szCs w:val="20"/>
              </w:rPr>
              <w:t>)</w:t>
            </w:r>
            <w:r w:rsidRPr="00FE4EA3">
              <w:rPr>
                <w:color w:val="000000"/>
                <w:sz w:val="20"/>
                <w:szCs w:val="20"/>
              </w:rPr>
              <w:t>İnsan başarısız olduğu durumlarda suçu kaderine atar.</w:t>
            </w:r>
          </w:p>
          <w:p w:rsidR="00C60952" w:rsidRPr="00FE4EA3" w:rsidRDefault="00C60952" w:rsidP="003F7653">
            <w:pPr>
              <w:rPr>
                <w:color w:val="000000"/>
                <w:sz w:val="20"/>
                <w:szCs w:val="20"/>
              </w:rPr>
            </w:pPr>
            <w:r w:rsidRPr="00FE4EA3">
              <w:rPr>
                <w:color w:val="000000"/>
                <w:sz w:val="20"/>
                <w:szCs w:val="20"/>
              </w:rPr>
              <w:t>e)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E4EA3">
              <w:rPr>
                <w:color w:val="000000"/>
                <w:sz w:val="20"/>
                <w:szCs w:val="20"/>
              </w:rPr>
              <w:t>Gelecek korkusu taşımaz.</w:t>
            </w:r>
          </w:p>
          <w:p w:rsidR="00C60952" w:rsidRPr="00CB4BA4" w:rsidRDefault="00C60952" w:rsidP="003F7653">
            <w:pPr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CB4BA4">
              <w:rPr>
                <w:b/>
                <w:color w:val="FF0000"/>
                <w:sz w:val="18"/>
                <w:szCs w:val="18"/>
              </w:rPr>
              <w:t>S.8)</w:t>
            </w:r>
            <w:r w:rsidRPr="00CB4BA4">
              <w:rPr>
                <w:color w:val="FF0000"/>
                <w:sz w:val="18"/>
                <w:szCs w:val="18"/>
              </w:rPr>
              <w:t xml:space="preserve"> </w:t>
            </w:r>
            <w:r w:rsidRPr="00CB4BA4">
              <w:rPr>
                <w:b/>
                <w:color w:val="000000"/>
                <w:sz w:val="18"/>
                <w:szCs w:val="18"/>
              </w:rPr>
              <w:t xml:space="preserve">"Biz seni ancak bütün insanlara müjdeleyici ve uyarıcı olarak </w:t>
            </w:r>
            <w:proofErr w:type="spellStart"/>
            <w:r w:rsidRPr="00CB4BA4">
              <w:rPr>
                <w:b/>
                <w:color w:val="000000"/>
                <w:sz w:val="18"/>
                <w:szCs w:val="18"/>
              </w:rPr>
              <w:t>gönderdik”</w:t>
            </w:r>
            <w:r w:rsidRPr="00CB4BA4">
              <w:rPr>
                <w:b/>
                <w:sz w:val="18"/>
                <w:szCs w:val="18"/>
              </w:rPr>
              <w:t>Yukarıda</w:t>
            </w:r>
            <w:proofErr w:type="spellEnd"/>
            <w:r w:rsidRPr="00CB4BA4">
              <w:rPr>
                <w:b/>
                <w:sz w:val="18"/>
                <w:szCs w:val="18"/>
              </w:rPr>
              <w:t xml:space="preserve"> verilen ayete göre peygamberimizle ilgili aşağıdakilerden hangisi söylenemez?</w:t>
            </w:r>
          </w:p>
          <w:p w:rsidR="00C60952" w:rsidRPr="00AB1977" w:rsidRDefault="00C60952" w:rsidP="003F7653">
            <w:pPr>
              <w:rPr>
                <w:sz w:val="18"/>
                <w:szCs w:val="18"/>
              </w:rPr>
            </w:pPr>
            <w:r w:rsidRPr="00AB1977">
              <w:rPr>
                <w:sz w:val="18"/>
                <w:szCs w:val="18"/>
              </w:rPr>
              <w:t>a)</w:t>
            </w:r>
            <w:r w:rsidRPr="00AB1977">
              <w:rPr>
                <w:color w:val="000000"/>
                <w:sz w:val="18"/>
                <w:szCs w:val="18"/>
              </w:rPr>
              <w:t xml:space="preserve"> İnsanları sadece Allah’a inanmaları konusunda uyarmıştır. </w:t>
            </w:r>
          </w:p>
          <w:p w:rsidR="00C60952" w:rsidRPr="00AB1977" w:rsidRDefault="00C60952" w:rsidP="003F7653">
            <w:pPr>
              <w:rPr>
                <w:sz w:val="18"/>
                <w:szCs w:val="18"/>
              </w:rPr>
            </w:pPr>
            <w:r w:rsidRPr="00AB1977">
              <w:rPr>
                <w:sz w:val="18"/>
                <w:szCs w:val="18"/>
              </w:rPr>
              <w:t>b)</w:t>
            </w:r>
            <w:r w:rsidRPr="00AB1977">
              <w:rPr>
                <w:color w:val="000000"/>
                <w:sz w:val="18"/>
                <w:szCs w:val="18"/>
              </w:rPr>
              <w:t xml:space="preserve"> Allah’ın çizdiği sınırların korunması gerektiğini vurgulamıştır</w:t>
            </w:r>
          </w:p>
          <w:p w:rsidR="00C60952" w:rsidRPr="00AB1977" w:rsidRDefault="00C60952" w:rsidP="003F7653">
            <w:pPr>
              <w:rPr>
                <w:color w:val="000000"/>
                <w:sz w:val="18"/>
                <w:szCs w:val="18"/>
              </w:rPr>
            </w:pPr>
            <w:r w:rsidRPr="00AB1977">
              <w:rPr>
                <w:sz w:val="18"/>
                <w:szCs w:val="18"/>
              </w:rPr>
              <w:t>c)</w:t>
            </w:r>
            <w:r w:rsidRPr="00AB1977">
              <w:rPr>
                <w:color w:val="000000"/>
                <w:sz w:val="18"/>
                <w:szCs w:val="18"/>
              </w:rPr>
              <w:t xml:space="preserve"> Dosdoğru yol üzere yürüyenlerin kurtuluşa ereceklerini müjdelemiştir</w:t>
            </w:r>
          </w:p>
          <w:p w:rsidR="00C60952" w:rsidRPr="00AB1977" w:rsidRDefault="00C60952" w:rsidP="003F7653">
            <w:pPr>
              <w:rPr>
                <w:color w:val="000000"/>
                <w:sz w:val="18"/>
                <w:szCs w:val="18"/>
              </w:rPr>
            </w:pPr>
            <w:r w:rsidRPr="00AB1977">
              <w:rPr>
                <w:sz w:val="18"/>
                <w:szCs w:val="18"/>
              </w:rPr>
              <w:t>d)</w:t>
            </w:r>
            <w:r w:rsidRPr="00AB1977">
              <w:rPr>
                <w:color w:val="000000"/>
                <w:sz w:val="18"/>
                <w:szCs w:val="18"/>
              </w:rPr>
              <w:t xml:space="preserve"> Peygamberimizin uyarıları sadece kendi dönemindeki insanlar için geçerlidir</w:t>
            </w:r>
          </w:p>
          <w:p w:rsidR="00C60952" w:rsidRDefault="00C60952" w:rsidP="003F7653">
            <w:pPr>
              <w:shd w:val="clear" w:color="auto" w:fill="FFFFFF"/>
              <w:ind w:right="141"/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C60952" w:rsidRPr="00E87E9B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354B">
              <w:rPr>
                <w:b/>
                <w:color w:val="000000"/>
                <w:sz w:val="18"/>
                <w:szCs w:val="18"/>
              </w:rPr>
              <w:t xml:space="preserve">S.9) </w:t>
            </w:r>
            <w:r w:rsidRPr="00E87E9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Aşağıdakilerden hangisi ameli- </w:t>
            </w:r>
            <w:proofErr w:type="spellStart"/>
            <w:r w:rsidRPr="00E87E9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fıkhi</w:t>
            </w:r>
            <w:proofErr w:type="spellEnd"/>
            <w:r w:rsidRPr="00E87E9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bir mezhep değildir?</w:t>
            </w:r>
          </w:p>
          <w:p w:rsidR="00C60952" w:rsidRPr="00E87E9B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E9B">
              <w:rPr>
                <w:rFonts w:ascii="Arial" w:hAnsi="Arial" w:cs="Arial"/>
                <w:color w:val="000000"/>
                <w:sz w:val="16"/>
                <w:szCs w:val="16"/>
              </w:rPr>
              <w:t xml:space="preserve">A) </w:t>
            </w:r>
            <w:proofErr w:type="spellStart"/>
            <w:proofErr w:type="gramStart"/>
            <w:r w:rsidRPr="00E87E9B">
              <w:rPr>
                <w:rFonts w:ascii="Arial" w:hAnsi="Arial" w:cs="Arial"/>
                <w:color w:val="000000"/>
                <w:sz w:val="16"/>
                <w:szCs w:val="16"/>
              </w:rPr>
              <w:t>Hanifilik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</w:t>
            </w:r>
            <w:r w:rsidRPr="00E87E9B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proofErr w:type="gramEnd"/>
            <w:r w:rsidRPr="00E87E9B">
              <w:rPr>
                <w:rFonts w:ascii="Arial" w:hAnsi="Arial" w:cs="Arial"/>
                <w:color w:val="000000"/>
                <w:sz w:val="16"/>
                <w:szCs w:val="16"/>
              </w:rPr>
              <w:t>)Hanbelilik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Pr="00E87E9B">
              <w:rPr>
                <w:rFonts w:ascii="Arial" w:hAnsi="Arial" w:cs="Arial"/>
                <w:color w:val="000000"/>
                <w:sz w:val="16"/>
                <w:szCs w:val="16"/>
              </w:rPr>
              <w:t>C)Malikilik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Pr="00E87E9B">
              <w:rPr>
                <w:rFonts w:ascii="Arial" w:hAnsi="Arial" w:cs="Arial"/>
                <w:color w:val="000000"/>
                <w:sz w:val="16"/>
                <w:szCs w:val="16"/>
              </w:rPr>
              <w:t>D)Şafiilik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</w:t>
            </w:r>
            <w:r w:rsidRPr="00E87E9B">
              <w:rPr>
                <w:rFonts w:ascii="Arial" w:hAnsi="Arial" w:cs="Arial"/>
                <w:color w:val="000000"/>
                <w:sz w:val="16"/>
                <w:szCs w:val="16"/>
              </w:rPr>
              <w:t>E)</w:t>
            </w:r>
            <w:proofErr w:type="spellStart"/>
            <w:r w:rsidRPr="00E87E9B">
              <w:rPr>
                <w:rFonts w:ascii="Arial" w:hAnsi="Arial" w:cs="Arial"/>
                <w:color w:val="000000"/>
                <w:sz w:val="16"/>
                <w:szCs w:val="16"/>
              </w:rPr>
              <w:t>Maturudilik</w:t>
            </w:r>
            <w:proofErr w:type="spellEnd"/>
          </w:p>
          <w:p w:rsidR="00C60952" w:rsidRPr="00C62722" w:rsidRDefault="00C60952" w:rsidP="003F7653">
            <w:pPr>
              <w:rPr>
                <w:sz w:val="17"/>
                <w:szCs w:val="17"/>
              </w:rPr>
            </w:pPr>
          </w:p>
          <w:p w:rsidR="00C60952" w:rsidRPr="00D06D74" w:rsidRDefault="00C60952" w:rsidP="003F7653">
            <w:pPr>
              <w:pStyle w:val="GvdeMetniGirintisi"/>
              <w:rPr>
                <w:b/>
                <w:color w:val="000000"/>
                <w:sz w:val="18"/>
                <w:szCs w:val="18"/>
              </w:rPr>
            </w:pPr>
            <w:r w:rsidRPr="00D06D74">
              <w:rPr>
                <w:b/>
                <w:color w:val="000000"/>
                <w:sz w:val="18"/>
                <w:szCs w:val="18"/>
              </w:rPr>
              <w:t>S.10)</w:t>
            </w:r>
            <w:r w:rsidRPr="00D06D7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06D74">
              <w:rPr>
                <w:b/>
                <w:color w:val="000000"/>
                <w:sz w:val="18"/>
                <w:szCs w:val="18"/>
              </w:rPr>
              <w:t>Aşağıda İslam düşüncesinde yorum farklılıkları ile ilgili verilen bilgilerden</w:t>
            </w:r>
            <w:r w:rsidRPr="00D06D74">
              <w:rPr>
                <w:b/>
                <w:color w:val="000000"/>
                <w:sz w:val="18"/>
                <w:szCs w:val="18"/>
                <w:u w:val="single"/>
              </w:rPr>
              <w:t xml:space="preserve"> yanlış olanı</w:t>
            </w:r>
            <w:r w:rsidRPr="00D06D74">
              <w:rPr>
                <w:b/>
                <w:color w:val="000000"/>
                <w:sz w:val="18"/>
                <w:szCs w:val="18"/>
              </w:rPr>
              <w:t xml:space="preserve"> hangisidir?</w:t>
            </w:r>
          </w:p>
          <w:p w:rsidR="00C60952" w:rsidRPr="00E40ADC" w:rsidRDefault="00C60952" w:rsidP="003F7653">
            <w:pPr>
              <w:pStyle w:val="GvdeMetniGirintisi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E40ADC">
              <w:rPr>
                <w:color w:val="000000"/>
              </w:rPr>
              <w:t>) Mezhepler hiçbir zaman İslam’la özdeşleştirilmemelidir.</w:t>
            </w:r>
          </w:p>
          <w:p w:rsidR="00C60952" w:rsidRPr="00E40ADC" w:rsidRDefault="00C60952" w:rsidP="003F7653">
            <w:pPr>
              <w:pStyle w:val="GvdeMetniGirintisi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E40ADC">
              <w:rPr>
                <w:color w:val="000000"/>
              </w:rPr>
              <w:t>) Mezheplerin görüşleri evrenseldir. Her zamanın şartlarında geçerlidir.</w:t>
            </w:r>
          </w:p>
          <w:p w:rsidR="00C60952" w:rsidRPr="00E40ADC" w:rsidRDefault="00C60952" w:rsidP="003F7653">
            <w:pPr>
              <w:pStyle w:val="GvdeMetniGirintisi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c</w:t>
            </w:r>
            <w:r w:rsidRPr="00E40ADC">
              <w:rPr>
                <w:color w:val="000000"/>
              </w:rPr>
              <w:t xml:space="preserve">) Din ile din anlayışındaki farklılıklara dayalı oluşumlar birbirinden ayrı tutulmalıdır. </w:t>
            </w:r>
          </w:p>
          <w:p w:rsidR="00C60952" w:rsidRPr="00E40ADC" w:rsidRDefault="00C60952" w:rsidP="003F7653">
            <w:pPr>
              <w:pStyle w:val="GvdeMetniGirintisi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Pr="00E40ADC">
              <w:rPr>
                <w:color w:val="000000"/>
              </w:rPr>
              <w:t xml:space="preserve">) Mezhepler, ortaya çıktıkları dönemdeki sosyal, siyasi ve kültürel sorunlara </w:t>
            </w:r>
            <w:proofErr w:type="gramStart"/>
            <w:r w:rsidRPr="00E40ADC">
              <w:rPr>
                <w:color w:val="000000"/>
              </w:rPr>
              <w:t>çözüm       getirmeye</w:t>
            </w:r>
            <w:proofErr w:type="gramEnd"/>
            <w:r w:rsidRPr="00E40ADC">
              <w:rPr>
                <w:color w:val="000000"/>
              </w:rPr>
              <w:t xml:space="preserve"> çalışmışlardır.</w:t>
            </w:r>
          </w:p>
          <w:p w:rsidR="00C60952" w:rsidRPr="00E40ADC" w:rsidRDefault="00C60952" w:rsidP="003F7653">
            <w:pPr>
              <w:pStyle w:val="GvdeMetniGirintisi"/>
              <w:rPr>
                <w:color w:val="000000"/>
              </w:rPr>
            </w:pPr>
            <w:r>
              <w:rPr>
                <w:color w:val="000000"/>
              </w:rPr>
              <w:t>e</w:t>
            </w:r>
            <w:r w:rsidRPr="00E40ADC">
              <w:rPr>
                <w:color w:val="000000"/>
              </w:rPr>
              <w:t>)Mezhepler insanlara kolaylık sağlamıştır.</w:t>
            </w:r>
          </w:p>
          <w:p w:rsidR="00C60952" w:rsidRPr="00FC461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4612">
              <w:rPr>
                <w:rFonts w:ascii="Tahoma" w:hAnsi="Tahoma" w:cs="Tahoma"/>
                <w:b/>
                <w:sz w:val="16"/>
                <w:szCs w:val="16"/>
              </w:rPr>
              <w:t>S.11)</w:t>
            </w:r>
            <w:r w:rsidRPr="00FC46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S-10-) Aşağıda mezhepler hakkında verilen bilgilerden hangisi doğru değildir?</w:t>
            </w:r>
          </w:p>
          <w:p w:rsidR="00C60952" w:rsidRPr="00FC461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4612">
              <w:rPr>
                <w:rFonts w:ascii="Arial" w:hAnsi="Arial" w:cs="Arial"/>
                <w:color w:val="000000"/>
                <w:sz w:val="16"/>
                <w:szCs w:val="16"/>
              </w:rPr>
              <w:t>a) Mezhepler insan yapısının özelliklerinden kaynaklanmıştır.</w:t>
            </w:r>
          </w:p>
          <w:p w:rsidR="00C60952" w:rsidRPr="00FC461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4612">
              <w:rPr>
                <w:rFonts w:ascii="Arial" w:hAnsi="Arial" w:cs="Arial"/>
                <w:color w:val="000000"/>
                <w:sz w:val="16"/>
                <w:szCs w:val="16"/>
              </w:rPr>
              <w:t>b) Mezhepler İslâm tarihindeki düşünce ekolleridir.</w:t>
            </w:r>
          </w:p>
          <w:p w:rsidR="00C60952" w:rsidRPr="00FC461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4612">
              <w:rPr>
                <w:rFonts w:ascii="Arial" w:hAnsi="Arial" w:cs="Arial"/>
                <w:color w:val="000000"/>
                <w:sz w:val="16"/>
                <w:szCs w:val="16"/>
              </w:rPr>
              <w:t>c) Mezhepler dini konularda kesin bağlayıcıdırlar.</w:t>
            </w:r>
          </w:p>
          <w:p w:rsidR="00C60952" w:rsidRPr="00FC461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4612">
              <w:rPr>
                <w:rFonts w:ascii="Arial" w:hAnsi="Arial" w:cs="Arial"/>
                <w:color w:val="000000"/>
                <w:sz w:val="16"/>
                <w:szCs w:val="16"/>
              </w:rPr>
              <w:t>d) Mezhepler dinin farklı anlaşılma biçimleridirler.</w:t>
            </w:r>
          </w:p>
          <w:p w:rsidR="00C60952" w:rsidRPr="00FC461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4612">
              <w:rPr>
                <w:rFonts w:ascii="Arial" w:hAnsi="Arial" w:cs="Arial"/>
                <w:color w:val="000000"/>
                <w:sz w:val="16"/>
                <w:szCs w:val="16"/>
              </w:rPr>
              <w:t>e) Mezhepler tarihe ve zamana bağlı olarak oluşmuşlardır</w:t>
            </w:r>
          </w:p>
          <w:p w:rsidR="00C60952" w:rsidRDefault="00C60952" w:rsidP="003F765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S.12) Aşağıdakilerden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 xml:space="preserve">hangisi 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Hz.Peygamberin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nitelikleri arasında değildir?</w:t>
            </w:r>
          </w:p>
          <w:p w:rsidR="00C60952" w:rsidRDefault="00C60952" w:rsidP="003F7653">
            <w:pPr>
              <w:rPr>
                <w:rFonts w:ascii="Tahoma" w:hAnsi="Tahoma" w:cs="Tahoma"/>
                <w:sz w:val="16"/>
                <w:szCs w:val="16"/>
              </w:rPr>
            </w:pPr>
            <w:r w:rsidRPr="00FC4612">
              <w:rPr>
                <w:rFonts w:ascii="Tahoma" w:hAnsi="Tahoma" w:cs="Tahoma"/>
                <w:sz w:val="16"/>
                <w:szCs w:val="16"/>
              </w:rPr>
              <w:t>a)</w:t>
            </w:r>
            <w:r>
              <w:rPr>
                <w:rFonts w:ascii="Tahoma" w:hAnsi="Tahoma" w:cs="Tahoma"/>
                <w:sz w:val="16"/>
                <w:szCs w:val="16"/>
              </w:rPr>
              <w:t xml:space="preserve"> Nebi-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Rasul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peygamber        b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>) Hayranlık verici ahlak  c) Alemlere rahmet</w:t>
            </w:r>
          </w:p>
          <w:p w:rsidR="00C60952" w:rsidRDefault="00C60952" w:rsidP="003F76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d) İnsanları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bağışlaması          e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>) Güzel bir örnek olması</w:t>
            </w:r>
          </w:p>
          <w:p w:rsidR="00C60952" w:rsidRPr="00DA27E5" w:rsidRDefault="00C60952" w:rsidP="003F76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330" w:type="dxa"/>
            <w:gridSpan w:val="3"/>
            <w:tcBorders>
              <w:left w:val="dotted" w:sz="4" w:space="0" w:color="auto"/>
              <w:bottom w:val="nil"/>
              <w:right w:val="nil"/>
            </w:tcBorders>
          </w:tcPr>
          <w:p w:rsidR="00C60952" w:rsidRDefault="00C60952" w:rsidP="003F765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S.13</w:t>
            </w:r>
            <w:r w:rsidRPr="0026562E">
              <w:rPr>
                <w:rFonts w:ascii="Tahoma" w:hAnsi="Tahoma" w:cs="Tahoma"/>
                <w:b/>
                <w:sz w:val="16"/>
                <w:szCs w:val="16"/>
              </w:rPr>
              <w:t>) İslam düşüncesinde ilk ortaya çıkan siyasi mezhep aşağıdakilerden hangisidir?</w:t>
            </w:r>
          </w:p>
          <w:p w:rsidR="00C60952" w:rsidRPr="00591453" w:rsidRDefault="00C60952" w:rsidP="003F7653">
            <w:pPr>
              <w:rPr>
                <w:rFonts w:ascii="Tahoma" w:hAnsi="Tahoma" w:cs="Tahoma"/>
                <w:sz w:val="18"/>
                <w:szCs w:val="18"/>
              </w:rPr>
            </w:pPr>
            <w:r w:rsidRPr="00091C2B">
              <w:rPr>
                <w:rFonts w:ascii="Tahoma" w:hAnsi="Tahoma" w:cs="Tahoma"/>
                <w:sz w:val="16"/>
                <w:szCs w:val="16"/>
              </w:rPr>
              <w:t>a)</w:t>
            </w:r>
            <w:proofErr w:type="gramStart"/>
            <w:r w:rsidRPr="00091C2B">
              <w:rPr>
                <w:rFonts w:ascii="Tahoma" w:hAnsi="Tahoma" w:cs="Tahoma"/>
                <w:sz w:val="16"/>
                <w:szCs w:val="16"/>
              </w:rPr>
              <w:t xml:space="preserve">Caferilik </w:t>
            </w:r>
            <w:r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091C2B">
              <w:rPr>
                <w:rFonts w:ascii="Tahoma" w:hAnsi="Tahoma" w:cs="Tahoma"/>
                <w:sz w:val="16"/>
                <w:szCs w:val="16"/>
              </w:rPr>
              <w:t xml:space="preserve">  b</w:t>
            </w:r>
            <w:proofErr w:type="gramEnd"/>
            <w:r w:rsidRPr="00091C2B">
              <w:rPr>
                <w:rFonts w:ascii="Tahoma" w:hAnsi="Tahoma" w:cs="Tahoma"/>
                <w:sz w:val="16"/>
                <w:szCs w:val="16"/>
              </w:rPr>
              <w:t>)</w:t>
            </w:r>
            <w:r>
              <w:rPr>
                <w:rFonts w:ascii="Tahoma" w:hAnsi="Tahoma" w:cs="Tahoma"/>
                <w:sz w:val="16"/>
                <w:szCs w:val="16"/>
              </w:rPr>
              <w:t xml:space="preserve"> Şia       c)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Mu’tezile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             d)Haricilik          e)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Eş’arilik</w:t>
            </w:r>
            <w:proofErr w:type="spellEnd"/>
          </w:p>
          <w:p w:rsidR="00C60952" w:rsidRDefault="00C60952" w:rsidP="003F7653">
            <w:pPr>
              <w:rPr>
                <w:b/>
                <w:sz w:val="20"/>
                <w:szCs w:val="20"/>
              </w:rPr>
            </w:pPr>
          </w:p>
          <w:p w:rsidR="00C60952" w:rsidRPr="0089393A" w:rsidRDefault="00C60952" w:rsidP="003F76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S.14)</w:t>
            </w:r>
            <w:r w:rsidRPr="0089393A">
              <w:rPr>
                <w:b/>
                <w:sz w:val="20"/>
                <w:szCs w:val="20"/>
              </w:rPr>
              <w:t xml:space="preserve"> Aşağıdakilerden hangisi aile içi iletişimle ilgili b</w:t>
            </w:r>
            <w:r>
              <w:rPr>
                <w:b/>
                <w:sz w:val="20"/>
                <w:szCs w:val="20"/>
              </w:rPr>
              <w:t xml:space="preserve">ir içerik taşımaktadır? </w:t>
            </w:r>
          </w:p>
          <w:p w:rsidR="00C60952" w:rsidRPr="0089393A" w:rsidRDefault="00C60952" w:rsidP="003F7653">
            <w:pPr>
              <w:rPr>
                <w:sz w:val="20"/>
                <w:szCs w:val="20"/>
              </w:rPr>
            </w:pPr>
            <w:r w:rsidRPr="008939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a)</w:t>
            </w:r>
            <w:r w:rsidRPr="0089393A">
              <w:rPr>
                <w:sz w:val="20"/>
                <w:szCs w:val="20"/>
              </w:rPr>
              <w:t>Ey insanlar</w:t>
            </w:r>
            <w:proofErr w:type="gramStart"/>
            <w:r w:rsidRPr="0089393A">
              <w:rPr>
                <w:sz w:val="20"/>
                <w:szCs w:val="20"/>
              </w:rPr>
              <w:t>!..</w:t>
            </w:r>
            <w:proofErr w:type="gramEnd"/>
            <w:r w:rsidRPr="0089393A">
              <w:rPr>
                <w:sz w:val="20"/>
                <w:szCs w:val="20"/>
              </w:rPr>
              <w:t xml:space="preserve"> Akrabalık bağlarını koparmaktan s</w:t>
            </w:r>
            <w:r>
              <w:rPr>
                <w:sz w:val="20"/>
                <w:szCs w:val="20"/>
              </w:rPr>
              <w:t>akının (</w:t>
            </w:r>
            <w:proofErr w:type="spellStart"/>
            <w:r>
              <w:rPr>
                <w:sz w:val="20"/>
                <w:szCs w:val="20"/>
              </w:rPr>
              <w:t>Nisâ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C60952" w:rsidRPr="0089393A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</w:t>
            </w:r>
            <w:r w:rsidRPr="0089393A">
              <w:rPr>
                <w:sz w:val="20"/>
                <w:szCs w:val="20"/>
              </w:rPr>
              <w:t>) “Komşusu açken tok yatan bizden değil</w:t>
            </w:r>
            <w:r>
              <w:rPr>
                <w:sz w:val="20"/>
                <w:szCs w:val="20"/>
              </w:rPr>
              <w:t>dir.” (</w:t>
            </w:r>
            <w:proofErr w:type="spellStart"/>
            <w:r>
              <w:rPr>
                <w:sz w:val="20"/>
                <w:szCs w:val="20"/>
              </w:rPr>
              <w:t>Buharî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C60952" w:rsidRPr="0089393A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c) “.</w:t>
            </w:r>
            <w:r w:rsidRPr="0089393A">
              <w:rPr>
                <w:sz w:val="20"/>
                <w:szCs w:val="20"/>
              </w:rPr>
              <w:t xml:space="preserve">Yakın komşuya, uzak komşuya... </w:t>
            </w:r>
            <w:proofErr w:type="gramStart"/>
            <w:r w:rsidRPr="0089393A">
              <w:rPr>
                <w:sz w:val="20"/>
                <w:szCs w:val="20"/>
              </w:rPr>
              <w:t>iyi</w:t>
            </w:r>
            <w:proofErr w:type="gramEnd"/>
            <w:r w:rsidRPr="0089393A">
              <w:rPr>
                <w:sz w:val="20"/>
                <w:szCs w:val="20"/>
              </w:rPr>
              <w:t xml:space="preserve"> davranın...” (</w:t>
            </w:r>
            <w:proofErr w:type="spellStart"/>
            <w:r w:rsidRPr="0089393A">
              <w:rPr>
                <w:sz w:val="20"/>
                <w:szCs w:val="20"/>
              </w:rPr>
              <w:t>Nisâ</w:t>
            </w:r>
            <w:proofErr w:type="spellEnd"/>
            <w:r>
              <w:rPr>
                <w:sz w:val="20"/>
                <w:szCs w:val="20"/>
              </w:rPr>
              <w:t xml:space="preserve"> 36) </w:t>
            </w:r>
          </w:p>
          <w:p w:rsidR="00C60952" w:rsidRPr="0089393A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</w:t>
            </w:r>
            <w:r w:rsidRPr="0089393A">
              <w:rPr>
                <w:sz w:val="20"/>
                <w:szCs w:val="20"/>
              </w:rPr>
              <w:t>) “Bir de akrabaya, yoksula, yolcuya hakkını ver. Gereksiz yere de saçıp s</w:t>
            </w:r>
            <w:r>
              <w:rPr>
                <w:sz w:val="20"/>
                <w:szCs w:val="20"/>
              </w:rPr>
              <w:t>avurma.” (</w:t>
            </w:r>
            <w:proofErr w:type="spellStart"/>
            <w:r>
              <w:rPr>
                <w:sz w:val="20"/>
                <w:szCs w:val="20"/>
              </w:rPr>
              <w:t>İsrâ</w:t>
            </w:r>
            <w:proofErr w:type="spellEnd"/>
            <w:r>
              <w:rPr>
                <w:sz w:val="20"/>
                <w:szCs w:val="20"/>
              </w:rPr>
              <w:t xml:space="preserve"> 26</w:t>
            </w:r>
            <w:r w:rsidRPr="0089393A">
              <w:rPr>
                <w:sz w:val="20"/>
                <w:szCs w:val="20"/>
              </w:rPr>
              <w:t>)</w:t>
            </w:r>
          </w:p>
          <w:p w:rsidR="00C60952" w:rsidRPr="0089393A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e)“Biz </w:t>
            </w:r>
            <w:proofErr w:type="gramStart"/>
            <w:r>
              <w:rPr>
                <w:sz w:val="20"/>
                <w:szCs w:val="20"/>
              </w:rPr>
              <w:t>insana,ana</w:t>
            </w:r>
            <w:proofErr w:type="gramEnd"/>
            <w:r>
              <w:rPr>
                <w:sz w:val="20"/>
                <w:szCs w:val="20"/>
              </w:rPr>
              <w:t xml:space="preserve"> -</w:t>
            </w:r>
            <w:r w:rsidRPr="0089393A">
              <w:rPr>
                <w:sz w:val="20"/>
                <w:szCs w:val="20"/>
              </w:rPr>
              <w:t>babasına iyi davra</w:t>
            </w:r>
            <w:r>
              <w:rPr>
                <w:sz w:val="20"/>
                <w:szCs w:val="20"/>
              </w:rPr>
              <w:t>nmasını tavsiye etmişizdir</w:t>
            </w:r>
          </w:p>
          <w:p w:rsidR="00C60952" w:rsidRPr="00591453" w:rsidRDefault="00C60952" w:rsidP="003F765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60952" w:rsidRPr="00460069" w:rsidRDefault="00C60952" w:rsidP="003F7653">
            <w:pPr>
              <w:rPr>
                <w:sz w:val="20"/>
                <w:szCs w:val="20"/>
              </w:rPr>
            </w:pPr>
            <w:r w:rsidRPr="00460069">
              <w:rPr>
                <w:b/>
                <w:sz w:val="20"/>
                <w:szCs w:val="20"/>
              </w:rPr>
              <w:t>S.</w:t>
            </w:r>
            <w:r>
              <w:rPr>
                <w:b/>
                <w:sz w:val="20"/>
                <w:szCs w:val="20"/>
              </w:rPr>
              <w:t>15)</w:t>
            </w:r>
            <w:r w:rsidRPr="00460069">
              <w:rPr>
                <w:b/>
                <w:sz w:val="20"/>
                <w:szCs w:val="20"/>
              </w:rPr>
              <w:t xml:space="preserve"> Aşağıdakilerden hangisi İslam aile ve komşuluk ilişkilerini olumsuz yönde etkiler</w:t>
            </w:r>
            <w:r w:rsidRPr="00460069">
              <w:rPr>
                <w:sz w:val="20"/>
                <w:szCs w:val="20"/>
              </w:rPr>
              <w:t xml:space="preserve"> </w:t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460069">
              <w:rPr>
                <w:sz w:val="20"/>
                <w:szCs w:val="20"/>
              </w:rPr>
              <w:t xml:space="preserve">) Doğruluk ve adalet                </w:t>
            </w:r>
            <w:r>
              <w:rPr>
                <w:sz w:val="20"/>
                <w:szCs w:val="20"/>
              </w:rPr>
              <w:t>b</w:t>
            </w:r>
            <w:r w:rsidRPr="00460069">
              <w:rPr>
                <w:sz w:val="20"/>
                <w:szCs w:val="20"/>
              </w:rPr>
              <w:t>) Se</w:t>
            </w:r>
            <w:r>
              <w:rPr>
                <w:sz w:val="20"/>
                <w:szCs w:val="20"/>
              </w:rPr>
              <w:t xml:space="preserve">vgi ve saygı             </w:t>
            </w:r>
            <w:r w:rsidRPr="00460069">
              <w:rPr>
                <w:sz w:val="20"/>
                <w:szCs w:val="20"/>
              </w:rPr>
              <w:t xml:space="preserve">  </w:t>
            </w:r>
          </w:p>
          <w:p w:rsidR="00C60952" w:rsidRDefault="00C60952" w:rsidP="003F7653">
            <w:pPr>
              <w:rPr>
                <w:b/>
              </w:rPr>
            </w:pPr>
            <w:r>
              <w:rPr>
                <w:sz w:val="20"/>
                <w:szCs w:val="20"/>
              </w:rPr>
              <w:t>c</w:t>
            </w:r>
            <w:r w:rsidRPr="0046006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Merhamet ve </w:t>
            </w:r>
            <w:proofErr w:type="gramStart"/>
            <w:r>
              <w:rPr>
                <w:sz w:val="20"/>
                <w:szCs w:val="20"/>
              </w:rPr>
              <w:t>hoşgörü           e</w:t>
            </w:r>
            <w:proofErr w:type="gramEnd"/>
            <w:r w:rsidRPr="00460069">
              <w:rPr>
                <w:sz w:val="20"/>
                <w:szCs w:val="20"/>
              </w:rPr>
              <w:t>) Gıybet ve iftira</w:t>
            </w:r>
            <w:r w:rsidRPr="0052711E">
              <w:rPr>
                <w:sz w:val="22"/>
                <w:szCs w:val="22"/>
              </w:rPr>
              <w:t xml:space="preserve">                        </w:t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460069">
              <w:rPr>
                <w:sz w:val="20"/>
                <w:szCs w:val="20"/>
              </w:rPr>
              <w:t xml:space="preserve">) Cömertlik ve yardım severlik </w:t>
            </w:r>
          </w:p>
          <w:p w:rsidR="00C60952" w:rsidRPr="00591453" w:rsidRDefault="00C60952" w:rsidP="003F765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60952" w:rsidRPr="00F07D66" w:rsidRDefault="00C60952" w:rsidP="003F7653">
            <w:pPr>
              <w:rPr>
                <w:b/>
                <w:sz w:val="20"/>
                <w:szCs w:val="20"/>
              </w:rPr>
            </w:pPr>
            <w:r w:rsidRPr="00F07D66">
              <w:rPr>
                <w:b/>
                <w:sz w:val="20"/>
                <w:szCs w:val="20"/>
              </w:rPr>
              <w:t>S.</w:t>
            </w:r>
            <w:r>
              <w:rPr>
                <w:b/>
                <w:sz w:val="20"/>
                <w:szCs w:val="20"/>
              </w:rPr>
              <w:t>16</w:t>
            </w:r>
            <w:r w:rsidRPr="00F07D66">
              <w:rPr>
                <w:b/>
                <w:sz w:val="20"/>
                <w:szCs w:val="20"/>
              </w:rPr>
              <w:t xml:space="preserve">) Aşağıdakilerden hangisi çocukların görev ve sorumlulukları arasında yer almaz? </w:t>
            </w:r>
          </w:p>
          <w:p w:rsidR="00C60952" w:rsidRPr="00F07D66" w:rsidRDefault="00C60952" w:rsidP="003F7653">
            <w:pPr>
              <w:rPr>
                <w:sz w:val="20"/>
                <w:szCs w:val="20"/>
              </w:rPr>
            </w:pPr>
            <w:r w:rsidRPr="00F07D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a) Anne - babasına saygılı olma b</w:t>
            </w:r>
            <w:r w:rsidRPr="00F07D66">
              <w:rPr>
                <w:sz w:val="20"/>
                <w:szCs w:val="20"/>
              </w:rPr>
              <w:t>) Ailesinin geçimini sağlamak</w:t>
            </w:r>
          </w:p>
          <w:p w:rsidR="00C60952" w:rsidRPr="00F07D66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</w:t>
            </w:r>
            <w:r w:rsidRPr="00F07D66">
              <w:rPr>
                <w:sz w:val="20"/>
                <w:szCs w:val="20"/>
              </w:rPr>
              <w:t xml:space="preserve">) Kardeşleriyle iyi </w:t>
            </w:r>
            <w:proofErr w:type="gramStart"/>
            <w:r w:rsidRPr="00F07D66">
              <w:rPr>
                <w:sz w:val="20"/>
                <w:szCs w:val="20"/>
              </w:rPr>
              <w:t>geçinmek</w:t>
            </w:r>
            <w:r>
              <w:rPr>
                <w:sz w:val="20"/>
                <w:szCs w:val="20"/>
              </w:rPr>
              <w:t xml:space="preserve">       </w:t>
            </w:r>
            <w:r w:rsidRPr="00F07D66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d</w:t>
            </w:r>
            <w:proofErr w:type="gramEnd"/>
            <w:r w:rsidRPr="00F07D66">
              <w:rPr>
                <w:sz w:val="20"/>
                <w:szCs w:val="20"/>
              </w:rPr>
              <w:t>) Derslerine çalışmak</w:t>
            </w:r>
          </w:p>
          <w:p w:rsidR="00C60952" w:rsidRPr="00F07D66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</w:t>
            </w:r>
            <w:r w:rsidRPr="00F07D66">
              <w:rPr>
                <w:sz w:val="20"/>
                <w:szCs w:val="20"/>
              </w:rPr>
              <w:t>) Ev işlerinde ailesine yardımcı olmak</w:t>
            </w:r>
          </w:p>
          <w:p w:rsidR="00C60952" w:rsidRPr="00591453" w:rsidRDefault="00C60952" w:rsidP="003F765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60952" w:rsidRPr="00954A6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S.17</w:t>
            </w:r>
            <w:r w:rsidRPr="00954A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) Aşağıdakilerden hangisi, </w:t>
            </w:r>
            <w:proofErr w:type="spellStart"/>
            <w:r w:rsidRPr="00954A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Kur’an’a</w:t>
            </w:r>
            <w:proofErr w:type="spellEnd"/>
            <w:r w:rsidRPr="00954A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göre müminlerin ortak özelliklerinden değildir?</w:t>
            </w:r>
          </w:p>
          <w:p w:rsidR="00C60952" w:rsidRPr="00954A6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4A62">
              <w:rPr>
                <w:rFonts w:ascii="Arial" w:hAnsi="Arial" w:cs="Arial"/>
                <w:color w:val="000000"/>
                <w:sz w:val="16"/>
                <w:szCs w:val="16"/>
              </w:rPr>
              <w:t>a) Namazlarında huşu içindedirler</w:t>
            </w:r>
          </w:p>
          <w:p w:rsidR="00C60952" w:rsidRPr="00954A6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4A62">
              <w:rPr>
                <w:rFonts w:ascii="Arial" w:hAnsi="Arial" w:cs="Arial"/>
                <w:color w:val="000000"/>
                <w:sz w:val="16"/>
                <w:szCs w:val="16"/>
              </w:rPr>
              <w:t>b) İffetlerini korurlar</w:t>
            </w:r>
          </w:p>
          <w:p w:rsidR="00C60952" w:rsidRPr="00954A6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4A62">
              <w:rPr>
                <w:rFonts w:ascii="Arial" w:hAnsi="Arial" w:cs="Arial"/>
                <w:color w:val="000000"/>
                <w:sz w:val="16"/>
                <w:szCs w:val="16"/>
              </w:rPr>
              <w:t>c) Boş ve yararsız şeylerden yüz çevirirler</w:t>
            </w:r>
          </w:p>
          <w:p w:rsidR="00C60952" w:rsidRPr="00954A6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4A62">
              <w:rPr>
                <w:rFonts w:ascii="Arial" w:hAnsi="Arial" w:cs="Arial"/>
                <w:color w:val="000000"/>
                <w:sz w:val="16"/>
                <w:szCs w:val="16"/>
              </w:rPr>
              <w:t xml:space="preserve">d) Büyük günahlardan ve </w:t>
            </w:r>
            <w:proofErr w:type="gramStart"/>
            <w:r w:rsidRPr="00954A62">
              <w:rPr>
                <w:rFonts w:ascii="Arial" w:hAnsi="Arial" w:cs="Arial"/>
                <w:color w:val="000000"/>
                <w:sz w:val="16"/>
                <w:szCs w:val="16"/>
              </w:rPr>
              <w:t>hayasızlıktan</w:t>
            </w:r>
            <w:proofErr w:type="gramEnd"/>
            <w:r w:rsidRPr="00954A62">
              <w:rPr>
                <w:rFonts w:ascii="Arial" w:hAnsi="Arial" w:cs="Arial"/>
                <w:color w:val="000000"/>
                <w:sz w:val="16"/>
                <w:szCs w:val="16"/>
              </w:rPr>
              <w:t xml:space="preserve"> kaçınırlar</w:t>
            </w:r>
          </w:p>
          <w:p w:rsidR="00C60952" w:rsidRPr="00954A6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4A62">
              <w:rPr>
                <w:rFonts w:ascii="Arial" w:hAnsi="Arial" w:cs="Arial"/>
                <w:color w:val="000000"/>
                <w:sz w:val="16"/>
                <w:szCs w:val="16"/>
              </w:rPr>
              <w:t>e) Kıldıkları namazlarda gösteriş yaparlar</w:t>
            </w:r>
          </w:p>
          <w:p w:rsidR="00C60952" w:rsidRPr="0029545C" w:rsidRDefault="00C60952" w:rsidP="003F765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S.18)</w:t>
            </w:r>
            <w:r w:rsidRPr="0029545C">
              <w:rPr>
                <w:sz w:val="22"/>
                <w:szCs w:val="22"/>
                <w:lang w:eastAsia="en-US"/>
              </w:rPr>
              <w:t xml:space="preserve"> </w:t>
            </w:r>
            <w:r w:rsidRPr="006D1923">
              <w:rPr>
                <w:b/>
                <w:sz w:val="20"/>
                <w:szCs w:val="20"/>
              </w:rPr>
              <w:t>“Sana gelen her kötülük kendinden kaynaklanmaktadır.”(Nisa,79) ayetinde vurgulanan nedir?</w:t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Olumsuzlukların sorumluluğu kendimize aittir.</w:t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29545C">
              <w:rPr>
                <w:sz w:val="20"/>
                <w:szCs w:val="20"/>
              </w:rPr>
              <w:t>) Herk</w:t>
            </w:r>
            <w:r>
              <w:rPr>
                <w:sz w:val="20"/>
                <w:szCs w:val="20"/>
              </w:rPr>
              <w:t>es sorumluluklarını bilmelidir.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29545C">
              <w:rPr>
                <w:sz w:val="20"/>
                <w:szCs w:val="20"/>
              </w:rPr>
              <w:t>) Herkes ağırlı</w:t>
            </w:r>
            <w:r w:rsidRPr="0029545C">
              <w:rPr>
                <w:sz w:val="20"/>
                <w:szCs w:val="20"/>
              </w:rPr>
              <w:softHyphen/>
              <w:t>ğı</w:t>
            </w:r>
            <w:r w:rsidRPr="0029545C">
              <w:rPr>
                <w:sz w:val="20"/>
                <w:szCs w:val="20"/>
              </w:rPr>
              <w:softHyphen/>
              <w:t xml:space="preserve">na göre yük taşır.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29545C">
              <w:rPr>
                <w:sz w:val="20"/>
                <w:szCs w:val="20"/>
              </w:rPr>
              <w:t>) Hepimiz, ağır sorumluluk altın</w:t>
            </w:r>
            <w:r w:rsidRPr="0029545C">
              <w:rPr>
                <w:sz w:val="20"/>
                <w:szCs w:val="20"/>
              </w:rPr>
              <w:softHyphen/>
              <w:t xml:space="preserve">dayız. </w:t>
            </w:r>
            <w:r>
              <w:rPr>
                <w:sz w:val="20"/>
                <w:szCs w:val="20"/>
              </w:rPr>
              <w:tab/>
            </w:r>
          </w:p>
          <w:p w:rsidR="00C60952" w:rsidRPr="002A624D" w:rsidRDefault="00C60952" w:rsidP="003F76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2A624D">
              <w:rPr>
                <w:sz w:val="18"/>
                <w:szCs w:val="18"/>
              </w:rPr>
              <w:t>) Allah’ın, kullarına yüklediği sorumluluk, insan gücünü aşmaz.</w:t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S.19)</w:t>
            </w:r>
            <w:r w:rsidRPr="00F950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F950A8">
              <w:rPr>
                <w:b/>
                <w:sz w:val="20"/>
                <w:szCs w:val="20"/>
              </w:rPr>
              <w:t xml:space="preserve"> Aşağıdaki atasözlerimizden hangisi peygamberimizin örnek ahlâkını ifade </w:t>
            </w:r>
            <w:r w:rsidRPr="00F950A8">
              <w:rPr>
                <w:b/>
                <w:sz w:val="20"/>
                <w:szCs w:val="20"/>
                <w:u w:val="single"/>
              </w:rPr>
              <w:t>etmez?</w:t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Tatlı dil yılanı deliğinden çıkarır </w:t>
            </w:r>
            <w:r>
              <w:rPr>
                <w:sz w:val="20"/>
                <w:szCs w:val="20"/>
              </w:rPr>
              <w:tab/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Çalışan dağlar aşmış çalışmayan düz ovada tolunu </w:t>
            </w:r>
            <w:proofErr w:type="gramStart"/>
            <w:r>
              <w:rPr>
                <w:sz w:val="20"/>
                <w:szCs w:val="20"/>
              </w:rPr>
              <w:t>şaşırmış  c</w:t>
            </w:r>
            <w:proofErr w:type="gramEnd"/>
            <w:r>
              <w:rPr>
                <w:sz w:val="20"/>
                <w:szCs w:val="20"/>
              </w:rPr>
              <w:t xml:space="preserve">) Veren el alan elden üstündür 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Bana dokunmayan yılan bin yıl yaşasın</w:t>
            </w:r>
          </w:p>
          <w:p w:rsidR="00C60952" w:rsidRDefault="00C60952" w:rsidP="003F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e) İyilik yap denize at; balık bilmezse </w:t>
            </w:r>
            <w:proofErr w:type="spellStart"/>
            <w:r>
              <w:rPr>
                <w:sz w:val="20"/>
                <w:szCs w:val="20"/>
              </w:rPr>
              <w:t>Hâlık</w:t>
            </w:r>
            <w:proofErr w:type="spellEnd"/>
            <w:r>
              <w:rPr>
                <w:sz w:val="20"/>
                <w:szCs w:val="20"/>
              </w:rPr>
              <w:t xml:space="preserve"> bilir</w:t>
            </w:r>
          </w:p>
          <w:p w:rsidR="00C60952" w:rsidRDefault="00C60952" w:rsidP="003F765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0952" w:rsidRPr="001F362D" w:rsidRDefault="00C60952" w:rsidP="003F765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S.20</w:t>
            </w:r>
            <w:r w:rsidRPr="001F362D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1F362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F362D">
              <w:rPr>
                <w:rFonts w:ascii="Arial" w:hAnsi="Arial" w:cs="Arial"/>
                <w:b/>
                <w:sz w:val="16"/>
                <w:szCs w:val="16"/>
              </w:rPr>
              <w:t xml:space="preserve"> “</w:t>
            </w:r>
            <w:proofErr w:type="spellStart"/>
            <w:r w:rsidRPr="001F362D">
              <w:rPr>
                <w:rFonts w:ascii="Arial" w:hAnsi="Arial" w:cs="Arial"/>
                <w:b/>
                <w:sz w:val="16"/>
                <w:szCs w:val="16"/>
              </w:rPr>
              <w:t>Tevhid</w:t>
            </w:r>
            <w:proofErr w:type="spellEnd"/>
            <w:r w:rsidRPr="001F362D">
              <w:rPr>
                <w:rFonts w:ascii="Arial" w:hAnsi="Arial" w:cs="Arial"/>
                <w:b/>
                <w:sz w:val="16"/>
                <w:szCs w:val="16"/>
              </w:rPr>
              <w:t xml:space="preserve">”, “Adalet”, ‘‘el- </w:t>
            </w:r>
            <w:proofErr w:type="spellStart"/>
            <w:r w:rsidRPr="001F362D">
              <w:rPr>
                <w:rFonts w:ascii="Arial" w:hAnsi="Arial" w:cs="Arial"/>
                <w:b/>
                <w:sz w:val="16"/>
                <w:szCs w:val="16"/>
              </w:rPr>
              <w:t>Menziletü</w:t>
            </w:r>
            <w:proofErr w:type="spellEnd"/>
            <w:r w:rsidRPr="001F362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F362D">
              <w:rPr>
                <w:rFonts w:ascii="Arial" w:hAnsi="Arial" w:cs="Arial"/>
                <w:b/>
                <w:sz w:val="16"/>
                <w:szCs w:val="16"/>
              </w:rPr>
              <w:t>beyne’l</w:t>
            </w:r>
            <w:proofErr w:type="spellEnd"/>
            <w:r w:rsidRPr="001F362D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spellStart"/>
            <w:r w:rsidRPr="001F362D">
              <w:rPr>
                <w:rFonts w:ascii="Arial" w:hAnsi="Arial" w:cs="Arial"/>
                <w:b/>
                <w:sz w:val="16"/>
                <w:szCs w:val="16"/>
              </w:rPr>
              <w:t>Menzileteyn</w:t>
            </w:r>
            <w:proofErr w:type="spellEnd"/>
            <w:r w:rsidRPr="001F362D">
              <w:rPr>
                <w:rFonts w:ascii="Arial" w:hAnsi="Arial" w:cs="Arial"/>
                <w:b/>
                <w:sz w:val="16"/>
                <w:szCs w:val="16"/>
              </w:rPr>
              <w:t xml:space="preserve">’’, “el </w:t>
            </w:r>
            <w:proofErr w:type="spellStart"/>
            <w:r w:rsidRPr="001F362D">
              <w:rPr>
                <w:rFonts w:ascii="Arial" w:hAnsi="Arial" w:cs="Arial"/>
                <w:b/>
                <w:sz w:val="16"/>
                <w:szCs w:val="16"/>
              </w:rPr>
              <w:t>Va’d</w:t>
            </w:r>
            <w:proofErr w:type="spellEnd"/>
            <w:r w:rsidRPr="001F362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1F362D">
              <w:rPr>
                <w:rFonts w:ascii="Arial" w:hAnsi="Arial" w:cs="Arial"/>
                <w:b/>
                <w:sz w:val="16"/>
                <w:szCs w:val="16"/>
              </w:rPr>
              <w:t>ve’l</w:t>
            </w:r>
            <w:proofErr w:type="spellEnd"/>
            <w:r w:rsidRPr="001F362D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spellStart"/>
            <w:r w:rsidRPr="001F362D">
              <w:rPr>
                <w:rFonts w:ascii="Arial" w:hAnsi="Arial" w:cs="Arial"/>
                <w:b/>
                <w:sz w:val="16"/>
                <w:szCs w:val="16"/>
              </w:rPr>
              <w:t>Vaid</w:t>
            </w:r>
            <w:proofErr w:type="spellEnd"/>
            <w:r w:rsidRPr="001F362D">
              <w:rPr>
                <w:rFonts w:ascii="Arial" w:hAnsi="Arial" w:cs="Arial"/>
                <w:b/>
                <w:sz w:val="16"/>
                <w:szCs w:val="16"/>
              </w:rPr>
              <w:t>,’’ gibi ilkele</w:t>
            </w:r>
            <w:r w:rsidRPr="001F362D">
              <w:rPr>
                <w:rFonts w:ascii="Arial" w:hAnsi="Arial" w:cs="Arial"/>
                <w:b/>
                <w:sz w:val="16"/>
                <w:szCs w:val="16"/>
              </w:rPr>
              <w:softHyphen/>
              <w:t xml:space="preserve">ri benimseyen </w:t>
            </w:r>
            <w:proofErr w:type="spellStart"/>
            <w:r w:rsidRPr="001F362D">
              <w:rPr>
                <w:rFonts w:ascii="Arial" w:hAnsi="Arial" w:cs="Arial"/>
                <w:b/>
                <w:sz w:val="16"/>
                <w:szCs w:val="16"/>
              </w:rPr>
              <w:t>itikadi</w:t>
            </w:r>
            <w:proofErr w:type="spellEnd"/>
            <w:r w:rsidRPr="001F362D">
              <w:rPr>
                <w:rFonts w:ascii="Arial" w:hAnsi="Arial" w:cs="Arial"/>
                <w:b/>
                <w:sz w:val="16"/>
                <w:szCs w:val="16"/>
              </w:rPr>
              <w:t xml:space="preserve"> mezhep aşağıdakilerden hangisidir? </w:t>
            </w:r>
          </w:p>
          <w:p w:rsidR="00C60952" w:rsidRPr="001F362D" w:rsidRDefault="00C60952" w:rsidP="003F765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1F362D">
              <w:rPr>
                <w:rFonts w:ascii="Arial" w:hAnsi="Arial" w:cs="Arial"/>
                <w:sz w:val="16"/>
                <w:szCs w:val="16"/>
              </w:rPr>
              <w:t xml:space="preserve">a) </w:t>
            </w:r>
            <w:proofErr w:type="gramStart"/>
            <w:r w:rsidRPr="001F362D">
              <w:rPr>
                <w:rFonts w:ascii="Arial" w:hAnsi="Arial" w:cs="Arial"/>
                <w:sz w:val="16"/>
                <w:szCs w:val="16"/>
              </w:rPr>
              <w:t>Şiilik       b</w:t>
            </w:r>
            <w:proofErr w:type="gramEnd"/>
            <w:r w:rsidRPr="001F362D">
              <w:rPr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Pr="001F362D">
              <w:rPr>
                <w:rFonts w:ascii="Arial" w:hAnsi="Arial" w:cs="Arial"/>
                <w:sz w:val="16"/>
                <w:szCs w:val="16"/>
              </w:rPr>
              <w:t>Mu’tezile</w:t>
            </w:r>
            <w:proofErr w:type="spellEnd"/>
            <w:r w:rsidRPr="001F362D">
              <w:rPr>
                <w:rFonts w:ascii="Arial" w:hAnsi="Arial" w:cs="Arial"/>
                <w:sz w:val="16"/>
                <w:szCs w:val="16"/>
              </w:rPr>
              <w:t xml:space="preserve">        c) </w:t>
            </w:r>
            <w:proofErr w:type="spellStart"/>
            <w:r w:rsidRPr="001F362D">
              <w:rPr>
                <w:rFonts w:ascii="Arial" w:hAnsi="Arial" w:cs="Arial"/>
                <w:sz w:val="16"/>
                <w:szCs w:val="16"/>
              </w:rPr>
              <w:t>Maturidilik</w:t>
            </w:r>
            <w:proofErr w:type="spellEnd"/>
            <w:r w:rsidRPr="001F362D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1F362D">
              <w:rPr>
                <w:rFonts w:ascii="Arial" w:hAnsi="Arial" w:cs="Arial"/>
                <w:sz w:val="16"/>
                <w:szCs w:val="16"/>
              </w:rPr>
              <w:t xml:space="preserve"> d) Hanefilik         e)</w:t>
            </w:r>
            <w:proofErr w:type="spellStart"/>
            <w:r w:rsidRPr="001F362D">
              <w:rPr>
                <w:rFonts w:ascii="Arial" w:hAnsi="Arial" w:cs="Arial"/>
                <w:sz w:val="16"/>
                <w:szCs w:val="16"/>
              </w:rPr>
              <w:t>Eş’arilik</w:t>
            </w:r>
            <w:proofErr w:type="spellEnd"/>
          </w:p>
          <w:p w:rsidR="00C60952" w:rsidRDefault="00C60952" w:rsidP="003F765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60952" w:rsidRPr="004E359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S.21)</w:t>
            </w:r>
            <w:r w:rsidRPr="004E35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Peygamberimizin yaşadığı dönemde dinle ilgili farklı yorum ve anlayışların ortaya çıkmama sebebi aşağıdakilerden hangi sebebe bağlıdır?</w:t>
            </w:r>
          </w:p>
          <w:p w:rsidR="00C60952" w:rsidRPr="004E359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592">
              <w:rPr>
                <w:rFonts w:ascii="Arial" w:hAnsi="Arial" w:cs="Arial"/>
                <w:color w:val="000000"/>
                <w:sz w:val="16"/>
                <w:szCs w:val="16"/>
              </w:rPr>
              <w:t>a) İnsanların cahil oluşu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</w:t>
            </w:r>
            <w:r w:rsidRPr="004E3592">
              <w:rPr>
                <w:rFonts w:ascii="Arial" w:hAnsi="Arial" w:cs="Arial"/>
                <w:color w:val="000000"/>
                <w:sz w:val="16"/>
                <w:szCs w:val="16"/>
              </w:rPr>
              <w:t>b) Bilgi düzeyinin yeterli olmaması</w:t>
            </w:r>
          </w:p>
          <w:p w:rsidR="00C60952" w:rsidRPr="004E359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592">
              <w:rPr>
                <w:rFonts w:ascii="Arial" w:hAnsi="Arial" w:cs="Arial"/>
                <w:color w:val="000000"/>
                <w:sz w:val="16"/>
                <w:szCs w:val="16"/>
              </w:rPr>
              <w:t xml:space="preserve">c) Düşüncenin gelişmemiş </w:t>
            </w:r>
            <w:proofErr w:type="gramStart"/>
            <w:r w:rsidRPr="004E3592">
              <w:rPr>
                <w:rFonts w:ascii="Arial" w:hAnsi="Arial" w:cs="Arial"/>
                <w:color w:val="000000"/>
                <w:sz w:val="16"/>
                <w:szCs w:val="16"/>
              </w:rPr>
              <w:t>olması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d</w:t>
            </w:r>
            <w:proofErr w:type="gramEnd"/>
            <w:r w:rsidRPr="004E3592">
              <w:rPr>
                <w:rFonts w:ascii="Arial" w:hAnsi="Arial" w:cs="Arial"/>
                <w:color w:val="000000"/>
                <w:sz w:val="16"/>
                <w:szCs w:val="16"/>
              </w:rPr>
              <w:t>) İslam’ın ilk yılları olması</w:t>
            </w:r>
          </w:p>
          <w:p w:rsidR="00C6095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592">
              <w:rPr>
                <w:rFonts w:ascii="Arial" w:hAnsi="Arial" w:cs="Arial"/>
                <w:color w:val="000000"/>
                <w:sz w:val="16"/>
                <w:szCs w:val="16"/>
              </w:rPr>
              <w:t>e) Peygamberin anlatımının yeterli olması</w:t>
            </w:r>
          </w:p>
          <w:p w:rsidR="00C60952" w:rsidRPr="001B0884" w:rsidRDefault="00C60952" w:rsidP="003F7653">
            <w:pPr>
              <w:rPr>
                <w:b/>
                <w:sz w:val="18"/>
                <w:szCs w:val="18"/>
              </w:rPr>
            </w:pPr>
            <w:r w:rsidRPr="001B0884">
              <w:rPr>
                <w:b/>
                <w:sz w:val="18"/>
                <w:szCs w:val="18"/>
              </w:rPr>
              <w:t>S.22) Aşağıdakilerden hangisi, Kur’an için doğru değildir?</w:t>
            </w:r>
          </w:p>
          <w:p w:rsidR="00C60952" w:rsidRPr="001B0884" w:rsidRDefault="00C60952" w:rsidP="003F7653">
            <w:pPr>
              <w:rPr>
                <w:sz w:val="16"/>
                <w:szCs w:val="16"/>
              </w:rPr>
            </w:pPr>
            <w:r w:rsidRPr="001B0884">
              <w:rPr>
                <w:sz w:val="16"/>
                <w:szCs w:val="16"/>
              </w:rPr>
              <w:t>a) En doğru yolu göstericidir.</w:t>
            </w:r>
            <w:r>
              <w:rPr>
                <w:sz w:val="16"/>
                <w:szCs w:val="16"/>
              </w:rPr>
              <w:t xml:space="preserve">           </w:t>
            </w:r>
            <w:r w:rsidRPr="001B0884">
              <w:rPr>
                <w:sz w:val="16"/>
                <w:szCs w:val="16"/>
              </w:rPr>
              <w:t>b) Zaman geçtikçe tazeliğini korumaktadır.</w:t>
            </w:r>
          </w:p>
          <w:p w:rsidR="00C60952" w:rsidRPr="001B0884" w:rsidRDefault="00C60952" w:rsidP="003F7653">
            <w:pPr>
              <w:rPr>
                <w:sz w:val="16"/>
                <w:szCs w:val="16"/>
              </w:rPr>
            </w:pPr>
            <w:r w:rsidRPr="001B0884">
              <w:rPr>
                <w:sz w:val="16"/>
                <w:szCs w:val="16"/>
              </w:rPr>
              <w:t>c) Bazı ayetleri zamanla geçerliliğini yitirmiştir.</w:t>
            </w:r>
          </w:p>
          <w:p w:rsidR="00C60952" w:rsidRPr="001B0884" w:rsidRDefault="00C60952" w:rsidP="003F7653">
            <w:pPr>
              <w:rPr>
                <w:sz w:val="16"/>
                <w:szCs w:val="16"/>
              </w:rPr>
            </w:pPr>
            <w:r w:rsidRPr="001B0884">
              <w:rPr>
                <w:sz w:val="16"/>
                <w:szCs w:val="16"/>
              </w:rPr>
              <w:t xml:space="preserve">d) </w:t>
            </w:r>
            <w:r>
              <w:rPr>
                <w:sz w:val="16"/>
                <w:szCs w:val="16"/>
              </w:rPr>
              <w:t>K.Kerim bir hayat kitabıdır.</w:t>
            </w:r>
          </w:p>
          <w:p w:rsidR="00C60952" w:rsidRDefault="00C60952" w:rsidP="003F765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S.23</w:t>
            </w:r>
            <w:r w:rsidRPr="00DA27E5">
              <w:rPr>
                <w:rFonts w:ascii="Tahoma" w:hAnsi="Tahoma" w:cs="Tahoma"/>
                <w:b/>
                <w:sz w:val="16"/>
                <w:szCs w:val="16"/>
              </w:rPr>
              <w:t xml:space="preserve">) </w:t>
            </w:r>
            <w:proofErr w:type="spellStart"/>
            <w:r w:rsidRPr="00DA27E5">
              <w:rPr>
                <w:rFonts w:ascii="Tahoma" w:hAnsi="Tahoma" w:cs="Tahoma"/>
                <w:b/>
                <w:sz w:val="16"/>
                <w:szCs w:val="16"/>
              </w:rPr>
              <w:t>İslama</w:t>
            </w:r>
            <w:proofErr w:type="spellEnd"/>
            <w:r w:rsidRPr="00DA27E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proofErr w:type="gramStart"/>
            <w:r w:rsidRPr="00DA27E5">
              <w:rPr>
                <w:rFonts w:ascii="Tahoma" w:hAnsi="Tahoma" w:cs="Tahoma"/>
                <w:b/>
                <w:sz w:val="16"/>
                <w:szCs w:val="16"/>
              </w:rPr>
              <w:t>göre,dini</w:t>
            </w:r>
            <w:proofErr w:type="gramEnd"/>
            <w:r w:rsidRPr="00DA27E5">
              <w:rPr>
                <w:rFonts w:ascii="Tahoma" w:hAnsi="Tahoma" w:cs="Tahoma"/>
                <w:b/>
                <w:sz w:val="16"/>
                <w:szCs w:val="16"/>
              </w:rPr>
              <w:t xml:space="preserve"> sorumluluğ</w:t>
            </w:r>
            <w:r>
              <w:rPr>
                <w:rFonts w:ascii="Tahoma" w:hAnsi="Tahoma" w:cs="Tahoma"/>
                <w:b/>
                <w:sz w:val="16"/>
                <w:szCs w:val="16"/>
              </w:rPr>
              <w:t>un ilk ve en önemli şartı nedir</w:t>
            </w:r>
          </w:p>
          <w:p w:rsidR="00C60952" w:rsidRPr="00DA27E5" w:rsidRDefault="00C60952" w:rsidP="003F7653">
            <w:pPr>
              <w:spacing w:line="270" w:lineRule="atLeast"/>
              <w:rPr>
                <w:rFonts w:ascii="Verdana" w:hAnsi="Verdana"/>
                <w:b/>
                <w:bCs/>
                <w:i/>
                <w:iCs/>
                <w:color w:val="333333"/>
                <w:sz w:val="16"/>
                <w:szCs w:val="16"/>
                <w:shd w:val="clear" w:color="auto" w:fill="FFFFFF"/>
              </w:rPr>
            </w:pPr>
            <w:r w:rsidRPr="00DA27E5">
              <w:rPr>
                <w:rFonts w:ascii="Tahoma" w:hAnsi="Tahoma" w:cs="Tahoma"/>
                <w:sz w:val="16"/>
                <w:szCs w:val="16"/>
              </w:rPr>
              <w:t xml:space="preserve">a) </w:t>
            </w:r>
            <w:proofErr w:type="gramStart"/>
            <w:r w:rsidRPr="00DA27E5">
              <w:rPr>
                <w:rFonts w:ascii="Tahoma" w:hAnsi="Tahoma" w:cs="Tahoma"/>
                <w:sz w:val="16"/>
                <w:szCs w:val="16"/>
              </w:rPr>
              <w:t xml:space="preserve">Akıl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DA27E5">
              <w:rPr>
                <w:rFonts w:ascii="Tahoma" w:hAnsi="Tahoma" w:cs="Tahoma"/>
                <w:sz w:val="16"/>
                <w:szCs w:val="16"/>
              </w:rPr>
              <w:t xml:space="preserve">  b</w:t>
            </w:r>
            <w:proofErr w:type="gramEnd"/>
            <w:r w:rsidRPr="00DA27E5">
              <w:rPr>
                <w:rFonts w:ascii="Tahoma" w:hAnsi="Tahoma" w:cs="Tahoma"/>
                <w:sz w:val="16"/>
                <w:szCs w:val="16"/>
              </w:rPr>
              <w:t xml:space="preserve">) Sorumluluk 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</w:t>
            </w:r>
            <w:r w:rsidRPr="00DA27E5">
              <w:rPr>
                <w:rFonts w:ascii="Tahoma" w:hAnsi="Tahoma" w:cs="Tahoma"/>
                <w:sz w:val="16"/>
                <w:szCs w:val="16"/>
              </w:rPr>
              <w:t xml:space="preserve"> c) Özgürlük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DA27E5">
              <w:rPr>
                <w:rFonts w:ascii="Tahoma" w:hAnsi="Tahoma" w:cs="Tahoma"/>
                <w:sz w:val="16"/>
                <w:szCs w:val="16"/>
              </w:rPr>
              <w:t xml:space="preserve">d)  İman  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DA27E5">
              <w:rPr>
                <w:rFonts w:ascii="Tahoma" w:hAnsi="Tahoma" w:cs="Tahoma"/>
                <w:sz w:val="16"/>
                <w:szCs w:val="16"/>
              </w:rPr>
              <w:t xml:space="preserve">  e) İhlas</w:t>
            </w:r>
          </w:p>
          <w:p w:rsidR="00C60952" w:rsidRPr="004E3592" w:rsidRDefault="00C60952" w:rsidP="003F7653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60952" w:rsidRPr="00B50B3C" w:rsidRDefault="00C60952" w:rsidP="003F765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S.24</w:t>
            </w:r>
            <w:r w:rsidRPr="00B50B3C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 xml:space="preserve">Peygamberimiz zamanında </w:t>
            </w:r>
            <w:proofErr w:type="spellStart"/>
            <w:r>
              <w:rPr>
                <w:b/>
                <w:sz w:val="20"/>
                <w:szCs w:val="20"/>
              </w:rPr>
              <w:t>mezheb</w:t>
            </w:r>
            <w:proofErr w:type="spellEnd"/>
            <w:r>
              <w:rPr>
                <w:b/>
                <w:sz w:val="20"/>
                <w:szCs w:val="20"/>
              </w:rPr>
              <w:t xml:space="preserve"> var </w:t>
            </w:r>
            <w:proofErr w:type="gramStart"/>
            <w:r>
              <w:rPr>
                <w:b/>
                <w:sz w:val="20"/>
                <w:szCs w:val="20"/>
              </w:rPr>
              <w:t>mıydı?Niçin</w:t>
            </w:r>
            <w:proofErr w:type="gramEnd"/>
            <w:r>
              <w:rPr>
                <w:b/>
                <w:sz w:val="20"/>
                <w:szCs w:val="20"/>
              </w:rPr>
              <w:t xml:space="preserve">? </w:t>
            </w:r>
          </w:p>
          <w:p w:rsidR="00C60952" w:rsidRDefault="00C60952" w:rsidP="003F7653">
            <w:pPr>
              <w:pStyle w:val="AralkYok"/>
              <w:rPr>
                <w:b/>
                <w:sz w:val="20"/>
                <w:szCs w:val="20"/>
              </w:rPr>
            </w:pPr>
          </w:p>
          <w:p w:rsidR="00C60952" w:rsidRPr="00B50B3C" w:rsidRDefault="00C60952" w:rsidP="003F7653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S.25</w:t>
            </w:r>
            <w:r w:rsidRPr="00B50B3C">
              <w:rPr>
                <w:b/>
                <w:sz w:val="20"/>
                <w:szCs w:val="20"/>
              </w:rPr>
              <w:t>) İman ağacının unsurları nelerdir? Ağaç üzerinde göster?</w:t>
            </w:r>
          </w:p>
          <w:p w:rsidR="00C60952" w:rsidRDefault="00C60952" w:rsidP="003F7653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47F0">
              <w:rPr>
                <w:rFonts w:ascii="Tahoma" w:hAnsi="Tahoma" w:cs="Tahoma"/>
                <w:b/>
                <w:sz w:val="16"/>
                <w:szCs w:val="16"/>
              </w:rPr>
              <w:t>Not</w:t>
            </w:r>
            <w:r w:rsidRPr="007932F4">
              <w:rPr>
                <w:rFonts w:ascii="Tahoma" w:hAnsi="Tahoma" w:cs="Tahoma"/>
                <w:sz w:val="16"/>
                <w:szCs w:val="16"/>
              </w:rPr>
              <w:t>:</w:t>
            </w:r>
            <w:r>
              <w:rPr>
                <w:rFonts w:ascii="Tahoma" w:hAnsi="Tahoma" w:cs="Tahoma"/>
                <w:sz w:val="16"/>
                <w:szCs w:val="16"/>
              </w:rPr>
              <w:t>Her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sorunun doğru cevabı 4’er puandır.     Hüseyin AKYOL                                       </w:t>
            </w:r>
          </w:p>
          <w:p w:rsidR="00C60952" w:rsidRPr="007932F4" w:rsidRDefault="0017667B" w:rsidP="003F7653">
            <w:pPr>
              <w:spacing w:line="270" w:lineRule="atLeast"/>
              <w:rPr>
                <w:rFonts w:ascii="Tahoma" w:hAnsi="Tahoma" w:cs="Tahoma"/>
                <w:sz w:val="16"/>
                <w:szCs w:val="16"/>
              </w:rPr>
            </w:pPr>
            <w:hyperlink r:id="rId5" w:history="1">
              <w:r w:rsidRPr="009A3212">
                <w:rPr>
                  <w:rStyle w:val="Kpr"/>
                  <w:rFonts w:ascii="Tahoma" w:hAnsi="Tahoma" w:cs="Tahoma"/>
                  <w:noProof/>
                  <w:sz w:val="16"/>
                  <w:szCs w:val="16"/>
                </w:rPr>
                <w:t>www.sorubak.com</w:t>
              </w:r>
            </w:hyperlink>
            <w:r>
              <w:rPr>
                <w:rFonts w:ascii="Tahoma" w:hAnsi="Tahoma" w:cs="Tahoma"/>
                <w:noProof/>
                <w:sz w:val="16"/>
                <w:szCs w:val="16"/>
              </w:rPr>
              <w:t xml:space="preserve"> </w:t>
            </w:r>
            <w:r w:rsidR="00C60952">
              <w:rPr>
                <w:rFonts w:ascii="Tahoma" w:hAnsi="Tahoma" w:cs="Tahoma"/>
                <w:sz w:val="16"/>
                <w:szCs w:val="16"/>
              </w:rPr>
              <w:t xml:space="preserve">           </w:t>
            </w:r>
          </w:p>
          <w:p w:rsidR="00C60952" w:rsidRPr="007932F4" w:rsidRDefault="00C60952" w:rsidP="003F765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13030" w:rsidRPr="00C60952" w:rsidRDefault="00E13030" w:rsidP="00C60952"/>
    <w:sectPr w:rsidR="00E13030" w:rsidRPr="00C60952" w:rsidSect="00F0603A">
      <w:pgSz w:w="11906" w:h="16838" w:code="9"/>
      <w:pgMar w:top="357" w:right="851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E96"/>
    <w:multiLevelType w:val="hybridMultilevel"/>
    <w:tmpl w:val="2CA4F16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E84568"/>
    <w:multiLevelType w:val="hybridMultilevel"/>
    <w:tmpl w:val="F322E604"/>
    <w:lvl w:ilvl="0" w:tplc="1BCEF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323D0"/>
    <w:multiLevelType w:val="hybridMultilevel"/>
    <w:tmpl w:val="33B04936"/>
    <w:lvl w:ilvl="0" w:tplc="EA263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C5EBD"/>
    <w:multiLevelType w:val="hybridMultilevel"/>
    <w:tmpl w:val="6232B738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195D"/>
    <w:multiLevelType w:val="hybridMultilevel"/>
    <w:tmpl w:val="4B988572"/>
    <w:lvl w:ilvl="0" w:tplc="F2146B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BC7D19"/>
    <w:multiLevelType w:val="hybridMultilevel"/>
    <w:tmpl w:val="53B02210"/>
    <w:lvl w:ilvl="0" w:tplc="33F24D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C5D25"/>
    <w:multiLevelType w:val="hybridMultilevel"/>
    <w:tmpl w:val="2B6EA14C"/>
    <w:lvl w:ilvl="0" w:tplc="E7A8AD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2912F57"/>
    <w:multiLevelType w:val="hybridMultilevel"/>
    <w:tmpl w:val="7AB00D1A"/>
    <w:lvl w:ilvl="0" w:tplc="C8A03C5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3E297C"/>
    <w:multiLevelType w:val="hybridMultilevel"/>
    <w:tmpl w:val="33B04936"/>
    <w:lvl w:ilvl="0" w:tplc="EA263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469F"/>
    <w:rsid w:val="000040B3"/>
    <w:rsid w:val="00016F42"/>
    <w:rsid w:val="00032C77"/>
    <w:rsid w:val="00035345"/>
    <w:rsid w:val="00037C80"/>
    <w:rsid w:val="00054F2B"/>
    <w:rsid w:val="00084C2D"/>
    <w:rsid w:val="0009250B"/>
    <w:rsid w:val="000A7514"/>
    <w:rsid w:val="000B2D10"/>
    <w:rsid w:val="000D0127"/>
    <w:rsid w:val="000D1AF5"/>
    <w:rsid w:val="000D2453"/>
    <w:rsid w:val="000D4BDB"/>
    <w:rsid w:val="000D7804"/>
    <w:rsid w:val="000F53E4"/>
    <w:rsid w:val="00100FD7"/>
    <w:rsid w:val="00101730"/>
    <w:rsid w:val="00112679"/>
    <w:rsid w:val="0011716F"/>
    <w:rsid w:val="00121C72"/>
    <w:rsid w:val="0015591E"/>
    <w:rsid w:val="00162928"/>
    <w:rsid w:val="0017667B"/>
    <w:rsid w:val="0018090F"/>
    <w:rsid w:val="001826F2"/>
    <w:rsid w:val="0019567E"/>
    <w:rsid w:val="001A354B"/>
    <w:rsid w:val="001A67ED"/>
    <w:rsid w:val="001B0884"/>
    <w:rsid w:val="001E6A5B"/>
    <w:rsid w:val="001F3187"/>
    <w:rsid w:val="001F35F6"/>
    <w:rsid w:val="001F362D"/>
    <w:rsid w:val="00204ABD"/>
    <w:rsid w:val="0020712B"/>
    <w:rsid w:val="00264AF9"/>
    <w:rsid w:val="00272834"/>
    <w:rsid w:val="00281A1A"/>
    <w:rsid w:val="002A624D"/>
    <w:rsid w:val="002E044A"/>
    <w:rsid w:val="002E3DE3"/>
    <w:rsid w:val="00300375"/>
    <w:rsid w:val="0031181C"/>
    <w:rsid w:val="0033408D"/>
    <w:rsid w:val="00374A8D"/>
    <w:rsid w:val="003762FA"/>
    <w:rsid w:val="00376C5D"/>
    <w:rsid w:val="003A45B4"/>
    <w:rsid w:val="003C6F44"/>
    <w:rsid w:val="003D42C2"/>
    <w:rsid w:val="003E7DD4"/>
    <w:rsid w:val="003F1D37"/>
    <w:rsid w:val="00437462"/>
    <w:rsid w:val="004604DF"/>
    <w:rsid w:val="00466894"/>
    <w:rsid w:val="00467E82"/>
    <w:rsid w:val="00477F2D"/>
    <w:rsid w:val="004821C3"/>
    <w:rsid w:val="00487FA5"/>
    <w:rsid w:val="00497808"/>
    <w:rsid w:val="004B2628"/>
    <w:rsid w:val="004B41A9"/>
    <w:rsid w:val="004C2516"/>
    <w:rsid w:val="004D0A05"/>
    <w:rsid w:val="004D0CB8"/>
    <w:rsid w:val="004E3592"/>
    <w:rsid w:val="00534A0E"/>
    <w:rsid w:val="005540D1"/>
    <w:rsid w:val="005747F0"/>
    <w:rsid w:val="00591453"/>
    <w:rsid w:val="005930A5"/>
    <w:rsid w:val="005A1345"/>
    <w:rsid w:val="005B7BA6"/>
    <w:rsid w:val="005F12EB"/>
    <w:rsid w:val="0065533A"/>
    <w:rsid w:val="006765FD"/>
    <w:rsid w:val="00697332"/>
    <w:rsid w:val="006A3E4A"/>
    <w:rsid w:val="006B7CB0"/>
    <w:rsid w:val="006D1923"/>
    <w:rsid w:val="006D432E"/>
    <w:rsid w:val="006E34E2"/>
    <w:rsid w:val="006E3E6C"/>
    <w:rsid w:val="00726969"/>
    <w:rsid w:val="0074116E"/>
    <w:rsid w:val="00773295"/>
    <w:rsid w:val="00777359"/>
    <w:rsid w:val="00787D77"/>
    <w:rsid w:val="007932F4"/>
    <w:rsid w:val="007F5A65"/>
    <w:rsid w:val="00805CAE"/>
    <w:rsid w:val="00816398"/>
    <w:rsid w:val="008230E0"/>
    <w:rsid w:val="00823453"/>
    <w:rsid w:val="00826B7E"/>
    <w:rsid w:val="008552EA"/>
    <w:rsid w:val="008713B3"/>
    <w:rsid w:val="00880072"/>
    <w:rsid w:val="00890976"/>
    <w:rsid w:val="008A3024"/>
    <w:rsid w:val="008C749B"/>
    <w:rsid w:val="008D717F"/>
    <w:rsid w:val="008D7549"/>
    <w:rsid w:val="008F1F6C"/>
    <w:rsid w:val="008F7D70"/>
    <w:rsid w:val="00934289"/>
    <w:rsid w:val="00951EFE"/>
    <w:rsid w:val="00966E6C"/>
    <w:rsid w:val="0098344A"/>
    <w:rsid w:val="009E3D30"/>
    <w:rsid w:val="009E7206"/>
    <w:rsid w:val="009F66DF"/>
    <w:rsid w:val="00A0619E"/>
    <w:rsid w:val="00A362E3"/>
    <w:rsid w:val="00A42E9A"/>
    <w:rsid w:val="00A46A64"/>
    <w:rsid w:val="00A64A07"/>
    <w:rsid w:val="00A74B2E"/>
    <w:rsid w:val="00A847C9"/>
    <w:rsid w:val="00AB1977"/>
    <w:rsid w:val="00AB644C"/>
    <w:rsid w:val="00AC1861"/>
    <w:rsid w:val="00AC1EE2"/>
    <w:rsid w:val="00AC3864"/>
    <w:rsid w:val="00AE6620"/>
    <w:rsid w:val="00AF4B10"/>
    <w:rsid w:val="00AF4FE2"/>
    <w:rsid w:val="00B4095A"/>
    <w:rsid w:val="00B50B3C"/>
    <w:rsid w:val="00B834B4"/>
    <w:rsid w:val="00B86FFA"/>
    <w:rsid w:val="00BA02AD"/>
    <w:rsid w:val="00BB444B"/>
    <w:rsid w:val="00BC3D6E"/>
    <w:rsid w:val="00BD21CA"/>
    <w:rsid w:val="00C01A69"/>
    <w:rsid w:val="00C02B51"/>
    <w:rsid w:val="00C23FA2"/>
    <w:rsid w:val="00C54B7D"/>
    <w:rsid w:val="00C56667"/>
    <w:rsid w:val="00C60952"/>
    <w:rsid w:val="00C66067"/>
    <w:rsid w:val="00C74E61"/>
    <w:rsid w:val="00C829BF"/>
    <w:rsid w:val="00C84D38"/>
    <w:rsid w:val="00CA0DC1"/>
    <w:rsid w:val="00CA2DD6"/>
    <w:rsid w:val="00CB4BA4"/>
    <w:rsid w:val="00CF6E84"/>
    <w:rsid w:val="00D06D74"/>
    <w:rsid w:val="00D36EFE"/>
    <w:rsid w:val="00D61579"/>
    <w:rsid w:val="00DA27E5"/>
    <w:rsid w:val="00DF062A"/>
    <w:rsid w:val="00DF07C7"/>
    <w:rsid w:val="00DF3E1B"/>
    <w:rsid w:val="00DF79BC"/>
    <w:rsid w:val="00E13030"/>
    <w:rsid w:val="00E34B7E"/>
    <w:rsid w:val="00E54B3E"/>
    <w:rsid w:val="00E54C9D"/>
    <w:rsid w:val="00E804E7"/>
    <w:rsid w:val="00E874B6"/>
    <w:rsid w:val="00E87E9B"/>
    <w:rsid w:val="00EA63D7"/>
    <w:rsid w:val="00EB3B1A"/>
    <w:rsid w:val="00EC1310"/>
    <w:rsid w:val="00ED0D32"/>
    <w:rsid w:val="00EF29CE"/>
    <w:rsid w:val="00F03002"/>
    <w:rsid w:val="00F07D66"/>
    <w:rsid w:val="00F12C8D"/>
    <w:rsid w:val="00F16852"/>
    <w:rsid w:val="00F220DB"/>
    <w:rsid w:val="00F2469F"/>
    <w:rsid w:val="00F3461B"/>
    <w:rsid w:val="00F35ACC"/>
    <w:rsid w:val="00F47993"/>
    <w:rsid w:val="00F754BA"/>
    <w:rsid w:val="00F758F2"/>
    <w:rsid w:val="00F75E4F"/>
    <w:rsid w:val="00F950A8"/>
    <w:rsid w:val="00FB0C28"/>
    <w:rsid w:val="00FB666E"/>
    <w:rsid w:val="00FC0387"/>
    <w:rsid w:val="00FC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21C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14">
    <w:name w:val="Pa14"/>
    <w:basedOn w:val="Normal"/>
    <w:next w:val="Normal"/>
    <w:uiPriority w:val="99"/>
    <w:rsid w:val="00AC1EE2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7">
    <w:name w:val="Pa17"/>
    <w:basedOn w:val="Normal"/>
    <w:next w:val="Normal"/>
    <w:uiPriority w:val="99"/>
    <w:rsid w:val="00A362E3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styleId="GvdeMetniGirintisi">
    <w:name w:val="Body Text Indent"/>
    <w:basedOn w:val="Normal"/>
    <w:link w:val="GvdeMetniGirintisiChar"/>
    <w:rsid w:val="00E54C9D"/>
    <w:pPr>
      <w:widowControl w:val="0"/>
      <w:tabs>
        <w:tab w:val="left" w:pos="180"/>
      </w:tabs>
      <w:autoSpaceDE w:val="0"/>
      <w:autoSpaceDN w:val="0"/>
      <w:adjustRightInd w:val="0"/>
      <w:ind w:left="180" w:hanging="180"/>
      <w:jc w:val="both"/>
    </w:pPr>
    <w:rPr>
      <w:sz w:val="16"/>
      <w:szCs w:val="16"/>
    </w:rPr>
  </w:style>
  <w:style w:type="character" w:customStyle="1" w:styleId="GvdeMetniGirintisiChar">
    <w:name w:val="Gövde Metni Girintisi Char"/>
    <w:basedOn w:val="VarsaylanParagrafYazTipi"/>
    <w:link w:val="GvdeMetniGirintisi"/>
    <w:rsid w:val="00E54C9D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0A751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26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628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1766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1102</Words>
  <Characters>6286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2014-05-25T21:13:00Z</cp:lastPrinted>
  <dcterms:created xsi:type="dcterms:W3CDTF">2017-05-19T09:32:00Z</dcterms:created>
  <dcterms:modified xsi:type="dcterms:W3CDTF">2017-05-19T09:32:00Z</dcterms:modified>
  <cp:category>www.sorubak.com</cp:category>
</cp:coreProperties>
</file>