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E3DD0" w:rsidRPr="00231E85" w:rsidRDefault="00231E85" w:rsidP="00275291">
      <w:pPr>
        <w:spacing w:after="0"/>
        <w:jc w:val="center"/>
        <w:rPr>
          <w:b/>
          <w:sz w:val="36"/>
          <w:szCs w:val="36"/>
        </w:rPr>
        <w:sectPr w:rsidR="00CE3DD0" w:rsidRPr="00231E85" w:rsidSect="00D440A2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6" w:bottom="426" w:left="567" w:header="0" w:footer="0" w:gutter="0"/>
          <w:cols w:space="709"/>
          <w:titlePg/>
          <w:docGrid w:linePitch="360"/>
        </w:sectPr>
      </w:pPr>
      <w:r>
        <w:rPr>
          <w:b/>
          <w:sz w:val="36"/>
          <w:szCs w:val="36"/>
        </w:rPr>
        <w:t>ULTRA TARİH DENEME-1 TEOG-2</w:t>
      </w:r>
    </w:p>
    <w:p w:rsidR="00D440A2" w:rsidRDefault="00142911" w:rsidP="00CE3DD0">
      <w:pPr>
        <w:spacing w:after="0"/>
        <w:rPr>
          <w:sz w:val="24"/>
          <w:szCs w:val="24"/>
        </w:rPr>
      </w:pPr>
      <w:bookmarkStart w:id="0" w:name="_GoBack"/>
      <w:bookmarkEnd w:id="0"/>
      <w:r>
        <w:rPr>
          <w:lang w:eastAsia="tr-TR"/>
        </w:rPr>
        <w:lastRenderedPageBreak/>
        <w:drawing>
          <wp:inline distT="0" distB="0" distL="0" distR="0">
            <wp:extent cx="1038225" cy="619125"/>
            <wp:effectExtent l="19050" t="0" r="9525" b="0"/>
            <wp:docPr id="12" name="Resim 7" descr="https://www.freelogoservices.com/api/main/images/1j+ojl1FOMkX9WypfBe43D6kjPKJrBNMnhzEwXs1M3EMoAJtlCkthfRo9vo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freelogoservices.com/api/main/images/1j+ojl1FOMkX9WypfBe43D6kjPKJrBNMnhzEwXs1M3EMoAJtlCkthfRo9vo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291" w:rsidRDefault="00275291" w:rsidP="00CE3DD0">
      <w:pPr>
        <w:spacing w:after="0"/>
        <w:rPr>
          <w:sz w:val="24"/>
          <w:szCs w:val="24"/>
        </w:rPr>
      </w:pPr>
    </w:p>
    <w:p w:rsidR="00275291" w:rsidRDefault="00275291" w:rsidP="00CE3DD0">
      <w:pPr>
        <w:spacing w:after="0"/>
        <w:rPr>
          <w:sz w:val="24"/>
          <w:szCs w:val="24"/>
        </w:rPr>
      </w:pPr>
    </w:p>
    <w:p w:rsidR="00275291" w:rsidRDefault="00275291" w:rsidP="00CE3DD0">
      <w:pPr>
        <w:spacing w:after="0"/>
        <w:rPr>
          <w:sz w:val="24"/>
          <w:szCs w:val="24"/>
        </w:rPr>
      </w:pPr>
    </w:p>
    <w:p w:rsidR="00275291" w:rsidRPr="00231E85" w:rsidRDefault="00231E85" w:rsidP="00CE3DD0">
      <w:pPr>
        <w:spacing w:after="0"/>
        <w:rPr>
          <w:sz w:val="32"/>
          <w:szCs w:val="32"/>
        </w:rPr>
      </w:pPr>
      <w:r>
        <w:rPr>
          <w:sz w:val="24"/>
          <w:szCs w:val="24"/>
        </w:rPr>
        <w:t xml:space="preserve">                         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4"/>
          <w:szCs w:val="24"/>
        </w:rPr>
        <w:t>1.</w:t>
      </w:r>
      <w:r>
        <w:rPr>
          <w:sz w:val="28"/>
          <w:szCs w:val="28"/>
        </w:rPr>
        <w:t xml:space="preserve">Mustafa kemal hangi savaş sonrası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gazi ve mareşel ünvan ve lakapları almıştır?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A)Sakarya savaşı   B)Eskışehır-kütahya 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C)|.ınönü savaşı     D)    II.ınönü savaşı </w:t>
      </w:r>
    </w:p>
    <w:p w:rsidR="00275291" w:rsidRDefault="00275291" w:rsidP="00CE3DD0">
      <w:pPr>
        <w:spacing w:after="0"/>
        <w:rPr>
          <w:sz w:val="28"/>
          <w:szCs w:val="28"/>
        </w:rPr>
      </w:pP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maarıf kongresı hangı alan ıle ılgılıdır? </w:t>
      </w:r>
    </w:p>
    <w:p w:rsidR="00275291" w:rsidRDefault="0027529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</w:t>
      </w:r>
      <w:r w:rsidR="00430252">
        <w:rPr>
          <w:sz w:val="28"/>
          <w:szCs w:val="28"/>
        </w:rPr>
        <w:t>kültür        B)eğıtım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C)Askerı.      D)Ekonomı</w:t>
      </w:r>
    </w:p>
    <w:p w:rsidR="00430252" w:rsidRDefault="00430252" w:rsidP="00CE3DD0">
      <w:pPr>
        <w:spacing w:after="0"/>
        <w:rPr>
          <w:sz w:val="28"/>
          <w:szCs w:val="28"/>
        </w:rPr>
      </w:pP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3.ılk partımız.................Ilk muhalefet par-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tısı....................ıkıncı muhalefet partısı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.................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yukarıda verılen boşluklara sırasıyla hangılerı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gelmelidır?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Chp.   Scf.     Tcf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B)Tcf        Scf     CHP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C)CHP.   TCF.    SCF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SCF.   TCF.   CHP</w:t>
      </w:r>
    </w:p>
    <w:p w:rsidR="00430252" w:rsidRDefault="00430252" w:rsidP="00CE3DD0">
      <w:pPr>
        <w:spacing w:after="0"/>
        <w:rPr>
          <w:sz w:val="28"/>
          <w:szCs w:val="28"/>
        </w:rPr>
      </w:pP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4.aşağıdakılerden hangısı halkçılık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ılkesı alanında değerlendırılemez?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A)Türk medenı kanunu</w:t>
      </w:r>
    </w:p>
    <w:p w:rsidR="00430252" w:rsidRDefault="00430252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B)TDK nın açılması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C)aşar vergısının kaldırılması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D)Kılık kıyafet ınkılabı 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5.hangisi atatürkçü düşünce sistemi-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nin özelliği değildir?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A)Dinamiktir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B)Durağandır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C)çağdaştır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D)evrenseldir</w:t>
      </w:r>
    </w:p>
    <w:p w:rsidR="00646440" w:rsidRDefault="0064644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6.aşağıdakilerden hangisi avrupalı devletlerle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ilişkilerimizi kolaylaştırmak için yaptığımız bir inkılap değildir?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A)hafta sonu tatilinin cumadan pazara alınması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B)medreselerin kapatılması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C)ölçü tartıda değişiklik</w:t>
      </w: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D)hicri takvim yerine miladi takvim alınması</w:t>
      </w:r>
    </w:p>
    <w:p w:rsidR="00646440" w:rsidRDefault="00646440" w:rsidP="00CE3DD0">
      <w:pPr>
        <w:spacing w:after="0"/>
        <w:rPr>
          <w:sz w:val="28"/>
          <w:szCs w:val="28"/>
        </w:rPr>
      </w:pPr>
    </w:p>
    <w:p w:rsidR="00646440" w:rsidRDefault="00646440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7.</w:t>
      </w:r>
      <w:r w:rsidR="007C675D">
        <w:rPr>
          <w:sz w:val="28"/>
          <w:szCs w:val="28"/>
        </w:rPr>
        <w:t>bir ülkede siyasal partilerin olması ve seçimler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hangisinin geliştiğini gösterir?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A)Demokrasinin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B)ekonominin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C)kültürün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D)sağlığın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8.şeyh sait isyanı genç ili piran köyünde çıkarılan isyan 13 şubat 1925 teçıkarılan isyan kısa 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sürede her yere yayıldı.bu isyan hem iç politikayı hem de dış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politikayı etkiledi. iç</w:t>
      </w:r>
      <w:r w:rsidR="007E38A4">
        <w:rPr>
          <w:sz w:val="28"/>
          <w:szCs w:val="28"/>
        </w:rPr>
        <w:t xml:space="preserve"> politikada T</w:t>
      </w:r>
      <w:r>
        <w:rPr>
          <w:sz w:val="28"/>
          <w:szCs w:val="28"/>
        </w:rPr>
        <w:t>erakkiperver cumhuriyet fırka-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sının kapanmasına ve dış politikada musulun kaybına neden olmuştur.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yukarıda verilen paragrafa göre hangisi çıkarılamaz? 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A)şeyh sait isyanı demokrasiyi etkilemiştir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B)şeyh sait isyanıdış politikayı etkilemiştir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C)şeyh sait isyanı 13 şubat 1925 te çıkarılmıştır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D)şeyh sait isyanı ingilizler tarafından desteklenmiştir.</w:t>
      </w:r>
    </w:p>
    <w:p w:rsidR="007C675D" w:rsidRDefault="007C675D" w:rsidP="00CE3DD0">
      <w:pPr>
        <w:spacing w:after="0"/>
        <w:rPr>
          <w:sz w:val="28"/>
          <w:szCs w:val="28"/>
        </w:rPr>
      </w:pP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9.benim naciz vücudum bir gün elbet toprak olacaktır sözünü</w:t>
      </w:r>
    </w:p>
    <w:p w:rsidR="007C675D" w:rsidRDefault="007C675D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Mustafa Kemal hangi olaydan sonra </w:t>
      </w:r>
      <w:r w:rsidR="007E38A4">
        <w:rPr>
          <w:sz w:val="28"/>
          <w:szCs w:val="28"/>
        </w:rPr>
        <w:t>söylemiş olabilir?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A)Kütahya- eskişehir savaşları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B)menemen olayı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TBMM ye karşı isyanlar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izmir suikast girişimi</w:t>
      </w:r>
    </w:p>
    <w:p w:rsidR="007E38A4" w:rsidRDefault="007E38A4" w:rsidP="00CE3DD0">
      <w:pPr>
        <w:spacing w:after="0"/>
        <w:rPr>
          <w:sz w:val="28"/>
          <w:szCs w:val="28"/>
        </w:rPr>
      </w:pP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10.aşağıdaki eserlerden hangisi türk milletinin var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olma mücadelesini birinci kişi ağzından anlatır?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A)yaban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B)nutuk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C)çankaya</w:t>
      </w:r>
    </w:p>
    <w:p w:rsidR="007E38A4" w:rsidRDefault="007E38A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D)ateşten gömlek</w:t>
      </w:r>
    </w:p>
    <w:p w:rsidR="00646440" w:rsidRPr="00646440" w:rsidRDefault="00646440" w:rsidP="00646440">
      <w:pPr>
        <w:rPr>
          <w:sz w:val="28"/>
          <w:szCs w:val="28"/>
        </w:rPr>
      </w:pPr>
    </w:p>
    <w:p w:rsidR="00646440" w:rsidRPr="00646440" w:rsidRDefault="00646440" w:rsidP="00646440">
      <w:pPr>
        <w:rPr>
          <w:sz w:val="28"/>
          <w:szCs w:val="28"/>
        </w:rPr>
      </w:pPr>
    </w:p>
    <w:p w:rsidR="00646440" w:rsidRPr="00646440" w:rsidRDefault="00646440" w:rsidP="00646440">
      <w:pPr>
        <w:rPr>
          <w:sz w:val="28"/>
          <w:szCs w:val="28"/>
        </w:rPr>
      </w:pPr>
    </w:p>
    <w:p w:rsidR="00646440" w:rsidRPr="00646440" w:rsidRDefault="00646440" w:rsidP="00646440">
      <w:pPr>
        <w:rPr>
          <w:sz w:val="28"/>
          <w:szCs w:val="28"/>
        </w:rPr>
      </w:pPr>
    </w:p>
    <w:p w:rsidR="00646440" w:rsidRPr="00646440" w:rsidRDefault="00646440" w:rsidP="00646440">
      <w:pPr>
        <w:rPr>
          <w:sz w:val="28"/>
          <w:szCs w:val="28"/>
        </w:rPr>
      </w:pPr>
    </w:p>
    <w:p w:rsidR="00646440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11.aşağıdaki sehirlerden hangisi Mustafa kemalin hayatında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bir etkisi olmamıştır?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A)Manastır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B)sofya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C)istanbul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D)Bursa</w:t>
      </w:r>
    </w:p>
    <w:p w:rsidR="007E38A4" w:rsidRDefault="007E38A4" w:rsidP="00646440">
      <w:pPr>
        <w:rPr>
          <w:sz w:val="28"/>
          <w:szCs w:val="28"/>
        </w:rPr>
      </w:pP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12.aşağıdakilerden hangisi rejime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yönelik bir tehtid değildir?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A)Şeyh sait isyanı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B)kubilay(menemen)olayı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C)İzmir suikastı</w:t>
      </w:r>
    </w:p>
    <w:p w:rsidR="007E38A4" w:rsidRDefault="007E38A4" w:rsidP="00646440">
      <w:pPr>
        <w:rPr>
          <w:sz w:val="28"/>
          <w:szCs w:val="28"/>
        </w:rPr>
      </w:pPr>
      <w:r>
        <w:rPr>
          <w:sz w:val="28"/>
          <w:szCs w:val="28"/>
        </w:rPr>
        <w:t>D)anzavur isyanı</w:t>
      </w:r>
    </w:p>
    <w:p w:rsidR="00646440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13.aşağıdakilerden hangisi sanat alanında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açılmış bir kurum değildir?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</w:t>
      </w:r>
      <w:r w:rsidR="002E289C">
        <w:rPr>
          <w:sz w:val="28"/>
          <w:szCs w:val="28"/>
        </w:rPr>
        <w:t>musiki muallim mektebi</w:t>
      </w:r>
    </w:p>
    <w:p w:rsidR="007E38A4" w:rsidRDefault="007E38A4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</w:t>
      </w:r>
      <w:r w:rsidR="002E289C">
        <w:rPr>
          <w:sz w:val="28"/>
          <w:szCs w:val="28"/>
        </w:rPr>
        <w:t>türk inkılap sergisi</w:t>
      </w:r>
    </w:p>
    <w:p w:rsidR="007E38A4" w:rsidRDefault="002E289C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C)Türkiye idman cemiyetleri ittifakı</w:t>
      </w:r>
    </w:p>
    <w:p w:rsidR="002E289C" w:rsidRDefault="002E289C" w:rsidP="00646440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D)devlet konservatuvarları</w:t>
      </w:r>
    </w:p>
    <w:p w:rsidR="002E289C" w:rsidRDefault="002E289C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 xml:space="preserve">14. Türk kadını .........yılında Belediye seçimlerine 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katılma hakkına....... yılında muhtar seçme ve seçilme hakkına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............yılında milletvekili seçme ve seçilme hakkına kavuşmuştur</w:t>
      </w:r>
    </w:p>
    <w:p w:rsidR="002E289C" w:rsidRDefault="002E289C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yukarıda verilen boşuğa sırasıyla hangileri gelmelidir?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A) 1932   1933    1934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B)1930    1933     1934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C)1931      1932   1933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D)1930    1933     1935</w:t>
      </w:r>
    </w:p>
    <w:p w:rsidR="002E289C" w:rsidRDefault="002E289C">
      <w:pPr>
        <w:rPr>
          <w:sz w:val="28"/>
          <w:szCs w:val="28"/>
        </w:rPr>
      </w:pP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 xml:space="preserve">15.Türk medeni kanunu ile beraber türk kadını 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hangi haklara kavuşmamıştır?</w:t>
      </w:r>
      <w:r>
        <w:rPr>
          <w:sz w:val="28"/>
          <w:szCs w:val="28"/>
        </w:rPr>
        <w:br/>
        <w:t>A)sosyal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B)kültürel</w:t>
      </w:r>
    </w:p>
    <w:p w:rsidR="002E289C" w:rsidRDefault="002E289C">
      <w:pPr>
        <w:rPr>
          <w:sz w:val="28"/>
          <w:szCs w:val="28"/>
        </w:rPr>
      </w:pPr>
      <w:r>
        <w:rPr>
          <w:sz w:val="28"/>
          <w:szCs w:val="28"/>
        </w:rPr>
        <w:t>C)siyasi</w:t>
      </w:r>
    </w:p>
    <w:p w:rsidR="00646440" w:rsidRDefault="002E289C">
      <w:pPr>
        <w:rPr>
          <w:sz w:val="28"/>
          <w:szCs w:val="28"/>
        </w:rPr>
      </w:pPr>
      <w:r>
        <w:rPr>
          <w:sz w:val="28"/>
          <w:szCs w:val="28"/>
        </w:rPr>
        <w:t>D)ekonomi</w:t>
      </w:r>
      <w:r w:rsidR="00646440">
        <w:rPr>
          <w:sz w:val="28"/>
          <w:szCs w:val="28"/>
        </w:rPr>
        <w:br w:type="page"/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16.      Türkiye-1930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fransa -1946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italya -1948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japonya -1950</w:t>
      </w:r>
    </w:p>
    <w:p w:rsidR="002E289C" w:rsidRDefault="002E289C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Yukarıda Dünyadaki ülkelerin kadınlara </w:t>
      </w:r>
      <w:r w:rsidR="000C24D9">
        <w:rPr>
          <w:sz w:val="28"/>
          <w:szCs w:val="28"/>
        </w:rPr>
        <w:t>ne zaman siyasi haklarını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elde ettiği yılları verilmiştir 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Hangisi söylenebilir?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A)Dünya kadınına ilk kez seçme-seçilme hakkını veren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ülke Türkiye dir.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B)Türkiye kadına seçme-seçilme hakkını birçok ülkeden önce vermiştir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C)kadınlar siyasi haklarını erkeklerle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beraber almışlardır.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 Diğer ülkeler kadına siyasi hak vermemiştir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17.Atatürkün en büyük eseri hangisidir?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A)Nutuk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B)Türkiye cumhuriyeti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C)geometri kitabı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D)TBMM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18. hangi si Mustafa kemalin fikir hayatını etkilememiştir?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 tevfik fikret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B)orhan pamuk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 j.j rouse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D)Namık kemal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 xml:space="preserve">19. "Eşitlik,Adalet, kanun önünde eşitlik" bu verilen </w:t>
      </w:r>
    </w:p>
    <w:p w:rsidR="000C24D9" w:rsidRDefault="000C24D9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anahtar kelimeler hangi lke ile alakalıdır</w:t>
      </w:r>
      <w:r w:rsidR="00231E85">
        <w:rPr>
          <w:sz w:val="28"/>
          <w:szCs w:val="28"/>
        </w:rPr>
        <w:t>?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 cumhuriyetçilik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 Halkçılık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C)laiklik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D)inkılapçılık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20.hangisi eğitim alanında yapılan bir inkılap değildir?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A)harf inkılabı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B)tevhid-i tedrisat kanunu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C)maarif kongresi</w:t>
      </w:r>
    </w:p>
    <w:p w:rsidR="00231E85" w:rsidRDefault="00231E85" w:rsidP="002E289C">
      <w:pPr>
        <w:tabs>
          <w:tab w:val="left" w:pos="6150"/>
        </w:tabs>
        <w:rPr>
          <w:sz w:val="28"/>
          <w:szCs w:val="28"/>
        </w:rPr>
      </w:pPr>
      <w:r>
        <w:rPr>
          <w:sz w:val="28"/>
          <w:szCs w:val="28"/>
        </w:rPr>
        <w:t>D)</w:t>
      </w:r>
      <w:r w:rsidRPr="00231E85">
        <w:rPr>
          <w:sz w:val="28"/>
          <w:szCs w:val="28"/>
        </w:rPr>
        <w:t xml:space="preserve"> </w:t>
      </w:r>
      <w:r>
        <w:rPr>
          <w:sz w:val="28"/>
          <w:szCs w:val="28"/>
        </w:rPr>
        <w:t>kapitülasyonların kaldırılması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1E85" w:rsidRDefault="00231E85" w:rsidP="00646440">
      <w:pPr>
        <w:rPr>
          <w:sz w:val="28"/>
          <w:szCs w:val="28"/>
        </w:rPr>
      </w:pPr>
    </w:p>
    <w:p w:rsidR="00231E85" w:rsidRDefault="00231E85" w:rsidP="00646440">
      <w:pPr>
        <w:rPr>
          <w:sz w:val="28"/>
          <w:szCs w:val="28"/>
        </w:rPr>
      </w:pPr>
    </w:p>
    <w:p w:rsidR="00231E85" w:rsidRDefault="00231E85" w:rsidP="00646440">
      <w:pPr>
        <w:rPr>
          <w:sz w:val="28"/>
          <w:szCs w:val="28"/>
        </w:rPr>
      </w:pPr>
    </w:p>
    <w:p w:rsidR="00646440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 xml:space="preserve">  HAZIRLAYAN :Abdülmelik aksoy                      ULTRA TARİH</w:t>
      </w:r>
      <w:r w:rsidR="00EB42AD">
        <w:rPr>
          <w:sz w:val="28"/>
          <w:szCs w:val="28"/>
        </w:rPr>
        <w:t xml:space="preserve"> DENEME-1 TEOG-2</w:t>
      </w:r>
      <w:r w:rsidR="00646440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</w:t>
      </w:r>
      <w:r w:rsidR="00EB42AD">
        <w:rPr>
          <w:sz w:val="28"/>
          <w:szCs w:val="28"/>
        </w:rPr>
        <w:t xml:space="preserve"> ULRA TARİH DENEME-1 TEOG-2</w:t>
      </w:r>
      <w:r>
        <w:rPr>
          <w:sz w:val="28"/>
          <w:szCs w:val="28"/>
        </w:rPr>
        <w:t xml:space="preserve">  CEVAP   ANAHTARI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1.A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2.B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3.C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4.B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5.B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6.B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7.A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8.D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9.D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10.B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11.D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12.D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13.C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14.B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15.C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16.B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17.B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18.B</w:t>
      </w:r>
    </w:p>
    <w:p w:rsidR="00231E85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19.B</w:t>
      </w:r>
    </w:p>
    <w:p w:rsidR="00704084" w:rsidRDefault="00231E85" w:rsidP="00646440">
      <w:pPr>
        <w:rPr>
          <w:sz w:val="28"/>
          <w:szCs w:val="28"/>
        </w:rPr>
      </w:pPr>
      <w:r>
        <w:rPr>
          <w:sz w:val="28"/>
          <w:szCs w:val="28"/>
        </w:rPr>
        <w:t>20.D</w:t>
      </w:r>
    </w:p>
    <w:p w:rsidR="00704084" w:rsidRPr="00704084" w:rsidRDefault="00704084" w:rsidP="00704084">
      <w:pPr>
        <w:rPr>
          <w:sz w:val="28"/>
          <w:szCs w:val="28"/>
        </w:rPr>
      </w:pPr>
    </w:p>
    <w:p w:rsidR="00704084" w:rsidRPr="00704084" w:rsidRDefault="00704084" w:rsidP="00704084">
      <w:pPr>
        <w:rPr>
          <w:sz w:val="28"/>
          <w:szCs w:val="28"/>
        </w:rPr>
      </w:pPr>
    </w:p>
    <w:p w:rsidR="00231E85" w:rsidRPr="00704084" w:rsidRDefault="008C77A0" w:rsidP="008C77A0">
      <w:pPr>
        <w:rPr>
          <w:sz w:val="28"/>
          <w:szCs w:val="28"/>
        </w:rPr>
      </w:pPr>
      <w:hyperlink r:id="rId12" w:history="1">
        <w:r w:rsidRPr="006B5F32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31E85" w:rsidRPr="00704084" w:rsidSect="00550019">
      <w:type w:val="continuous"/>
      <w:pgSz w:w="11906" w:h="16838"/>
      <w:pgMar w:top="567" w:right="567" w:bottom="567" w:left="567" w:header="227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0E" w:rsidRDefault="00464B0E" w:rsidP="00EA7D5B">
      <w:pPr>
        <w:spacing w:after="0"/>
      </w:pPr>
      <w:r>
        <w:separator/>
      </w:r>
    </w:p>
  </w:endnote>
  <w:endnote w:type="continuationSeparator" w:id="0">
    <w:p w:rsidR="00464B0E" w:rsidRDefault="00464B0E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020" w:rsidRDefault="00EB42AD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9F3" w:rsidRDefault="009A39F3">
    <w:pPr>
      <w:pStyle w:val="Altbilgi"/>
    </w:pPr>
  </w:p>
  <w:p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0E" w:rsidRDefault="00464B0E" w:rsidP="00EA7D5B">
      <w:pPr>
        <w:spacing w:after="0"/>
      </w:pPr>
      <w:r>
        <w:separator/>
      </w:r>
    </w:p>
  </w:footnote>
  <w:footnote w:type="continuationSeparator" w:id="0">
    <w:p w:rsidR="00464B0E" w:rsidRDefault="00464B0E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00" w:rsidRDefault="003B3400" w:rsidP="008C6FC3">
    <w:pPr>
      <w:pStyle w:val="stbilgi"/>
      <w:tabs>
        <w:tab w:val="clear" w:pos="4536"/>
        <w:tab w:val="clear" w:pos="9072"/>
        <w:tab w:val="left" w:pos="1656"/>
      </w:tabs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1A" w:rsidRDefault="00396AAB" w:rsidP="00396AAB">
    <w:pPr>
      <w:pStyle w:val="stbilgi"/>
      <w:spacing w:before="240"/>
      <w:jc w:val="right"/>
      <w:rPr>
        <w:color w:val="000000" w:themeColor="text1"/>
        <w:sz w:val="20"/>
      </w:rPr>
    </w:pP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-40005</wp:posOffset>
          </wp:positionH>
          <wp:positionV relativeFrom="paragraph">
            <wp:posOffset>304165</wp:posOffset>
          </wp:positionV>
          <wp:extent cx="6886472" cy="1090359"/>
          <wp:effectExtent l="0" t="0" r="0" b="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86472" cy="10903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7410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10872"/>
    <w:rsid w:val="00027060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C24D9"/>
    <w:rsid w:val="000D2316"/>
    <w:rsid w:val="000D6D56"/>
    <w:rsid w:val="000F3CAE"/>
    <w:rsid w:val="00112CEA"/>
    <w:rsid w:val="001308DD"/>
    <w:rsid w:val="00131BD5"/>
    <w:rsid w:val="001424DE"/>
    <w:rsid w:val="00142911"/>
    <w:rsid w:val="001849C0"/>
    <w:rsid w:val="00195461"/>
    <w:rsid w:val="0019771E"/>
    <w:rsid w:val="001A7273"/>
    <w:rsid w:val="001E3ED6"/>
    <w:rsid w:val="001F1176"/>
    <w:rsid w:val="00225069"/>
    <w:rsid w:val="00231E85"/>
    <w:rsid w:val="002628E7"/>
    <w:rsid w:val="00267199"/>
    <w:rsid w:val="00272600"/>
    <w:rsid w:val="00275291"/>
    <w:rsid w:val="00283C7F"/>
    <w:rsid w:val="00286A4A"/>
    <w:rsid w:val="002B266E"/>
    <w:rsid w:val="002C75E8"/>
    <w:rsid w:val="002D5724"/>
    <w:rsid w:val="002E289C"/>
    <w:rsid w:val="002E430F"/>
    <w:rsid w:val="00302DF0"/>
    <w:rsid w:val="00323FC0"/>
    <w:rsid w:val="00350385"/>
    <w:rsid w:val="00396AAB"/>
    <w:rsid w:val="003B3400"/>
    <w:rsid w:val="003D6FB8"/>
    <w:rsid w:val="003F5AA1"/>
    <w:rsid w:val="003F6B2F"/>
    <w:rsid w:val="00415196"/>
    <w:rsid w:val="00430252"/>
    <w:rsid w:val="00430F8F"/>
    <w:rsid w:val="0043391D"/>
    <w:rsid w:val="0043654B"/>
    <w:rsid w:val="004635FF"/>
    <w:rsid w:val="00464B0E"/>
    <w:rsid w:val="00494673"/>
    <w:rsid w:val="004D11EA"/>
    <w:rsid w:val="004D45F9"/>
    <w:rsid w:val="004E14BD"/>
    <w:rsid w:val="004E6CD1"/>
    <w:rsid w:val="004F2900"/>
    <w:rsid w:val="005029CD"/>
    <w:rsid w:val="00550019"/>
    <w:rsid w:val="0056290D"/>
    <w:rsid w:val="00582171"/>
    <w:rsid w:val="005A0516"/>
    <w:rsid w:val="005B65A8"/>
    <w:rsid w:val="00635486"/>
    <w:rsid w:val="006449A1"/>
    <w:rsid w:val="00646440"/>
    <w:rsid w:val="00670FD0"/>
    <w:rsid w:val="006A1377"/>
    <w:rsid w:val="006C0AD9"/>
    <w:rsid w:val="006D2E64"/>
    <w:rsid w:val="006F1DE7"/>
    <w:rsid w:val="00704084"/>
    <w:rsid w:val="00722B38"/>
    <w:rsid w:val="00754858"/>
    <w:rsid w:val="00775271"/>
    <w:rsid w:val="00780507"/>
    <w:rsid w:val="00787AA7"/>
    <w:rsid w:val="007C675D"/>
    <w:rsid w:val="007D0A21"/>
    <w:rsid w:val="007E23B2"/>
    <w:rsid w:val="007E38A4"/>
    <w:rsid w:val="00815578"/>
    <w:rsid w:val="00843EA0"/>
    <w:rsid w:val="00844706"/>
    <w:rsid w:val="00846E9C"/>
    <w:rsid w:val="0088711A"/>
    <w:rsid w:val="008B40B7"/>
    <w:rsid w:val="008B5A0F"/>
    <w:rsid w:val="008C520D"/>
    <w:rsid w:val="008C6FC3"/>
    <w:rsid w:val="008C77A0"/>
    <w:rsid w:val="008D066F"/>
    <w:rsid w:val="00905202"/>
    <w:rsid w:val="00923CA2"/>
    <w:rsid w:val="00954414"/>
    <w:rsid w:val="00962134"/>
    <w:rsid w:val="009720A2"/>
    <w:rsid w:val="009A15E4"/>
    <w:rsid w:val="009A39F3"/>
    <w:rsid w:val="009D4611"/>
    <w:rsid w:val="009E5C15"/>
    <w:rsid w:val="009F34D1"/>
    <w:rsid w:val="009F7E69"/>
    <w:rsid w:val="00A06CE1"/>
    <w:rsid w:val="00A23875"/>
    <w:rsid w:val="00A653D9"/>
    <w:rsid w:val="00A67AB4"/>
    <w:rsid w:val="00AA2307"/>
    <w:rsid w:val="00AB3E0D"/>
    <w:rsid w:val="00AD5A96"/>
    <w:rsid w:val="00B50794"/>
    <w:rsid w:val="00B612FE"/>
    <w:rsid w:val="00B823FD"/>
    <w:rsid w:val="00B83289"/>
    <w:rsid w:val="00BC5BB6"/>
    <w:rsid w:val="00BF6ED0"/>
    <w:rsid w:val="00C142D7"/>
    <w:rsid w:val="00C15360"/>
    <w:rsid w:val="00C2036D"/>
    <w:rsid w:val="00C3154D"/>
    <w:rsid w:val="00C34959"/>
    <w:rsid w:val="00C652A2"/>
    <w:rsid w:val="00C67C4F"/>
    <w:rsid w:val="00C91280"/>
    <w:rsid w:val="00C9343D"/>
    <w:rsid w:val="00CB491B"/>
    <w:rsid w:val="00CD0052"/>
    <w:rsid w:val="00CE3DD0"/>
    <w:rsid w:val="00D440A2"/>
    <w:rsid w:val="00D762CC"/>
    <w:rsid w:val="00D806C8"/>
    <w:rsid w:val="00D83504"/>
    <w:rsid w:val="00D875DE"/>
    <w:rsid w:val="00D94EE9"/>
    <w:rsid w:val="00D959C8"/>
    <w:rsid w:val="00D97338"/>
    <w:rsid w:val="00DD7E9D"/>
    <w:rsid w:val="00DF7108"/>
    <w:rsid w:val="00E3634D"/>
    <w:rsid w:val="00E37E04"/>
    <w:rsid w:val="00E54735"/>
    <w:rsid w:val="00E877A6"/>
    <w:rsid w:val="00EA1E34"/>
    <w:rsid w:val="00EA2C25"/>
    <w:rsid w:val="00EA7D5B"/>
    <w:rsid w:val="00EB42AD"/>
    <w:rsid w:val="00ED1FC1"/>
    <w:rsid w:val="00EE7802"/>
    <w:rsid w:val="00EF2020"/>
    <w:rsid w:val="00F12011"/>
    <w:rsid w:val="00F71EC9"/>
    <w:rsid w:val="00FB4293"/>
    <w:rsid w:val="00FD5626"/>
    <w:rsid w:val="00FE0970"/>
    <w:rsid w:val="00FF1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2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291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4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3DF26-3ED5-4B5E-9E40-D1CD59E6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651</Words>
  <Characters>3715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GrupNo</vt:lpstr>
    </vt:vector>
  </TitlesOfParts>
  <Manager>www.sorubak.com</Manager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2017-03-26T06:57:00Z</dcterms:created>
  <dcterms:modified xsi:type="dcterms:W3CDTF">2017-03-26T06:57:00Z</dcterms:modified>
  <cp:category>www.sorubak.com</cp:category>
</cp:coreProperties>
</file>