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C0" w:rsidRDefault="0050261C">
      <w:pPr>
        <w:rPr>
          <w:b/>
        </w:rPr>
      </w:pPr>
      <w:r>
        <w:rPr>
          <w:b/>
          <w:noProof/>
          <w:lang w:eastAsia="tr-TR"/>
        </w:rPr>
        <w:pict>
          <v:oval id="Oval 2" o:spid="_x0000_s1026" style="position:absolute;margin-left:465.05pt;margin-top:10.65pt;width:48.9pt;height:45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" fillcolor="white [3201]" strokecolor="black [3200]" strokeweight="2pt">
            <v:textbox>
              <w:txbxContent>
                <w:p w:rsidR="00B95555" w:rsidRPr="00B95555" w:rsidRDefault="00B95555" w:rsidP="00B95555">
                  <w:pPr>
                    <w:jc w:val="center"/>
                    <w:rPr>
                      <w:b/>
                      <w:sz w:val="44"/>
                    </w:rPr>
                  </w:pPr>
                  <w:r w:rsidRPr="00B95555">
                    <w:rPr>
                      <w:b/>
                      <w:sz w:val="44"/>
                    </w:rPr>
                    <w:t>8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41.65pt;margin-top:-51.5pt;width:549.5pt;height:58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" fillcolor="white [3201]" strokecolor="black [3200]" strokeweight="2pt">
            <v:textbox>
              <w:txbxContent>
                <w:p w:rsidR="00177E6F" w:rsidRPr="000A3FC0" w:rsidRDefault="00177E6F" w:rsidP="00177E6F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 w:rsidRPr="000A3FC0">
                    <w:rPr>
                      <w:b/>
                      <w:sz w:val="32"/>
                    </w:rPr>
                    <w:t>TEOG  II</w:t>
                  </w:r>
                  <w:proofErr w:type="gramEnd"/>
                  <w:r w:rsidRPr="000A3FC0">
                    <w:rPr>
                      <w:b/>
                      <w:sz w:val="32"/>
                    </w:rPr>
                    <w:t>.    T.C   İNKILAP  TARİHİ  VE ATATÜRKÇÜLÜK  DENEME  SINAVI-8</w:t>
                  </w:r>
                </w:p>
              </w:txbxContent>
            </v:textbox>
          </v:shape>
        </w:pict>
      </w:r>
    </w:p>
    <w:p w:rsidR="005913C5" w:rsidRPr="000A3FC0" w:rsidRDefault="000A3FC0">
      <w:pPr>
        <w:rPr>
          <w:b/>
        </w:rPr>
      </w:pPr>
      <w:r w:rsidRPr="000A3FC0">
        <w:rPr>
          <w:b/>
        </w:rPr>
        <w:t>1.</w:t>
      </w:r>
      <w:r w:rsidR="001C715E">
        <w:rPr>
          <w:b/>
        </w:rPr>
        <w:t xml:space="preserve">    </w:t>
      </w:r>
      <w:r w:rsidRPr="000A3FC0">
        <w:rPr>
          <w:b/>
        </w:rPr>
        <w:t xml:space="preserve"> </w:t>
      </w:r>
      <w:proofErr w:type="gramStart"/>
      <w:r w:rsidRPr="000A3FC0">
        <w:rPr>
          <w:b/>
        </w:rPr>
        <w:t>Maraş’ı  işgal</w:t>
      </w:r>
      <w:proofErr w:type="gramEnd"/>
      <w:r w:rsidRPr="000A3FC0">
        <w:rPr>
          <w:b/>
        </w:rPr>
        <w:t xml:space="preserve">  eden Fransız  komutanının ;” Bir  bez  parçasından  başka  bir  şey  olmayan  bayrak</w:t>
      </w:r>
      <w:r>
        <w:rPr>
          <w:b/>
        </w:rPr>
        <w:t xml:space="preserve">  için  gürültü  yaptınız. İstesem  </w:t>
      </w:r>
      <w:r w:rsidRPr="000A3FC0">
        <w:rPr>
          <w:b/>
        </w:rPr>
        <w:t xml:space="preserve"> hepinizi  yok edebilirim </w:t>
      </w:r>
      <w:r>
        <w:rPr>
          <w:b/>
        </w:rPr>
        <w:t xml:space="preserve"> </w:t>
      </w:r>
      <w:r w:rsidRPr="000A3FC0">
        <w:rPr>
          <w:b/>
        </w:rPr>
        <w:t xml:space="preserve">, yapmadım.” Sözleri ne  Aşıkoğlu </w:t>
      </w:r>
      <w:r>
        <w:rPr>
          <w:b/>
        </w:rPr>
        <w:t xml:space="preserve"> </w:t>
      </w:r>
      <w:r w:rsidRPr="000A3FC0">
        <w:rPr>
          <w:b/>
        </w:rPr>
        <w:t>Hüseyin’</w:t>
      </w:r>
      <w:r>
        <w:rPr>
          <w:b/>
        </w:rPr>
        <w:t xml:space="preserve">i  </w:t>
      </w:r>
      <w:r w:rsidRPr="000A3FC0">
        <w:rPr>
          <w:b/>
        </w:rPr>
        <w:t xml:space="preserve"> “Bayrak  için  ölmek  her  Türk  için  şereftir.”</w:t>
      </w:r>
      <w:r>
        <w:rPr>
          <w:b/>
        </w:rPr>
        <w:t xml:space="preserve"> </w:t>
      </w:r>
      <w:r w:rsidRPr="000A3FC0">
        <w:rPr>
          <w:b/>
        </w:rPr>
        <w:t xml:space="preserve"> Diyerek </w:t>
      </w:r>
      <w:r>
        <w:rPr>
          <w:b/>
        </w:rPr>
        <w:t xml:space="preserve"> </w:t>
      </w:r>
      <w:r w:rsidRPr="000A3FC0">
        <w:rPr>
          <w:b/>
        </w:rPr>
        <w:t xml:space="preserve">  cevap    vermiştir.</w:t>
      </w:r>
    </w:p>
    <w:p w:rsidR="000A3FC0" w:rsidRPr="000A3FC0" w:rsidRDefault="000A3FC0">
      <w:pPr>
        <w:rPr>
          <w:b/>
        </w:rPr>
      </w:pPr>
      <w:r w:rsidRPr="000A3FC0">
        <w:rPr>
          <w:b/>
        </w:rPr>
        <w:t>Buna  göre  Aşıkoğlu Hüseyin’in;</w:t>
      </w:r>
    </w:p>
    <w:p w:rsidR="000A3FC0" w:rsidRPr="000A3FC0" w:rsidRDefault="000A3FC0" w:rsidP="000A3FC0">
      <w:pPr>
        <w:pStyle w:val="ListeParagraf"/>
        <w:numPr>
          <w:ilvl w:val="0"/>
          <w:numId w:val="1"/>
        </w:numPr>
        <w:rPr>
          <w:b/>
        </w:rPr>
      </w:pPr>
      <w:r w:rsidRPr="000A3FC0">
        <w:rPr>
          <w:b/>
        </w:rPr>
        <w:t>Bağımsızlık</w:t>
      </w:r>
    </w:p>
    <w:p w:rsidR="000A3FC0" w:rsidRPr="000A3FC0" w:rsidRDefault="000A3FC0" w:rsidP="000A3FC0">
      <w:pPr>
        <w:pStyle w:val="ListeParagraf"/>
        <w:numPr>
          <w:ilvl w:val="0"/>
          <w:numId w:val="1"/>
        </w:numPr>
        <w:rPr>
          <w:b/>
        </w:rPr>
      </w:pPr>
      <w:r w:rsidRPr="000A3FC0">
        <w:rPr>
          <w:b/>
        </w:rPr>
        <w:t>Vatanseverlik</w:t>
      </w:r>
    </w:p>
    <w:p w:rsidR="000A3FC0" w:rsidRPr="000A3FC0" w:rsidRDefault="000A3FC0" w:rsidP="000A3FC0">
      <w:pPr>
        <w:pStyle w:val="ListeParagraf"/>
        <w:numPr>
          <w:ilvl w:val="0"/>
          <w:numId w:val="1"/>
        </w:numPr>
        <w:rPr>
          <w:b/>
        </w:rPr>
      </w:pPr>
      <w:r w:rsidRPr="000A3FC0">
        <w:rPr>
          <w:b/>
        </w:rPr>
        <w:t xml:space="preserve">Ulusal  </w:t>
      </w:r>
      <w:r>
        <w:rPr>
          <w:b/>
        </w:rPr>
        <w:t xml:space="preserve"> </w:t>
      </w:r>
      <w:r w:rsidRPr="000A3FC0">
        <w:rPr>
          <w:b/>
        </w:rPr>
        <w:t>egemenlik</w:t>
      </w:r>
    </w:p>
    <w:p w:rsidR="000A3FC0" w:rsidRPr="000A3FC0" w:rsidRDefault="000A3FC0" w:rsidP="000A3FC0">
      <w:pPr>
        <w:pStyle w:val="ListeParagraf"/>
        <w:rPr>
          <w:b/>
        </w:rPr>
      </w:pPr>
      <w:r w:rsidRPr="000A3FC0">
        <w:rPr>
          <w:b/>
        </w:rPr>
        <w:t>Öncüllerinden    hangisine    sahip  olduğu   söylenebilir?</w:t>
      </w:r>
    </w:p>
    <w:p w:rsidR="000A3FC0" w:rsidRDefault="000A3FC0" w:rsidP="000A3FC0">
      <w:pPr>
        <w:rPr>
          <w:b/>
        </w:rPr>
      </w:pPr>
      <w:r w:rsidRPr="000A3FC0">
        <w:rPr>
          <w:b/>
        </w:rPr>
        <w:t>A.  Yalnız I                B. I ve II                     C. II ve III                        D. I , II</w:t>
      </w:r>
      <w:r w:rsidR="001C715E">
        <w:rPr>
          <w:b/>
        </w:rPr>
        <w:t xml:space="preserve"> </w:t>
      </w:r>
      <w:r w:rsidRPr="000A3FC0">
        <w:rPr>
          <w:b/>
        </w:rPr>
        <w:t xml:space="preserve"> ve III</w:t>
      </w:r>
    </w:p>
    <w:p w:rsidR="001C715E" w:rsidRDefault="001C715E" w:rsidP="000A3FC0">
      <w:pPr>
        <w:rPr>
          <w:b/>
        </w:rPr>
      </w:pPr>
    </w:p>
    <w:p w:rsidR="001C715E" w:rsidRDefault="001C715E" w:rsidP="000A3FC0">
      <w:pPr>
        <w:rPr>
          <w:b/>
        </w:rPr>
      </w:pPr>
      <w:r>
        <w:rPr>
          <w:b/>
        </w:rPr>
        <w:t>2. “ Gerçekten   milletimiz  , düşmanın  hazırlıklarına  karşılık    vermek  için   hiçbir  özveriden   çekinmedi. Ordumuzu   kuvvetlendirmek    için  para  ,insan , silah, hayvan, araba, kısacası    her  ne  gerekse    , son derece  istekle  verdi.”</w:t>
      </w:r>
    </w:p>
    <w:p w:rsidR="001C715E" w:rsidRPr="001C715E" w:rsidRDefault="001C715E" w:rsidP="000A3FC0">
      <w:pPr>
        <w:rPr>
          <w:b/>
          <w:u w:val="single"/>
        </w:rPr>
      </w:pPr>
      <w:r>
        <w:rPr>
          <w:b/>
        </w:rPr>
        <w:t xml:space="preserve">Mustafa  Kemal  verilen  sözlerinde   Türk  milletinin  aşağıdaki  hangi  yönünde   </w:t>
      </w:r>
      <w:r w:rsidRPr="001C715E">
        <w:rPr>
          <w:b/>
          <w:u w:val="single"/>
        </w:rPr>
        <w:t>değinmemiştir?</w:t>
      </w:r>
    </w:p>
    <w:p w:rsidR="001C715E" w:rsidRDefault="001C715E" w:rsidP="000A3FC0">
      <w:pPr>
        <w:rPr>
          <w:b/>
        </w:rPr>
      </w:pPr>
      <w:r>
        <w:rPr>
          <w:b/>
        </w:rPr>
        <w:t xml:space="preserve">   A.  Fedakarlığa                                                          B. Dayanışmasına        </w:t>
      </w:r>
    </w:p>
    <w:p w:rsidR="001C715E" w:rsidRDefault="001C715E" w:rsidP="000A3FC0">
      <w:pPr>
        <w:rPr>
          <w:b/>
        </w:rPr>
      </w:pPr>
      <w:r>
        <w:rPr>
          <w:b/>
        </w:rPr>
        <w:t xml:space="preserve">   C. Birlik  ve beraberliğe                                           D. Barışseverliğe</w:t>
      </w:r>
    </w:p>
    <w:p w:rsidR="007664B2" w:rsidRDefault="007664B2" w:rsidP="000A3FC0">
      <w:pPr>
        <w:rPr>
          <w:b/>
        </w:rPr>
      </w:pPr>
    </w:p>
    <w:p w:rsidR="001C715E" w:rsidRDefault="001C715E" w:rsidP="000A3FC0">
      <w:pPr>
        <w:rPr>
          <w:b/>
        </w:rPr>
      </w:pPr>
      <w:r>
        <w:rPr>
          <w:b/>
        </w:rPr>
        <w:t>3.   İtilaf  Devletleri</w:t>
      </w:r>
      <w:r w:rsidR="007664B2">
        <w:rPr>
          <w:b/>
        </w:rPr>
        <w:t xml:space="preserve">  I</w:t>
      </w:r>
      <w:r>
        <w:rPr>
          <w:b/>
        </w:rPr>
        <w:t>.</w:t>
      </w:r>
      <w:r w:rsidR="007664B2">
        <w:rPr>
          <w:b/>
        </w:rPr>
        <w:t xml:space="preserve"> </w:t>
      </w:r>
      <w:r>
        <w:rPr>
          <w:b/>
        </w:rPr>
        <w:t>İnönü  Savaşı’ndan  sonra   İstanbul  hükümetini     doğrudan  , TBMM  Hükümetini  de  dolaylı   olarak  Londra  Konf</w:t>
      </w:r>
      <w:r w:rsidR="007664B2">
        <w:rPr>
          <w:b/>
        </w:rPr>
        <w:t>e</w:t>
      </w:r>
      <w:r>
        <w:rPr>
          <w:b/>
        </w:rPr>
        <w:t xml:space="preserve">ransı’na  </w:t>
      </w:r>
      <w:r w:rsidR="007664B2">
        <w:rPr>
          <w:b/>
        </w:rPr>
        <w:t xml:space="preserve">  çağırmışlardır. </w:t>
      </w:r>
    </w:p>
    <w:p w:rsidR="007664B2" w:rsidRDefault="007664B2" w:rsidP="000A3FC0">
      <w:pPr>
        <w:rPr>
          <w:b/>
        </w:rPr>
      </w:pPr>
      <w:r>
        <w:rPr>
          <w:b/>
        </w:rPr>
        <w:t>Buna  göre  İtilaf Devletleri’nin  TBMM’yi   Londra  Konferansı’na  doğrudan  çağırmayarak;</w:t>
      </w:r>
    </w:p>
    <w:p w:rsidR="007664B2" w:rsidRDefault="007664B2" w:rsidP="007664B2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TBMM’nin    hukuk  varlığını  görmezden  gelmek</w:t>
      </w:r>
    </w:p>
    <w:p w:rsidR="007664B2" w:rsidRDefault="007664B2" w:rsidP="007664B2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İstanbul Hükümeti  ile  TBMM arasında  ki  sorunları  çözmek </w:t>
      </w:r>
    </w:p>
    <w:p w:rsidR="007664B2" w:rsidRDefault="007664B2" w:rsidP="007664B2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TBMM’nin   askeri  açısından   güçlenmesini   önlemek</w:t>
      </w:r>
    </w:p>
    <w:p w:rsidR="007664B2" w:rsidRDefault="007664B2" w:rsidP="007664B2">
      <w:pPr>
        <w:pStyle w:val="ListeParagraf"/>
        <w:rPr>
          <w:b/>
        </w:rPr>
      </w:pPr>
    </w:p>
    <w:p w:rsidR="007664B2" w:rsidRDefault="007664B2" w:rsidP="007664B2">
      <w:pPr>
        <w:pStyle w:val="ListeParagraf"/>
        <w:rPr>
          <w:b/>
        </w:rPr>
      </w:pPr>
      <w:r>
        <w:rPr>
          <w:b/>
        </w:rPr>
        <w:t>Durumlarından   hangisini   amaçladıkları    söylenebilir?</w:t>
      </w:r>
    </w:p>
    <w:p w:rsidR="007664B2" w:rsidRDefault="007664B2" w:rsidP="007664B2">
      <w:pPr>
        <w:rPr>
          <w:b/>
        </w:rPr>
      </w:pPr>
      <w:r>
        <w:rPr>
          <w:b/>
        </w:rPr>
        <w:t xml:space="preserve">A. Yalnız I                               B. I ve II                                    C.  II ve III                             D.I , II  ve III </w:t>
      </w:r>
    </w:p>
    <w:p w:rsidR="007664B2" w:rsidRDefault="007664B2" w:rsidP="007664B2">
      <w:pPr>
        <w:rPr>
          <w:b/>
        </w:rPr>
      </w:pPr>
      <w:r>
        <w:rPr>
          <w:b/>
        </w:rPr>
        <w:t xml:space="preserve">4.   </w:t>
      </w:r>
      <w:r w:rsidR="00080C44">
        <w:rPr>
          <w:b/>
        </w:rPr>
        <w:t xml:space="preserve">Maarif  Bakanı Hamdullah Suphi  </w:t>
      </w:r>
      <w:proofErr w:type="spellStart"/>
      <w:r w:rsidR="00080C44">
        <w:rPr>
          <w:b/>
        </w:rPr>
        <w:t>Tanrıöver</w:t>
      </w:r>
      <w:proofErr w:type="spellEnd"/>
      <w:r w:rsidR="00080C44">
        <w:rPr>
          <w:b/>
        </w:rPr>
        <w:t xml:space="preserve"> ;Paşam   savaşın </w:t>
      </w:r>
      <w:proofErr w:type="spellStart"/>
      <w:r w:rsidR="00080C44">
        <w:rPr>
          <w:b/>
        </w:rPr>
        <w:t>yuğunlaşacağı</w:t>
      </w:r>
      <w:proofErr w:type="spellEnd"/>
      <w:r w:rsidR="00080C44">
        <w:rPr>
          <w:b/>
        </w:rPr>
        <w:t xml:space="preserve">  bir  sırada   böyle    geniş  bir toplantıda  size  ayak  bağı olabiliriz .Uygun   görürseniz  erteleyelim.</w:t>
      </w:r>
    </w:p>
    <w:p w:rsidR="00080C44" w:rsidRDefault="00080C44" w:rsidP="007664B2">
      <w:pPr>
        <w:rPr>
          <w:b/>
        </w:rPr>
      </w:pPr>
      <w:r>
        <w:rPr>
          <w:b/>
        </w:rPr>
        <w:t>Mustafa  Kemal:………………………………………………………………………………………………………………</w:t>
      </w:r>
    </w:p>
    <w:p w:rsidR="00080C44" w:rsidRDefault="00080C44" w:rsidP="007664B2">
      <w:pPr>
        <w:rPr>
          <w:b/>
        </w:rPr>
      </w:pPr>
      <w:r>
        <w:rPr>
          <w:b/>
        </w:rPr>
        <w:t>Kurtuluş Sav</w:t>
      </w:r>
      <w:r w:rsidR="009B39AF">
        <w:rPr>
          <w:b/>
        </w:rPr>
        <w:t>a</w:t>
      </w:r>
      <w:r>
        <w:rPr>
          <w:b/>
        </w:rPr>
        <w:t xml:space="preserve">şı Döneminde  Maarif  Kongresinin   toplanması  ile  ilgili  verilen  </w:t>
      </w:r>
      <w:proofErr w:type="spellStart"/>
      <w:r>
        <w:rPr>
          <w:b/>
        </w:rPr>
        <w:t>diyologda</w:t>
      </w:r>
      <w:proofErr w:type="spellEnd"/>
      <w:r>
        <w:rPr>
          <w:b/>
        </w:rPr>
        <w:t xml:space="preserve">,  eğitime  önem  veren  Mustafa  Kemal’in   aşağıdaki  hangi  cevabı vermesi  beklenir? </w:t>
      </w:r>
    </w:p>
    <w:p w:rsidR="00080C44" w:rsidRDefault="00080C44" w:rsidP="007664B2">
      <w:pPr>
        <w:rPr>
          <w:b/>
        </w:rPr>
      </w:pPr>
    </w:p>
    <w:p w:rsidR="00080C44" w:rsidRDefault="00080C44" w:rsidP="007664B2">
      <w:pPr>
        <w:rPr>
          <w:b/>
        </w:rPr>
      </w:pPr>
      <w:r>
        <w:rPr>
          <w:b/>
        </w:rPr>
        <w:lastRenderedPageBreak/>
        <w:t xml:space="preserve">A.  “ Hayır ertelemeyin,  </w:t>
      </w:r>
      <w:r w:rsidR="009B39AF">
        <w:rPr>
          <w:b/>
        </w:rPr>
        <w:t xml:space="preserve">Cahillikle </w:t>
      </w:r>
      <w:r>
        <w:rPr>
          <w:b/>
        </w:rPr>
        <w:t xml:space="preserve"> , ilkelliğe </w:t>
      </w:r>
      <w:r w:rsidR="009B39AF">
        <w:rPr>
          <w:b/>
        </w:rPr>
        <w:t xml:space="preserve">   savaş ,  düşmanla  savaştan </w:t>
      </w:r>
      <w:r>
        <w:rPr>
          <w:b/>
        </w:rPr>
        <w:t xml:space="preserve">  daha  az  önemli   değildir.”</w:t>
      </w:r>
    </w:p>
    <w:p w:rsidR="009B39AF" w:rsidRDefault="009B39AF" w:rsidP="007664B2">
      <w:pPr>
        <w:rPr>
          <w:b/>
        </w:rPr>
      </w:pPr>
      <w:r>
        <w:rPr>
          <w:b/>
        </w:rPr>
        <w:t>B.” Bağımsızlık  uğruna  ölmesini  bilen    toplumların   hakkıdır.”</w:t>
      </w:r>
    </w:p>
    <w:p w:rsidR="009B39AF" w:rsidRDefault="009B39AF" w:rsidP="007664B2">
      <w:pPr>
        <w:rPr>
          <w:b/>
        </w:rPr>
      </w:pPr>
      <w:r>
        <w:rPr>
          <w:b/>
        </w:rPr>
        <w:t>C. “Bir  ulus sımsıkı  birbirine  bağlı  olmayı  bildikçe     yeryüzünde   onu dağıtabilecek   bir  güç  düşünülemez.”</w:t>
      </w:r>
    </w:p>
    <w:p w:rsidR="009B39AF" w:rsidRDefault="009B39AF" w:rsidP="007664B2">
      <w:pPr>
        <w:rPr>
          <w:b/>
        </w:rPr>
      </w:pPr>
      <w:r>
        <w:rPr>
          <w:b/>
        </w:rPr>
        <w:t>D. “  Türk  milletinin  istidadı    ve  kesin  kararı     medeniyet  yolunda   durmadan  , yılmadan  ilerlemektir.”</w:t>
      </w:r>
    </w:p>
    <w:p w:rsidR="00442957" w:rsidRDefault="00442957" w:rsidP="007664B2">
      <w:pPr>
        <w:rPr>
          <w:b/>
        </w:rPr>
      </w:pPr>
    </w:p>
    <w:p w:rsidR="00B95555" w:rsidRDefault="00B95555" w:rsidP="007664B2">
      <w:pPr>
        <w:rPr>
          <w:b/>
        </w:rPr>
      </w:pPr>
      <w:r>
        <w:rPr>
          <w:b/>
        </w:rPr>
        <w:t xml:space="preserve">5.   </w:t>
      </w:r>
      <w:r w:rsidR="00442957">
        <w:rPr>
          <w:b/>
        </w:rPr>
        <w:t xml:space="preserve">Mustafa  Kemal Paşa’nın   aşağıdaki  kaç  numaralı   </w:t>
      </w:r>
      <w:proofErr w:type="spellStart"/>
      <w:r w:rsidR="00442957">
        <w:rPr>
          <w:b/>
        </w:rPr>
        <w:t>Tekalifimilliye</w:t>
      </w:r>
      <w:proofErr w:type="spellEnd"/>
      <w:r w:rsidR="00442957">
        <w:rPr>
          <w:b/>
        </w:rPr>
        <w:t xml:space="preserve">  Emriyle  ordunun   savaş  gücünü  doğrudan  artırmaya  çalıştığı  söylenebilir?</w:t>
      </w:r>
    </w:p>
    <w:p w:rsidR="00442957" w:rsidRDefault="00442957" w:rsidP="0044295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1  sayılı  emirle her  ilçe  bir </w:t>
      </w:r>
      <w:proofErr w:type="spellStart"/>
      <w:r>
        <w:rPr>
          <w:b/>
        </w:rPr>
        <w:t>Tekalifimilliye</w:t>
      </w:r>
      <w:proofErr w:type="spellEnd"/>
      <w:r>
        <w:rPr>
          <w:b/>
        </w:rPr>
        <w:t xml:space="preserve"> Komisyonu  kurulacak.</w:t>
      </w:r>
    </w:p>
    <w:p w:rsidR="00442957" w:rsidRDefault="00442957" w:rsidP="0044295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4.  Sayılı  emirle yiyecek  ve giyecek mad</w:t>
      </w:r>
      <w:r w:rsidR="004424DB">
        <w:rPr>
          <w:b/>
        </w:rPr>
        <w:t>d</w:t>
      </w:r>
      <w:r>
        <w:rPr>
          <w:b/>
        </w:rPr>
        <w:t>elerin  % 40 ‘</w:t>
      </w:r>
      <w:proofErr w:type="spellStart"/>
      <w:r>
        <w:rPr>
          <w:b/>
        </w:rPr>
        <w:t>ına</w:t>
      </w:r>
      <w:proofErr w:type="spellEnd"/>
      <w:r>
        <w:rPr>
          <w:b/>
        </w:rPr>
        <w:t xml:space="preserve"> karşılığı  daha  sonra  geri   ödemek  üzere  el  konulacak</w:t>
      </w:r>
    </w:p>
    <w:p w:rsidR="00442957" w:rsidRDefault="00442957" w:rsidP="0044295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 7 sayılı  emirle halkın elinde  bulunan   savaşta   işe   yarar  bütün silah  ve cephanenin  üç  gün içinde teslim  edilecek.</w:t>
      </w:r>
    </w:p>
    <w:p w:rsidR="00442957" w:rsidRDefault="00442957" w:rsidP="0044295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8. Sayılı  emirle  sahipsiz  bütün  mallara  el  konulacak. </w:t>
      </w:r>
    </w:p>
    <w:p w:rsidR="004424DB" w:rsidRDefault="004424DB" w:rsidP="00442957">
      <w:pPr>
        <w:rPr>
          <w:b/>
        </w:rPr>
      </w:pPr>
    </w:p>
    <w:p w:rsidR="00442957" w:rsidRDefault="004424DB" w:rsidP="00442957">
      <w:pPr>
        <w:rPr>
          <w:b/>
        </w:rPr>
      </w:pPr>
      <w:r>
        <w:rPr>
          <w:b/>
        </w:rPr>
        <w:t xml:space="preserve"> </w:t>
      </w:r>
      <w:r w:rsidR="00442957">
        <w:rPr>
          <w:b/>
        </w:rPr>
        <w:t>6.   Lozan  Antlaşması  Türk  siyasi  yaşamında   başlı  başına  bir  yer  tutan  milli  bir eser durumdadır.</w:t>
      </w:r>
      <w:r>
        <w:rPr>
          <w:b/>
        </w:rPr>
        <w:t xml:space="preserve"> </w:t>
      </w:r>
      <w:r w:rsidR="00442957">
        <w:rPr>
          <w:b/>
        </w:rPr>
        <w:t xml:space="preserve">Lozan Antlaşması, yen  bir Türk Devleti’nin </w:t>
      </w:r>
      <w:r>
        <w:rPr>
          <w:b/>
        </w:rPr>
        <w:t xml:space="preserve">  kurulmasında   temel  öğe olan   bir  siyasi    belge  olmuştur. Bu  milli  devlet , tam anlamıyla  uygar   ve  bağımsız  bir  devletin    bütün  haklarına  sahip  olmuştur. Lozan  Antlaşması  bunları  belirler  ve kabul  ettirir.</w:t>
      </w:r>
    </w:p>
    <w:p w:rsidR="004424DB" w:rsidRDefault="004424DB" w:rsidP="00442957">
      <w:pPr>
        <w:rPr>
          <w:b/>
          <w:sz w:val="24"/>
        </w:rPr>
      </w:pPr>
      <w:r>
        <w:rPr>
          <w:b/>
        </w:rPr>
        <w:t>(</w:t>
      </w:r>
      <w:r w:rsidRPr="004424DB">
        <w:rPr>
          <w:b/>
          <w:sz w:val="24"/>
        </w:rPr>
        <w:t>İsmet İnönü  Hatıralar. 2.Kitap s.158 )</w:t>
      </w:r>
    </w:p>
    <w:p w:rsidR="004424DB" w:rsidRDefault="004424DB" w:rsidP="00442957">
      <w:pPr>
        <w:rPr>
          <w:b/>
          <w:sz w:val="24"/>
          <w:u w:val="single"/>
        </w:rPr>
      </w:pPr>
      <w:r>
        <w:rPr>
          <w:b/>
          <w:sz w:val="24"/>
        </w:rPr>
        <w:t xml:space="preserve">Verilen   metinde  Lozan  Antlaşması  ile  ilgili aşağıdakilerden  hangisine  </w:t>
      </w:r>
      <w:r w:rsidRPr="004424DB">
        <w:rPr>
          <w:b/>
          <w:sz w:val="24"/>
          <w:u w:val="single"/>
        </w:rPr>
        <w:t>ulaşılamaz?</w:t>
      </w:r>
    </w:p>
    <w:p w:rsidR="004424DB" w:rsidRDefault="004424DB" w:rsidP="004424DB">
      <w:pPr>
        <w:pStyle w:val="ListeParagraf"/>
        <w:numPr>
          <w:ilvl w:val="0"/>
          <w:numId w:val="4"/>
        </w:numPr>
        <w:rPr>
          <w:b/>
          <w:sz w:val="24"/>
        </w:rPr>
      </w:pPr>
      <w:r w:rsidRPr="004424DB">
        <w:rPr>
          <w:b/>
          <w:sz w:val="24"/>
        </w:rPr>
        <w:t>Y</w:t>
      </w:r>
      <w:r>
        <w:rPr>
          <w:b/>
          <w:sz w:val="24"/>
        </w:rPr>
        <w:t>eni  Türk  devletinin kuruluşunda    temel  bir eser  olduğu</w:t>
      </w:r>
    </w:p>
    <w:p w:rsidR="004424DB" w:rsidRDefault="004424DB" w:rsidP="004424DB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Yeni  Türk Devleti’ne  bağımsızlık  hakkı kazandırdığına</w:t>
      </w:r>
    </w:p>
    <w:p w:rsidR="004424DB" w:rsidRDefault="004424DB" w:rsidP="004424DB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Yeni Türk Devleti’ne uygarlık  yolunu açtığına</w:t>
      </w:r>
    </w:p>
    <w:p w:rsidR="004424DB" w:rsidRDefault="004424DB" w:rsidP="004424DB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Osmanlı Devleti’nin  imzaladığı  son antlaşma olduğuna</w:t>
      </w:r>
      <w:r w:rsidR="0018571E">
        <w:rPr>
          <w:b/>
          <w:sz w:val="24"/>
        </w:rPr>
        <w:t xml:space="preserve"> </w:t>
      </w:r>
    </w:p>
    <w:p w:rsidR="0018571E" w:rsidRDefault="0018571E" w:rsidP="0018571E">
      <w:pPr>
        <w:rPr>
          <w:b/>
          <w:sz w:val="24"/>
        </w:rPr>
      </w:pPr>
      <w:r>
        <w:rPr>
          <w:b/>
          <w:sz w:val="24"/>
        </w:rPr>
        <w:t>7.   Yeni  Türk Devleti’nde  şapka  ve kıyafet  inkılabının    yapılmasına    bakılarak</w:t>
      </w:r>
    </w:p>
    <w:p w:rsidR="0018571E" w:rsidRDefault="0018571E" w:rsidP="0018571E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Tam  bağımsızlık  amaçlanmıştır.</w:t>
      </w:r>
    </w:p>
    <w:p w:rsidR="0018571E" w:rsidRDefault="0018571E" w:rsidP="0018571E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Çağdaşlaşma  hedeflenmiştir.</w:t>
      </w:r>
    </w:p>
    <w:p w:rsidR="0018571E" w:rsidRDefault="0018571E" w:rsidP="0018571E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b/>
          <w:sz w:val="24"/>
        </w:rPr>
        <w:t>Milletin huzur  ve refahı  amaçlanmıştır.</w:t>
      </w:r>
    </w:p>
    <w:p w:rsidR="0018571E" w:rsidRDefault="0018571E" w:rsidP="0018571E">
      <w:pPr>
        <w:pStyle w:val="ListeParagraf"/>
        <w:ind w:left="774"/>
        <w:rPr>
          <w:b/>
          <w:sz w:val="24"/>
        </w:rPr>
      </w:pPr>
      <w:r>
        <w:rPr>
          <w:b/>
          <w:sz w:val="24"/>
        </w:rPr>
        <w:t>Çıkarımlarından  hangileri  yapılırsa   doğru  olur?</w:t>
      </w:r>
    </w:p>
    <w:p w:rsidR="0018571E" w:rsidRDefault="0018571E" w:rsidP="0018571E">
      <w:pPr>
        <w:rPr>
          <w:b/>
          <w:sz w:val="24"/>
        </w:rPr>
      </w:pPr>
      <w:r>
        <w:rPr>
          <w:b/>
          <w:sz w:val="24"/>
        </w:rPr>
        <w:t xml:space="preserve">A. Yalnız I             B. Yalnız II             C. I  ve II                D. I , II  ve III  </w:t>
      </w:r>
    </w:p>
    <w:p w:rsidR="0018571E" w:rsidRDefault="0018571E" w:rsidP="0018571E">
      <w:pPr>
        <w:rPr>
          <w:b/>
          <w:sz w:val="24"/>
        </w:rPr>
      </w:pPr>
    </w:p>
    <w:p w:rsidR="0018571E" w:rsidRDefault="0018571E" w:rsidP="0018571E">
      <w:pPr>
        <w:rPr>
          <w:b/>
          <w:sz w:val="24"/>
        </w:rPr>
      </w:pPr>
      <w:r>
        <w:rPr>
          <w:b/>
          <w:sz w:val="24"/>
        </w:rPr>
        <w:lastRenderedPageBreak/>
        <w:t xml:space="preserve">8.   </w:t>
      </w:r>
      <w:r w:rsidR="003A269B">
        <w:rPr>
          <w:b/>
          <w:sz w:val="24"/>
        </w:rPr>
        <w:t>“</w:t>
      </w:r>
      <w:r>
        <w:rPr>
          <w:b/>
          <w:sz w:val="24"/>
        </w:rPr>
        <w:t xml:space="preserve"> Ellerimiz  deniz  kıyısında  ve  zincirlerle  bağlı    bir  halde   bulunuyor  ve ah  bir kere  hür </w:t>
      </w:r>
      <w:r w:rsidR="003A269B">
        <w:rPr>
          <w:b/>
          <w:sz w:val="24"/>
        </w:rPr>
        <w:t xml:space="preserve"> </w:t>
      </w:r>
      <w:r>
        <w:rPr>
          <w:b/>
          <w:sz w:val="24"/>
        </w:rPr>
        <w:t xml:space="preserve">olsak  da  şu denizde </w:t>
      </w:r>
      <w:r w:rsidR="003A269B">
        <w:rPr>
          <w:b/>
          <w:sz w:val="24"/>
        </w:rPr>
        <w:t xml:space="preserve">  bir  yüzsek   diyorduk. İşte   bugün    özgürlüğümüzü  kazandık.”</w:t>
      </w:r>
    </w:p>
    <w:p w:rsidR="003A269B" w:rsidRDefault="003A269B" w:rsidP="0018571E">
      <w:pPr>
        <w:rPr>
          <w:b/>
          <w:sz w:val="24"/>
        </w:rPr>
      </w:pPr>
      <w:r>
        <w:rPr>
          <w:b/>
          <w:sz w:val="24"/>
        </w:rPr>
        <w:t>Buna  göre;</w:t>
      </w:r>
    </w:p>
    <w:p w:rsidR="003A269B" w:rsidRDefault="003A269B" w:rsidP="003A269B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Kabotaj  Kanunu’nun  çıkarılması</w:t>
      </w:r>
    </w:p>
    <w:p w:rsidR="003A269B" w:rsidRDefault="003A269B" w:rsidP="003A269B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Uluslararası   Boğazlar  Komisyonunun    kurulması</w:t>
      </w:r>
    </w:p>
    <w:p w:rsidR="003A269B" w:rsidRDefault="003A269B" w:rsidP="003A269B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Kapitülasyonların  kaldırılması</w:t>
      </w:r>
    </w:p>
    <w:p w:rsidR="003A269B" w:rsidRDefault="003A269B" w:rsidP="003A269B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Teşvik-, Sanayi Kanunu’nun  çıkarılması</w:t>
      </w:r>
    </w:p>
    <w:p w:rsidR="003A269B" w:rsidRDefault="003A269B" w:rsidP="003A269B">
      <w:pPr>
        <w:ind w:left="360"/>
        <w:rPr>
          <w:b/>
          <w:sz w:val="24"/>
        </w:rPr>
      </w:pPr>
      <w:r>
        <w:rPr>
          <w:b/>
          <w:sz w:val="24"/>
        </w:rPr>
        <w:t>Gelişmelerinden  hangilerinin  Atatürk’ün  yukarıda   verilen   sözü  doğrultusunda  yapıldığı  söylenebilir?</w:t>
      </w:r>
    </w:p>
    <w:p w:rsidR="003A269B" w:rsidRDefault="003A269B" w:rsidP="003A269B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I  ve  III                B.  I , II ve  III              C. I ,  III ve IV                 D. I, II ,   III ve IV</w:t>
      </w:r>
      <w:r w:rsidR="004332A7">
        <w:rPr>
          <w:b/>
          <w:sz w:val="24"/>
        </w:rPr>
        <w:t xml:space="preserve">  </w:t>
      </w:r>
    </w:p>
    <w:p w:rsidR="004332A7" w:rsidRDefault="004332A7" w:rsidP="004332A7">
      <w:pPr>
        <w:rPr>
          <w:b/>
          <w:sz w:val="24"/>
        </w:rPr>
      </w:pPr>
      <w:r>
        <w:rPr>
          <w:b/>
          <w:sz w:val="24"/>
        </w:rPr>
        <w:t xml:space="preserve">9.    </w:t>
      </w:r>
    </w:p>
    <w:p w:rsidR="004332A7" w:rsidRDefault="004332A7" w:rsidP="004332A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Sümerbank’ın  kurulması</w:t>
      </w:r>
    </w:p>
    <w:p w:rsidR="004332A7" w:rsidRDefault="004332A7" w:rsidP="004332A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Ziraat  Bankası’nın   kurulması</w:t>
      </w:r>
    </w:p>
    <w:p w:rsidR="004332A7" w:rsidRDefault="004332A7" w:rsidP="004332A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Teşvik-i  Sanayi  Kanunu’nun    çıkarılması</w:t>
      </w:r>
    </w:p>
    <w:p w:rsidR="004332A7" w:rsidRDefault="004332A7" w:rsidP="004332A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İş  Bankası’nın  kurulması</w:t>
      </w:r>
    </w:p>
    <w:p w:rsidR="004332A7" w:rsidRDefault="004332A7" w:rsidP="004332A7">
      <w:pPr>
        <w:pStyle w:val="ListeParagraf"/>
        <w:rPr>
          <w:b/>
          <w:sz w:val="24"/>
        </w:rPr>
      </w:pPr>
    </w:p>
    <w:p w:rsidR="004332A7" w:rsidRDefault="004332A7" w:rsidP="004332A7">
      <w:pPr>
        <w:pStyle w:val="ListeParagraf"/>
        <w:rPr>
          <w:b/>
          <w:sz w:val="24"/>
        </w:rPr>
      </w:pPr>
      <w:r>
        <w:rPr>
          <w:b/>
          <w:sz w:val="24"/>
        </w:rPr>
        <w:t>Gelişmelerden</w:t>
      </w:r>
      <w:r w:rsidR="004F0C20">
        <w:rPr>
          <w:b/>
          <w:sz w:val="24"/>
        </w:rPr>
        <w:t xml:space="preserve"> </w:t>
      </w:r>
      <w:r>
        <w:rPr>
          <w:b/>
          <w:sz w:val="24"/>
        </w:rPr>
        <w:t xml:space="preserve">  hangisini  İzmir  İktisat Kongresi’nde      alınan  “ Sanayinin  teşviki    ve  milli   bankaların   kurulması  sağlanmalıdır”.   Kararı    ile  ilişkili  </w:t>
      </w:r>
      <w:r w:rsidRPr="004332A7">
        <w:rPr>
          <w:b/>
          <w:sz w:val="24"/>
          <w:u w:val="single"/>
        </w:rPr>
        <w:t>değildir?</w:t>
      </w:r>
    </w:p>
    <w:p w:rsidR="004332A7" w:rsidRDefault="004332A7" w:rsidP="004332A7">
      <w:pPr>
        <w:rPr>
          <w:b/>
          <w:sz w:val="24"/>
        </w:rPr>
      </w:pPr>
      <w:r>
        <w:rPr>
          <w:b/>
          <w:sz w:val="24"/>
        </w:rPr>
        <w:t xml:space="preserve">A. I                                B.  II                               C.  III                           D.  IV  </w:t>
      </w:r>
    </w:p>
    <w:p w:rsidR="004F0C20" w:rsidRDefault="004F0C20" w:rsidP="004332A7">
      <w:pPr>
        <w:rPr>
          <w:b/>
          <w:sz w:val="24"/>
        </w:rPr>
      </w:pPr>
    </w:p>
    <w:p w:rsidR="004332A7" w:rsidRDefault="004332A7" w:rsidP="004332A7">
      <w:pPr>
        <w:rPr>
          <w:b/>
          <w:sz w:val="24"/>
        </w:rPr>
      </w:pPr>
      <w:r>
        <w:rPr>
          <w:b/>
          <w:sz w:val="24"/>
        </w:rPr>
        <w:t xml:space="preserve">10.   </w:t>
      </w:r>
      <w:r w:rsidR="004F0C20">
        <w:rPr>
          <w:b/>
          <w:sz w:val="24"/>
        </w:rPr>
        <w:t>“</w:t>
      </w:r>
      <w:r>
        <w:rPr>
          <w:b/>
          <w:sz w:val="24"/>
        </w:rPr>
        <w:t xml:space="preserve"> </w:t>
      </w:r>
      <w:r w:rsidR="004F0C20">
        <w:rPr>
          <w:b/>
          <w:sz w:val="24"/>
        </w:rPr>
        <w:t>Eğer    bir  millet  büyükse     kendisini    tanımakla    daha     büyük   olur.”</w:t>
      </w:r>
    </w:p>
    <w:p w:rsidR="004F0C20" w:rsidRDefault="004F0C20" w:rsidP="004F0C20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Soyadı  Kanunu’nun   çıkarılması</w:t>
      </w:r>
    </w:p>
    <w:p w:rsidR="004F0C20" w:rsidRDefault="004F0C20" w:rsidP="004F0C20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Harf  İnkılabının   yapılması</w:t>
      </w:r>
    </w:p>
    <w:p w:rsidR="004F0C20" w:rsidRDefault="004F0C20" w:rsidP="004F0C20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Türk  Tarih  Kurumu’nun  kurulması</w:t>
      </w:r>
    </w:p>
    <w:p w:rsidR="004F0C20" w:rsidRDefault="004F0C20" w:rsidP="004F0C20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 xml:space="preserve">Medeni Kanunu’nun  kabul   edilmesi </w:t>
      </w:r>
    </w:p>
    <w:p w:rsidR="004F0C20" w:rsidRPr="004F0C20" w:rsidRDefault="0050261C" w:rsidP="004F0C20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8" type="#_x0000_t202" style="position:absolute;margin-left:121.4pt;margin-top:-.2pt;width:357.9pt;height:128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" fillcolor="white [3201]" strokecolor="black [3200]" strokeweight="2pt">
            <v:textbox>
              <w:txbxContent>
                <w:p w:rsidR="00E53A1C" w:rsidRPr="005B4AAE" w:rsidRDefault="00E53A1C">
                  <w:pPr>
                    <w:rPr>
                      <w:b/>
                    </w:rPr>
                  </w:pPr>
                  <w:proofErr w:type="gramStart"/>
                  <w:r w:rsidRPr="005B4AAE">
                    <w:rPr>
                      <w:b/>
                    </w:rPr>
                    <w:t>Yandaki  Türk</w:t>
                  </w:r>
                  <w:proofErr w:type="gramEnd"/>
                  <w:r w:rsidRPr="005B4AAE">
                    <w:rPr>
                      <w:b/>
                    </w:rPr>
                    <w:t xml:space="preserve"> alfabesini  öğretmek  için kullanılan  bir  kitap  gösterilmiştir.</w:t>
                  </w:r>
                </w:p>
                <w:p w:rsidR="00E53A1C" w:rsidRPr="005B4AAE" w:rsidRDefault="00E53A1C">
                  <w:pPr>
                    <w:rPr>
                      <w:b/>
                    </w:rPr>
                  </w:pPr>
                  <w:proofErr w:type="gramStart"/>
                  <w:r w:rsidRPr="005B4AAE">
                    <w:rPr>
                      <w:b/>
                    </w:rPr>
                    <w:t>Görselde   verilen</w:t>
                  </w:r>
                  <w:proofErr w:type="gramEnd"/>
                  <w:r w:rsidRPr="005B4AAE">
                    <w:rPr>
                      <w:b/>
                    </w:rPr>
                    <w:t xml:space="preserve">  kitabın aşağıdakilerden   hangisinde   kullanıldığı  söylenebilir?</w:t>
                  </w:r>
                </w:p>
                <w:p w:rsidR="00E53A1C" w:rsidRPr="005B4AAE" w:rsidRDefault="005B4AAE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A. Resim ve </w:t>
                  </w:r>
                  <w:proofErr w:type="gramStart"/>
                  <w:r>
                    <w:rPr>
                      <w:b/>
                    </w:rPr>
                    <w:t>Heykel  M</w:t>
                  </w:r>
                  <w:r w:rsidR="00E53A1C" w:rsidRPr="005B4AAE">
                    <w:rPr>
                      <w:b/>
                    </w:rPr>
                    <w:t>üzesi</w:t>
                  </w:r>
                  <w:r w:rsidRPr="005B4AAE">
                    <w:rPr>
                      <w:b/>
                    </w:rPr>
                    <w:t>’</w:t>
                  </w:r>
                  <w:r w:rsidR="00E53A1C" w:rsidRPr="005B4AAE">
                    <w:rPr>
                      <w:b/>
                    </w:rPr>
                    <w:t>nde</w:t>
                  </w:r>
                  <w:proofErr w:type="gramEnd"/>
                  <w:r w:rsidR="00E53A1C" w:rsidRPr="005B4AAE">
                    <w:rPr>
                      <w:b/>
                    </w:rPr>
                    <w:t xml:space="preserve">    B. Güzel  Sanatlar  Akademisi’nde</w:t>
                  </w:r>
                </w:p>
                <w:p w:rsidR="00E53A1C" w:rsidRPr="005B4AAE" w:rsidRDefault="00E53A1C">
                  <w:pPr>
                    <w:rPr>
                      <w:b/>
                    </w:rPr>
                  </w:pPr>
                  <w:r w:rsidRPr="005B4AAE">
                    <w:rPr>
                      <w:b/>
                    </w:rPr>
                    <w:t xml:space="preserve">C. </w:t>
                  </w:r>
                  <w:proofErr w:type="gramStart"/>
                  <w:r w:rsidRPr="005B4AAE">
                    <w:rPr>
                      <w:b/>
                    </w:rPr>
                    <w:t>Millet  Me</w:t>
                  </w:r>
                  <w:r w:rsidR="005B4AAE" w:rsidRPr="005B4AAE">
                    <w:rPr>
                      <w:b/>
                    </w:rPr>
                    <w:t>kteplerinde</w:t>
                  </w:r>
                  <w:proofErr w:type="gramEnd"/>
                  <w:r w:rsidR="005B4AAE" w:rsidRPr="005B4AAE">
                    <w:rPr>
                      <w:b/>
                    </w:rPr>
                    <w:t xml:space="preserve">      </w:t>
                  </w:r>
                  <w:r w:rsidR="005B4AAE">
                    <w:rPr>
                      <w:b/>
                    </w:rPr>
                    <w:t xml:space="preserve">           </w:t>
                  </w:r>
                  <w:r w:rsidR="005B4AAE" w:rsidRPr="005B4AAE">
                    <w:rPr>
                      <w:b/>
                    </w:rPr>
                    <w:t xml:space="preserve"> D. Türkiye  İdman  Cemiyetinde</w:t>
                  </w:r>
                </w:p>
              </w:txbxContent>
            </v:textbox>
          </v:shape>
        </w:pict>
      </w:r>
      <w:r w:rsidR="004F0C20">
        <w:rPr>
          <w:b/>
          <w:sz w:val="24"/>
        </w:rPr>
        <w:t xml:space="preserve">11.   </w:t>
      </w:r>
      <w:r w:rsidR="00E53A1C">
        <w:rPr>
          <w:noProof/>
          <w:lang w:eastAsia="tr-TR"/>
        </w:rPr>
        <w:drawing>
          <wp:inline distT="0" distB="0" distL="0" distR="0">
            <wp:extent cx="1130060" cy="1630045"/>
            <wp:effectExtent l="0" t="0" r="0" b="8255"/>
            <wp:docPr id="3" name="Resim 3" descr="harf inkılab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f inkılab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045" cy="1630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69B" w:rsidRDefault="003A269B" w:rsidP="003A269B">
      <w:pPr>
        <w:ind w:left="360"/>
        <w:rPr>
          <w:b/>
          <w:sz w:val="24"/>
        </w:rPr>
      </w:pPr>
    </w:p>
    <w:p w:rsidR="00671399" w:rsidRDefault="00671399" w:rsidP="003A269B">
      <w:pPr>
        <w:ind w:left="360"/>
        <w:rPr>
          <w:b/>
          <w:sz w:val="24"/>
        </w:rPr>
      </w:pPr>
      <w:r>
        <w:rPr>
          <w:b/>
          <w:sz w:val="24"/>
        </w:rPr>
        <w:lastRenderedPageBreak/>
        <w:t>12.   ( I)</w:t>
      </w:r>
      <w:r w:rsidR="00C162E8">
        <w:rPr>
          <w:b/>
          <w:sz w:val="24"/>
        </w:rPr>
        <w:t xml:space="preserve"> </w:t>
      </w:r>
      <w:r>
        <w:rPr>
          <w:b/>
          <w:sz w:val="24"/>
        </w:rPr>
        <w:t xml:space="preserve"> 13  Şubat  1923’te  Genç   ilinin </w:t>
      </w:r>
      <w:proofErr w:type="spellStart"/>
      <w:r>
        <w:rPr>
          <w:b/>
          <w:sz w:val="24"/>
        </w:rPr>
        <w:t>Piran</w:t>
      </w:r>
      <w:proofErr w:type="spellEnd"/>
      <w:r>
        <w:rPr>
          <w:b/>
          <w:sz w:val="24"/>
        </w:rPr>
        <w:t xml:space="preserve"> köyünde  başlayan  Şeyh Sait </w:t>
      </w:r>
      <w:r w:rsidR="00C162E8">
        <w:rPr>
          <w:b/>
          <w:sz w:val="24"/>
        </w:rPr>
        <w:t xml:space="preserve"> </w:t>
      </w:r>
      <w:r>
        <w:rPr>
          <w:b/>
          <w:sz w:val="24"/>
        </w:rPr>
        <w:t>İsyanı’nı  bastıramayan Fethi Bey  Hükümeti’nin  istifa etmek   zorunda  kaldı.  ( II) Yeni  hükümeti kuran  İsmet  Bey  ayaklanmaların  bastırılması  için   bölgeye  ordu   birliklerini   gönderdi  ve sıkı</w:t>
      </w:r>
      <w:r w:rsidR="00C162E8">
        <w:rPr>
          <w:b/>
          <w:sz w:val="24"/>
        </w:rPr>
        <w:t>yönetim ilan etti. ( III ) Suçlular Takrir-i  Süku</w:t>
      </w:r>
      <w:r>
        <w:rPr>
          <w:b/>
          <w:sz w:val="24"/>
        </w:rPr>
        <w:t xml:space="preserve">n </w:t>
      </w:r>
      <w:r w:rsidR="00C162E8">
        <w:rPr>
          <w:b/>
          <w:sz w:val="24"/>
        </w:rPr>
        <w:t xml:space="preserve">  Kanunu    çerçevesinde   İstiklal Mahkemelerinde  yargılandı. </w:t>
      </w:r>
    </w:p>
    <w:p w:rsidR="00C162E8" w:rsidRDefault="00C162E8" w:rsidP="003A269B">
      <w:pPr>
        <w:ind w:left="360"/>
        <w:rPr>
          <w:b/>
          <w:sz w:val="24"/>
        </w:rPr>
      </w:pPr>
      <w:r>
        <w:rPr>
          <w:b/>
          <w:sz w:val="24"/>
        </w:rPr>
        <w:t>Şeyh  Sait  İsyanına   yönelik alınan  tedbirlerin  hangi alanla  ilgili olduğuna  dair  eşleştirme   aşağıdaki   seçeneklerin  hangisinde    doğru verilmiştir?</w:t>
      </w:r>
    </w:p>
    <w:tbl>
      <w:tblPr>
        <w:tblStyle w:val="TabloKlavuzu"/>
        <w:tblW w:w="0" w:type="auto"/>
        <w:tblInd w:w="360" w:type="dxa"/>
        <w:tblLook w:val="04A0"/>
      </w:tblPr>
      <w:tblGrid>
        <w:gridCol w:w="481"/>
        <w:gridCol w:w="2126"/>
        <w:gridCol w:w="1985"/>
        <w:gridCol w:w="2410"/>
      </w:tblGrid>
      <w:tr w:rsidR="00C162E8" w:rsidTr="00C162E8">
        <w:tc>
          <w:tcPr>
            <w:tcW w:w="457" w:type="dxa"/>
          </w:tcPr>
          <w:p w:rsidR="00C162E8" w:rsidRDefault="00C162E8" w:rsidP="003A269B">
            <w:pPr>
              <w:rPr>
                <w:b/>
                <w:sz w:val="24"/>
              </w:rPr>
            </w:pPr>
          </w:p>
        </w:tc>
        <w:tc>
          <w:tcPr>
            <w:tcW w:w="2126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</w:p>
        </w:tc>
        <w:tc>
          <w:tcPr>
            <w:tcW w:w="1985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2410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</w:tr>
      <w:tr w:rsidR="00C162E8" w:rsidTr="00C162E8">
        <w:tc>
          <w:tcPr>
            <w:tcW w:w="457" w:type="dxa"/>
          </w:tcPr>
          <w:p w:rsidR="00C162E8" w:rsidRDefault="00C162E8" w:rsidP="003A26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3E15BD">
              <w:rPr>
                <w:b/>
                <w:sz w:val="24"/>
              </w:rPr>
              <w:t>*</w:t>
            </w:r>
          </w:p>
        </w:tc>
        <w:tc>
          <w:tcPr>
            <w:tcW w:w="2126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Siyasi</w:t>
            </w:r>
          </w:p>
        </w:tc>
        <w:tc>
          <w:tcPr>
            <w:tcW w:w="1985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Askeri</w:t>
            </w:r>
          </w:p>
        </w:tc>
        <w:tc>
          <w:tcPr>
            <w:tcW w:w="2410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Hukuki</w:t>
            </w:r>
          </w:p>
        </w:tc>
      </w:tr>
      <w:tr w:rsidR="00C162E8" w:rsidTr="00C162E8">
        <w:tc>
          <w:tcPr>
            <w:tcW w:w="457" w:type="dxa"/>
          </w:tcPr>
          <w:p w:rsidR="00C162E8" w:rsidRDefault="00C162E8" w:rsidP="003A26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2126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Askeri</w:t>
            </w:r>
          </w:p>
        </w:tc>
        <w:tc>
          <w:tcPr>
            <w:tcW w:w="1985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Hukuki</w:t>
            </w:r>
          </w:p>
        </w:tc>
        <w:tc>
          <w:tcPr>
            <w:tcW w:w="2410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Siyasi</w:t>
            </w:r>
          </w:p>
        </w:tc>
      </w:tr>
      <w:tr w:rsidR="00C162E8" w:rsidTr="00C162E8">
        <w:tc>
          <w:tcPr>
            <w:tcW w:w="457" w:type="dxa"/>
          </w:tcPr>
          <w:p w:rsidR="00C162E8" w:rsidRDefault="00C162E8" w:rsidP="003A26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2126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Hukuki</w:t>
            </w:r>
          </w:p>
        </w:tc>
        <w:tc>
          <w:tcPr>
            <w:tcW w:w="1985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Siyasi</w:t>
            </w:r>
          </w:p>
        </w:tc>
        <w:tc>
          <w:tcPr>
            <w:tcW w:w="2410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Askeri</w:t>
            </w:r>
          </w:p>
        </w:tc>
      </w:tr>
      <w:tr w:rsidR="00C162E8" w:rsidTr="00C162E8">
        <w:tc>
          <w:tcPr>
            <w:tcW w:w="457" w:type="dxa"/>
          </w:tcPr>
          <w:p w:rsidR="00C162E8" w:rsidRDefault="00C162E8" w:rsidP="003A26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2126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Siyasi</w:t>
            </w:r>
          </w:p>
        </w:tc>
        <w:tc>
          <w:tcPr>
            <w:tcW w:w="1985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Hukuki</w:t>
            </w:r>
          </w:p>
        </w:tc>
        <w:tc>
          <w:tcPr>
            <w:tcW w:w="2410" w:type="dxa"/>
          </w:tcPr>
          <w:p w:rsidR="00C162E8" w:rsidRDefault="00C162E8" w:rsidP="00C162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Askeri</w:t>
            </w:r>
          </w:p>
        </w:tc>
      </w:tr>
    </w:tbl>
    <w:p w:rsidR="00C162E8" w:rsidRPr="003A269B" w:rsidRDefault="00C162E8" w:rsidP="003A269B">
      <w:pPr>
        <w:ind w:left="360"/>
        <w:rPr>
          <w:b/>
          <w:sz w:val="24"/>
        </w:rPr>
      </w:pPr>
    </w:p>
    <w:p w:rsidR="007664B2" w:rsidRDefault="003E1354" w:rsidP="003E1354">
      <w:pPr>
        <w:rPr>
          <w:b/>
          <w:sz w:val="24"/>
        </w:rPr>
      </w:pPr>
      <w:r>
        <w:rPr>
          <w:b/>
        </w:rPr>
        <w:t xml:space="preserve">  13.    </w:t>
      </w:r>
      <w:r w:rsidRPr="003E1354">
        <w:rPr>
          <w:b/>
          <w:sz w:val="24"/>
        </w:rPr>
        <w:t xml:space="preserve">“……..Cumhuriyetimizin </w:t>
      </w:r>
      <w:r w:rsidR="005C23A1">
        <w:rPr>
          <w:b/>
          <w:sz w:val="24"/>
        </w:rPr>
        <w:t xml:space="preserve"> ve  milletin ruhundan  doğmuş  ilkelerimizin    bir  vücudun yok  edilmesi   ile  bozulabileceği   görüşünde  bulunanlar  , çok  zayıf    dimağlı  talihsizlerdir. Bu  gibi talihsizlerinin , cumhuriyetin  adalet  ve kudret  elinde  hak  ettikleri  davranışlarla  karşılaştırmaktan  başka  kısmetleri  olamaz.”</w:t>
      </w:r>
    </w:p>
    <w:p w:rsidR="005C23A1" w:rsidRDefault="005C23A1" w:rsidP="003E1354">
      <w:pPr>
        <w:rPr>
          <w:b/>
          <w:sz w:val="24"/>
        </w:rPr>
      </w:pPr>
      <w:r>
        <w:rPr>
          <w:b/>
          <w:sz w:val="24"/>
        </w:rPr>
        <w:t>Atatürk’ün     verilen  sözlerinde   aşağıdakilerden  hangisinin  esas  alınacağını   vurguladığı   söylenebilir?</w:t>
      </w:r>
    </w:p>
    <w:p w:rsidR="005C23A1" w:rsidRDefault="005C23A1" w:rsidP="005C23A1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Laikliği</w:t>
      </w:r>
    </w:p>
    <w:p w:rsidR="005C23A1" w:rsidRDefault="005C23A1" w:rsidP="005C23A1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Bağımsızlığı</w:t>
      </w:r>
    </w:p>
    <w:p w:rsidR="005C23A1" w:rsidRDefault="005C23A1" w:rsidP="005C23A1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Egemenliği</w:t>
      </w:r>
    </w:p>
    <w:p w:rsidR="005C23A1" w:rsidRPr="003E15BD" w:rsidRDefault="003E15BD" w:rsidP="003E15BD">
      <w:pPr>
        <w:ind w:left="360"/>
        <w:rPr>
          <w:b/>
          <w:sz w:val="24"/>
        </w:rPr>
      </w:pPr>
      <w:r>
        <w:rPr>
          <w:b/>
          <w:sz w:val="24"/>
        </w:rPr>
        <w:t>D*</w:t>
      </w:r>
      <w:r w:rsidR="005C23A1" w:rsidRPr="003E15BD">
        <w:rPr>
          <w:b/>
          <w:sz w:val="24"/>
        </w:rPr>
        <w:t>Hukuk üstünlüğünü</w:t>
      </w:r>
      <w:r w:rsidR="006B4C82" w:rsidRPr="003E15BD">
        <w:rPr>
          <w:b/>
          <w:sz w:val="24"/>
        </w:rPr>
        <w:t xml:space="preserve">  </w:t>
      </w:r>
    </w:p>
    <w:p w:rsidR="006B4C82" w:rsidRDefault="006B4C82" w:rsidP="006B4C82">
      <w:pPr>
        <w:rPr>
          <w:b/>
          <w:sz w:val="24"/>
        </w:rPr>
      </w:pPr>
    </w:p>
    <w:p w:rsidR="006B4C82" w:rsidRDefault="006B4C82" w:rsidP="006B4C82">
      <w:pPr>
        <w:rPr>
          <w:b/>
          <w:sz w:val="24"/>
        </w:rPr>
      </w:pPr>
      <w:r>
        <w:rPr>
          <w:b/>
          <w:sz w:val="24"/>
        </w:rPr>
        <w:t>14.   “  Bizce  Türkiye  Cumhuriyeti  anlamınca   kadın  bütün   Türk  tarihinde    olduğu   gibi   bugün   de  en   saygın    düzeyde    her  şeyin  üstünde    yüksek    ve şerefli    bir  varlıktır.”</w:t>
      </w:r>
    </w:p>
    <w:p w:rsidR="006B4C82" w:rsidRDefault="006B4C82" w:rsidP="006B4C82">
      <w:pPr>
        <w:rPr>
          <w:b/>
          <w:sz w:val="24"/>
        </w:rPr>
      </w:pPr>
      <w:r>
        <w:rPr>
          <w:b/>
          <w:sz w:val="24"/>
        </w:rPr>
        <w:t xml:space="preserve">Buna  göre  aşağıdakilerden  hangisi   ile  Türk  kadınını    diğerlerinden    </w:t>
      </w:r>
      <w:r w:rsidRPr="00E65799">
        <w:rPr>
          <w:b/>
          <w:sz w:val="24"/>
          <w:u w:val="single"/>
        </w:rPr>
        <w:t>farklı    bir  alanda</w:t>
      </w:r>
      <w:r>
        <w:rPr>
          <w:b/>
          <w:sz w:val="24"/>
        </w:rPr>
        <w:t xml:space="preserve">     kazanım    elde   etmiştir.</w:t>
      </w:r>
    </w:p>
    <w:p w:rsidR="006B4C82" w:rsidRDefault="006B4C82" w:rsidP="006B4C8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1930  yılında  belediye    seçmelerine    katılma   hakkı   verilmesiyle</w:t>
      </w:r>
    </w:p>
    <w:p w:rsidR="006B4C82" w:rsidRDefault="006B4C82" w:rsidP="006B4C8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1933  yılında    muhtarlık  seçimlerine   katılma   hakkı   verilmesiyle</w:t>
      </w:r>
    </w:p>
    <w:p w:rsidR="006B4C82" w:rsidRDefault="006B4C82" w:rsidP="006B4C8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1934  yılında  mil</w:t>
      </w:r>
      <w:r w:rsidR="00E65799">
        <w:rPr>
          <w:b/>
          <w:sz w:val="24"/>
        </w:rPr>
        <w:t>l</w:t>
      </w:r>
      <w:r>
        <w:rPr>
          <w:b/>
          <w:sz w:val="24"/>
        </w:rPr>
        <w:t>etvekilliği  seçilmesine  kısıtlama   hakkı  verilmesiyle</w:t>
      </w:r>
    </w:p>
    <w:p w:rsidR="006B4C82" w:rsidRDefault="003E15BD" w:rsidP="006B4C82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 xml:space="preserve">*1926   yılında Medeni Kanunu’nun </w:t>
      </w:r>
      <w:r w:rsidR="006B4C82">
        <w:rPr>
          <w:b/>
          <w:sz w:val="24"/>
        </w:rPr>
        <w:t xml:space="preserve">    kabul  edilmesiyle</w:t>
      </w:r>
      <w:r w:rsidR="00E65799">
        <w:rPr>
          <w:b/>
          <w:sz w:val="24"/>
        </w:rPr>
        <w:t xml:space="preserve"> </w:t>
      </w:r>
    </w:p>
    <w:p w:rsidR="00E65799" w:rsidRDefault="00E65799" w:rsidP="00E65799">
      <w:pPr>
        <w:rPr>
          <w:b/>
          <w:sz w:val="24"/>
        </w:rPr>
      </w:pPr>
    </w:p>
    <w:p w:rsidR="00E65799" w:rsidRDefault="00E65799" w:rsidP="00E65799">
      <w:pPr>
        <w:rPr>
          <w:b/>
          <w:sz w:val="24"/>
        </w:rPr>
      </w:pPr>
    </w:p>
    <w:p w:rsidR="00E65799" w:rsidRDefault="00E65799" w:rsidP="00E65799">
      <w:pPr>
        <w:rPr>
          <w:b/>
          <w:sz w:val="24"/>
        </w:rPr>
      </w:pPr>
    </w:p>
    <w:p w:rsidR="00E65799" w:rsidRDefault="00E65799" w:rsidP="00E65799">
      <w:pPr>
        <w:rPr>
          <w:b/>
          <w:sz w:val="24"/>
        </w:rPr>
      </w:pPr>
      <w:r>
        <w:rPr>
          <w:b/>
          <w:sz w:val="24"/>
        </w:rPr>
        <w:t xml:space="preserve">15.   1921  Anayasası’nda </w:t>
      </w:r>
      <w:r w:rsidR="00081608">
        <w:rPr>
          <w:b/>
          <w:sz w:val="24"/>
        </w:rPr>
        <w:t xml:space="preserve"> egemenlik  koşuls</w:t>
      </w:r>
      <w:r>
        <w:rPr>
          <w:b/>
          <w:sz w:val="24"/>
        </w:rPr>
        <w:t>uz  olarak  Türk  milletine    verilmiştir.</w:t>
      </w:r>
      <w:r w:rsidR="00081608">
        <w:rPr>
          <w:b/>
          <w:sz w:val="24"/>
        </w:rPr>
        <w:t xml:space="preserve"> Kararların    kızlı  alınıp    uygulanabilmesi  için   yasama   yürütme   ve yargı    yetkileri  TBMM’ye    verilmiş    ancak     devletinin    biçimi   ile  ilgili   h</w:t>
      </w:r>
      <w:r w:rsidR="004145A3">
        <w:rPr>
          <w:b/>
          <w:sz w:val="24"/>
        </w:rPr>
        <w:t>erhangi  bir  madde konulmamıştır.</w:t>
      </w:r>
    </w:p>
    <w:p w:rsidR="00081608" w:rsidRDefault="00081608" w:rsidP="00E65799">
      <w:pPr>
        <w:rPr>
          <w:b/>
          <w:sz w:val="24"/>
        </w:rPr>
      </w:pPr>
      <w:r>
        <w:rPr>
          <w:b/>
          <w:sz w:val="24"/>
        </w:rPr>
        <w:t>Buna   göre Teşkilat-ı Esasiye’ de    devletin  yönetim  biçi</w:t>
      </w:r>
      <w:r w:rsidR="004145A3">
        <w:rPr>
          <w:b/>
          <w:sz w:val="24"/>
        </w:rPr>
        <w:t xml:space="preserve">mi  ile  ilgili   bir  madde  </w:t>
      </w:r>
      <w:r>
        <w:rPr>
          <w:b/>
          <w:sz w:val="24"/>
        </w:rPr>
        <w:t>bulunmamasının   nedeni</w:t>
      </w:r>
      <w:r w:rsidR="004145A3">
        <w:rPr>
          <w:b/>
          <w:sz w:val="24"/>
        </w:rPr>
        <w:t xml:space="preserve">      </w:t>
      </w:r>
      <w:r>
        <w:rPr>
          <w:b/>
          <w:sz w:val="24"/>
        </w:rPr>
        <w:t xml:space="preserve"> aşağıdakilerden   hangisidir? </w:t>
      </w:r>
    </w:p>
    <w:p w:rsidR="00081608" w:rsidRDefault="00081608" w:rsidP="00081608">
      <w:pPr>
        <w:pStyle w:val="ListeParagraf"/>
        <w:numPr>
          <w:ilvl w:val="0"/>
          <w:numId w:val="12"/>
        </w:numPr>
        <w:rPr>
          <w:b/>
          <w:sz w:val="24"/>
        </w:rPr>
      </w:pPr>
      <w:r>
        <w:rPr>
          <w:b/>
          <w:sz w:val="24"/>
        </w:rPr>
        <w:t>İtilaf Devletleri’nin   baskı  yapması</w:t>
      </w:r>
    </w:p>
    <w:p w:rsidR="00081608" w:rsidRDefault="004145A3" w:rsidP="00081608">
      <w:pPr>
        <w:pStyle w:val="ListeParagraf"/>
        <w:numPr>
          <w:ilvl w:val="0"/>
          <w:numId w:val="12"/>
        </w:numPr>
        <w:rPr>
          <w:b/>
          <w:sz w:val="24"/>
        </w:rPr>
      </w:pPr>
      <w:r>
        <w:rPr>
          <w:b/>
          <w:sz w:val="24"/>
        </w:rPr>
        <w:t>*</w:t>
      </w:r>
      <w:r w:rsidR="00081608">
        <w:rPr>
          <w:b/>
          <w:sz w:val="24"/>
        </w:rPr>
        <w:t>Cumhuriyetin   henüz  ilan  edilmemiş olması</w:t>
      </w:r>
    </w:p>
    <w:p w:rsidR="00081608" w:rsidRDefault="00081608" w:rsidP="00081608">
      <w:pPr>
        <w:pStyle w:val="ListeParagraf"/>
        <w:numPr>
          <w:ilvl w:val="0"/>
          <w:numId w:val="12"/>
        </w:numPr>
        <w:rPr>
          <w:b/>
          <w:sz w:val="24"/>
        </w:rPr>
      </w:pPr>
      <w:r>
        <w:rPr>
          <w:b/>
          <w:sz w:val="24"/>
        </w:rPr>
        <w:t>Halifeliğin  kaldırılmamış  olması</w:t>
      </w:r>
    </w:p>
    <w:p w:rsidR="00075E3E" w:rsidRDefault="00081608" w:rsidP="00075E3E">
      <w:pPr>
        <w:pStyle w:val="ListeParagraf"/>
        <w:numPr>
          <w:ilvl w:val="0"/>
          <w:numId w:val="12"/>
        </w:numPr>
        <w:rPr>
          <w:b/>
          <w:sz w:val="24"/>
        </w:rPr>
      </w:pPr>
      <w:r>
        <w:rPr>
          <w:b/>
          <w:sz w:val="24"/>
        </w:rPr>
        <w:t>Lozan  G</w:t>
      </w:r>
      <w:r w:rsidR="00075E3E">
        <w:rPr>
          <w:b/>
          <w:sz w:val="24"/>
        </w:rPr>
        <w:t>örüşmelerinin yapılmamış  olması</w:t>
      </w:r>
    </w:p>
    <w:p w:rsidR="00996323" w:rsidRDefault="00996323" w:rsidP="00075E3E">
      <w:pPr>
        <w:rPr>
          <w:b/>
          <w:sz w:val="24"/>
        </w:rPr>
      </w:pPr>
    </w:p>
    <w:p w:rsidR="00075E3E" w:rsidRDefault="00075E3E" w:rsidP="00075E3E">
      <w:pPr>
        <w:rPr>
          <w:b/>
          <w:sz w:val="24"/>
        </w:rPr>
      </w:pPr>
      <w:r>
        <w:rPr>
          <w:b/>
          <w:sz w:val="24"/>
        </w:rPr>
        <w:t xml:space="preserve">16.    </w:t>
      </w:r>
    </w:p>
    <w:p w:rsidR="00075E3E" w:rsidRDefault="00075E3E" w:rsidP="00075E3E">
      <w:pPr>
        <w:pStyle w:val="ListeParagraf"/>
        <w:numPr>
          <w:ilvl w:val="0"/>
          <w:numId w:val="13"/>
        </w:numPr>
        <w:rPr>
          <w:b/>
          <w:sz w:val="24"/>
        </w:rPr>
      </w:pPr>
      <w:r>
        <w:rPr>
          <w:b/>
          <w:sz w:val="24"/>
        </w:rPr>
        <w:t>Miladi Takvimim  kabul  edilmesi</w:t>
      </w:r>
    </w:p>
    <w:p w:rsidR="00075E3E" w:rsidRDefault="00075E3E" w:rsidP="00075E3E">
      <w:pPr>
        <w:pStyle w:val="ListeParagraf"/>
        <w:numPr>
          <w:ilvl w:val="0"/>
          <w:numId w:val="13"/>
        </w:numPr>
        <w:rPr>
          <w:b/>
          <w:sz w:val="24"/>
        </w:rPr>
      </w:pPr>
      <w:r>
        <w:rPr>
          <w:b/>
          <w:sz w:val="24"/>
        </w:rPr>
        <w:t>Medeni Kanunu’nun  kabul  edilmesi</w:t>
      </w:r>
    </w:p>
    <w:p w:rsidR="00075E3E" w:rsidRDefault="00075E3E" w:rsidP="00075E3E">
      <w:pPr>
        <w:pStyle w:val="ListeParagraf"/>
        <w:numPr>
          <w:ilvl w:val="0"/>
          <w:numId w:val="13"/>
        </w:numPr>
        <w:rPr>
          <w:b/>
          <w:sz w:val="24"/>
        </w:rPr>
      </w:pPr>
      <w:r>
        <w:rPr>
          <w:b/>
          <w:sz w:val="24"/>
        </w:rPr>
        <w:t>Şapka  inkılabının  yapılması</w:t>
      </w:r>
    </w:p>
    <w:p w:rsidR="00075E3E" w:rsidRDefault="00075E3E" w:rsidP="00075E3E">
      <w:pPr>
        <w:pStyle w:val="ListeParagraf"/>
        <w:numPr>
          <w:ilvl w:val="0"/>
          <w:numId w:val="13"/>
        </w:numPr>
        <w:rPr>
          <w:b/>
          <w:sz w:val="24"/>
        </w:rPr>
      </w:pPr>
      <w:r>
        <w:rPr>
          <w:b/>
          <w:sz w:val="24"/>
        </w:rPr>
        <w:t>Harf İnkılabının  yapılması</w:t>
      </w:r>
    </w:p>
    <w:p w:rsidR="00075E3E" w:rsidRDefault="00075E3E" w:rsidP="00075E3E">
      <w:pPr>
        <w:ind w:left="360"/>
        <w:rPr>
          <w:b/>
          <w:sz w:val="24"/>
        </w:rPr>
      </w:pPr>
      <w:r>
        <w:rPr>
          <w:b/>
          <w:sz w:val="24"/>
        </w:rPr>
        <w:t>Yukarıda  verilen   yenilikler  ile  ilgili  söylenebilecek    en  kapsamlı  yargı   aşağıdakilerden   hangisid</w:t>
      </w:r>
      <w:r w:rsidR="00ED07FC">
        <w:rPr>
          <w:b/>
          <w:sz w:val="24"/>
        </w:rPr>
        <w:t>i</w:t>
      </w:r>
      <w:r>
        <w:rPr>
          <w:b/>
          <w:sz w:val="24"/>
        </w:rPr>
        <w:t>r?</w:t>
      </w:r>
    </w:p>
    <w:p w:rsidR="00075E3E" w:rsidRDefault="00ED07FC" w:rsidP="00ED07FC">
      <w:pPr>
        <w:pStyle w:val="ListeParagraf"/>
        <w:numPr>
          <w:ilvl w:val="0"/>
          <w:numId w:val="14"/>
        </w:numPr>
        <w:rPr>
          <w:b/>
          <w:sz w:val="24"/>
        </w:rPr>
      </w:pPr>
      <w:r w:rsidRPr="00ED07FC">
        <w:rPr>
          <w:b/>
          <w:sz w:val="24"/>
        </w:rPr>
        <w:t>Sosyal   , kültürel ,hukuki  ve ekonomik  alanda Batılı toplumlarla  uyum sağlamaya  çalışmıştır.</w:t>
      </w:r>
    </w:p>
    <w:p w:rsidR="00ED07FC" w:rsidRDefault="00ED07FC" w:rsidP="00ED07FC">
      <w:pPr>
        <w:pStyle w:val="ListeParagraf"/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Görünüm  olarak  Avrupa’ya  uyum  sağlanmaya    çalışılmıştır.</w:t>
      </w:r>
    </w:p>
    <w:p w:rsidR="00ED07FC" w:rsidRDefault="00ED07FC" w:rsidP="00ED07FC">
      <w:pPr>
        <w:pStyle w:val="ListeParagraf"/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Kadınlara  sosyal  hayatta  yeni  haklar   verilmiştir.</w:t>
      </w:r>
    </w:p>
    <w:p w:rsidR="00ED07FC" w:rsidRDefault="00ED07FC" w:rsidP="00ED07FC">
      <w:pPr>
        <w:pStyle w:val="ListeParagraf"/>
        <w:numPr>
          <w:ilvl w:val="0"/>
          <w:numId w:val="14"/>
        </w:numPr>
        <w:rPr>
          <w:b/>
          <w:sz w:val="24"/>
        </w:rPr>
      </w:pPr>
      <w:r>
        <w:rPr>
          <w:b/>
          <w:sz w:val="24"/>
        </w:rPr>
        <w:t>Okuma  ile  konuşma  dili    arasındaki  ayrılıklar  giderilmiştir.</w:t>
      </w:r>
    </w:p>
    <w:p w:rsidR="00996323" w:rsidRDefault="00996323" w:rsidP="00ED07FC">
      <w:pPr>
        <w:rPr>
          <w:b/>
          <w:sz w:val="24"/>
        </w:rPr>
      </w:pPr>
    </w:p>
    <w:p w:rsidR="00996323" w:rsidRDefault="00996323" w:rsidP="00ED07FC">
      <w:pPr>
        <w:rPr>
          <w:b/>
          <w:sz w:val="24"/>
        </w:rPr>
      </w:pPr>
    </w:p>
    <w:p w:rsidR="00ED07FC" w:rsidRDefault="00ED07FC" w:rsidP="00ED07FC">
      <w:pPr>
        <w:rPr>
          <w:b/>
          <w:sz w:val="24"/>
        </w:rPr>
      </w:pPr>
      <w:r>
        <w:rPr>
          <w:b/>
          <w:sz w:val="24"/>
        </w:rPr>
        <w:t>17.   “Halka  aşılanacak  ideall</w:t>
      </w:r>
      <w:r w:rsidR="00996323">
        <w:rPr>
          <w:b/>
          <w:sz w:val="24"/>
        </w:rPr>
        <w:t>er , halkın  ruhundan   ve   vic</w:t>
      </w:r>
      <w:r>
        <w:rPr>
          <w:b/>
          <w:sz w:val="24"/>
        </w:rPr>
        <w:t xml:space="preserve">danından   almıştır.” Diyen  Mustafa  Kemal  yapılacak    yenilikten  aşağıdaki  hangi  özelliğe   sahip  olması    gerektiği </w:t>
      </w:r>
      <w:r w:rsidR="00996323">
        <w:rPr>
          <w:b/>
          <w:sz w:val="24"/>
        </w:rPr>
        <w:t xml:space="preserve">   vurgulanmıştır?</w:t>
      </w:r>
    </w:p>
    <w:p w:rsidR="00996323" w:rsidRDefault="00996323" w:rsidP="00ED07FC">
      <w:pPr>
        <w:rPr>
          <w:b/>
          <w:sz w:val="24"/>
        </w:rPr>
      </w:pPr>
      <w:r>
        <w:rPr>
          <w:b/>
          <w:sz w:val="24"/>
        </w:rPr>
        <w:t xml:space="preserve">A.  Çağdaş                          B. Bilimsel                    C. Evrensel                   D. Ulusal </w:t>
      </w:r>
    </w:p>
    <w:p w:rsidR="00996323" w:rsidRDefault="00996323" w:rsidP="00ED07FC">
      <w:pPr>
        <w:rPr>
          <w:b/>
          <w:sz w:val="24"/>
        </w:rPr>
      </w:pPr>
    </w:p>
    <w:p w:rsidR="00996323" w:rsidRDefault="00996323" w:rsidP="00ED07FC">
      <w:pPr>
        <w:rPr>
          <w:b/>
          <w:sz w:val="24"/>
        </w:rPr>
      </w:pPr>
    </w:p>
    <w:p w:rsidR="00996323" w:rsidRDefault="00996323" w:rsidP="00ED07FC">
      <w:pPr>
        <w:rPr>
          <w:b/>
          <w:sz w:val="24"/>
        </w:rPr>
      </w:pPr>
    </w:p>
    <w:p w:rsidR="00996323" w:rsidRDefault="00996323" w:rsidP="00ED07FC">
      <w:pPr>
        <w:rPr>
          <w:b/>
          <w:sz w:val="24"/>
        </w:rPr>
      </w:pPr>
      <w:r>
        <w:rPr>
          <w:b/>
          <w:sz w:val="24"/>
        </w:rPr>
        <w:t>18.   Atatürk  döneminde  yapılan   üniversite reformu  ile;</w:t>
      </w:r>
    </w:p>
    <w:p w:rsidR="00996323" w:rsidRDefault="00996323" w:rsidP="00996323">
      <w:pPr>
        <w:pStyle w:val="ListeParagraf"/>
        <w:numPr>
          <w:ilvl w:val="0"/>
          <w:numId w:val="15"/>
        </w:numPr>
        <w:rPr>
          <w:b/>
          <w:sz w:val="24"/>
        </w:rPr>
      </w:pPr>
      <w:r>
        <w:rPr>
          <w:b/>
          <w:sz w:val="24"/>
        </w:rPr>
        <w:t>Çağdaş  üniversite   yapılmasında    düzenleme    yapılması</w:t>
      </w:r>
    </w:p>
    <w:p w:rsidR="00996323" w:rsidRDefault="00996323" w:rsidP="00996323">
      <w:pPr>
        <w:pStyle w:val="ListeParagraf"/>
        <w:numPr>
          <w:ilvl w:val="0"/>
          <w:numId w:val="15"/>
        </w:numPr>
        <w:rPr>
          <w:b/>
          <w:sz w:val="24"/>
        </w:rPr>
      </w:pPr>
      <w:r>
        <w:rPr>
          <w:b/>
          <w:sz w:val="24"/>
        </w:rPr>
        <w:t>Eğitim-öğretim    araçlarının     gözden  geçirilmesi</w:t>
      </w:r>
    </w:p>
    <w:p w:rsidR="00996323" w:rsidRDefault="00996323" w:rsidP="00996323">
      <w:pPr>
        <w:pStyle w:val="ListeParagraf"/>
        <w:numPr>
          <w:ilvl w:val="0"/>
          <w:numId w:val="15"/>
        </w:numPr>
        <w:rPr>
          <w:b/>
          <w:sz w:val="24"/>
        </w:rPr>
      </w:pPr>
      <w:r>
        <w:rPr>
          <w:b/>
          <w:sz w:val="24"/>
        </w:rPr>
        <w:t xml:space="preserve">Tüm  okulların  Milli Eğitim  Bakanlığı’na    bağlanması </w:t>
      </w:r>
    </w:p>
    <w:p w:rsidR="00996323" w:rsidRPr="00996323" w:rsidRDefault="00996323" w:rsidP="00996323">
      <w:pPr>
        <w:ind w:left="360"/>
        <w:rPr>
          <w:b/>
          <w:sz w:val="24"/>
        </w:rPr>
      </w:pPr>
      <w:r>
        <w:rPr>
          <w:b/>
          <w:sz w:val="24"/>
        </w:rPr>
        <w:t xml:space="preserve">Durumlarından  hangilerinin   hedeflendiği   </w:t>
      </w:r>
      <w:r w:rsidRPr="00996323">
        <w:rPr>
          <w:b/>
          <w:sz w:val="24"/>
          <w:u w:val="single"/>
        </w:rPr>
        <w:t>söylenemez?</w:t>
      </w:r>
    </w:p>
    <w:p w:rsidR="00081608" w:rsidRDefault="00996323" w:rsidP="00E65799">
      <w:pPr>
        <w:rPr>
          <w:b/>
          <w:sz w:val="24"/>
        </w:rPr>
      </w:pPr>
      <w:r>
        <w:rPr>
          <w:b/>
          <w:sz w:val="24"/>
        </w:rPr>
        <w:t>A. Yalnız  I                   B. Yalnız III                    C. I ve II                     D.II ve III</w:t>
      </w:r>
      <w:r w:rsidR="00450FDA">
        <w:rPr>
          <w:b/>
          <w:sz w:val="24"/>
        </w:rPr>
        <w:t xml:space="preserve"> </w:t>
      </w:r>
    </w:p>
    <w:p w:rsidR="00450FDA" w:rsidRDefault="00450FDA" w:rsidP="00E65799">
      <w:pPr>
        <w:rPr>
          <w:b/>
          <w:sz w:val="24"/>
        </w:rPr>
      </w:pPr>
    </w:p>
    <w:p w:rsidR="00450FDA" w:rsidRDefault="00450FDA" w:rsidP="00E65799">
      <w:pPr>
        <w:rPr>
          <w:b/>
          <w:sz w:val="24"/>
        </w:rPr>
      </w:pPr>
      <w:r>
        <w:rPr>
          <w:b/>
          <w:sz w:val="24"/>
        </w:rPr>
        <w:t>19.    1929  yılına  gelindiğinde    yabancı   basında  “ Kalem kılıçtan  keskinse   Türkiye  yeni    zaferler   kazanma    yolundadır “  tarzında   ifadeler    yer   verilmiştir?</w:t>
      </w:r>
    </w:p>
    <w:p w:rsidR="00450FDA" w:rsidRDefault="00450FDA" w:rsidP="00E65799">
      <w:pPr>
        <w:rPr>
          <w:b/>
          <w:sz w:val="24"/>
        </w:rPr>
      </w:pPr>
      <w:r>
        <w:rPr>
          <w:b/>
          <w:sz w:val="24"/>
        </w:rPr>
        <w:t xml:space="preserve">Buna  göre  aşağıdakilerden  hangisi    yukarıda    verilen    ifade    ile  ilişkilendirilirse  </w:t>
      </w:r>
      <w:r w:rsidRPr="00450FDA">
        <w:rPr>
          <w:b/>
          <w:sz w:val="24"/>
          <w:u w:val="single"/>
        </w:rPr>
        <w:t>yanlış</w:t>
      </w:r>
      <w:r>
        <w:rPr>
          <w:b/>
          <w:sz w:val="24"/>
        </w:rPr>
        <w:t xml:space="preserve">  </w:t>
      </w:r>
      <w:r w:rsidRPr="00450FDA">
        <w:rPr>
          <w:b/>
          <w:sz w:val="24"/>
          <w:u w:val="single"/>
        </w:rPr>
        <w:t>olur?</w:t>
      </w:r>
      <w:r>
        <w:rPr>
          <w:b/>
          <w:sz w:val="24"/>
        </w:rPr>
        <w:t xml:space="preserve"> </w:t>
      </w:r>
    </w:p>
    <w:p w:rsidR="00450FDA" w:rsidRDefault="00450FDA" w:rsidP="00E65799">
      <w:pPr>
        <w:rPr>
          <w:b/>
          <w:sz w:val="24"/>
        </w:rPr>
      </w:pPr>
      <w:r>
        <w:rPr>
          <w:b/>
          <w:sz w:val="24"/>
        </w:rPr>
        <w:t>A   Yeni  Türk  harflerinin  kabul  edilmesi</w:t>
      </w:r>
    </w:p>
    <w:p w:rsidR="00450FDA" w:rsidRDefault="00450FDA" w:rsidP="00E65799">
      <w:pPr>
        <w:rPr>
          <w:b/>
          <w:sz w:val="24"/>
        </w:rPr>
      </w:pPr>
      <w:r>
        <w:rPr>
          <w:b/>
          <w:sz w:val="24"/>
        </w:rPr>
        <w:t>B. Millet  mekteplerinin  açılması</w:t>
      </w:r>
    </w:p>
    <w:p w:rsidR="00450FDA" w:rsidRDefault="00450FDA" w:rsidP="00E65799">
      <w:pPr>
        <w:rPr>
          <w:b/>
          <w:sz w:val="24"/>
        </w:rPr>
      </w:pPr>
      <w:r>
        <w:rPr>
          <w:b/>
          <w:sz w:val="24"/>
        </w:rPr>
        <w:t>C. Ölçü  birimlerinde    değişiklik    yapılması</w:t>
      </w:r>
    </w:p>
    <w:p w:rsidR="00450FDA" w:rsidRDefault="00450FDA" w:rsidP="00E65799">
      <w:pPr>
        <w:rPr>
          <w:b/>
          <w:sz w:val="24"/>
        </w:rPr>
      </w:pPr>
      <w:r>
        <w:rPr>
          <w:b/>
          <w:sz w:val="24"/>
        </w:rPr>
        <w:t xml:space="preserve">D.  </w:t>
      </w:r>
      <w:proofErr w:type="spellStart"/>
      <w:r>
        <w:rPr>
          <w:b/>
          <w:sz w:val="24"/>
        </w:rPr>
        <w:t>Tevhid</w:t>
      </w:r>
      <w:proofErr w:type="spellEnd"/>
      <w:r>
        <w:rPr>
          <w:b/>
          <w:sz w:val="24"/>
        </w:rPr>
        <w:t>-i Tedrisat   Kanunu’nun      çıkarılması</w:t>
      </w:r>
      <w:r w:rsidR="008A2086">
        <w:rPr>
          <w:b/>
          <w:sz w:val="24"/>
        </w:rPr>
        <w:t xml:space="preserve">   </w:t>
      </w:r>
    </w:p>
    <w:p w:rsidR="008A2086" w:rsidRDefault="008A2086" w:rsidP="00E65799">
      <w:pPr>
        <w:rPr>
          <w:b/>
          <w:sz w:val="24"/>
        </w:rPr>
      </w:pPr>
    </w:p>
    <w:p w:rsidR="008A2086" w:rsidRDefault="008A2086" w:rsidP="00E65799">
      <w:pPr>
        <w:rPr>
          <w:b/>
          <w:sz w:val="24"/>
        </w:rPr>
      </w:pPr>
      <w:r>
        <w:rPr>
          <w:b/>
          <w:sz w:val="24"/>
        </w:rPr>
        <w:t>20.   Yeni   Türk  Devletinde   eğitim  programları  çağın  gerekleri   ve  milletin    durumu  esas  alınarak    planlanmıştır.</w:t>
      </w:r>
    </w:p>
    <w:p w:rsidR="008A2086" w:rsidRPr="008A2086" w:rsidRDefault="008A2086" w:rsidP="00E65799">
      <w:pPr>
        <w:rPr>
          <w:b/>
          <w:sz w:val="24"/>
          <w:u w:val="single"/>
        </w:rPr>
      </w:pPr>
      <w:r>
        <w:rPr>
          <w:b/>
          <w:sz w:val="24"/>
        </w:rPr>
        <w:t xml:space="preserve">Buna   göre  Yeni  Türk Devleti’nin   eğitim programlarında    aşağıdakilerden    hangisinin   göz  önünde   bulundurulduğu   </w:t>
      </w:r>
      <w:r w:rsidRPr="008A2086">
        <w:rPr>
          <w:b/>
          <w:sz w:val="24"/>
          <w:u w:val="single"/>
        </w:rPr>
        <w:t>söylenemez?</w:t>
      </w:r>
    </w:p>
    <w:p w:rsidR="008A2086" w:rsidRPr="008A2086" w:rsidRDefault="008A2086" w:rsidP="008A2086">
      <w:pPr>
        <w:pStyle w:val="ListeParagraf"/>
        <w:numPr>
          <w:ilvl w:val="0"/>
          <w:numId w:val="16"/>
        </w:numPr>
        <w:rPr>
          <w:b/>
          <w:sz w:val="24"/>
        </w:rPr>
      </w:pPr>
      <w:r w:rsidRPr="008A2086">
        <w:rPr>
          <w:b/>
          <w:sz w:val="24"/>
        </w:rPr>
        <w:t>Ulusallık</w:t>
      </w:r>
    </w:p>
    <w:p w:rsidR="008A2086" w:rsidRPr="008A2086" w:rsidRDefault="008A2086" w:rsidP="008A2086">
      <w:pPr>
        <w:pStyle w:val="ListeParagraf"/>
        <w:numPr>
          <w:ilvl w:val="0"/>
          <w:numId w:val="16"/>
        </w:numPr>
        <w:rPr>
          <w:b/>
          <w:sz w:val="24"/>
        </w:rPr>
      </w:pPr>
      <w:r>
        <w:rPr>
          <w:b/>
          <w:sz w:val="24"/>
        </w:rPr>
        <w:t>Dog</w:t>
      </w:r>
      <w:r w:rsidRPr="008A2086">
        <w:rPr>
          <w:b/>
          <w:sz w:val="24"/>
        </w:rPr>
        <w:t>matiklik</w:t>
      </w:r>
    </w:p>
    <w:p w:rsidR="008A2086" w:rsidRPr="008A2086" w:rsidRDefault="008A2086" w:rsidP="008A2086">
      <w:pPr>
        <w:pStyle w:val="ListeParagraf"/>
        <w:numPr>
          <w:ilvl w:val="0"/>
          <w:numId w:val="16"/>
        </w:numPr>
        <w:rPr>
          <w:b/>
          <w:sz w:val="24"/>
        </w:rPr>
      </w:pPr>
      <w:r w:rsidRPr="008A2086">
        <w:rPr>
          <w:b/>
          <w:sz w:val="24"/>
        </w:rPr>
        <w:t>Çağdaşlık</w:t>
      </w:r>
    </w:p>
    <w:p w:rsidR="00B37390" w:rsidRDefault="008A2086" w:rsidP="008A2086">
      <w:pPr>
        <w:pStyle w:val="ListeParagraf"/>
        <w:numPr>
          <w:ilvl w:val="0"/>
          <w:numId w:val="16"/>
        </w:numPr>
        <w:rPr>
          <w:b/>
          <w:sz w:val="24"/>
        </w:rPr>
      </w:pPr>
      <w:r w:rsidRPr="008A2086">
        <w:rPr>
          <w:b/>
          <w:sz w:val="24"/>
        </w:rPr>
        <w:t>Laiklik</w:t>
      </w:r>
    </w:p>
    <w:p w:rsidR="00B37390" w:rsidRDefault="00B37390" w:rsidP="00B37390"/>
    <w:p w:rsidR="00B37390" w:rsidRPr="00B37390" w:rsidRDefault="00B37390" w:rsidP="00B37390">
      <w:pPr>
        <w:tabs>
          <w:tab w:val="left" w:pos="1122"/>
        </w:tabs>
        <w:jc w:val="center"/>
        <w:rPr>
          <w:b/>
        </w:rPr>
      </w:pPr>
      <w:r w:rsidRPr="00B37390">
        <w:rPr>
          <w:b/>
        </w:rPr>
        <w:t>HAZIRLAYAN</w:t>
      </w:r>
    </w:p>
    <w:p w:rsidR="008A2086" w:rsidRPr="00B37390" w:rsidRDefault="00B37390" w:rsidP="00B37390">
      <w:pPr>
        <w:tabs>
          <w:tab w:val="left" w:pos="1122"/>
        </w:tabs>
        <w:jc w:val="center"/>
        <w:rPr>
          <w:b/>
        </w:rPr>
      </w:pPr>
      <w:r w:rsidRPr="00B37390">
        <w:rPr>
          <w:b/>
        </w:rPr>
        <w:t>AHMET  ALİ KARAALP</w:t>
      </w:r>
    </w:p>
    <w:p w:rsidR="00B37390" w:rsidRDefault="00B37390" w:rsidP="00B37390">
      <w:pPr>
        <w:tabs>
          <w:tab w:val="left" w:pos="1122"/>
        </w:tabs>
        <w:jc w:val="center"/>
        <w:rPr>
          <w:b/>
        </w:rPr>
      </w:pPr>
      <w:r w:rsidRPr="00B37390">
        <w:rPr>
          <w:b/>
        </w:rPr>
        <w:t>SOSYAL  BİLGİLER  ÖĞRETMENİ</w:t>
      </w:r>
      <w:r>
        <w:rPr>
          <w:b/>
        </w:rPr>
        <w:t xml:space="preserve"> </w:t>
      </w:r>
    </w:p>
    <w:p w:rsidR="00B37390" w:rsidRDefault="00B37390" w:rsidP="00B37390">
      <w:pPr>
        <w:tabs>
          <w:tab w:val="left" w:pos="1122"/>
        </w:tabs>
        <w:jc w:val="center"/>
        <w:rPr>
          <w:b/>
        </w:rPr>
      </w:pPr>
    </w:p>
    <w:p w:rsidR="00B37390" w:rsidRDefault="00B37390" w:rsidP="00B37390">
      <w:pPr>
        <w:tabs>
          <w:tab w:val="left" w:pos="1122"/>
        </w:tabs>
        <w:jc w:val="center"/>
        <w:rPr>
          <w:b/>
        </w:rPr>
      </w:pPr>
      <w:r>
        <w:rPr>
          <w:b/>
        </w:rPr>
        <w:lastRenderedPageBreak/>
        <w:t>YANIT 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75F81" w:rsidTr="00175F81"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75F81" w:rsidTr="00175F81"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2" w:type="dxa"/>
          </w:tcPr>
          <w:p w:rsidR="00175F81" w:rsidRDefault="008519CE" w:rsidP="00B37390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B37390" w:rsidRDefault="00B37390" w:rsidP="00B37390">
      <w:pPr>
        <w:tabs>
          <w:tab w:val="left" w:pos="1122"/>
        </w:tabs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8519CE" w:rsidTr="00F95CB2"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519CE" w:rsidTr="00F95CB2"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2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8519CE" w:rsidRDefault="008519CE" w:rsidP="00F95CB2">
            <w:pPr>
              <w:tabs>
                <w:tab w:val="left" w:pos="1122"/>
              </w:tabs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p w:rsidR="008519CE" w:rsidRDefault="008519CE" w:rsidP="00B37390">
      <w:pPr>
        <w:tabs>
          <w:tab w:val="left" w:pos="1122"/>
        </w:tabs>
        <w:jc w:val="center"/>
        <w:rPr>
          <w:b/>
        </w:rPr>
      </w:pPr>
    </w:p>
    <w:p w:rsidR="00A2131A" w:rsidRDefault="00A2131A" w:rsidP="00B37390">
      <w:pPr>
        <w:tabs>
          <w:tab w:val="left" w:pos="1122"/>
        </w:tabs>
        <w:jc w:val="center"/>
        <w:rPr>
          <w:b/>
        </w:rPr>
      </w:pPr>
    </w:p>
    <w:p w:rsidR="00A2131A" w:rsidRDefault="00A2131A" w:rsidP="00B37390">
      <w:pPr>
        <w:tabs>
          <w:tab w:val="left" w:pos="1122"/>
        </w:tabs>
        <w:jc w:val="center"/>
        <w:rPr>
          <w:b/>
        </w:rPr>
      </w:pPr>
    </w:p>
    <w:bookmarkStart w:id="0" w:name="_GoBack"/>
    <w:bookmarkEnd w:id="0"/>
    <w:p w:rsidR="00A2131A" w:rsidRPr="00B37390" w:rsidRDefault="005B4699" w:rsidP="005B4699">
      <w:pPr>
        <w:tabs>
          <w:tab w:val="left" w:pos="1122"/>
        </w:tabs>
        <w:jc w:val="center"/>
        <w:rPr>
          <w:b/>
        </w:rPr>
      </w:pPr>
      <w:r>
        <w:fldChar w:fldCharType="begin"/>
      </w:r>
      <w:r>
        <w:instrText xml:space="preserve"> HYPERLINK "http://</w:instrText>
      </w:r>
      <w:r w:rsidRPr="005B4699">
        <w:instrText>www.sorubak.com</w:instrText>
      </w:r>
      <w:r>
        <w:instrText xml:space="preserve">" </w:instrText>
      </w:r>
      <w:r>
        <w:fldChar w:fldCharType="separate"/>
      </w:r>
      <w:r w:rsidRPr="000F760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2131A" w:rsidRPr="00B37390" w:rsidSect="0050261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BF5" w:rsidRDefault="001B6BF5" w:rsidP="00B50AD4">
      <w:pPr>
        <w:spacing w:after="0" w:line="240" w:lineRule="auto"/>
      </w:pPr>
      <w:r>
        <w:separator/>
      </w:r>
    </w:p>
  </w:endnote>
  <w:endnote w:type="continuationSeparator" w:id="0">
    <w:p w:rsidR="001B6BF5" w:rsidRDefault="001B6BF5" w:rsidP="00B5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3357056"/>
      <w:docPartObj>
        <w:docPartGallery w:val="Page Numbers (Bottom of Page)"/>
        <w:docPartUnique/>
      </w:docPartObj>
    </w:sdtPr>
    <w:sdtContent>
      <w:p w:rsidR="00B50AD4" w:rsidRDefault="0050261C">
        <w:pPr>
          <w:pStyle w:val="Altbilgi"/>
          <w:jc w:val="center"/>
        </w:pPr>
        <w:r>
          <w:fldChar w:fldCharType="begin"/>
        </w:r>
        <w:r w:rsidR="00B50AD4">
          <w:instrText>PAGE   \* MERGEFORMAT</w:instrText>
        </w:r>
        <w:r>
          <w:fldChar w:fldCharType="separate"/>
        </w:r>
        <w:r w:rsidR="005B4699">
          <w:rPr>
            <w:noProof/>
          </w:rPr>
          <w:t>6</w:t>
        </w:r>
        <w:r>
          <w:fldChar w:fldCharType="end"/>
        </w:r>
      </w:p>
    </w:sdtContent>
  </w:sdt>
  <w:p w:rsidR="00B50AD4" w:rsidRDefault="00B50A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BF5" w:rsidRDefault="001B6BF5" w:rsidP="00B50AD4">
      <w:pPr>
        <w:spacing w:after="0" w:line="240" w:lineRule="auto"/>
      </w:pPr>
      <w:r>
        <w:separator/>
      </w:r>
    </w:p>
  </w:footnote>
  <w:footnote w:type="continuationSeparator" w:id="0">
    <w:p w:rsidR="001B6BF5" w:rsidRDefault="001B6BF5" w:rsidP="00B50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410F"/>
    <w:multiLevelType w:val="hybridMultilevel"/>
    <w:tmpl w:val="3B16169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4541"/>
    <w:multiLevelType w:val="hybridMultilevel"/>
    <w:tmpl w:val="078A8A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81E7B"/>
    <w:multiLevelType w:val="hybridMultilevel"/>
    <w:tmpl w:val="1A5CBC4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C7A8D"/>
    <w:multiLevelType w:val="hybridMultilevel"/>
    <w:tmpl w:val="6988FF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01843"/>
    <w:multiLevelType w:val="hybridMultilevel"/>
    <w:tmpl w:val="EA76566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63AFA"/>
    <w:multiLevelType w:val="hybridMultilevel"/>
    <w:tmpl w:val="20A82CF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4131AB"/>
    <w:multiLevelType w:val="hybridMultilevel"/>
    <w:tmpl w:val="39B8B9D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534A70"/>
    <w:multiLevelType w:val="hybridMultilevel"/>
    <w:tmpl w:val="C10EBA9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F22E3"/>
    <w:multiLevelType w:val="hybridMultilevel"/>
    <w:tmpl w:val="2C62224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85024"/>
    <w:multiLevelType w:val="hybridMultilevel"/>
    <w:tmpl w:val="858A70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04523"/>
    <w:multiLevelType w:val="hybridMultilevel"/>
    <w:tmpl w:val="2BC472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F5E87"/>
    <w:multiLevelType w:val="hybridMultilevel"/>
    <w:tmpl w:val="20A82CF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B0F47"/>
    <w:multiLevelType w:val="hybridMultilevel"/>
    <w:tmpl w:val="6CE875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85885"/>
    <w:multiLevelType w:val="hybridMultilevel"/>
    <w:tmpl w:val="497EBF6A"/>
    <w:lvl w:ilvl="0" w:tplc="041F0013">
      <w:start w:val="1"/>
      <w:numFmt w:val="upperRoman"/>
      <w:lvlText w:val="%1."/>
      <w:lvlJc w:val="right"/>
      <w:pPr>
        <w:ind w:left="774" w:hanging="360"/>
      </w:p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>
    <w:nsid w:val="67903EE9"/>
    <w:multiLevelType w:val="hybridMultilevel"/>
    <w:tmpl w:val="7CFAEB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80356"/>
    <w:multiLevelType w:val="hybridMultilevel"/>
    <w:tmpl w:val="736C8EF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14"/>
  </w:num>
  <w:num w:numId="5">
    <w:abstractNumId w:val="13"/>
  </w:num>
  <w:num w:numId="6">
    <w:abstractNumId w:val="7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12"/>
  </w:num>
  <w:num w:numId="12">
    <w:abstractNumId w:val="3"/>
  </w:num>
  <w:num w:numId="13">
    <w:abstractNumId w:val="9"/>
  </w:num>
  <w:num w:numId="14">
    <w:abstractNumId w:val="6"/>
  </w:num>
  <w:num w:numId="15">
    <w:abstractNumId w:val="1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F1F"/>
    <w:rsid w:val="00075E3E"/>
    <w:rsid w:val="00080C44"/>
    <w:rsid w:val="00081608"/>
    <w:rsid w:val="000A3FC0"/>
    <w:rsid w:val="00175F81"/>
    <w:rsid w:val="00177E6F"/>
    <w:rsid w:val="0018571E"/>
    <w:rsid w:val="001B6BF5"/>
    <w:rsid w:val="001C715E"/>
    <w:rsid w:val="0036676E"/>
    <w:rsid w:val="003A269B"/>
    <w:rsid w:val="003E1354"/>
    <w:rsid w:val="003E15BD"/>
    <w:rsid w:val="004145A3"/>
    <w:rsid w:val="004332A7"/>
    <w:rsid w:val="004424DB"/>
    <w:rsid w:val="00442957"/>
    <w:rsid w:val="00450FDA"/>
    <w:rsid w:val="004F0C20"/>
    <w:rsid w:val="0050261C"/>
    <w:rsid w:val="005913C5"/>
    <w:rsid w:val="005B4699"/>
    <w:rsid w:val="005B4AAE"/>
    <w:rsid w:val="005C23A1"/>
    <w:rsid w:val="00661DFC"/>
    <w:rsid w:val="00671399"/>
    <w:rsid w:val="006B4C82"/>
    <w:rsid w:val="007664B2"/>
    <w:rsid w:val="008519CE"/>
    <w:rsid w:val="00853D87"/>
    <w:rsid w:val="008A2086"/>
    <w:rsid w:val="00996323"/>
    <w:rsid w:val="009B39AF"/>
    <w:rsid w:val="00A2131A"/>
    <w:rsid w:val="00B37390"/>
    <w:rsid w:val="00B50AD4"/>
    <w:rsid w:val="00B95555"/>
    <w:rsid w:val="00C162E8"/>
    <w:rsid w:val="00DB5A85"/>
    <w:rsid w:val="00E21F1F"/>
    <w:rsid w:val="00E41DE8"/>
    <w:rsid w:val="00E53A1C"/>
    <w:rsid w:val="00E65799"/>
    <w:rsid w:val="00ED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61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3F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3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A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6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5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0AD4"/>
  </w:style>
  <w:style w:type="paragraph" w:styleId="Altbilgi">
    <w:name w:val="footer"/>
    <w:basedOn w:val="Normal"/>
    <w:link w:val="AltbilgiChar"/>
    <w:uiPriority w:val="99"/>
    <w:unhideWhenUsed/>
    <w:rsid w:val="00B5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0AD4"/>
  </w:style>
  <w:style w:type="character" w:styleId="Kpr">
    <w:name w:val="Hyperlink"/>
    <w:basedOn w:val="VarsaylanParagrafYazTipi"/>
    <w:uiPriority w:val="99"/>
    <w:unhideWhenUsed/>
    <w:rsid w:val="00A213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3F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3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A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6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5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0AD4"/>
  </w:style>
  <w:style w:type="paragraph" w:styleId="Altbilgi">
    <w:name w:val="footer"/>
    <w:basedOn w:val="Normal"/>
    <w:link w:val="AltbilgiChar"/>
    <w:uiPriority w:val="99"/>
    <w:unhideWhenUsed/>
    <w:rsid w:val="00B5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0AD4"/>
  </w:style>
  <w:style w:type="character" w:styleId="Kpr">
    <w:name w:val="Hyperlink"/>
    <w:basedOn w:val="VarsaylanParagrafYazTipi"/>
    <w:uiPriority w:val="99"/>
    <w:unhideWhenUsed/>
    <w:rsid w:val="00A213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1513</Words>
  <Characters>8629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2017-04-12T17:50:00Z</dcterms:created>
  <dcterms:modified xsi:type="dcterms:W3CDTF">2017-04-12T17:50:00Z</dcterms:modified>
  <cp:category>www.sorubak.com</cp:category>
</cp:coreProperties>
</file>