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4C" w:rsidRDefault="00C112CB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4.1pt;margin-top:-16.35pt;width:564.75pt;height:74.25pt;z-index:251644928" strokecolor="#95b3d7" strokeweight="1pt">
            <v:fill color2="#b8cce4" focusposition="1" focussize="" focus="100%" type="gradient"/>
            <v:shadow on="t" color="#243f60" opacity=".5" offset="6pt,-6pt"/>
            <v:textbox style="mso-next-textbox:#_x0000_s1026">
              <w:txbxContent>
                <w:p w:rsidR="000B744C" w:rsidRPr="00027FB1" w:rsidRDefault="000F4C37" w:rsidP="007F4EEC">
                  <w:pPr>
                    <w:jc w:val="center"/>
                    <w:rPr>
                      <w:rFonts w:ascii="Hand writing Mutlu" w:hAnsi="Hand writing Mutlu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color w:val="000000"/>
                      <w:sz w:val="24"/>
                      <w:szCs w:val="24"/>
                    </w:rPr>
                    <w:t>2016-2017</w:t>
                  </w:r>
                  <w:r w:rsidR="000B744C" w:rsidRPr="00027FB1">
                    <w:rPr>
                      <w:rFonts w:ascii="Hand writing Mutlu" w:hAnsi="Hand writing Mutlu"/>
                      <w:color w:val="000000"/>
                      <w:sz w:val="24"/>
                      <w:szCs w:val="24"/>
                    </w:rPr>
                    <w:t xml:space="preserve"> EĞİTİM ÖĞRETİM YILI BOZLAĞAN İLKOKULU</w:t>
                  </w:r>
                </w:p>
                <w:p w:rsidR="000B744C" w:rsidRPr="00027FB1" w:rsidRDefault="000B744C" w:rsidP="007F4EEC">
                  <w:pPr>
                    <w:jc w:val="center"/>
                    <w:rPr>
                      <w:rFonts w:ascii="Hand writing Mutlu" w:hAnsi="Hand writing Mutlu"/>
                      <w:color w:val="000000"/>
                      <w:sz w:val="24"/>
                      <w:szCs w:val="24"/>
                    </w:rPr>
                  </w:pPr>
                  <w:r w:rsidRPr="00027FB1">
                    <w:rPr>
                      <w:rFonts w:ascii="Hand writing Mutlu" w:hAnsi="Hand writing Mutlu"/>
                      <w:color w:val="000000"/>
                      <w:sz w:val="24"/>
                      <w:szCs w:val="24"/>
                    </w:rPr>
                    <w:t>4.SINIFLAR. SOSYAL BİLGİLER DERSİ 1.DÖNEM 2.YAZILI SORULARI</w:t>
                  </w:r>
                </w:p>
                <w:p w:rsidR="000B744C" w:rsidRPr="004B7F18" w:rsidRDefault="000B744C" w:rsidP="007F4EEC">
                  <w:pPr>
                    <w:rPr>
                      <w:rFonts w:ascii="Comic Sans MS" w:hAnsi="Comic Sans MS"/>
                      <w:b/>
                      <w:color w:val="0000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B744C" w:rsidRDefault="000B744C"/>
    <w:p w:rsidR="000B744C" w:rsidRDefault="00C112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65pt;margin-top:16.75pt;width:372pt;height:181.5pt;z-index:25165209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9C2CCA" w:rsidRDefault="000B744C" w:rsidP="009C2CC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A-</w:t>
                  </w:r>
                  <w:r w:rsidRPr="009C2CCA">
                    <w:rPr>
                      <w:b/>
                      <w:sz w:val="24"/>
                      <w:szCs w:val="24"/>
                    </w:rPr>
                    <w:t>Aşağıdaki cümlelerdeki boşlukları yandaki krokiye göre doldurunuz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(5x 2 = 10 puan )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C2CCA">
                    <w:rPr>
                      <w:sz w:val="24"/>
                      <w:szCs w:val="24"/>
                    </w:rPr>
                    <w:t xml:space="preserve">1-Hastane okulun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yönündedir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9C2CCA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C2CCA">
                    <w:rPr>
                      <w:sz w:val="24"/>
                      <w:szCs w:val="24"/>
                    </w:rPr>
                    <w:t>2-</w:t>
                  </w:r>
                  <w:r>
                    <w:rPr>
                      <w:sz w:val="24"/>
                      <w:szCs w:val="24"/>
                    </w:rPr>
                    <w:t>Market</w:t>
                  </w:r>
                  <w:r w:rsidRPr="009C2CCA">
                    <w:rPr>
                      <w:sz w:val="24"/>
                      <w:szCs w:val="24"/>
                    </w:rPr>
                    <w:t xml:space="preserve"> okulun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yönündedir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9C2CCA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C2CCA">
                    <w:rPr>
                      <w:sz w:val="24"/>
                      <w:szCs w:val="24"/>
                    </w:rPr>
                    <w:t xml:space="preserve">3- </w:t>
                  </w:r>
                  <w:r>
                    <w:rPr>
                      <w:sz w:val="24"/>
                      <w:szCs w:val="24"/>
                    </w:rPr>
                    <w:t>Sağlık Ocağı</w:t>
                  </w:r>
                  <w:r w:rsidRPr="009C2CCA">
                    <w:rPr>
                      <w:sz w:val="24"/>
                      <w:szCs w:val="24"/>
                    </w:rPr>
                    <w:t xml:space="preserve"> okulun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yönündedir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9C2CCA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C2CCA">
                    <w:rPr>
                      <w:sz w:val="24"/>
                      <w:szCs w:val="24"/>
                    </w:rPr>
                    <w:t xml:space="preserve">4- </w:t>
                  </w:r>
                  <w:r>
                    <w:rPr>
                      <w:sz w:val="24"/>
                      <w:szCs w:val="24"/>
                    </w:rPr>
                    <w:t>Park</w:t>
                  </w:r>
                  <w:r w:rsidRPr="009C2CCA">
                    <w:rPr>
                      <w:sz w:val="24"/>
                      <w:szCs w:val="24"/>
                    </w:rPr>
                    <w:t xml:space="preserve"> okulun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yönündedir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9C2CCA" w:rsidRDefault="000B744C" w:rsidP="009C2CC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C2CCA">
                    <w:rPr>
                      <w:sz w:val="24"/>
                      <w:szCs w:val="24"/>
                    </w:rPr>
                    <w:t xml:space="preserve">5- </w:t>
                  </w:r>
                  <w:r>
                    <w:rPr>
                      <w:sz w:val="24"/>
                      <w:szCs w:val="24"/>
                    </w:rPr>
                    <w:t>Park hastanenin</w:t>
                  </w:r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C2CCA">
                    <w:rPr>
                      <w:sz w:val="24"/>
                      <w:szCs w:val="24"/>
                    </w:rPr>
                    <w:t>yönündedir</w:t>
                  </w:r>
                  <w:proofErr w:type="gramEnd"/>
                  <w:r w:rsidRPr="009C2CCA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1.4pt;margin-top:85pt;width:48.75pt;height:47.25pt;z-index:25164902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7F4EEC" w:rsidRDefault="000B744C" w:rsidP="007F4EEC">
                  <w:pPr>
                    <w:jc w:val="center"/>
                    <w:rPr>
                      <w:sz w:val="24"/>
                      <w:szCs w:val="24"/>
                    </w:rPr>
                  </w:pPr>
                  <w:r w:rsidRPr="007F4EEC">
                    <w:rPr>
                      <w:sz w:val="24"/>
                      <w:szCs w:val="24"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48.65pt;margin-top:110.5pt;width:18.75pt;height:17.25pt;z-index:251656192" stroked="f">
            <v:textbox>
              <w:txbxContent>
                <w:p w:rsidR="000B744C" w:rsidRDefault="000B744C">
                  <w: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23.95pt;margin-top:121pt;width:24.7pt;height:0;z-index:251655168" o:connectortype="straight">
            <v:stroke endarrow="block"/>
          </v:shape>
        </w:pict>
      </w:r>
      <w:r>
        <w:rPr>
          <w:noProof/>
        </w:rPr>
        <w:pict>
          <v:shape id="_x0000_s1031" type="#_x0000_t202" style="position:absolute;margin-left:114.15pt;margin-top:77.5pt;width:21pt;height:19.5pt;z-index:251654144" stroked="f">
            <v:textbox>
              <w:txbxContent>
                <w:p w:rsidR="000B744C" w:rsidRDefault="000B744C"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32" style="position:absolute;margin-left:123.9pt;margin-top:97pt;width:.05pt;height:24pt;flip:y;z-index:251653120" o:connectortype="straight">
            <v:stroke endarrow="block"/>
          </v:shape>
        </w:pict>
      </w:r>
      <w:r>
        <w:rPr>
          <w:noProof/>
        </w:rPr>
        <w:pict>
          <v:shape id="_x0000_s1033" type="#_x0000_t202" style="position:absolute;margin-left:-14.1pt;margin-top:10.75pt;width:556.5pt;height:187.5pt;z-index:251645952" strokecolor="#4f81bd" strokeweight="1pt">
            <v:shadow color="#868686"/>
            <v:textbox>
              <w:txbxContent>
                <w:p w:rsidR="000B744C" w:rsidRDefault="000B744C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99.15pt;margin-top:140.5pt;width:55.5pt;height:51.7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>
                  <w:r>
                    <w:t>SAĞLIK</w:t>
                  </w:r>
                </w:p>
                <w:p w:rsidR="000B744C" w:rsidRDefault="000B744C">
                  <w:r>
                    <w:t>OCAĞI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8.1pt;margin-top:136pt;width:49.5pt;height:56.2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/>
                <w:p w:rsidR="000B744C" w:rsidRDefault="000B744C">
                  <w:r>
                    <w:t>PARK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8.1pt;margin-top:16.75pt;width:56.25pt;height:60.75pt;z-index:2516469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/>
                <w:p w:rsidR="000B744C" w:rsidRDefault="000B744C">
                  <w:r>
                    <w:t>MARKET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90.15pt;margin-top:16.75pt;width:58.5pt;height:60.75pt;z-index:25164800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/>
                <w:p w:rsidR="000B744C" w:rsidRDefault="000B744C">
                  <w:r>
                    <w:t>HASTANE</w:t>
                  </w:r>
                </w:p>
              </w:txbxContent>
            </v:textbox>
          </v:shape>
        </w:pict>
      </w:r>
    </w:p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C112CB" w:rsidP="00680E8E">
      <w:r>
        <w:rPr>
          <w:noProof/>
        </w:rPr>
        <w:pict>
          <v:shape id="_x0000_s1038" type="#_x0000_t202" style="position:absolute;margin-left:-14.1pt;margin-top:1.5pt;width:564.75pt;height:210.7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027FB1" w:rsidRDefault="000B744C" w:rsidP="009C2CCA">
                  <w:pPr>
                    <w:pStyle w:val="ListeParagraf"/>
                    <w:spacing w:after="0" w:line="240" w:lineRule="auto"/>
                    <w:ind w:left="0"/>
                    <w:rPr>
                      <w:rFonts w:cs="Calibri"/>
                      <w:sz w:val="20"/>
                      <w:szCs w:val="20"/>
                    </w:rPr>
                  </w:pPr>
                  <w:r w:rsidRPr="00027FB1">
                    <w:rPr>
                      <w:rFonts w:cs="Calibri"/>
                      <w:b/>
                      <w:sz w:val="24"/>
                      <w:szCs w:val="24"/>
                    </w:rPr>
                    <w:t>B)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027FB1">
                    <w:rPr>
                      <w:rFonts w:cs="Calibri"/>
                      <w:b/>
                      <w:sz w:val="24"/>
                      <w:szCs w:val="24"/>
                    </w:rPr>
                    <w:t>Aşağıdaki ifadelerden doğru olanların başına “D” , yanlış olanların başına “Y” yazınız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>.(1X11=11 puan)</w:t>
                  </w: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>1. (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>) Ağaçlandırma, erozyonu önlemenin en etkili yoludur.</w:t>
                  </w: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>2. (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>) Hava olaylarını önceden bilmek insanlar için önemli değildir.</w:t>
                  </w: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eastAsia="Arial Unicode MS" w:cs="Calibri"/>
                      <w:sz w:val="24"/>
                      <w:szCs w:val="24"/>
                    </w:rPr>
                  </w:pPr>
                  <w:r w:rsidRPr="00027FB1">
                    <w:rPr>
                      <w:rFonts w:eastAsia="Arial Unicode MS" w:cs="Calibri"/>
                      <w:sz w:val="24"/>
                      <w:szCs w:val="24"/>
                    </w:rPr>
                    <w:t>3. (</w:t>
                  </w:r>
                  <w:r w:rsidRPr="00027FB1">
                    <w:rPr>
                      <w:rFonts w:eastAsia="Arial Unicode MS" w:cs="Calibri"/>
                      <w:sz w:val="24"/>
                      <w:szCs w:val="24"/>
                    </w:rPr>
                    <w:tab/>
                    <w:t>) Sağ kolumuzu güneşin doğduğu tarafa uzatırsak önümüz güneyi gösterir.</w:t>
                  </w: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eastAsia="Arial Unicode MS" w:cs="Calibri"/>
                      <w:sz w:val="24"/>
                      <w:szCs w:val="24"/>
                    </w:rPr>
                    <w:t>4. (</w:t>
                  </w:r>
                  <w:r w:rsidRPr="00027FB1">
                    <w:rPr>
                      <w:rFonts w:eastAsia="Arial Unicode MS" w:cs="Calibri"/>
                      <w:sz w:val="24"/>
                      <w:szCs w:val="24"/>
                    </w:rPr>
                    <w:tab/>
                    <w:t>) Doğu, batı, kuzey ve güney ana yönlerdir.</w:t>
                  </w:r>
                </w:p>
                <w:p w:rsidR="000B744C" w:rsidRPr="00027FB1" w:rsidRDefault="000B744C" w:rsidP="009C2CCA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 xml:space="preserve">5. (     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 xml:space="preserve">) Peri bacaları ve Pamukkale travertenleri beşeri unsurlara örnektir. </w:t>
                  </w:r>
                </w:p>
                <w:p w:rsidR="000B744C" w:rsidRPr="00027FB1" w:rsidRDefault="000B744C" w:rsidP="009C2CCA">
                  <w:pPr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>6. (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>) Hava gözlemleri Devlet Meteoroloji İşler Müdürlüğü tarafında yapılır.</w:t>
                  </w:r>
                </w:p>
                <w:p w:rsidR="000B744C" w:rsidRPr="00027FB1" w:rsidRDefault="000B744C" w:rsidP="009C2CCA">
                  <w:pPr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>7. (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>) Deprem, sel, çığ gibi doğa olayları gerekli önlemler alınmadığından afete dönüşür.</w:t>
                  </w:r>
                </w:p>
                <w:p w:rsidR="000B744C" w:rsidRPr="00027FB1" w:rsidRDefault="000B744C" w:rsidP="009C2CCA">
                  <w:pPr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sz w:val="24"/>
                      <w:szCs w:val="24"/>
                    </w:rPr>
                    <w:t>9. (</w:t>
                  </w:r>
                  <w:r w:rsidRPr="00027FB1">
                    <w:rPr>
                      <w:rFonts w:cs="Calibri"/>
                      <w:sz w:val="24"/>
                      <w:szCs w:val="24"/>
                    </w:rPr>
                    <w:tab/>
                    <w:t>) Baraj, köprü, yol doğal unsurlara örnektir.</w:t>
                  </w:r>
                </w:p>
                <w:p w:rsidR="000B744C" w:rsidRPr="00027FB1" w:rsidRDefault="000B744C" w:rsidP="009C2CCA">
                  <w:pPr>
                    <w:spacing w:after="0"/>
                    <w:rPr>
                      <w:rFonts w:cs="Calibri"/>
                      <w:iCs/>
                      <w:sz w:val="24"/>
                      <w:szCs w:val="24"/>
                    </w:rPr>
                  </w:pPr>
                  <w:r w:rsidRPr="00027FB1">
                    <w:rPr>
                      <w:rFonts w:cs="Calibri"/>
                      <w:iCs/>
                      <w:sz w:val="24"/>
                      <w:szCs w:val="24"/>
                    </w:rPr>
                    <w:t>10.(      ) Hava olaylarını bilmek çiftçilerin, balıkçıların, pilotların işlerini kolaylaştırır.</w:t>
                  </w:r>
                </w:p>
                <w:p w:rsidR="000B744C" w:rsidRDefault="000B744C">
                  <w:r>
                    <w:t>11. (      ) En önemli kimlik belgemiz nüfus cüzdanımızdır.</w:t>
                  </w:r>
                </w:p>
              </w:txbxContent>
            </v:textbox>
          </v:shape>
        </w:pict>
      </w:r>
    </w:p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0B744C" w:rsidP="00680E8E"/>
    <w:p w:rsidR="000B744C" w:rsidRPr="00680E8E" w:rsidRDefault="00C112CB" w:rsidP="00680E8E">
      <w:r>
        <w:rPr>
          <w:noProof/>
        </w:rPr>
        <w:pict>
          <v:shape id="_x0000_s1039" type="#_x0000_t202" style="position:absolute;margin-left:276.15pt;margin-top:12.45pt;width:274.55pt;height:71.75pt;z-index:25166131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C726AC" w:rsidRDefault="000B744C" w:rsidP="00680E8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Pr="00C726AC">
                    <w:rPr>
                      <w:b/>
                      <w:sz w:val="24"/>
                      <w:szCs w:val="24"/>
                    </w:rPr>
                    <w:t>.Aşağıdakilerden hangisi kişisel farklılıklarımızdan biri değildir?</w:t>
                  </w:r>
                  <w:r>
                    <w:rPr>
                      <w:b/>
                      <w:sz w:val="24"/>
                      <w:szCs w:val="24"/>
                    </w:rPr>
                    <w:t xml:space="preserve"> (5 p)</w:t>
                  </w:r>
                </w:p>
                <w:p w:rsidR="000B744C" w:rsidRPr="00C726A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A)</w:t>
                  </w:r>
                  <w:r w:rsidRPr="00C726AC">
                    <w:rPr>
                      <w:sz w:val="24"/>
                      <w:szCs w:val="24"/>
                    </w:rPr>
                    <w:t xml:space="preserve"> saç rengimiz</w:t>
                  </w:r>
                  <w:r w:rsidRPr="00C726AC">
                    <w:rPr>
                      <w:sz w:val="24"/>
                      <w:szCs w:val="24"/>
                    </w:rPr>
                    <w:tab/>
                  </w:r>
                  <w:r w:rsidRPr="00C726AC">
                    <w:rPr>
                      <w:b/>
                      <w:sz w:val="24"/>
                      <w:szCs w:val="24"/>
                    </w:rPr>
                    <w:t>B)</w:t>
                  </w:r>
                  <w:r w:rsidRPr="00C726AC">
                    <w:rPr>
                      <w:sz w:val="24"/>
                      <w:szCs w:val="24"/>
                    </w:rPr>
                    <w:t xml:space="preserve"> Yaşadığımız yer</w:t>
                  </w:r>
                </w:p>
                <w:p w:rsidR="000B744C" w:rsidRPr="00C726A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C)</w:t>
                  </w:r>
                  <w:r w:rsidRPr="00C726AC">
                    <w:rPr>
                      <w:sz w:val="24"/>
                      <w:szCs w:val="24"/>
                    </w:rPr>
                    <w:t xml:space="preserve"> Kilomuz</w:t>
                  </w:r>
                  <w:r w:rsidRPr="00C726AC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Pr="00C726AC">
                    <w:rPr>
                      <w:b/>
                      <w:sz w:val="24"/>
                      <w:szCs w:val="24"/>
                    </w:rPr>
                    <w:t>D)</w:t>
                  </w:r>
                  <w:r w:rsidRPr="00C726AC">
                    <w:rPr>
                      <w:sz w:val="24"/>
                      <w:szCs w:val="24"/>
                    </w:rPr>
                    <w:t xml:space="preserve"> Sevdiğimiz oyunlar</w:t>
                  </w:r>
                </w:p>
              </w:txbxContent>
            </v:textbox>
          </v:shape>
        </w:pict>
      </w:r>
    </w:p>
    <w:p w:rsidR="000B744C" w:rsidRPr="00680E8E" w:rsidRDefault="00C112CB" w:rsidP="00680E8E">
      <w:r>
        <w:rPr>
          <w:noProof/>
        </w:rPr>
        <w:pict>
          <v:shape id="_x0000_s1040" type="#_x0000_t202" style="position:absolute;margin-left:-8.1pt;margin-top:-.25pt;width:266.3pt;height:71.75pt;z-index:25165824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C726AC" w:rsidRDefault="000B744C" w:rsidP="00C726A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1.Aşağıdakilerden hangisi kişisel farklılıklarımızdan biri değildir?</w:t>
                  </w:r>
                  <w:r>
                    <w:rPr>
                      <w:b/>
                      <w:sz w:val="24"/>
                      <w:szCs w:val="24"/>
                    </w:rPr>
                    <w:t xml:space="preserve"> (5 p)</w:t>
                  </w:r>
                </w:p>
                <w:p w:rsidR="000B744C" w:rsidRPr="00C726A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A)</w:t>
                  </w:r>
                  <w:r w:rsidRPr="00C726AC">
                    <w:rPr>
                      <w:sz w:val="24"/>
                      <w:szCs w:val="24"/>
                    </w:rPr>
                    <w:t xml:space="preserve"> saç rengimiz</w:t>
                  </w:r>
                  <w:r w:rsidRPr="00C726AC">
                    <w:rPr>
                      <w:sz w:val="24"/>
                      <w:szCs w:val="24"/>
                    </w:rPr>
                    <w:tab/>
                  </w:r>
                  <w:r w:rsidRPr="00C726AC">
                    <w:rPr>
                      <w:b/>
                      <w:sz w:val="24"/>
                      <w:szCs w:val="24"/>
                    </w:rPr>
                    <w:t>B)</w:t>
                  </w:r>
                  <w:r w:rsidRPr="00C726AC">
                    <w:rPr>
                      <w:sz w:val="24"/>
                      <w:szCs w:val="24"/>
                    </w:rPr>
                    <w:t xml:space="preserve"> Yaşadığımız yer</w:t>
                  </w:r>
                </w:p>
                <w:p w:rsidR="000B744C" w:rsidRPr="00C726A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C)</w:t>
                  </w:r>
                  <w:r w:rsidRPr="00C726AC">
                    <w:rPr>
                      <w:sz w:val="24"/>
                      <w:szCs w:val="24"/>
                    </w:rPr>
                    <w:t xml:space="preserve"> Kilomuz</w:t>
                  </w:r>
                  <w:r w:rsidRPr="00C726AC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Pr="00C726AC">
                    <w:rPr>
                      <w:b/>
                      <w:sz w:val="24"/>
                      <w:szCs w:val="24"/>
                    </w:rPr>
                    <w:t>D)</w:t>
                  </w:r>
                  <w:r w:rsidRPr="00C726AC">
                    <w:rPr>
                      <w:sz w:val="24"/>
                      <w:szCs w:val="24"/>
                    </w:rPr>
                    <w:t xml:space="preserve"> Sevdiğimiz oyunlar</w:t>
                  </w:r>
                </w:p>
              </w:txbxContent>
            </v:textbox>
          </v:shape>
        </w:pict>
      </w:r>
    </w:p>
    <w:p w:rsidR="000B744C" w:rsidRDefault="000B744C" w:rsidP="00680E8E"/>
    <w:p w:rsidR="000B744C" w:rsidRDefault="00C112CB" w:rsidP="00680E8E">
      <w:pPr>
        <w:tabs>
          <w:tab w:val="left" w:pos="6240"/>
        </w:tabs>
      </w:pPr>
      <w:r>
        <w:rPr>
          <w:noProof/>
        </w:rPr>
        <w:pict>
          <v:shape id="_x0000_s1041" type="#_x0000_t202" style="position:absolute;margin-left:-8.1pt;margin-top:30.6pt;width:265.75pt;height:74pt;z-index:25165926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 w:rsidP="00C726A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2.Nüfus cüzdanımızın önyüzünde hangisi bulunmaz? (5 p)</w:t>
                  </w:r>
                </w:p>
                <w:p w:rsidR="000B744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T.C Kimlik no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C726AC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Anne adı</w:t>
                  </w:r>
                </w:p>
                <w:p w:rsidR="000B744C" w:rsidRPr="00C726A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Soyadı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C726AC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Verildiği yer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11.15pt;margin-top:121.35pt;width:265.75pt;height:98.45pt;z-index:25166028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 w:rsidP="00C726A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3.Aşağıda verilenlerden hangisi hoşgörü ile ilgili </w:t>
                  </w:r>
                  <w:r w:rsidRPr="00C726AC">
                    <w:rPr>
                      <w:b/>
                      <w:sz w:val="24"/>
                      <w:szCs w:val="24"/>
                      <w:u w:val="single"/>
                    </w:rPr>
                    <w:t>değildir?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(5 p)</w:t>
                  </w:r>
                </w:p>
                <w:p w:rsidR="000B744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Başkalarının her davranışını eleştirmek.</w:t>
                  </w:r>
                </w:p>
                <w:p w:rsidR="000B744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İnsanları olduğu gibi kabul etmek</w:t>
                  </w:r>
                </w:p>
                <w:p w:rsidR="000B744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Başkalarına karşı anlayışlı davranmak</w:t>
                  </w:r>
                </w:p>
                <w:p w:rsidR="000B744C" w:rsidRPr="00C726AC" w:rsidRDefault="000B744C" w:rsidP="00C726A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726AC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Başkalarının düşüncelerine saygılı olmak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76.15pt;margin-top:179.1pt;width:274.55pt;height:72.45pt;z-index:25166438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 w:rsidP="00680E8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7.Aşağıdaki kadınlardan hangisi Kurtuluş Savaşı’nda yer almamıştır? (5 p)</w:t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Nene Hatun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Kara Fatma</w:t>
                  </w:r>
                </w:p>
                <w:p w:rsidR="000B744C" w:rsidRPr="00C726A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Klavuz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Hatice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Konyalı Elif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76.15pt;margin-top:99.15pt;width:274.55pt;height:72.45pt;z-index:25166336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680E8E" w:rsidRDefault="000B744C" w:rsidP="00680E8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 xml:space="preserve">6.Aşağıdaki antlaşmalardan hangisi Trablusgarp </w:t>
                  </w:r>
                  <w:proofErr w:type="spellStart"/>
                  <w:r w:rsidRPr="00680E8E">
                    <w:rPr>
                      <w:b/>
                      <w:sz w:val="24"/>
                      <w:szCs w:val="24"/>
                    </w:rPr>
                    <w:t>savaşı’ndan</w:t>
                  </w:r>
                  <w:proofErr w:type="spellEnd"/>
                  <w:r w:rsidRPr="00680E8E">
                    <w:rPr>
                      <w:b/>
                      <w:sz w:val="24"/>
                      <w:szCs w:val="24"/>
                    </w:rPr>
                    <w:t xml:space="preserve"> sonra imzalanmıştır?</w:t>
                  </w:r>
                  <w:r>
                    <w:rPr>
                      <w:b/>
                      <w:sz w:val="24"/>
                      <w:szCs w:val="24"/>
                    </w:rPr>
                    <w:t xml:space="preserve"> (5 p)</w:t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Uşi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Antlaşması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Mondros Antlaşması</w:t>
                  </w:r>
                </w:p>
                <w:p w:rsidR="000B744C" w:rsidRPr="00C726A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Lozan Antlaşması 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Londra Antlaşması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76.15pt;margin-top:16.1pt;width:274.55pt;height:71.05pt;z-index:25166233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680E8E" w:rsidRDefault="000B744C" w:rsidP="00680E8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680E8E">
                    <w:rPr>
                      <w:b/>
                      <w:sz w:val="24"/>
                      <w:szCs w:val="24"/>
                    </w:rPr>
                    <w:t xml:space="preserve">.Aşağıdakilerden hangisi Türk örf ve adetlerinden biri </w:t>
                  </w:r>
                  <w:r w:rsidRPr="00680E8E">
                    <w:rPr>
                      <w:b/>
                      <w:sz w:val="24"/>
                      <w:szCs w:val="24"/>
                      <w:u w:val="single"/>
                    </w:rPr>
                    <w:t>değildir?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(5 p)</w:t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Kına yakmak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Çeyiz sandığı</w:t>
                  </w:r>
                </w:p>
                <w:p w:rsidR="000B744C" w:rsidRPr="00C726A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0E8E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Golf oynamak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0E8E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Bayram ziyaretleri</w:t>
                  </w:r>
                </w:p>
              </w:txbxContent>
            </v:textbox>
          </v:shape>
        </w:pict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  <w:r w:rsidR="000B744C">
        <w:tab/>
      </w:r>
    </w:p>
    <w:p w:rsidR="000F4C37" w:rsidRDefault="000F4C37" w:rsidP="00680E8E">
      <w:pPr>
        <w:tabs>
          <w:tab w:val="left" w:pos="6240"/>
        </w:tabs>
        <w:rPr>
          <w:rFonts w:cstheme="minorHAnsi"/>
          <w:sz w:val="24"/>
          <w:szCs w:val="24"/>
        </w:rPr>
      </w:pPr>
      <w:hyperlink r:id="rId4" w:history="1">
        <w:r w:rsidRPr="002F05D6">
          <w:rPr>
            <w:rStyle w:val="Kpr"/>
            <w:rFonts w:cstheme="minorHAnsi"/>
            <w:sz w:val="24"/>
            <w:szCs w:val="24"/>
          </w:rPr>
          <w:t>www.sorubak.com</w:t>
        </w:r>
      </w:hyperlink>
    </w:p>
    <w:p w:rsidR="000B744C" w:rsidRPr="00680E8E" w:rsidRDefault="00C112CB" w:rsidP="00680E8E">
      <w:pPr>
        <w:tabs>
          <w:tab w:val="left" w:pos="6240"/>
        </w:tabs>
      </w:pPr>
      <w:r>
        <w:rPr>
          <w:noProof/>
        </w:rPr>
        <w:lastRenderedPageBreak/>
        <w:pict>
          <v:shape id="_x0000_s1046" type="#_x0000_t202" style="position:absolute;margin-left:392.4pt;margin-top:718.15pt;width:151.7pt;height:83.4pt;z-index:251670528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0B744C" w:rsidRPr="0060420D" w:rsidRDefault="000B744C" w:rsidP="0060420D">
                  <w:pPr>
                    <w:jc w:val="center"/>
                    <w:rPr>
                      <w:sz w:val="24"/>
                      <w:szCs w:val="24"/>
                    </w:rPr>
                  </w:pPr>
                  <w:r w:rsidRPr="0060420D">
                    <w:rPr>
                      <w:sz w:val="24"/>
                      <w:szCs w:val="24"/>
                    </w:rPr>
                    <w:t xml:space="preserve">BAŞARILAR </w:t>
                  </w:r>
                  <w:r w:rsidRPr="0060420D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0B744C" w:rsidRPr="0060420D" w:rsidRDefault="000B744C" w:rsidP="0060420D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0420D">
                    <w:rPr>
                      <w:sz w:val="24"/>
                      <w:szCs w:val="24"/>
                    </w:rPr>
                    <w:t>…………………………………….</w:t>
                  </w:r>
                  <w:proofErr w:type="gramEnd"/>
                </w:p>
                <w:p w:rsidR="000B744C" w:rsidRPr="0060420D" w:rsidRDefault="000B744C" w:rsidP="0060420D">
                  <w:pPr>
                    <w:jc w:val="center"/>
                    <w:rPr>
                      <w:sz w:val="24"/>
                      <w:szCs w:val="24"/>
                    </w:rPr>
                  </w:pPr>
                  <w:r w:rsidRPr="0060420D">
                    <w:rPr>
                      <w:sz w:val="24"/>
                      <w:szCs w:val="24"/>
                    </w:rPr>
                    <w:t>Sınıf Öğretmeni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78.35pt;margin-top:3.15pt;width:265.75pt;height:98.45pt;z-index:25166643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sz w:val="24"/>
                      <w:szCs w:val="24"/>
                    </w:rPr>
                    <w:t>1. Termometre--------------- sıcaklığı ölçer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sz w:val="24"/>
                      <w:szCs w:val="24"/>
                    </w:rPr>
                    <w:t>2. Barometre----------------- basıncı ölçer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sz w:val="24"/>
                      <w:szCs w:val="24"/>
                    </w:rPr>
                    <w:t>3. Plüviyometre-------------- yağışı ölçer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sz w:val="24"/>
                      <w:szCs w:val="24"/>
                    </w:rPr>
                    <w:t xml:space="preserve">4. Hidrometre--------------- </w:t>
                  </w:r>
                  <w:proofErr w:type="gramStart"/>
                  <w:r w:rsidRPr="005F3CF7">
                    <w:rPr>
                      <w:sz w:val="24"/>
                      <w:szCs w:val="24"/>
                    </w:rPr>
                    <w:t>rüzgarın</w:t>
                  </w:r>
                  <w:proofErr w:type="gramEnd"/>
                  <w:r w:rsidRPr="005F3CF7">
                    <w:rPr>
                      <w:sz w:val="24"/>
                      <w:szCs w:val="24"/>
                    </w:rPr>
                    <w:t xml:space="preserve"> şiddetini ölçer.</w:t>
                  </w:r>
                </w:p>
                <w:p w:rsidR="000B744C" w:rsidRDefault="000B744C" w:rsidP="005F3CF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9.Yukarıdaki eşleştirmelerden hangisi yanlıştır? </w:t>
                  </w:r>
                  <w:r w:rsidRPr="000E2D9F">
                    <w:rPr>
                      <w:b/>
                    </w:rPr>
                    <w:t>(5)</w:t>
                  </w:r>
                </w:p>
                <w:p w:rsidR="000B744C" w:rsidRPr="00680E8E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A) </w:t>
                  </w:r>
                  <w:r w:rsidRPr="005F3CF7">
                    <w:rPr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B) </w:t>
                  </w:r>
                  <w:r w:rsidRPr="005F3CF7">
                    <w:rPr>
                      <w:sz w:val="24"/>
                      <w:szCs w:val="24"/>
                    </w:rPr>
                    <w:t>2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C) </w:t>
                  </w:r>
                  <w:r w:rsidRPr="005F3CF7">
                    <w:rPr>
                      <w:sz w:val="24"/>
                      <w:szCs w:val="24"/>
                    </w:rPr>
                    <w:t>3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D) </w:t>
                  </w:r>
                  <w:r w:rsidRPr="005F3CF7"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11.3pt;margin-top:3.15pt;width:265.75pt;height:98.45pt;z-index:25166540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0B744C" w:rsidRDefault="000B744C" w:rsidP="00680E8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8.Geceleri yön bulmak için hangisinden yararlanabiliriz? (5 p)</w:t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Kutup yıldızı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Karınca yuvaları</w:t>
                  </w:r>
                </w:p>
                <w:p w:rsidR="000B744C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Yere dikilen çubuğun gölgesi</w:t>
                  </w:r>
                </w:p>
                <w:p w:rsidR="000B744C" w:rsidRPr="00680E8E" w:rsidRDefault="000B744C" w:rsidP="00680E8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Güneş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6.4pt;margin-top:117.9pt;width:265.75pt;height:108.2pt;z-index:25166745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9">
              <w:txbxContent>
                <w:p w:rsidR="000B744C" w:rsidRDefault="000B744C" w:rsidP="005F3CF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10. Aşağıdakilerden hangisi doğal çevrenin bir unsuru değildir? (5 p)</w:t>
                  </w:r>
                </w:p>
                <w:p w:rsidR="000B744C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Dağ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5F3CF7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Deniz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Baraj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5F3CF7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Göl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73.85pt;margin-top:117.9pt;width:265.75pt;height:108.2pt;z-index:251668480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0">
              <w:txbxContent>
                <w:p w:rsidR="000B744C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11.</w:t>
                  </w:r>
                  <w:r>
                    <w:rPr>
                      <w:sz w:val="24"/>
                      <w:szCs w:val="24"/>
                    </w:rPr>
                    <w:t>Bir malı almaya karar verdiğimizde ilk</w:t>
                  </w:r>
                </w:p>
                <w:p w:rsidR="000B744C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olarak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olmasına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dikkat etmeliyiz. </w:t>
                  </w:r>
                  <w:r>
                    <w:rPr>
                      <w:b/>
                      <w:sz w:val="24"/>
                      <w:szCs w:val="24"/>
                    </w:rPr>
                    <w:t>(5 p)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ucuz 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kaliteli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görünüşünün güzel</w:t>
                  </w:r>
                </w:p>
                <w:p w:rsidR="000B744C" w:rsidRPr="005F3CF7" w:rsidRDefault="000B744C" w:rsidP="005F3CF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F3CF7">
                    <w:rPr>
                      <w:b/>
                      <w:sz w:val="24"/>
                      <w:szCs w:val="24"/>
                    </w:rPr>
                    <w:t xml:space="preserve">D) </w:t>
                  </w:r>
                  <w:r>
                    <w:rPr>
                      <w:sz w:val="24"/>
                      <w:szCs w:val="24"/>
                    </w:rPr>
                    <w:t>renkli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-11.3pt;margin-top:249.15pt;width:555.4pt;height:460.5pt;z-index:251669504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0B744C" w:rsidRPr="0060420D" w:rsidRDefault="000B744C" w:rsidP="00C9525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60420D">
                    <w:rPr>
                      <w:b/>
                      <w:sz w:val="24"/>
                      <w:szCs w:val="24"/>
                    </w:rPr>
                    <w:t>C) Aşağıda verilen cümlelerdeki boşluklara uygun olan sözcüğü yerleştiriniz.</w:t>
                  </w:r>
                  <w:r>
                    <w:rPr>
                      <w:b/>
                      <w:sz w:val="24"/>
                      <w:szCs w:val="24"/>
                    </w:rPr>
                    <w:t xml:space="preserve"> ( 12 x 2 = 24 puan )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dotDash" w:sz="4" w:space="0" w:color="17365D"/>
                      <w:left w:val="dotDash" w:sz="4" w:space="0" w:color="17365D"/>
                      <w:bottom w:val="dotDash" w:sz="4" w:space="0" w:color="17365D"/>
                      <w:right w:val="dotDash" w:sz="4" w:space="0" w:color="17365D"/>
                      <w:insideH w:val="dotDash" w:sz="4" w:space="0" w:color="17365D"/>
                      <w:insideV w:val="dotDash" w:sz="4" w:space="0" w:color="17365D"/>
                    </w:tblBorders>
                    <w:tblLook w:val="00A0"/>
                  </w:tblPr>
                  <w:tblGrid>
                    <w:gridCol w:w="1802"/>
                    <w:gridCol w:w="1802"/>
                    <w:gridCol w:w="1802"/>
                    <w:gridCol w:w="1803"/>
                    <w:gridCol w:w="1803"/>
                    <w:gridCol w:w="1803"/>
                  </w:tblGrid>
                  <w:tr w:rsidR="000B744C" w:rsidRPr="00027FB1" w:rsidTr="00027FB1">
                    <w:tc>
                      <w:tcPr>
                        <w:tcW w:w="1802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Tarım</w:t>
                        </w:r>
                      </w:p>
                    </w:tc>
                    <w:tc>
                      <w:tcPr>
                        <w:tcW w:w="1802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devlet</w:t>
                        </w:r>
                        <w:proofErr w:type="gramEnd"/>
                      </w:p>
                    </w:tc>
                    <w:tc>
                      <w:tcPr>
                        <w:tcW w:w="1802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ana</w:t>
                        </w:r>
                        <w:proofErr w:type="gramEnd"/>
                      </w:p>
                    </w:tc>
                    <w:tc>
                      <w:tcPr>
                        <w:tcW w:w="1803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kuzey</w:t>
                        </w:r>
                        <w:proofErr w:type="gramEnd"/>
                      </w:p>
                    </w:tc>
                    <w:tc>
                      <w:tcPr>
                        <w:tcW w:w="1803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kroki</w:t>
                        </w:r>
                        <w:proofErr w:type="gramEnd"/>
                      </w:p>
                    </w:tc>
                    <w:tc>
                      <w:tcPr>
                        <w:tcW w:w="1803" w:type="dxa"/>
                        <w:shd w:val="clear" w:color="auto" w:fill="4BACC6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beşeri</w:t>
                        </w:r>
                        <w:proofErr w:type="gramEnd"/>
                      </w:p>
                    </w:tc>
                  </w:tr>
                  <w:tr w:rsidR="000B744C" w:rsidRPr="00027FB1" w:rsidTr="00027FB1">
                    <w:tc>
                      <w:tcPr>
                        <w:tcW w:w="1802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27FB1">
                          <w:rPr>
                            <w:b/>
                            <w:bCs/>
                            <w:sz w:val="28"/>
                            <w:szCs w:val="28"/>
                          </w:rPr>
                          <w:t>Yüzbaşı</w:t>
                        </w:r>
                      </w:p>
                    </w:tc>
                    <w:tc>
                      <w:tcPr>
                        <w:tcW w:w="1802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sz w:val="28"/>
                            <w:szCs w:val="28"/>
                          </w:rPr>
                          <w:t>ateş</w:t>
                        </w:r>
                        <w:proofErr w:type="gramEnd"/>
                      </w:p>
                    </w:tc>
                    <w:tc>
                      <w:tcPr>
                        <w:tcW w:w="1802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sz w:val="28"/>
                            <w:szCs w:val="28"/>
                          </w:rPr>
                          <w:t>termometre</w:t>
                        </w:r>
                        <w:proofErr w:type="gramEnd"/>
                      </w:p>
                    </w:tc>
                    <w:tc>
                      <w:tcPr>
                        <w:tcW w:w="1803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027FB1">
                          <w:rPr>
                            <w:sz w:val="28"/>
                            <w:szCs w:val="28"/>
                          </w:rPr>
                          <w:t>110</w:t>
                        </w:r>
                      </w:p>
                    </w:tc>
                    <w:tc>
                      <w:tcPr>
                        <w:tcW w:w="1803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sz w:val="28"/>
                            <w:szCs w:val="28"/>
                          </w:rPr>
                          <w:t>gazi</w:t>
                        </w:r>
                        <w:proofErr w:type="gramEnd"/>
                      </w:p>
                    </w:tc>
                    <w:tc>
                      <w:tcPr>
                        <w:tcW w:w="1803" w:type="dxa"/>
                        <w:shd w:val="clear" w:color="auto" w:fill="D2EAF1"/>
                      </w:tcPr>
                      <w:p w:rsidR="000B744C" w:rsidRPr="00027FB1" w:rsidRDefault="000B744C" w:rsidP="00C95257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027FB1">
                          <w:rPr>
                            <w:sz w:val="28"/>
                            <w:szCs w:val="28"/>
                          </w:rPr>
                          <w:t>iklim</w:t>
                        </w:r>
                        <w:proofErr w:type="gramEnd"/>
                      </w:p>
                    </w:tc>
                  </w:tr>
                </w:tbl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1-Toprağı işleyerek istediğimiz ürünleri yetiştirme işine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diyoruz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>.</w:t>
                  </w: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>2- İlk insanlar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………………………………………..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yakarak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haberleşirdi.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3- Herhangi bir yerin kabataslak çizimine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denir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4- Demirkazık her zaman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………………………………..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yönünü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gösterir.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5- Sıcaklığı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…………………………….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ile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ölçeriz.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6- Doğu,batı,kuzey,güney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yönlerdir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7- Yangınları </w:t>
                  </w:r>
                  <w:proofErr w:type="gramStart"/>
                  <w:r w:rsidRPr="00C95257">
                    <w:rPr>
                      <w:sz w:val="24"/>
                      <w:szCs w:val="24"/>
                    </w:rPr>
                    <w:t>…………………………..</w:t>
                  </w:r>
                  <w:proofErr w:type="gramEnd"/>
                  <w:r w:rsidRPr="00C9525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5257">
                    <w:rPr>
                      <w:sz w:val="24"/>
                      <w:szCs w:val="24"/>
                    </w:rPr>
                    <w:t>no’lu</w:t>
                  </w:r>
                  <w:proofErr w:type="spellEnd"/>
                  <w:r w:rsidRPr="00C95257">
                    <w:rPr>
                      <w:sz w:val="24"/>
                      <w:szCs w:val="24"/>
                    </w:rPr>
                    <w:t xml:space="preserve"> numaraya bildiririz.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95257">
                    <w:rPr>
                      <w:sz w:val="24"/>
                      <w:szCs w:val="24"/>
                    </w:rPr>
                    <w:t xml:space="preserve">8- </w:t>
                  </w:r>
                  <w:r>
                    <w:rPr>
                      <w:sz w:val="24"/>
                      <w:szCs w:val="24"/>
                    </w:rPr>
                    <w:t xml:space="preserve">Evler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unsurlardır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9- Bir yerin uzun yıllar hava durumu ortalamasına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10- Kurtuluş Savaşından sonra Antep iline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sz w:val="24"/>
                      <w:szCs w:val="24"/>
                    </w:rPr>
                    <w:t>ünvanı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verilmiştir.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11- Atatürk harp akademisinden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rütbesi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ile mezun olmuştur.</w:t>
                  </w:r>
                </w:p>
                <w:p w:rsidR="000B744C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0B744C" w:rsidRPr="00C95257" w:rsidRDefault="000B744C" w:rsidP="00C95257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12- Nüfus cüzdanı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tarafından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verilmektedir.</w:t>
                  </w:r>
                </w:p>
              </w:txbxContent>
            </v:textbox>
          </v:shape>
        </w:pict>
      </w:r>
    </w:p>
    <w:sectPr w:rsidR="000B744C" w:rsidRPr="00680E8E" w:rsidSect="007F4EE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4EEC"/>
    <w:rsid w:val="00027FB1"/>
    <w:rsid w:val="00050BF5"/>
    <w:rsid w:val="000A22C7"/>
    <w:rsid w:val="000B744C"/>
    <w:rsid w:val="000E2D9F"/>
    <w:rsid w:val="000F4C37"/>
    <w:rsid w:val="00170654"/>
    <w:rsid w:val="00335924"/>
    <w:rsid w:val="004B7F18"/>
    <w:rsid w:val="005478AA"/>
    <w:rsid w:val="005F3CF7"/>
    <w:rsid w:val="0060420D"/>
    <w:rsid w:val="00680E8E"/>
    <w:rsid w:val="007F4EEC"/>
    <w:rsid w:val="009C2CCA"/>
    <w:rsid w:val="00C112CB"/>
    <w:rsid w:val="00C726AC"/>
    <w:rsid w:val="00C95257"/>
    <w:rsid w:val="00E960D4"/>
    <w:rsid w:val="00F56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8A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F4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F4EEC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C2CCA"/>
  </w:style>
  <w:style w:type="paragraph" w:styleId="ListeParagraf">
    <w:name w:val="List Paragraph"/>
    <w:basedOn w:val="Normal"/>
    <w:uiPriority w:val="99"/>
    <w:qFormat/>
    <w:rsid w:val="009C2CCA"/>
    <w:pPr>
      <w:ind w:left="720"/>
      <w:contextualSpacing/>
    </w:pPr>
    <w:rPr>
      <w:lang w:eastAsia="en-US"/>
    </w:rPr>
  </w:style>
  <w:style w:type="table" w:styleId="TabloKlavuzu">
    <w:name w:val="Table Grid"/>
    <w:basedOn w:val="NormalTablo"/>
    <w:uiPriority w:val="99"/>
    <w:rsid w:val="00C9525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99"/>
    <w:rsid w:val="0060420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99"/>
    <w:rsid w:val="0060420D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2">
    <w:name w:val="Light Shading Accent 2"/>
    <w:basedOn w:val="NormalTablo"/>
    <w:uiPriority w:val="99"/>
    <w:rsid w:val="0060420D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99"/>
    <w:rsid w:val="0060420D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4">
    <w:name w:val="Light Shading Accent 4"/>
    <w:basedOn w:val="NormalTablo"/>
    <w:uiPriority w:val="99"/>
    <w:rsid w:val="0060420D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99"/>
    <w:rsid w:val="0060420D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OrtaGlgeleme1-Vurgu5">
    <w:name w:val="Medium Shading 1 Accent 5"/>
    <w:basedOn w:val="NormalTablo"/>
    <w:uiPriority w:val="99"/>
    <w:rsid w:val="0060420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rsid w:val="000A22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180</Characters>
  <DocSecurity>0</DocSecurity>
  <Lines>1</Lines>
  <Paragraphs>1</Paragraphs>
  <ScaleCrop>false</ScaleCrop>
  <Manager>www.sorubak.com</Manager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2016-12-16T19:41:00Z</dcterms:created>
  <dcterms:modified xsi:type="dcterms:W3CDTF">2016-12-16T19:41:00Z</dcterms:modified>
  <cp:category>www.sorubak.com</cp:category>
</cp:coreProperties>
</file>