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Default Extension="png" ContentType="image/png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kKlavuz1"/>
        <w:tblW w:w="0" w:type="auto"/>
        <w:tblLook w:val="04A0"/>
      </w:tblPr>
      <w:tblGrid>
        <w:gridCol w:w="2623"/>
        <w:gridCol w:w="5933"/>
        <w:gridCol w:w="2291"/>
      </w:tblGrid>
      <w:tr w:rsidR="008A56E8" w:rsidRPr="00CF2BC6" w:rsidTr="008A56E8">
        <w:trPr>
          <w:cnfStyle w:val="100000000000"/>
        </w:trPr>
        <w:tc>
          <w:tcPr>
            <w:cnfStyle w:val="001000000000"/>
            <w:tcW w:w="2550" w:type="dxa"/>
          </w:tcPr>
          <w:p w:rsidR="008A56E8" w:rsidRPr="00CF2BC6" w:rsidRDefault="008A56E8" w:rsidP="00E3171E">
            <w:pPr>
              <w:pStyle w:val="KonuBal"/>
              <w:rPr>
                <w:rFonts w:ascii="Calibri" w:hAnsi="Calibri" w:cs="Calibri"/>
                <w:sz w:val="22"/>
                <w:szCs w:val="22"/>
              </w:rPr>
            </w:pPr>
            <w:r w:rsidRPr="00CF2BC6">
              <w:rPr>
                <w:rFonts w:ascii="Calibri" w:hAnsi="Calibri" w:cs="Calibri"/>
                <w:sz w:val="22"/>
                <w:szCs w:val="22"/>
              </w:rPr>
              <w:t>Adı – Soyadı</w:t>
            </w:r>
          </w:p>
          <w:p w:rsidR="008A56E8" w:rsidRPr="00CF2BC6" w:rsidRDefault="008A56E8" w:rsidP="00E3171E">
            <w:pPr>
              <w:pStyle w:val="KonuBal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 w:rsidRPr="00CF2BC6">
              <w:rPr>
                <w:rFonts w:ascii="Calibri" w:hAnsi="Calibri" w:cs="Calibri"/>
                <w:sz w:val="22"/>
                <w:szCs w:val="22"/>
              </w:rPr>
              <w:t>……………………………………….</w:t>
            </w:r>
            <w:proofErr w:type="gramEnd"/>
          </w:p>
          <w:p w:rsidR="008A56E8" w:rsidRPr="00CF2BC6" w:rsidRDefault="008A56E8" w:rsidP="00E3171E">
            <w:pPr>
              <w:pStyle w:val="KonuBal"/>
              <w:rPr>
                <w:rFonts w:ascii="Calibri" w:hAnsi="Calibri" w:cs="Calibri"/>
                <w:sz w:val="22"/>
                <w:szCs w:val="22"/>
              </w:rPr>
            </w:pPr>
            <w:r w:rsidRPr="00CF2BC6">
              <w:rPr>
                <w:rFonts w:ascii="Calibri" w:hAnsi="Calibri" w:cs="Calibri"/>
                <w:sz w:val="22"/>
                <w:szCs w:val="22"/>
              </w:rPr>
              <w:t>Sınıf-Nu.</w:t>
            </w:r>
          </w:p>
          <w:p w:rsidR="008A56E8" w:rsidRPr="00CF2BC6" w:rsidRDefault="008A56E8" w:rsidP="00E3171E">
            <w:pPr>
              <w:pStyle w:val="KonuBal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 w:rsidRPr="00CF2BC6">
              <w:rPr>
                <w:rFonts w:ascii="Calibri" w:hAnsi="Calibri" w:cs="Calibri"/>
                <w:sz w:val="22"/>
                <w:szCs w:val="22"/>
              </w:rPr>
              <w:t>……………………………………….</w:t>
            </w:r>
            <w:proofErr w:type="gramEnd"/>
          </w:p>
        </w:tc>
        <w:tc>
          <w:tcPr>
            <w:tcW w:w="5954" w:type="dxa"/>
          </w:tcPr>
          <w:p w:rsidR="008A56E8" w:rsidRPr="00CF2BC6" w:rsidRDefault="008411B5" w:rsidP="00E3171E">
            <w:pPr>
              <w:pStyle w:val="KonuBal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  <w:proofErr w:type="gramStart"/>
            <w:r>
              <w:rPr>
                <w:rFonts w:ascii="Calibri" w:hAnsi="Calibri" w:cs="Calibri"/>
                <w:sz w:val="24"/>
                <w:szCs w:val="24"/>
              </w:rPr>
              <w:t>…….</w:t>
            </w:r>
            <w:proofErr w:type="gramEnd"/>
            <w:r w:rsidR="008A56E8">
              <w:rPr>
                <w:rFonts w:ascii="Calibri" w:hAnsi="Calibri" w:cs="Calibri"/>
                <w:sz w:val="24"/>
                <w:szCs w:val="24"/>
              </w:rPr>
              <w:t xml:space="preserve"> ORTA</w:t>
            </w:r>
            <w:r w:rsidR="008A56E8" w:rsidRPr="00CF2BC6">
              <w:rPr>
                <w:rFonts w:ascii="Calibri" w:hAnsi="Calibri" w:cs="Calibri"/>
                <w:sz w:val="24"/>
                <w:szCs w:val="24"/>
              </w:rPr>
              <w:t>OKULU</w:t>
            </w:r>
          </w:p>
          <w:p w:rsidR="008411B5" w:rsidRDefault="008411B5" w:rsidP="004B6855">
            <w:pPr>
              <w:pStyle w:val="KonuBal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201.-201.</w:t>
            </w:r>
            <w:r w:rsidR="008A56E8" w:rsidRPr="00CF2BC6">
              <w:rPr>
                <w:rFonts w:ascii="Calibri" w:hAnsi="Calibri" w:cs="Calibri"/>
                <w:sz w:val="24"/>
                <w:szCs w:val="24"/>
              </w:rPr>
              <w:t xml:space="preserve"> Eğitim – Öğretim Yılı </w:t>
            </w:r>
          </w:p>
          <w:p w:rsidR="008A56E8" w:rsidRPr="004B6855" w:rsidRDefault="008A56E8" w:rsidP="004B6855">
            <w:pPr>
              <w:pStyle w:val="KonuBal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  <w:r w:rsidRPr="00CF2BC6">
              <w:rPr>
                <w:rFonts w:ascii="Calibri" w:hAnsi="Calibri" w:cs="Calibri"/>
                <w:sz w:val="24"/>
                <w:szCs w:val="24"/>
              </w:rPr>
              <w:t>I</w:t>
            </w:r>
            <w:r>
              <w:rPr>
                <w:rFonts w:ascii="Calibri" w:hAnsi="Calibri" w:cs="Calibri"/>
                <w:sz w:val="24"/>
                <w:szCs w:val="24"/>
              </w:rPr>
              <w:t>I</w:t>
            </w:r>
            <w:r w:rsidRPr="00CF2BC6">
              <w:rPr>
                <w:rFonts w:ascii="Calibri" w:hAnsi="Calibri" w:cs="Calibri"/>
                <w:sz w:val="24"/>
                <w:szCs w:val="24"/>
              </w:rPr>
              <w:t xml:space="preserve">. Dönem </w:t>
            </w:r>
            <w:r w:rsidRPr="00CF2BC6">
              <w:rPr>
                <w:rFonts w:ascii="Calibri" w:hAnsi="Calibri" w:cs="Calibri"/>
                <w:i/>
                <w:sz w:val="24"/>
                <w:szCs w:val="24"/>
              </w:rPr>
              <w:t xml:space="preserve">Sosyal Bilgiler Dersi </w:t>
            </w:r>
            <w:r w:rsidRPr="00CF2BC6">
              <w:rPr>
                <w:rFonts w:ascii="Calibri" w:hAnsi="Calibri" w:cs="Calibri"/>
                <w:sz w:val="24"/>
                <w:szCs w:val="24"/>
              </w:rPr>
              <w:t>6. Sınıf I. Değerlendirme</w:t>
            </w:r>
          </w:p>
        </w:tc>
        <w:tc>
          <w:tcPr>
            <w:tcW w:w="2299" w:type="dxa"/>
          </w:tcPr>
          <w:p w:rsidR="008A56E8" w:rsidRPr="00CF2BC6" w:rsidRDefault="008411B5" w:rsidP="00E3171E">
            <w:pPr>
              <w:pStyle w:val="KonuBal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NOT</w:t>
            </w:r>
          </w:p>
          <w:p w:rsidR="008A56E8" w:rsidRPr="00CF2BC6" w:rsidRDefault="008A56E8" w:rsidP="00E3171E">
            <w:pPr>
              <w:pStyle w:val="KonuBal"/>
              <w:jc w:val="left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:rsidR="00161F15" w:rsidRPr="00631721" w:rsidRDefault="00631721">
      <w:pPr>
        <w:rPr>
          <w:rFonts w:ascii="ParkAvenue BT" w:hAnsi="ParkAvenue BT"/>
          <w:sz w:val="10"/>
          <w:szCs w:val="10"/>
        </w:rPr>
      </w:pPr>
      <w:r w:rsidRPr="00631721">
        <w:rPr>
          <w:sz w:val="10"/>
          <w:szCs w:val="10"/>
        </w:rPr>
        <w:tab/>
      </w:r>
      <w:r w:rsidRPr="00631721">
        <w:rPr>
          <w:sz w:val="10"/>
          <w:szCs w:val="10"/>
        </w:rPr>
        <w:tab/>
      </w:r>
      <w:r w:rsidRPr="00631721">
        <w:rPr>
          <w:sz w:val="10"/>
          <w:szCs w:val="10"/>
        </w:rPr>
        <w:tab/>
      </w:r>
      <w:r w:rsidRPr="00631721">
        <w:rPr>
          <w:sz w:val="10"/>
          <w:szCs w:val="10"/>
        </w:rPr>
        <w:tab/>
      </w:r>
      <w:r w:rsidRPr="00631721">
        <w:rPr>
          <w:sz w:val="10"/>
          <w:szCs w:val="10"/>
        </w:rPr>
        <w:tab/>
      </w: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190"/>
        <w:gridCol w:w="8430"/>
        <w:gridCol w:w="1075"/>
      </w:tblGrid>
      <w:tr w:rsidR="00FA71BD" w:rsidRPr="00E267C9" w:rsidTr="00FA71BD">
        <w:trPr>
          <w:trHeight w:val="227"/>
        </w:trPr>
        <w:tc>
          <w:tcPr>
            <w:tcW w:w="119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71BD" w:rsidRPr="008A56E8" w:rsidRDefault="00FA71BD" w:rsidP="00B15686">
            <w:pPr>
              <w:ind w:right="-59"/>
              <w:jc w:val="center"/>
              <w:outlineLvl w:val="0"/>
              <w:rPr>
                <w:rFonts w:asciiTheme="minorHAnsi" w:hAnsiTheme="minorHAnsi" w:cs="Verdana"/>
                <w:b/>
                <w:bCs/>
                <w:noProof/>
                <w:sz w:val="22"/>
                <w:szCs w:val="22"/>
              </w:rPr>
            </w:pPr>
            <w:r w:rsidRPr="008A56E8">
              <w:rPr>
                <w:rFonts w:asciiTheme="minorHAnsi" w:hAnsiTheme="minorHAnsi" w:cs="Verdana"/>
                <w:b/>
                <w:bCs/>
                <w:noProof/>
                <w:sz w:val="22"/>
                <w:szCs w:val="22"/>
              </w:rPr>
              <w:t xml:space="preserve">Bölüm </w:t>
            </w:r>
            <w:r w:rsidR="0045419C" w:rsidRPr="008A56E8">
              <w:rPr>
                <w:rFonts w:asciiTheme="minorHAnsi" w:hAnsiTheme="minorHAnsi" w:cs="Verdana"/>
                <w:b/>
                <w:bCs/>
                <w:noProof/>
                <w:sz w:val="22"/>
                <w:szCs w:val="22"/>
              </w:rPr>
              <w:t>1</w:t>
            </w:r>
          </w:p>
        </w:tc>
        <w:tc>
          <w:tcPr>
            <w:tcW w:w="8430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FA71BD" w:rsidRPr="008A56E8" w:rsidRDefault="0045419C" w:rsidP="005934F7">
            <w:pPr>
              <w:pStyle w:val="13KVardanakahve"/>
              <w:rPr>
                <w:sz w:val="22"/>
                <w:szCs w:val="22"/>
              </w:rPr>
            </w:pPr>
            <w:r w:rsidRPr="008A56E8">
              <w:rPr>
                <w:sz w:val="22"/>
                <w:szCs w:val="22"/>
              </w:rPr>
              <w:t xml:space="preserve">Aşağıdaki </w:t>
            </w:r>
            <w:r w:rsidR="005934F7" w:rsidRPr="008A56E8">
              <w:rPr>
                <w:sz w:val="22"/>
                <w:szCs w:val="22"/>
              </w:rPr>
              <w:t xml:space="preserve">Gri Bölüme </w:t>
            </w:r>
            <w:r w:rsidRPr="008A56E8">
              <w:rPr>
                <w:sz w:val="22"/>
                <w:szCs w:val="22"/>
              </w:rPr>
              <w:t>Doğal Kaynaklarımızı</w:t>
            </w:r>
            <w:r w:rsidR="005934F7" w:rsidRPr="008A56E8">
              <w:rPr>
                <w:sz w:val="22"/>
                <w:szCs w:val="22"/>
              </w:rPr>
              <w:t>, altındaki böl</w:t>
            </w:r>
            <w:r w:rsidR="004B6855">
              <w:rPr>
                <w:sz w:val="22"/>
                <w:szCs w:val="22"/>
              </w:rPr>
              <w:t>üme bu doğal kaynakla ilgili iki</w:t>
            </w:r>
            <w:r w:rsidR="005934F7" w:rsidRPr="008A56E8">
              <w:rPr>
                <w:sz w:val="22"/>
                <w:szCs w:val="22"/>
              </w:rPr>
              <w:t xml:space="preserve"> ekonomik faaliyeti yazınız.</w:t>
            </w:r>
          </w:p>
        </w:tc>
        <w:tc>
          <w:tcPr>
            <w:tcW w:w="1075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FA71BD" w:rsidRPr="008A56E8" w:rsidRDefault="00631721" w:rsidP="008F69D9">
            <w:pPr>
              <w:pStyle w:val="13KVardanakahve"/>
              <w:rPr>
                <w:sz w:val="22"/>
                <w:szCs w:val="22"/>
              </w:rPr>
            </w:pPr>
            <w:r w:rsidRPr="008A56E8">
              <w:rPr>
                <w:sz w:val="22"/>
                <w:szCs w:val="22"/>
              </w:rPr>
              <w:t>1</w:t>
            </w:r>
            <w:r w:rsidR="00FA71BD" w:rsidRPr="008A56E8">
              <w:rPr>
                <w:sz w:val="22"/>
                <w:szCs w:val="22"/>
              </w:rPr>
              <w:t>0</w:t>
            </w:r>
          </w:p>
        </w:tc>
      </w:tr>
    </w:tbl>
    <w:p w:rsidR="00BB0C9C" w:rsidRDefault="005934F7" w:rsidP="0045419C">
      <w:pPr>
        <w:spacing w:line="360" w:lineRule="auto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drawing>
          <wp:inline distT="0" distB="0" distL="0" distR="0">
            <wp:extent cx="5924550" cy="457200"/>
            <wp:effectExtent l="19050" t="0" r="0" b="0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tbl>
      <w:tblPr>
        <w:tblStyle w:val="TabloKlavuzu"/>
        <w:tblW w:w="0" w:type="auto"/>
        <w:tblInd w:w="817" w:type="dxa"/>
        <w:tblLook w:val="04A0"/>
      </w:tblPr>
      <w:tblGrid>
        <w:gridCol w:w="2126"/>
        <w:gridCol w:w="2442"/>
        <w:gridCol w:w="2378"/>
        <w:gridCol w:w="2410"/>
      </w:tblGrid>
      <w:tr w:rsidR="005934F7" w:rsidTr="005934F7">
        <w:tc>
          <w:tcPr>
            <w:tcW w:w="2126" w:type="dxa"/>
            <w:vAlign w:val="center"/>
          </w:tcPr>
          <w:p w:rsidR="005934F7" w:rsidRDefault="005934F7" w:rsidP="005934F7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2442" w:type="dxa"/>
            <w:vAlign w:val="center"/>
          </w:tcPr>
          <w:p w:rsidR="005934F7" w:rsidRDefault="005934F7" w:rsidP="00E3171E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2378" w:type="dxa"/>
            <w:vAlign w:val="center"/>
          </w:tcPr>
          <w:p w:rsidR="005934F7" w:rsidRDefault="005934F7" w:rsidP="00E3171E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2410" w:type="dxa"/>
            <w:vAlign w:val="center"/>
          </w:tcPr>
          <w:p w:rsidR="005934F7" w:rsidRDefault="005934F7" w:rsidP="00E3171E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</w:tr>
      <w:tr w:rsidR="005934F7" w:rsidTr="005934F7">
        <w:tc>
          <w:tcPr>
            <w:tcW w:w="2126" w:type="dxa"/>
            <w:vAlign w:val="center"/>
          </w:tcPr>
          <w:p w:rsidR="005934F7" w:rsidRDefault="005934F7" w:rsidP="005934F7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2.</w:t>
            </w:r>
          </w:p>
        </w:tc>
        <w:tc>
          <w:tcPr>
            <w:tcW w:w="2442" w:type="dxa"/>
            <w:vAlign w:val="center"/>
          </w:tcPr>
          <w:p w:rsidR="005934F7" w:rsidRDefault="005934F7" w:rsidP="00E3171E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2.</w:t>
            </w:r>
          </w:p>
        </w:tc>
        <w:tc>
          <w:tcPr>
            <w:tcW w:w="2378" w:type="dxa"/>
            <w:vAlign w:val="center"/>
          </w:tcPr>
          <w:p w:rsidR="005934F7" w:rsidRDefault="005934F7" w:rsidP="00E3171E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2.</w:t>
            </w:r>
          </w:p>
        </w:tc>
        <w:tc>
          <w:tcPr>
            <w:tcW w:w="2410" w:type="dxa"/>
            <w:vAlign w:val="center"/>
          </w:tcPr>
          <w:p w:rsidR="005934F7" w:rsidRDefault="005934F7" w:rsidP="00E3171E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2.</w:t>
            </w:r>
          </w:p>
        </w:tc>
      </w:tr>
    </w:tbl>
    <w:p w:rsidR="000F6BFD" w:rsidRDefault="000F6BFD" w:rsidP="00C06A7D">
      <w:pPr>
        <w:pStyle w:val="GvdeMetni2"/>
        <w:ind w:left="-284"/>
        <w:jc w:val="left"/>
        <w:rPr>
          <w:rFonts w:ascii="Calibri" w:hAnsi="Calibri" w:cs="Calibri"/>
          <w:sz w:val="22"/>
          <w:szCs w:val="22"/>
        </w:rPr>
      </w:pP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384"/>
        <w:gridCol w:w="8085"/>
        <w:gridCol w:w="1226"/>
      </w:tblGrid>
      <w:tr w:rsidR="008A56E8" w:rsidRPr="00CF2BC6" w:rsidTr="00E3171E">
        <w:trPr>
          <w:trHeight w:val="227"/>
        </w:trPr>
        <w:tc>
          <w:tcPr>
            <w:tcW w:w="13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56E8" w:rsidRPr="008A56E8" w:rsidRDefault="008A56E8" w:rsidP="00E3171E">
            <w:pPr>
              <w:ind w:right="-59"/>
              <w:jc w:val="center"/>
              <w:outlineLvl w:val="0"/>
              <w:rPr>
                <w:rFonts w:asciiTheme="minorHAnsi" w:hAnsiTheme="minorHAnsi" w:cs="Verdana"/>
                <w:b/>
                <w:bCs/>
                <w:noProof/>
                <w:sz w:val="22"/>
                <w:szCs w:val="22"/>
              </w:rPr>
            </w:pPr>
            <w:r w:rsidRPr="008A56E8">
              <w:rPr>
                <w:rFonts w:asciiTheme="minorHAnsi" w:hAnsiTheme="minorHAnsi" w:cs="Verdana"/>
                <w:b/>
                <w:bCs/>
                <w:noProof/>
                <w:sz w:val="22"/>
                <w:szCs w:val="22"/>
              </w:rPr>
              <w:t>Bölüm 2</w:t>
            </w:r>
          </w:p>
        </w:tc>
        <w:tc>
          <w:tcPr>
            <w:tcW w:w="8085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8A56E8" w:rsidRPr="008A56E8" w:rsidRDefault="00953CD4" w:rsidP="00E3171E">
            <w:pPr>
              <w:pStyle w:val="13KVardanakahve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Aşağıdaki soruların doğru cevabını bulup kutucuğun içini karalayınız</w:t>
            </w:r>
            <w:bookmarkStart w:id="0" w:name="_GoBack"/>
            <w:bookmarkEnd w:id="0"/>
          </w:p>
        </w:tc>
        <w:tc>
          <w:tcPr>
            <w:tcW w:w="1226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8A56E8" w:rsidRPr="008A56E8" w:rsidRDefault="008A56E8" w:rsidP="00E3171E">
            <w:pPr>
              <w:pStyle w:val="13KVardanakahve"/>
              <w:rPr>
                <w:b/>
                <w:sz w:val="22"/>
                <w:szCs w:val="22"/>
              </w:rPr>
            </w:pPr>
            <w:r w:rsidRPr="008A56E8">
              <w:rPr>
                <w:sz w:val="22"/>
                <w:szCs w:val="22"/>
              </w:rPr>
              <w:t>10</w:t>
            </w:r>
          </w:p>
        </w:tc>
      </w:tr>
    </w:tbl>
    <w:p w:rsidR="008A56E8" w:rsidRPr="00CF2BC6" w:rsidRDefault="008A56E8" w:rsidP="008A56E8">
      <w:pPr>
        <w:numPr>
          <w:ilvl w:val="0"/>
          <w:numId w:val="39"/>
        </w:numPr>
        <w:ind w:left="284" w:hanging="28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Tarım ürünlerden hangisinin üretiminde Ege Bölgesi 1. sıradadır </w:t>
      </w:r>
      <w:r w:rsidRPr="00CF2BC6">
        <w:rPr>
          <w:rFonts w:ascii="Calibri" w:hAnsi="Calibri" w:cs="Calibri"/>
          <w:sz w:val="22"/>
          <w:szCs w:val="22"/>
        </w:rPr>
        <w:tab/>
      </w:r>
      <w:r w:rsidRPr="00CF2BC6">
        <w:rPr>
          <w:rFonts w:ascii="Calibri" w:hAnsi="Calibri" w:cs="Calibri"/>
          <w:sz w:val="24"/>
          <w:szCs w:val="24"/>
        </w:rPr>
        <w:sym w:font="Wingdings" w:char="F072"/>
      </w:r>
      <w:r>
        <w:rPr>
          <w:rFonts w:ascii="Calibri" w:hAnsi="Calibri" w:cs="Calibri"/>
          <w:sz w:val="24"/>
          <w:szCs w:val="24"/>
        </w:rPr>
        <w:t xml:space="preserve"> İncir</w:t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 w:rsidRPr="00CF2BC6">
        <w:rPr>
          <w:rFonts w:ascii="Calibri" w:hAnsi="Calibri" w:cs="Calibri"/>
          <w:sz w:val="24"/>
          <w:szCs w:val="24"/>
        </w:rPr>
        <w:sym w:font="Wingdings" w:char="F072"/>
      </w:r>
      <w:r>
        <w:rPr>
          <w:rFonts w:ascii="Calibri" w:hAnsi="Calibri" w:cs="Calibri"/>
          <w:sz w:val="24"/>
          <w:szCs w:val="24"/>
        </w:rPr>
        <w:t>Kayısı</w:t>
      </w:r>
      <w:r>
        <w:rPr>
          <w:rFonts w:ascii="Calibri" w:hAnsi="Calibri" w:cs="Calibri"/>
          <w:sz w:val="24"/>
          <w:szCs w:val="24"/>
        </w:rPr>
        <w:tab/>
      </w:r>
      <w:r w:rsidRPr="00CF2BC6">
        <w:rPr>
          <w:rFonts w:ascii="Calibri" w:hAnsi="Calibri" w:cs="Calibri"/>
          <w:sz w:val="24"/>
          <w:szCs w:val="24"/>
        </w:rPr>
        <w:sym w:font="Wingdings" w:char="F072"/>
      </w:r>
      <w:r w:rsidRPr="00CF2BC6">
        <w:rPr>
          <w:rFonts w:ascii="Calibri" w:hAnsi="Calibri" w:cs="Calibri"/>
          <w:sz w:val="24"/>
          <w:szCs w:val="24"/>
        </w:rPr>
        <w:t xml:space="preserve"> Ç</w:t>
      </w:r>
      <w:r>
        <w:rPr>
          <w:rFonts w:ascii="Calibri" w:hAnsi="Calibri" w:cs="Calibri"/>
          <w:sz w:val="24"/>
          <w:szCs w:val="24"/>
        </w:rPr>
        <w:t>ay</w:t>
      </w:r>
    </w:p>
    <w:p w:rsidR="008A56E8" w:rsidRPr="00CF2BC6" w:rsidRDefault="008A56E8" w:rsidP="008A56E8">
      <w:pPr>
        <w:numPr>
          <w:ilvl w:val="0"/>
          <w:numId w:val="39"/>
        </w:numPr>
        <w:ind w:left="284" w:hanging="28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Ülkemizin rezerv bakımından 1. Sırada olduğu maden hangisidir</w:t>
      </w:r>
      <w:r w:rsidRPr="00CF2BC6">
        <w:rPr>
          <w:rFonts w:ascii="Calibri" w:hAnsi="Calibri" w:cs="Calibri"/>
          <w:sz w:val="22"/>
          <w:szCs w:val="22"/>
        </w:rPr>
        <w:tab/>
      </w:r>
      <w:r w:rsidRPr="00CF2BC6">
        <w:rPr>
          <w:rFonts w:ascii="Calibri" w:hAnsi="Calibri" w:cs="Calibri"/>
          <w:sz w:val="24"/>
          <w:szCs w:val="24"/>
        </w:rPr>
        <w:sym w:font="Wingdings" w:char="F072"/>
      </w:r>
      <w:r>
        <w:rPr>
          <w:rFonts w:ascii="Calibri" w:hAnsi="Calibri" w:cs="Calibri"/>
          <w:sz w:val="24"/>
          <w:szCs w:val="24"/>
        </w:rPr>
        <w:t>Taş Kömürü</w:t>
      </w:r>
      <w:r w:rsidR="008411B5">
        <w:rPr>
          <w:rFonts w:ascii="Calibri" w:hAnsi="Calibri" w:cs="Calibri"/>
          <w:sz w:val="24"/>
          <w:szCs w:val="24"/>
        </w:rPr>
        <w:t xml:space="preserve"> </w:t>
      </w:r>
      <w:r w:rsidRPr="00CF2BC6">
        <w:rPr>
          <w:rFonts w:ascii="Calibri" w:hAnsi="Calibri" w:cs="Calibri"/>
          <w:sz w:val="24"/>
          <w:szCs w:val="24"/>
        </w:rPr>
        <w:sym w:font="Wingdings" w:char="F072"/>
      </w:r>
      <w:r>
        <w:rPr>
          <w:rFonts w:ascii="Calibri" w:hAnsi="Calibri" w:cs="Calibri"/>
          <w:sz w:val="24"/>
          <w:szCs w:val="24"/>
        </w:rPr>
        <w:t>Bor</w:t>
      </w:r>
      <w:r>
        <w:rPr>
          <w:rFonts w:ascii="Calibri" w:hAnsi="Calibri" w:cs="Calibri"/>
          <w:sz w:val="24"/>
          <w:szCs w:val="24"/>
        </w:rPr>
        <w:tab/>
      </w:r>
      <w:r w:rsidR="008411B5">
        <w:rPr>
          <w:rFonts w:ascii="Calibri" w:hAnsi="Calibri" w:cs="Calibri"/>
          <w:sz w:val="24"/>
          <w:szCs w:val="24"/>
        </w:rPr>
        <w:t xml:space="preserve">             </w:t>
      </w:r>
      <w:r w:rsidRPr="00CF2BC6">
        <w:rPr>
          <w:rFonts w:ascii="Calibri" w:hAnsi="Calibri" w:cs="Calibri"/>
          <w:sz w:val="24"/>
          <w:szCs w:val="24"/>
        </w:rPr>
        <w:sym w:font="Wingdings" w:char="F072"/>
      </w:r>
      <w:r>
        <w:rPr>
          <w:rFonts w:ascii="Calibri" w:hAnsi="Calibri" w:cs="Calibri"/>
          <w:sz w:val="24"/>
          <w:szCs w:val="24"/>
        </w:rPr>
        <w:t>Petrol</w:t>
      </w:r>
    </w:p>
    <w:p w:rsidR="008A56E8" w:rsidRPr="00CF2BC6" w:rsidRDefault="00A17E57" w:rsidP="008A56E8">
      <w:pPr>
        <w:numPr>
          <w:ilvl w:val="0"/>
          <w:numId w:val="39"/>
        </w:numPr>
        <w:ind w:left="284" w:hanging="28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Sıtma hastalığına neden olduğu için kontrol altında üretilen ürün</w:t>
      </w:r>
      <w:r w:rsidR="008A56E8" w:rsidRPr="00CF2BC6">
        <w:rPr>
          <w:rFonts w:ascii="Calibri" w:hAnsi="Calibri" w:cs="Calibri"/>
          <w:sz w:val="22"/>
          <w:szCs w:val="22"/>
        </w:rPr>
        <w:tab/>
      </w:r>
      <w:r w:rsidR="008A56E8" w:rsidRPr="00CF2BC6">
        <w:rPr>
          <w:rFonts w:ascii="Calibri" w:hAnsi="Calibri" w:cs="Calibri"/>
          <w:sz w:val="24"/>
          <w:szCs w:val="24"/>
        </w:rPr>
        <w:sym w:font="Wingdings" w:char="F072"/>
      </w:r>
      <w:r>
        <w:rPr>
          <w:rFonts w:ascii="Calibri" w:hAnsi="Calibri" w:cs="Calibri"/>
          <w:sz w:val="24"/>
          <w:szCs w:val="24"/>
        </w:rPr>
        <w:t>Pirinç</w:t>
      </w:r>
      <w:r>
        <w:rPr>
          <w:rFonts w:ascii="Calibri" w:hAnsi="Calibri" w:cs="Calibri"/>
          <w:sz w:val="24"/>
          <w:szCs w:val="24"/>
        </w:rPr>
        <w:tab/>
      </w:r>
      <w:r w:rsidR="008A56E8" w:rsidRPr="00CF2BC6">
        <w:rPr>
          <w:rFonts w:ascii="Calibri" w:hAnsi="Calibri" w:cs="Calibri"/>
          <w:sz w:val="24"/>
          <w:szCs w:val="24"/>
        </w:rPr>
        <w:sym w:font="Wingdings" w:char="F072"/>
      </w:r>
      <w:r>
        <w:rPr>
          <w:rFonts w:ascii="Calibri" w:hAnsi="Calibri" w:cs="Calibri"/>
          <w:sz w:val="24"/>
          <w:szCs w:val="24"/>
        </w:rPr>
        <w:t>Tütün</w:t>
      </w:r>
      <w:r>
        <w:rPr>
          <w:rFonts w:ascii="Calibri" w:hAnsi="Calibri" w:cs="Calibri"/>
          <w:sz w:val="24"/>
          <w:szCs w:val="24"/>
        </w:rPr>
        <w:tab/>
      </w:r>
      <w:r w:rsidR="008A56E8" w:rsidRPr="00CF2BC6">
        <w:rPr>
          <w:rFonts w:ascii="Calibri" w:hAnsi="Calibri" w:cs="Calibri"/>
          <w:sz w:val="24"/>
          <w:szCs w:val="24"/>
        </w:rPr>
        <w:sym w:font="Wingdings" w:char="F072"/>
      </w:r>
      <w:r>
        <w:rPr>
          <w:rFonts w:ascii="Calibri" w:hAnsi="Calibri" w:cs="Calibri"/>
          <w:sz w:val="24"/>
          <w:szCs w:val="24"/>
        </w:rPr>
        <w:t>Mısır</w:t>
      </w:r>
    </w:p>
    <w:p w:rsidR="008A56E8" w:rsidRPr="00CF2BC6" w:rsidRDefault="00A17E57" w:rsidP="008A56E8">
      <w:pPr>
        <w:numPr>
          <w:ilvl w:val="0"/>
          <w:numId w:val="39"/>
        </w:numPr>
        <w:ind w:left="284" w:hanging="28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Balıkçılık bakımından 1. Sıradaki bölgemiz</w:t>
      </w:r>
      <w:r w:rsidR="008A56E8" w:rsidRPr="00CF2BC6">
        <w:rPr>
          <w:rFonts w:ascii="Calibri" w:hAnsi="Calibri" w:cs="Calibri"/>
          <w:sz w:val="22"/>
          <w:szCs w:val="22"/>
        </w:rPr>
        <w:tab/>
      </w:r>
      <w:r w:rsidR="008A56E8" w:rsidRPr="00CF2BC6">
        <w:rPr>
          <w:rFonts w:ascii="Calibri" w:hAnsi="Calibri" w:cs="Calibri"/>
          <w:sz w:val="22"/>
          <w:szCs w:val="22"/>
        </w:rPr>
        <w:tab/>
      </w:r>
      <w:r w:rsidR="008A56E8" w:rsidRPr="00CF2BC6"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 w:rsidR="008A56E8" w:rsidRPr="00CF2BC6">
        <w:rPr>
          <w:rFonts w:ascii="Calibri" w:hAnsi="Calibri" w:cs="Calibri"/>
          <w:sz w:val="24"/>
          <w:szCs w:val="24"/>
        </w:rPr>
        <w:sym w:font="Wingdings" w:char="F072"/>
      </w:r>
      <w:r>
        <w:rPr>
          <w:rFonts w:ascii="Calibri" w:hAnsi="Calibri" w:cs="Calibri"/>
          <w:sz w:val="24"/>
          <w:szCs w:val="24"/>
        </w:rPr>
        <w:t>Akdeniz</w:t>
      </w:r>
      <w:r>
        <w:rPr>
          <w:rFonts w:ascii="Calibri" w:hAnsi="Calibri" w:cs="Calibri"/>
          <w:sz w:val="24"/>
          <w:szCs w:val="24"/>
        </w:rPr>
        <w:tab/>
      </w:r>
      <w:r w:rsidR="008A56E8" w:rsidRPr="00CF2BC6">
        <w:rPr>
          <w:rFonts w:ascii="Calibri" w:hAnsi="Calibri" w:cs="Calibri"/>
          <w:sz w:val="24"/>
          <w:szCs w:val="24"/>
        </w:rPr>
        <w:sym w:font="Wingdings" w:char="F072"/>
      </w:r>
      <w:r>
        <w:rPr>
          <w:rFonts w:ascii="Calibri" w:hAnsi="Calibri" w:cs="Calibri"/>
          <w:sz w:val="24"/>
          <w:szCs w:val="24"/>
        </w:rPr>
        <w:t>Marmara</w:t>
      </w:r>
      <w:r w:rsidR="008411B5">
        <w:rPr>
          <w:rFonts w:ascii="Calibri" w:hAnsi="Calibri" w:cs="Calibri"/>
          <w:sz w:val="24"/>
          <w:szCs w:val="24"/>
        </w:rPr>
        <w:t xml:space="preserve">     </w:t>
      </w:r>
      <w:r w:rsidR="008A56E8" w:rsidRPr="00CF2BC6">
        <w:rPr>
          <w:rFonts w:ascii="Calibri" w:hAnsi="Calibri" w:cs="Calibri"/>
          <w:sz w:val="24"/>
          <w:szCs w:val="24"/>
        </w:rPr>
        <w:sym w:font="Wingdings" w:char="F072"/>
      </w:r>
      <w:r>
        <w:rPr>
          <w:rFonts w:ascii="Calibri" w:hAnsi="Calibri" w:cs="Calibri"/>
          <w:sz w:val="24"/>
          <w:szCs w:val="24"/>
        </w:rPr>
        <w:t>Karadeniz</w:t>
      </w:r>
    </w:p>
    <w:p w:rsidR="008A56E8" w:rsidRPr="00CF2BC6" w:rsidRDefault="00A17E57" w:rsidP="008A56E8">
      <w:pPr>
        <w:numPr>
          <w:ilvl w:val="0"/>
          <w:numId w:val="39"/>
        </w:numPr>
        <w:ind w:left="284" w:hanging="28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Elektriği en iyi ileten madendir. Murgul ve Küre ilçemizde çıkarılır.</w:t>
      </w:r>
      <w:r w:rsidR="008A56E8" w:rsidRPr="00CF2BC6">
        <w:rPr>
          <w:rFonts w:ascii="Calibri" w:hAnsi="Calibri" w:cs="Calibri"/>
          <w:sz w:val="22"/>
          <w:szCs w:val="22"/>
        </w:rPr>
        <w:tab/>
      </w:r>
      <w:r w:rsidR="008A56E8" w:rsidRPr="00CF2BC6">
        <w:rPr>
          <w:rFonts w:ascii="Calibri" w:hAnsi="Calibri" w:cs="Calibri"/>
          <w:sz w:val="24"/>
          <w:szCs w:val="24"/>
        </w:rPr>
        <w:sym w:font="Wingdings" w:char="F072"/>
      </w:r>
      <w:r>
        <w:rPr>
          <w:rFonts w:ascii="Calibri" w:hAnsi="Calibri" w:cs="Calibri"/>
          <w:sz w:val="24"/>
          <w:szCs w:val="24"/>
        </w:rPr>
        <w:t>Demir</w:t>
      </w:r>
      <w:r>
        <w:rPr>
          <w:rFonts w:ascii="Calibri" w:hAnsi="Calibri" w:cs="Calibri"/>
          <w:sz w:val="24"/>
          <w:szCs w:val="24"/>
        </w:rPr>
        <w:tab/>
      </w:r>
      <w:r w:rsidR="008A56E8" w:rsidRPr="00CF2BC6">
        <w:rPr>
          <w:rFonts w:ascii="Calibri" w:hAnsi="Calibri" w:cs="Calibri"/>
          <w:sz w:val="24"/>
          <w:szCs w:val="24"/>
        </w:rPr>
        <w:sym w:font="Wingdings" w:char="F072"/>
      </w:r>
      <w:r w:rsidR="008A56E8" w:rsidRPr="00CF2BC6">
        <w:rPr>
          <w:rFonts w:ascii="Calibri" w:hAnsi="Calibri" w:cs="Calibri"/>
          <w:sz w:val="24"/>
          <w:szCs w:val="24"/>
        </w:rPr>
        <w:t xml:space="preserve"> K</w:t>
      </w:r>
      <w:r>
        <w:rPr>
          <w:rFonts w:ascii="Calibri" w:hAnsi="Calibri" w:cs="Calibri"/>
          <w:sz w:val="24"/>
          <w:szCs w:val="24"/>
        </w:rPr>
        <w:t>rom</w:t>
      </w:r>
      <w:r>
        <w:rPr>
          <w:rFonts w:ascii="Calibri" w:hAnsi="Calibri" w:cs="Calibri"/>
          <w:sz w:val="24"/>
          <w:szCs w:val="24"/>
        </w:rPr>
        <w:tab/>
      </w:r>
      <w:r w:rsidR="008A56E8" w:rsidRPr="00CF2BC6">
        <w:rPr>
          <w:rFonts w:ascii="Calibri" w:hAnsi="Calibri" w:cs="Calibri"/>
          <w:sz w:val="24"/>
          <w:szCs w:val="24"/>
        </w:rPr>
        <w:sym w:font="Wingdings" w:char="F072"/>
      </w:r>
      <w:r>
        <w:rPr>
          <w:rFonts w:ascii="Calibri" w:hAnsi="Calibri" w:cs="Calibri"/>
          <w:sz w:val="24"/>
          <w:szCs w:val="24"/>
        </w:rPr>
        <w:t>Bakır</w:t>
      </w:r>
    </w:p>
    <w:p w:rsidR="008A56E8" w:rsidRDefault="008A56E8" w:rsidP="00C06A7D">
      <w:pPr>
        <w:pStyle w:val="GvdeMetni2"/>
        <w:ind w:left="-284"/>
        <w:jc w:val="left"/>
        <w:rPr>
          <w:b w:val="0"/>
          <w:i/>
        </w:rPr>
      </w:pP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384"/>
        <w:gridCol w:w="8220"/>
        <w:gridCol w:w="1091"/>
      </w:tblGrid>
      <w:tr w:rsidR="000F6BFD" w:rsidRPr="00E267C9" w:rsidTr="00F535F3">
        <w:trPr>
          <w:trHeight w:val="227"/>
        </w:trPr>
        <w:tc>
          <w:tcPr>
            <w:tcW w:w="13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6BFD" w:rsidRPr="00A17E57" w:rsidRDefault="000F6BFD" w:rsidP="00F535F3">
            <w:pPr>
              <w:ind w:right="-59"/>
              <w:jc w:val="center"/>
              <w:outlineLvl w:val="0"/>
              <w:rPr>
                <w:rFonts w:asciiTheme="minorHAnsi" w:hAnsiTheme="minorHAnsi" w:cs="Verdana"/>
                <w:b/>
                <w:bCs/>
                <w:noProof/>
                <w:sz w:val="22"/>
                <w:szCs w:val="22"/>
              </w:rPr>
            </w:pPr>
            <w:r w:rsidRPr="00A17E57">
              <w:rPr>
                <w:rFonts w:asciiTheme="minorHAnsi" w:hAnsiTheme="minorHAnsi" w:cs="Verdana"/>
                <w:b/>
                <w:bCs/>
                <w:noProof/>
                <w:sz w:val="22"/>
                <w:szCs w:val="22"/>
              </w:rPr>
              <w:t xml:space="preserve">Bölüm </w:t>
            </w:r>
            <w:r w:rsidR="0045419C" w:rsidRPr="00A17E57">
              <w:rPr>
                <w:rFonts w:asciiTheme="minorHAnsi" w:hAnsiTheme="minorHAnsi" w:cs="Verdana"/>
                <w:b/>
                <w:bCs/>
                <w:noProof/>
                <w:sz w:val="22"/>
                <w:szCs w:val="22"/>
              </w:rPr>
              <w:t>3</w:t>
            </w:r>
          </w:p>
        </w:tc>
        <w:tc>
          <w:tcPr>
            <w:tcW w:w="8220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0F6BFD" w:rsidRPr="00A17E57" w:rsidRDefault="000F6BFD" w:rsidP="008F69D9">
            <w:pPr>
              <w:pStyle w:val="13KVardanakahve"/>
              <w:rPr>
                <w:b/>
                <w:sz w:val="22"/>
                <w:szCs w:val="22"/>
              </w:rPr>
            </w:pPr>
            <w:r w:rsidRPr="00A17E57">
              <w:rPr>
                <w:sz w:val="22"/>
                <w:szCs w:val="22"/>
              </w:rPr>
              <w:t>Harita</w:t>
            </w:r>
            <w:r w:rsidR="004B6855">
              <w:rPr>
                <w:sz w:val="22"/>
                <w:szCs w:val="22"/>
              </w:rPr>
              <w:t xml:space="preserve"> üzerindeki numaralar hangi ürünleri, harfler hangi ekonomik faaliyeti gösterir</w:t>
            </w:r>
          </w:p>
        </w:tc>
        <w:tc>
          <w:tcPr>
            <w:tcW w:w="1091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0F6BFD" w:rsidRPr="00A17E57" w:rsidRDefault="00A952B6" w:rsidP="008F69D9">
            <w:pPr>
              <w:pStyle w:val="13KVardanakahve"/>
              <w:rPr>
                <w:sz w:val="22"/>
                <w:szCs w:val="22"/>
              </w:rPr>
            </w:pPr>
            <w:r w:rsidRPr="00A17E57">
              <w:rPr>
                <w:sz w:val="22"/>
                <w:szCs w:val="22"/>
              </w:rPr>
              <w:t>1</w:t>
            </w:r>
            <w:r w:rsidR="00FE3301" w:rsidRPr="00A17E57">
              <w:rPr>
                <w:sz w:val="22"/>
                <w:szCs w:val="22"/>
              </w:rPr>
              <w:t>0</w:t>
            </w:r>
          </w:p>
        </w:tc>
      </w:tr>
    </w:tbl>
    <w:p w:rsidR="00FE3301" w:rsidRDefault="00FE3301" w:rsidP="00FE3301">
      <w:pPr>
        <w:ind w:left="720"/>
        <w:rPr>
          <w:rFonts w:ascii="Calibri" w:hAnsi="Calibri" w:cs="Calibri"/>
          <w:sz w:val="4"/>
          <w:szCs w:val="4"/>
        </w:rPr>
      </w:pPr>
    </w:p>
    <w:p w:rsidR="00FE3301" w:rsidRDefault="00FE3301" w:rsidP="00FE3301">
      <w:pPr>
        <w:ind w:left="720"/>
        <w:rPr>
          <w:rFonts w:ascii="Calibri" w:hAnsi="Calibri" w:cs="Calibri"/>
          <w:sz w:val="4"/>
          <w:szCs w:val="4"/>
        </w:rPr>
      </w:pPr>
    </w:p>
    <w:tbl>
      <w:tblPr>
        <w:tblStyle w:val="TabloKlavuzu"/>
        <w:tblW w:w="0" w:type="auto"/>
        <w:tblLook w:val="04A0"/>
      </w:tblPr>
      <w:tblGrid>
        <w:gridCol w:w="522"/>
        <w:gridCol w:w="1287"/>
      </w:tblGrid>
      <w:tr w:rsidR="00FE3301" w:rsidTr="004B6855">
        <w:tc>
          <w:tcPr>
            <w:tcW w:w="522" w:type="dxa"/>
          </w:tcPr>
          <w:p w:rsidR="00FE3301" w:rsidRPr="00FE3301" w:rsidRDefault="00FE3301" w:rsidP="00884262">
            <w:pPr>
              <w:rPr>
                <w:noProof/>
                <w:sz w:val="32"/>
                <w:szCs w:val="32"/>
              </w:rPr>
            </w:pPr>
          </w:p>
        </w:tc>
        <w:tc>
          <w:tcPr>
            <w:tcW w:w="1287" w:type="dxa"/>
            <w:vAlign w:val="center"/>
          </w:tcPr>
          <w:p w:rsidR="00FE3301" w:rsidRPr="00D972E2" w:rsidRDefault="00A513CA" w:rsidP="0088426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4"/>
                <w:szCs w:val="4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871220</wp:posOffset>
                  </wp:positionH>
                  <wp:positionV relativeFrom="paragraph">
                    <wp:posOffset>-13335</wp:posOffset>
                  </wp:positionV>
                  <wp:extent cx="3705225" cy="1666875"/>
                  <wp:effectExtent l="0" t="0" r="9525" b="9525"/>
                  <wp:wrapNone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05225" cy="1666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FE3301">
              <w:rPr>
                <w:rFonts w:asciiTheme="minorHAnsi" w:hAnsiTheme="minorHAnsi"/>
                <w:noProof/>
                <w:sz w:val="24"/>
                <w:szCs w:val="24"/>
              </w:rPr>
              <w:t>Çay</w:t>
            </w:r>
          </w:p>
        </w:tc>
      </w:tr>
      <w:tr w:rsidR="00FE3301" w:rsidTr="004B6855">
        <w:tc>
          <w:tcPr>
            <w:tcW w:w="522" w:type="dxa"/>
          </w:tcPr>
          <w:p w:rsidR="00FE3301" w:rsidRPr="00FE3301" w:rsidRDefault="00FE3301" w:rsidP="00884262">
            <w:pPr>
              <w:rPr>
                <w:noProof/>
                <w:sz w:val="32"/>
                <w:szCs w:val="32"/>
              </w:rPr>
            </w:pPr>
          </w:p>
        </w:tc>
        <w:tc>
          <w:tcPr>
            <w:tcW w:w="1287" w:type="dxa"/>
            <w:vAlign w:val="center"/>
          </w:tcPr>
          <w:p w:rsidR="00FE3301" w:rsidRPr="00D972E2" w:rsidRDefault="00A513CA" w:rsidP="0088426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  <w:r>
              <w:rPr>
                <w:b/>
                <w:i/>
                <w:noProof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4569460</wp:posOffset>
                  </wp:positionH>
                  <wp:positionV relativeFrom="paragraph">
                    <wp:posOffset>134620</wp:posOffset>
                  </wp:positionV>
                  <wp:extent cx="1924050" cy="876300"/>
                  <wp:effectExtent l="0" t="0" r="0" b="0"/>
                  <wp:wrapNone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05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FE3301">
              <w:rPr>
                <w:rFonts w:asciiTheme="minorHAnsi" w:hAnsiTheme="minorHAnsi"/>
                <w:noProof/>
                <w:sz w:val="24"/>
                <w:szCs w:val="24"/>
              </w:rPr>
              <w:t>Ayçiçeği</w:t>
            </w:r>
          </w:p>
        </w:tc>
      </w:tr>
      <w:tr w:rsidR="00FE3301" w:rsidTr="004B6855">
        <w:tc>
          <w:tcPr>
            <w:tcW w:w="522" w:type="dxa"/>
          </w:tcPr>
          <w:p w:rsidR="00FE3301" w:rsidRPr="00FE3301" w:rsidRDefault="00FE3301" w:rsidP="00884262">
            <w:pPr>
              <w:rPr>
                <w:noProof/>
                <w:sz w:val="32"/>
                <w:szCs w:val="32"/>
              </w:rPr>
            </w:pPr>
          </w:p>
        </w:tc>
        <w:tc>
          <w:tcPr>
            <w:tcW w:w="1287" w:type="dxa"/>
            <w:vAlign w:val="center"/>
          </w:tcPr>
          <w:p w:rsidR="00FE3301" w:rsidRPr="00D972E2" w:rsidRDefault="00FE3301" w:rsidP="0088426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sz w:val="24"/>
                <w:szCs w:val="24"/>
              </w:rPr>
              <w:t>Zeytin</w:t>
            </w:r>
          </w:p>
        </w:tc>
      </w:tr>
      <w:tr w:rsidR="00FE3301" w:rsidTr="004B6855">
        <w:tc>
          <w:tcPr>
            <w:tcW w:w="522" w:type="dxa"/>
          </w:tcPr>
          <w:p w:rsidR="00FE3301" w:rsidRPr="00FE3301" w:rsidRDefault="00FE3301" w:rsidP="00884262">
            <w:pPr>
              <w:rPr>
                <w:noProof/>
                <w:sz w:val="32"/>
                <w:szCs w:val="32"/>
              </w:rPr>
            </w:pPr>
          </w:p>
        </w:tc>
        <w:tc>
          <w:tcPr>
            <w:tcW w:w="1287" w:type="dxa"/>
            <w:vAlign w:val="center"/>
          </w:tcPr>
          <w:p w:rsidR="00FE3301" w:rsidRPr="00D972E2" w:rsidRDefault="00FE3301" w:rsidP="0088426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sz w:val="24"/>
                <w:szCs w:val="24"/>
              </w:rPr>
              <w:t>Buğday</w:t>
            </w:r>
          </w:p>
        </w:tc>
      </w:tr>
      <w:tr w:rsidR="00FE3301" w:rsidTr="004B6855">
        <w:tc>
          <w:tcPr>
            <w:tcW w:w="522" w:type="dxa"/>
          </w:tcPr>
          <w:p w:rsidR="00FE3301" w:rsidRPr="00FE3301" w:rsidRDefault="00FE3301" w:rsidP="00884262">
            <w:pPr>
              <w:rPr>
                <w:noProof/>
                <w:sz w:val="32"/>
                <w:szCs w:val="32"/>
              </w:rPr>
            </w:pPr>
          </w:p>
        </w:tc>
        <w:tc>
          <w:tcPr>
            <w:tcW w:w="1287" w:type="dxa"/>
            <w:vAlign w:val="center"/>
          </w:tcPr>
          <w:p w:rsidR="00FE3301" w:rsidRPr="00D972E2" w:rsidRDefault="00FE3301" w:rsidP="0088426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sz w:val="24"/>
                <w:szCs w:val="24"/>
              </w:rPr>
              <w:t>Pamuk</w:t>
            </w:r>
          </w:p>
        </w:tc>
      </w:tr>
      <w:tr w:rsidR="00FE3301" w:rsidTr="004B6855">
        <w:tc>
          <w:tcPr>
            <w:tcW w:w="522" w:type="dxa"/>
          </w:tcPr>
          <w:p w:rsidR="00FE3301" w:rsidRPr="00FE3301" w:rsidRDefault="00FE3301" w:rsidP="00884262">
            <w:pPr>
              <w:rPr>
                <w:noProof/>
                <w:sz w:val="32"/>
                <w:szCs w:val="32"/>
              </w:rPr>
            </w:pPr>
          </w:p>
        </w:tc>
        <w:tc>
          <w:tcPr>
            <w:tcW w:w="1287" w:type="dxa"/>
            <w:vAlign w:val="center"/>
          </w:tcPr>
          <w:p w:rsidR="00FE3301" w:rsidRPr="00D972E2" w:rsidRDefault="00FE3301" w:rsidP="0088426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sz w:val="24"/>
                <w:szCs w:val="24"/>
              </w:rPr>
              <w:t>Karpuz</w:t>
            </w:r>
          </w:p>
        </w:tc>
      </w:tr>
      <w:tr w:rsidR="00FE3301" w:rsidTr="004B6855">
        <w:tc>
          <w:tcPr>
            <w:tcW w:w="522" w:type="dxa"/>
          </w:tcPr>
          <w:p w:rsidR="00FE3301" w:rsidRPr="00FE3301" w:rsidRDefault="00FE3301" w:rsidP="00884262">
            <w:pPr>
              <w:rPr>
                <w:noProof/>
                <w:sz w:val="32"/>
                <w:szCs w:val="32"/>
              </w:rPr>
            </w:pPr>
          </w:p>
        </w:tc>
        <w:tc>
          <w:tcPr>
            <w:tcW w:w="1287" w:type="dxa"/>
            <w:vAlign w:val="center"/>
          </w:tcPr>
          <w:p w:rsidR="00FE3301" w:rsidRPr="00D972E2" w:rsidRDefault="00FE3301" w:rsidP="0088426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sz w:val="24"/>
                <w:szCs w:val="24"/>
              </w:rPr>
              <w:t>Kayısı</w:t>
            </w:r>
          </w:p>
        </w:tc>
      </w:tr>
    </w:tbl>
    <w:p w:rsidR="006705A7" w:rsidRPr="002046B1" w:rsidRDefault="006705A7">
      <w:pPr>
        <w:pStyle w:val="GvdeMetni2"/>
        <w:ind w:left="360"/>
        <w:rPr>
          <w:b w:val="0"/>
          <w:i/>
          <w:sz w:val="4"/>
          <w:szCs w:val="4"/>
        </w:rPr>
      </w:pPr>
    </w:p>
    <w:p w:rsidR="00015C4A" w:rsidRDefault="00015C4A">
      <w:pPr>
        <w:pStyle w:val="GvdeMetni2"/>
        <w:ind w:left="360"/>
        <w:jc w:val="center"/>
        <w:rPr>
          <w:b w:val="0"/>
          <w:i/>
        </w:rPr>
      </w:pP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371"/>
        <w:gridCol w:w="8107"/>
        <w:gridCol w:w="1217"/>
      </w:tblGrid>
      <w:tr w:rsidR="00A17E57" w:rsidRPr="00CF2BC6" w:rsidTr="004B6855">
        <w:trPr>
          <w:trHeight w:val="295"/>
        </w:trPr>
        <w:tc>
          <w:tcPr>
            <w:tcW w:w="137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7E57" w:rsidRPr="00A17E57" w:rsidRDefault="00A17E57" w:rsidP="00E3171E">
            <w:pPr>
              <w:ind w:right="-59"/>
              <w:jc w:val="center"/>
              <w:outlineLvl w:val="0"/>
              <w:rPr>
                <w:rFonts w:asciiTheme="minorHAnsi" w:hAnsiTheme="minorHAnsi" w:cs="Verdana"/>
                <w:b/>
                <w:bCs/>
                <w:noProof/>
                <w:sz w:val="22"/>
                <w:szCs w:val="22"/>
              </w:rPr>
            </w:pPr>
            <w:r w:rsidRPr="00A17E57">
              <w:rPr>
                <w:rFonts w:asciiTheme="minorHAnsi" w:hAnsiTheme="minorHAnsi" w:cs="Verdana"/>
                <w:b/>
                <w:bCs/>
                <w:noProof/>
                <w:sz w:val="22"/>
                <w:szCs w:val="22"/>
              </w:rPr>
              <w:t xml:space="preserve">Bölüm </w:t>
            </w:r>
            <w:r>
              <w:rPr>
                <w:rFonts w:asciiTheme="minorHAnsi" w:hAnsiTheme="minorHAnsi" w:cs="Verdana"/>
                <w:b/>
                <w:bCs/>
                <w:noProof/>
                <w:sz w:val="22"/>
                <w:szCs w:val="22"/>
              </w:rPr>
              <w:t>4</w:t>
            </w:r>
          </w:p>
        </w:tc>
        <w:tc>
          <w:tcPr>
            <w:tcW w:w="8107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A17E57" w:rsidRDefault="002F1F97" w:rsidP="00A17E57">
            <w:pPr>
              <w:pStyle w:val="13KVardanakahv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Boşlukları Doldurunuz</w:t>
            </w:r>
          </w:p>
          <w:p w:rsidR="00A513CA" w:rsidRPr="00A513CA" w:rsidRDefault="00A513CA" w:rsidP="00A17E57">
            <w:pPr>
              <w:pStyle w:val="13KVardanakahv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Karadeniz-Jeotermal-Hidroelektirik-Meslek-Ücret-Vergi-Nüfus-Doğu Anadolu-Sayım-Maden-İthalat</w:t>
            </w:r>
          </w:p>
        </w:tc>
        <w:tc>
          <w:tcPr>
            <w:tcW w:w="1217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A17E57" w:rsidRPr="00A17E57" w:rsidRDefault="00A17E57" w:rsidP="00E3171E">
            <w:pPr>
              <w:pStyle w:val="13KVardanakahve"/>
              <w:rPr>
                <w:b/>
                <w:sz w:val="22"/>
                <w:szCs w:val="22"/>
              </w:rPr>
            </w:pPr>
            <w:r w:rsidRPr="00A17E57">
              <w:rPr>
                <w:sz w:val="22"/>
                <w:szCs w:val="22"/>
              </w:rPr>
              <w:t>10</w:t>
            </w:r>
          </w:p>
        </w:tc>
      </w:tr>
      <w:tr w:rsidR="002F1F97" w:rsidRPr="004455DA" w:rsidTr="004B68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10695" w:type="dxa"/>
            <w:gridSpan w:val="3"/>
            <w:tcBorders>
              <w:top w:val="single" w:sz="4" w:space="0" w:color="auto"/>
            </w:tcBorders>
          </w:tcPr>
          <w:p w:rsidR="002F1F97" w:rsidRPr="00A17E57" w:rsidRDefault="002F1F97" w:rsidP="002F1F97">
            <w:pPr>
              <w:pStyle w:val="AralkYok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Wingdings" w:char="F0C4"/>
            </w:r>
            <w:r>
              <w:rPr>
                <w:rFonts w:ascii="Calibri" w:hAnsi="Calibri" w:cs="Calibri"/>
                <w:sz w:val="22"/>
                <w:szCs w:val="22"/>
              </w:rPr>
              <w:t xml:space="preserve"> Devletin, vatandaşlarına hizmet sunmak için doğrudan doğruya veya bazı madde fiyatlarının üstüne koyarak dolaylı yoldan herkesten topladığı paraya </w:t>
            </w:r>
            <w:proofErr w:type="gramStart"/>
            <w:r>
              <w:rPr>
                <w:rFonts w:ascii="Calibri" w:hAnsi="Calibri" w:cs="Calibri"/>
                <w:sz w:val="22"/>
                <w:szCs w:val="22"/>
              </w:rPr>
              <w:t>………………………………………..</w:t>
            </w:r>
            <w:proofErr w:type="gramEnd"/>
            <w:r>
              <w:rPr>
                <w:rFonts w:ascii="Calibri" w:hAnsi="Calibri" w:cs="Calibri"/>
                <w:sz w:val="22"/>
                <w:szCs w:val="22"/>
              </w:rPr>
              <w:t>denir.</w:t>
            </w:r>
          </w:p>
        </w:tc>
      </w:tr>
      <w:tr w:rsidR="002F1F97" w:rsidRPr="004455DA" w:rsidTr="004B68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10695" w:type="dxa"/>
            <w:gridSpan w:val="3"/>
          </w:tcPr>
          <w:p w:rsidR="002F1F97" w:rsidRPr="00A17E57" w:rsidRDefault="002F1F97" w:rsidP="002F1F97">
            <w:pPr>
              <w:pStyle w:val="AralkYok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Wingdings" w:char="F0C4"/>
            </w:r>
            <w:r>
              <w:rPr>
                <w:rFonts w:ascii="Calibri" w:hAnsi="Calibri" w:cs="Calibri"/>
                <w:sz w:val="22"/>
                <w:szCs w:val="22"/>
              </w:rPr>
              <w:t xml:space="preserve"> Bir kişinin geçimini sağlamak için yaptığı sürekli işe </w:t>
            </w:r>
            <w:proofErr w:type="gramStart"/>
            <w:r>
              <w:rPr>
                <w:rFonts w:ascii="Calibri" w:hAnsi="Calibri" w:cs="Calibri"/>
                <w:sz w:val="22"/>
                <w:szCs w:val="22"/>
              </w:rPr>
              <w:t>………………………………………..</w:t>
            </w:r>
            <w:proofErr w:type="gramEnd"/>
            <w:r>
              <w:rPr>
                <w:rFonts w:ascii="Calibri" w:hAnsi="Calibri" w:cs="Calibri"/>
                <w:sz w:val="22"/>
                <w:szCs w:val="22"/>
              </w:rPr>
              <w:t>denir.</w:t>
            </w:r>
          </w:p>
        </w:tc>
      </w:tr>
      <w:tr w:rsidR="002F1F97" w:rsidRPr="004455DA" w:rsidTr="004B68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10695" w:type="dxa"/>
            <w:gridSpan w:val="3"/>
          </w:tcPr>
          <w:p w:rsidR="002F1F97" w:rsidRPr="00A17E57" w:rsidRDefault="002F1F97" w:rsidP="002F1F97">
            <w:pPr>
              <w:pStyle w:val="AralkYok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Wingdings" w:char="F0C4"/>
            </w:r>
            <w:r>
              <w:rPr>
                <w:rFonts w:ascii="Calibri" w:hAnsi="Calibri" w:cs="Calibri"/>
                <w:sz w:val="22"/>
                <w:szCs w:val="22"/>
              </w:rPr>
              <w:t xml:space="preserve"> Sınırları belirli bir alanda yaşayan insan sayısına </w:t>
            </w:r>
            <w:proofErr w:type="gramStart"/>
            <w:r>
              <w:rPr>
                <w:rFonts w:ascii="Calibri" w:hAnsi="Calibri" w:cs="Calibri"/>
                <w:sz w:val="22"/>
                <w:szCs w:val="22"/>
              </w:rPr>
              <w:t>………………………………………..</w:t>
            </w:r>
            <w:proofErr w:type="gramEnd"/>
            <w:r>
              <w:rPr>
                <w:rFonts w:ascii="Calibri" w:hAnsi="Calibri" w:cs="Calibri"/>
                <w:sz w:val="22"/>
                <w:szCs w:val="22"/>
              </w:rPr>
              <w:t>denir.</w:t>
            </w:r>
          </w:p>
        </w:tc>
      </w:tr>
      <w:tr w:rsidR="002F1F97" w:rsidRPr="004455DA" w:rsidTr="004B68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10695" w:type="dxa"/>
            <w:gridSpan w:val="3"/>
          </w:tcPr>
          <w:p w:rsidR="002F1F97" w:rsidRPr="00A17E57" w:rsidRDefault="002F1F97" w:rsidP="002F1F97">
            <w:pPr>
              <w:pStyle w:val="AralkYok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Wingdings" w:char="F0C4"/>
            </w:r>
            <w:r>
              <w:rPr>
                <w:rFonts w:ascii="Calibri" w:hAnsi="Calibri" w:cs="Calibri"/>
                <w:sz w:val="22"/>
                <w:szCs w:val="22"/>
              </w:rPr>
              <w:t xml:space="preserve"> Ülkemizde maden çeşitliliği bakımından en zengin bölgemiz </w:t>
            </w:r>
            <w:proofErr w:type="gramStart"/>
            <w:r>
              <w:rPr>
                <w:rFonts w:ascii="Calibri" w:hAnsi="Calibri" w:cs="Calibri"/>
                <w:sz w:val="22"/>
                <w:szCs w:val="22"/>
              </w:rPr>
              <w:t>………………………………………..</w:t>
            </w:r>
            <w:proofErr w:type="gramEnd"/>
            <w:r>
              <w:rPr>
                <w:rFonts w:ascii="Calibri" w:hAnsi="Calibri" w:cs="Calibri"/>
                <w:sz w:val="22"/>
                <w:szCs w:val="22"/>
              </w:rPr>
              <w:t xml:space="preserve">bölgemizdir.  </w:t>
            </w:r>
          </w:p>
        </w:tc>
      </w:tr>
      <w:tr w:rsidR="002F1F97" w:rsidRPr="004455DA" w:rsidTr="004B68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10695" w:type="dxa"/>
            <w:gridSpan w:val="3"/>
          </w:tcPr>
          <w:p w:rsidR="002F1F97" w:rsidRPr="00A17E57" w:rsidRDefault="002F1F97" w:rsidP="002F1F97">
            <w:pPr>
              <w:pStyle w:val="AralkYok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Wingdings" w:char="F0C4"/>
            </w:r>
            <w:r>
              <w:rPr>
                <w:rFonts w:ascii="Calibri" w:hAnsi="Calibri" w:cs="Calibri"/>
                <w:sz w:val="22"/>
                <w:szCs w:val="22"/>
              </w:rPr>
              <w:t xml:space="preserve"> Deprem bölgelerinde fay hatlarından yukarı doğru çıkan sıcak sulardan elde edilen enerjiye </w:t>
            </w:r>
            <w:proofErr w:type="gramStart"/>
            <w:r>
              <w:rPr>
                <w:rFonts w:ascii="Calibri" w:hAnsi="Calibri" w:cs="Calibri"/>
                <w:sz w:val="22"/>
                <w:szCs w:val="22"/>
              </w:rPr>
              <w:t>………………………………………..</w:t>
            </w:r>
            <w:proofErr w:type="gramEnd"/>
            <w:r w:rsidR="00A513CA">
              <w:rPr>
                <w:rFonts w:ascii="Calibri" w:hAnsi="Calibri" w:cs="Calibri"/>
                <w:sz w:val="22"/>
                <w:szCs w:val="22"/>
              </w:rPr>
              <w:t>enerji denir.</w:t>
            </w:r>
          </w:p>
        </w:tc>
      </w:tr>
    </w:tbl>
    <w:p w:rsidR="00015C4A" w:rsidRPr="00E267C9" w:rsidRDefault="00015C4A">
      <w:pPr>
        <w:pStyle w:val="GvdeMetni2"/>
        <w:ind w:left="360"/>
        <w:jc w:val="center"/>
        <w:rPr>
          <w:b w:val="0"/>
          <w:i/>
        </w:rPr>
      </w:pP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384"/>
        <w:gridCol w:w="8085"/>
        <w:gridCol w:w="1226"/>
      </w:tblGrid>
      <w:tr w:rsidR="00D96445" w:rsidRPr="00E267C9" w:rsidTr="00D96445">
        <w:trPr>
          <w:trHeight w:val="227"/>
        </w:trPr>
        <w:tc>
          <w:tcPr>
            <w:tcW w:w="13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6445" w:rsidRPr="00E267C9" w:rsidRDefault="00D96445" w:rsidP="00634C83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E267C9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2D7963">
              <w:rPr>
                <w:rFonts w:ascii="Verdana" w:hAnsi="Verdana" w:cs="Verdana"/>
                <w:b/>
                <w:bCs/>
                <w:noProof/>
              </w:rPr>
              <w:t>5</w:t>
            </w:r>
          </w:p>
        </w:tc>
        <w:tc>
          <w:tcPr>
            <w:tcW w:w="8085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C035CD" w:rsidRPr="00C035CD" w:rsidRDefault="004B1475" w:rsidP="005D1AB0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Aşağıda boş bırakılan yerlere Atatürk’ün milli dış politikasının temellerini oluşturan ilkeleri yazınız</w:t>
            </w:r>
          </w:p>
        </w:tc>
        <w:tc>
          <w:tcPr>
            <w:tcW w:w="1226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D96445" w:rsidRPr="00E267C9" w:rsidRDefault="00D96445" w:rsidP="008F69D9">
            <w:pPr>
              <w:pStyle w:val="13KVardanakahve"/>
              <w:rPr>
                <w:b/>
              </w:rPr>
            </w:pPr>
            <w:r w:rsidRPr="00E267C9">
              <w:t>10</w:t>
            </w:r>
          </w:p>
        </w:tc>
      </w:tr>
    </w:tbl>
    <w:p w:rsidR="00631721" w:rsidRDefault="004B1475" w:rsidP="00435729">
      <w:pPr>
        <w:jc w:val="center"/>
        <w:rPr>
          <w:noProof/>
          <w:sz w:val="10"/>
          <w:szCs w:val="10"/>
        </w:rPr>
      </w:pPr>
      <w:r>
        <w:rPr>
          <w:noProof/>
          <w:sz w:val="10"/>
          <w:szCs w:val="10"/>
        </w:rPr>
        <w:drawing>
          <wp:inline distT="0" distB="0" distL="0" distR="0">
            <wp:extent cx="6877050" cy="1895475"/>
            <wp:effectExtent l="0" t="0" r="0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0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0755" w:rsidRDefault="00700755" w:rsidP="00D96445">
      <w:pPr>
        <w:ind w:left="720"/>
        <w:rPr>
          <w:noProof/>
          <w:sz w:val="10"/>
          <w:szCs w:val="10"/>
        </w:rPr>
      </w:pPr>
    </w:p>
    <w:p w:rsidR="00C3741E" w:rsidRPr="00700755" w:rsidRDefault="00C3741E" w:rsidP="00D96445">
      <w:pPr>
        <w:ind w:left="720"/>
        <w:rPr>
          <w:noProof/>
          <w:sz w:val="10"/>
          <w:szCs w:val="10"/>
        </w:rPr>
      </w:pP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384"/>
        <w:gridCol w:w="8085"/>
        <w:gridCol w:w="1226"/>
      </w:tblGrid>
      <w:tr w:rsidR="00D96445" w:rsidRPr="00E267C9" w:rsidTr="00634C83">
        <w:trPr>
          <w:trHeight w:val="227"/>
        </w:trPr>
        <w:tc>
          <w:tcPr>
            <w:tcW w:w="13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6445" w:rsidRPr="00E267C9" w:rsidRDefault="00D96445" w:rsidP="00634C83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E267C9">
              <w:rPr>
                <w:rFonts w:ascii="Verdana" w:hAnsi="Verdana" w:cs="Verdana"/>
                <w:b/>
                <w:bCs/>
                <w:noProof/>
              </w:rPr>
              <w:lastRenderedPageBreak/>
              <w:t xml:space="preserve">Bölüm </w:t>
            </w:r>
            <w:r w:rsidR="00015C4A">
              <w:rPr>
                <w:rFonts w:ascii="Verdana" w:hAnsi="Verdana" w:cs="Verdana"/>
                <w:b/>
                <w:bCs/>
                <w:noProof/>
              </w:rPr>
              <w:t>6</w:t>
            </w:r>
          </w:p>
        </w:tc>
        <w:tc>
          <w:tcPr>
            <w:tcW w:w="8085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D96445" w:rsidRPr="009B5661" w:rsidRDefault="000B3569" w:rsidP="008F69D9">
            <w:pPr>
              <w:pStyle w:val="13KVardanakahve"/>
              <w:rPr>
                <w:b/>
              </w:rPr>
            </w:pPr>
            <w:r w:rsidRPr="009B5661">
              <w:t>Soru-Cevap</w:t>
            </w:r>
          </w:p>
        </w:tc>
        <w:tc>
          <w:tcPr>
            <w:tcW w:w="1226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D96445" w:rsidRPr="00E267C9" w:rsidRDefault="00764B27" w:rsidP="008F69D9">
            <w:pPr>
              <w:pStyle w:val="13KVardanakahve"/>
              <w:rPr>
                <w:b/>
              </w:rPr>
            </w:pPr>
            <w:r>
              <w:t>2</w:t>
            </w:r>
            <w:r w:rsidR="00D96445" w:rsidRPr="00E267C9">
              <w:t>0</w:t>
            </w:r>
          </w:p>
        </w:tc>
      </w:tr>
    </w:tbl>
    <w:p w:rsidR="00D96445" w:rsidRPr="005D1AB0" w:rsidRDefault="00D96445" w:rsidP="00D96445">
      <w:pPr>
        <w:rPr>
          <w:rFonts w:ascii="Calibri" w:hAnsi="Calibri" w:cs="Calibri"/>
          <w:sz w:val="16"/>
          <w:szCs w:val="16"/>
        </w:rPr>
      </w:pPr>
    </w:p>
    <w:tbl>
      <w:tblPr>
        <w:tblStyle w:val="AkGlgeleme"/>
        <w:tblW w:w="0" w:type="auto"/>
        <w:tblLook w:val="04A0"/>
      </w:tblPr>
      <w:tblGrid>
        <w:gridCol w:w="7905"/>
        <w:gridCol w:w="1365"/>
        <w:gridCol w:w="1501"/>
      </w:tblGrid>
      <w:tr w:rsidR="005B7F2E" w:rsidTr="005B7F2E">
        <w:trPr>
          <w:cnfStyle w:val="100000000000"/>
        </w:trPr>
        <w:tc>
          <w:tcPr>
            <w:cnfStyle w:val="001000000000"/>
            <w:tcW w:w="7905" w:type="dxa"/>
            <w:tcBorders>
              <w:right w:val="single" w:sz="4" w:space="0" w:color="auto"/>
            </w:tcBorders>
          </w:tcPr>
          <w:p w:rsidR="005B7F2E" w:rsidRPr="009B5661" w:rsidRDefault="00435729" w:rsidP="005B7F2E">
            <w:pPr>
              <w:spacing w:line="276" w:lineRule="auto"/>
              <w:rPr>
                <w:rFonts w:ascii="Calibri" w:hAnsi="Calibri" w:cs="Calibri"/>
                <w:b w:val="0"/>
                <w:sz w:val="22"/>
                <w:szCs w:val="22"/>
              </w:rPr>
            </w:pPr>
            <w:r>
              <w:rPr>
                <w:rFonts w:ascii="Calibri" w:hAnsi="Calibri" w:cs="Calibri"/>
                <w:b w:val="0"/>
                <w:sz w:val="22"/>
                <w:szCs w:val="22"/>
              </w:rPr>
              <w:t>Yatırım yapmak için gereken ilk unsur</w:t>
            </w:r>
          </w:p>
        </w:tc>
        <w:tc>
          <w:tcPr>
            <w:tcW w:w="1365" w:type="dxa"/>
            <w:tcBorders>
              <w:left w:val="single" w:sz="4" w:space="0" w:color="auto"/>
            </w:tcBorders>
          </w:tcPr>
          <w:p w:rsidR="005B7F2E" w:rsidRPr="005B7F2E" w:rsidRDefault="005B7F2E" w:rsidP="00700755">
            <w:pPr>
              <w:spacing w:line="276" w:lineRule="auto"/>
              <w:cnfStyle w:val="100000000000"/>
              <w:rPr>
                <w:rFonts w:ascii="Calibri" w:hAnsi="Calibri" w:cs="Calibri"/>
                <w:b w:val="0"/>
                <w:sz w:val="24"/>
                <w:szCs w:val="24"/>
              </w:rPr>
            </w:pPr>
            <w:r w:rsidRPr="005B7F2E">
              <w:rPr>
                <w:rFonts w:ascii="Calibri" w:hAnsi="Calibri" w:cs="Calibri"/>
                <w:b w:val="0"/>
                <w:sz w:val="28"/>
                <w:szCs w:val="28"/>
              </w:rPr>
              <w:sym w:font="Wingdings 2" w:char="F081"/>
            </w:r>
            <w:r w:rsidR="00435729">
              <w:rPr>
                <w:rFonts w:ascii="Calibri" w:hAnsi="Calibri" w:cs="Calibri"/>
                <w:b w:val="0"/>
              </w:rPr>
              <w:t>Sermaye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5B7F2E" w:rsidRPr="005B7F2E" w:rsidRDefault="005B7F2E" w:rsidP="00435729">
            <w:pPr>
              <w:spacing w:line="276" w:lineRule="auto"/>
              <w:cnfStyle w:val="100000000000"/>
              <w:rPr>
                <w:rFonts w:ascii="Calibri" w:hAnsi="Calibri" w:cs="Calibri"/>
                <w:b w:val="0"/>
                <w:bCs w:val="0"/>
                <w:sz w:val="24"/>
                <w:szCs w:val="24"/>
              </w:rPr>
            </w:pPr>
            <w:r w:rsidRPr="005B7F2E">
              <w:rPr>
                <w:rFonts w:ascii="Calibri" w:hAnsi="Calibri" w:cs="Calibri"/>
                <w:b w:val="0"/>
                <w:sz w:val="28"/>
                <w:szCs w:val="28"/>
              </w:rPr>
              <w:sym w:font="Wingdings 2" w:char="F081"/>
            </w:r>
            <w:r w:rsidR="00435729" w:rsidRPr="00435729">
              <w:rPr>
                <w:rFonts w:ascii="Calibri" w:hAnsi="Calibri" w:cs="Calibri"/>
                <w:b w:val="0"/>
              </w:rPr>
              <w:t>Sektör</w:t>
            </w:r>
          </w:p>
        </w:tc>
      </w:tr>
      <w:tr w:rsidR="005B7F2E" w:rsidTr="005B7F2E">
        <w:trPr>
          <w:cnfStyle w:val="000000100000"/>
        </w:trPr>
        <w:tc>
          <w:tcPr>
            <w:cnfStyle w:val="001000000000"/>
            <w:tcW w:w="7905" w:type="dxa"/>
            <w:tcBorders>
              <w:right w:val="single" w:sz="4" w:space="0" w:color="auto"/>
            </w:tcBorders>
          </w:tcPr>
          <w:p w:rsidR="005B7F2E" w:rsidRPr="009B5661" w:rsidRDefault="005B7F2E" w:rsidP="00700755">
            <w:pPr>
              <w:spacing w:line="276" w:lineRule="auto"/>
              <w:rPr>
                <w:rFonts w:ascii="Calibri" w:hAnsi="Calibri" w:cs="Calibri"/>
                <w:b w:val="0"/>
                <w:sz w:val="22"/>
                <w:szCs w:val="22"/>
              </w:rPr>
            </w:pPr>
            <w:r>
              <w:rPr>
                <w:rFonts w:ascii="Calibri" w:hAnsi="Calibri" w:cs="Calibri"/>
                <w:b w:val="0"/>
                <w:sz w:val="22"/>
                <w:szCs w:val="22"/>
              </w:rPr>
              <w:t>Devletler küresel sorunları yardımlaşma ve işbirliği içinde çözüme kavuşturabil</w:t>
            </w:r>
            <w:r w:rsidR="00CF43BA">
              <w:rPr>
                <w:rFonts w:ascii="Calibri" w:hAnsi="Calibri" w:cs="Calibri"/>
                <w:b w:val="0"/>
                <w:sz w:val="22"/>
                <w:szCs w:val="22"/>
              </w:rPr>
              <w:t>i</w:t>
            </w:r>
            <w:r>
              <w:rPr>
                <w:rFonts w:ascii="Calibri" w:hAnsi="Calibri" w:cs="Calibri"/>
                <w:b w:val="0"/>
                <w:sz w:val="22"/>
                <w:szCs w:val="22"/>
              </w:rPr>
              <w:t>r</w:t>
            </w:r>
            <w:r w:rsidR="00CF43BA">
              <w:rPr>
                <w:rFonts w:ascii="Calibri" w:hAnsi="Calibri" w:cs="Calibri"/>
                <w:b w:val="0"/>
                <w:sz w:val="22"/>
                <w:szCs w:val="22"/>
              </w:rPr>
              <w:t>.</w:t>
            </w:r>
          </w:p>
        </w:tc>
        <w:tc>
          <w:tcPr>
            <w:tcW w:w="1365" w:type="dxa"/>
            <w:tcBorders>
              <w:left w:val="single" w:sz="4" w:space="0" w:color="auto"/>
            </w:tcBorders>
          </w:tcPr>
          <w:p w:rsidR="005B7F2E" w:rsidRPr="005B7F2E" w:rsidRDefault="00CF43BA" w:rsidP="00700755">
            <w:pPr>
              <w:spacing w:line="276" w:lineRule="auto"/>
              <w:cnfStyle w:val="000000100000"/>
              <w:rPr>
                <w:rFonts w:ascii="Calibri" w:hAnsi="Calibri" w:cs="Calibri"/>
                <w:sz w:val="24"/>
                <w:szCs w:val="24"/>
              </w:rPr>
            </w:pPr>
            <w:r w:rsidRPr="00A421C1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>
              <w:rPr>
                <w:rFonts w:ascii="Calibri" w:hAnsi="Calibri" w:cs="Calibri"/>
              </w:rPr>
              <w:t>Doğru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5B7F2E" w:rsidRPr="005B7F2E" w:rsidRDefault="00CF43BA" w:rsidP="00CF43BA">
            <w:pPr>
              <w:spacing w:line="276" w:lineRule="auto"/>
              <w:cnfStyle w:val="000000100000"/>
              <w:rPr>
                <w:rFonts w:ascii="Calibri" w:hAnsi="Calibri" w:cs="Calibri"/>
                <w:sz w:val="24"/>
                <w:szCs w:val="24"/>
              </w:rPr>
            </w:pPr>
            <w:r w:rsidRPr="00A421C1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>
              <w:rPr>
                <w:rFonts w:ascii="Calibri" w:hAnsi="Calibri" w:cs="Calibri"/>
              </w:rPr>
              <w:t>Yanlış</w:t>
            </w:r>
          </w:p>
        </w:tc>
      </w:tr>
      <w:tr w:rsidR="005B7F2E" w:rsidTr="005B7F2E">
        <w:tc>
          <w:tcPr>
            <w:cnfStyle w:val="001000000000"/>
            <w:tcW w:w="7905" w:type="dxa"/>
            <w:tcBorders>
              <w:right w:val="single" w:sz="4" w:space="0" w:color="auto"/>
            </w:tcBorders>
          </w:tcPr>
          <w:p w:rsidR="005B7F2E" w:rsidRPr="009B5661" w:rsidRDefault="005B7F2E" w:rsidP="00435729">
            <w:pPr>
              <w:spacing w:line="276" w:lineRule="auto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9B5661">
              <w:rPr>
                <w:rFonts w:ascii="Calibri" w:hAnsi="Calibri" w:cs="Calibri"/>
                <w:b w:val="0"/>
                <w:sz w:val="22"/>
                <w:szCs w:val="22"/>
              </w:rPr>
              <w:t xml:space="preserve">Yenilenebilir (Tükenmez) Enerji kaynaklarından birinin adı </w:t>
            </w:r>
          </w:p>
        </w:tc>
        <w:tc>
          <w:tcPr>
            <w:tcW w:w="1365" w:type="dxa"/>
            <w:tcBorders>
              <w:left w:val="single" w:sz="4" w:space="0" w:color="auto"/>
            </w:tcBorders>
          </w:tcPr>
          <w:p w:rsidR="005B7F2E" w:rsidRPr="005B7F2E" w:rsidRDefault="005B7F2E" w:rsidP="00700755">
            <w:pPr>
              <w:spacing w:line="276" w:lineRule="auto"/>
              <w:cnfStyle w:val="000000000000"/>
              <w:rPr>
                <w:rFonts w:ascii="Calibri" w:hAnsi="Calibri" w:cs="Calibri"/>
                <w:sz w:val="24"/>
                <w:szCs w:val="24"/>
              </w:rPr>
            </w:pPr>
            <w:r w:rsidRPr="00A421C1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="00CF43BA">
              <w:rPr>
                <w:rFonts w:ascii="Calibri" w:hAnsi="Calibri" w:cs="Calibri"/>
              </w:rPr>
              <w:t>Rüzgâr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5B7F2E" w:rsidRPr="005B7F2E" w:rsidRDefault="005B7F2E" w:rsidP="00700755">
            <w:pPr>
              <w:spacing w:line="276" w:lineRule="auto"/>
              <w:cnfStyle w:val="000000000000"/>
              <w:rPr>
                <w:rFonts w:ascii="Calibri" w:hAnsi="Calibri" w:cs="Calibri"/>
                <w:sz w:val="24"/>
                <w:szCs w:val="24"/>
              </w:rPr>
            </w:pPr>
            <w:r w:rsidRPr="00A421C1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>
              <w:rPr>
                <w:rFonts w:ascii="Calibri" w:hAnsi="Calibri" w:cs="Calibri"/>
              </w:rPr>
              <w:t>Petrol</w:t>
            </w:r>
          </w:p>
        </w:tc>
      </w:tr>
      <w:tr w:rsidR="005B7F2E" w:rsidTr="005B7F2E">
        <w:trPr>
          <w:cnfStyle w:val="000000100000"/>
        </w:trPr>
        <w:tc>
          <w:tcPr>
            <w:cnfStyle w:val="001000000000"/>
            <w:tcW w:w="7905" w:type="dxa"/>
            <w:tcBorders>
              <w:right w:val="single" w:sz="4" w:space="0" w:color="auto"/>
            </w:tcBorders>
          </w:tcPr>
          <w:p w:rsidR="005B7F2E" w:rsidRPr="009B5661" w:rsidRDefault="005B7F2E" w:rsidP="00700755">
            <w:pPr>
              <w:spacing w:line="276" w:lineRule="auto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9B5661">
              <w:rPr>
                <w:rFonts w:ascii="Calibri" w:hAnsi="Calibri" w:cs="Calibri"/>
                <w:b w:val="0"/>
                <w:sz w:val="22"/>
                <w:szCs w:val="22"/>
              </w:rPr>
              <w:t>Ormanlar bakımdan en zengin bölgemizin</w:t>
            </w:r>
            <w:r w:rsidR="00435729">
              <w:rPr>
                <w:rFonts w:ascii="Calibri" w:hAnsi="Calibri" w:cs="Calibri"/>
                <w:b w:val="0"/>
                <w:sz w:val="22"/>
                <w:szCs w:val="22"/>
              </w:rPr>
              <w:t xml:space="preserve"> adı</w:t>
            </w:r>
          </w:p>
        </w:tc>
        <w:tc>
          <w:tcPr>
            <w:tcW w:w="1365" w:type="dxa"/>
            <w:tcBorders>
              <w:left w:val="single" w:sz="4" w:space="0" w:color="auto"/>
            </w:tcBorders>
          </w:tcPr>
          <w:p w:rsidR="005B7F2E" w:rsidRPr="005B7F2E" w:rsidRDefault="005B7F2E" w:rsidP="00700755">
            <w:pPr>
              <w:spacing w:line="276" w:lineRule="auto"/>
              <w:cnfStyle w:val="000000100000"/>
              <w:rPr>
                <w:rFonts w:ascii="Calibri" w:hAnsi="Calibri" w:cs="Calibri"/>
                <w:sz w:val="24"/>
                <w:szCs w:val="24"/>
              </w:rPr>
            </w:pPr>
            <w:r w:rsidRPr="00A421C1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>
              <w:rPr>
                <w:rFonts w:ascii="Calibri" w:hAnsi="Calibri" w:cs="Calibri"/>
              </w:rPr>
              <w:t>Karadeniz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5B7F2E" w:rsidRPr="005B7F2E" w:rsidRDefault="005B7F2E" w:rsidP="00700755">
            <w:pPr>
              <w:spacing w:line="276" w:lineRule="auto"/>
              <w:cnfStyle w:val="000000100000"/>
              <w:rPr>
                <w:rFonts w:ascii="Calibri" w:hAnsi="Calibri" w:cs="Calibri"/>
                <w:sz w:val="24"/>
                <w:szCs w:val="24"/>
              </w:rPr>
            </w:pPr>
            <w:r w:rsidRPr="00A421C1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>
              <w:rPr>
                <w:rFonts w:ascii="Calibri" w:hAnsi="Calibri" w:cs="Calibri"/>
              </w:rPr>
              <w:t>Ege</w:t>
            </w:r>
          </w:p>
        </w:tc>
      </w:tr>
      <w:tr w:rsidR="005B7F2E" w:rsidTr="005B7F2E">
        <w:tc>
          <w:tcPr>
            <w:cnfStyle w:val="001000000000"/>
            <w:tcW w:w="7905" w:type="dxa"/>
            <w:tcBorders>
              <w:right w:val="single" w:sz="4" w:space="0" w:color="auto"/>
            </w:tcBorders>
          </w:tcPr>
          <w:p w:rsidR="005B7F2E" w:rsidRPr="009B5661" w:rsidRDefault="005B7F2E" w:rsidP="00700755">
            <w:pPr>
              <w:spacing w:line="276" w:lineRule="auto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9B5661">
              <w:rPr>
                <w:rFonts w:ascii="Calibri" w:hAnsi="Calibri" w:cs="Calibri"/>
                <w:b w:val="0"/>
                <w:sz w:val="22"/>
                <w:szCs w:val="22"/>
              </w:rPr>
              <w:t>Jet ve roket yakıtı, s</w:t>
            </w:r>
            <w:r w:rsidR="00C468FC">
              <w:rPr>
                <w:rFonts w:ascii="Calibri" w:hAnsi="Calibri" w:cs="Calibri"/>
                <w:b w:val="0"/>
                <w:sz w:val="22"/>
                <w:szCs w:val="22"/>
              </w:rPr>
              <w:t>abun, cam, kâğıt gibi çok</w:t>
            </w:r>
            <w:r w:rsidRPr="009B5661">
              <w:rPr>
                <w:rFonts w:ascii="Calibri" w:hAnsi="Calibri" w:cs="Calibri"/>
                <w:b w:val="0"/>
                <w:sz w:val="22"/>
                <w:szCs w:val="22"/>
              </w:rPr>
              <w:t xml:space="preserve"> alanda kullanılır. Dünya</w:t>
            </w:r>
            <w:r w:rsidR="00C468FC">
              <w:rPr>
                <w:rFonts w:ascii="Calibri" w:hAnsi="Calibri" w:cs="Calibri"/>
                <w:b w:val="0"/>
                <w:sz w:val="22"/>
                <w:szCs w:val="22"/>
              </w:rPr>
              <w:t>da</w:t>
            </w:r>
            <w:r w:rsidRPr="009B5661">
              <w:rPr>
                <w:rFonts w:ascii="Calibri" w:hAnsi="Calibri" w:cs="Calibri"/>
                <w:b w:val="0"/>
                <w:sz w:val="22"/>
                <w:szCs w:val="22"/>
              </w:rPr>
              <w:t xml:space="preserve"> birinciyiz</w:t>
            </w:r>
          </w:p>
        </w:tc>
        <w:tc>
          <w:tcPr>
            <w:tcW w:w="1365" w:type="dxa"/>
            <w:tcBorders>
              <w:left w:val="single" w:sz="4" w:space="0" w:color="auto"/>
            </w:tcBorders>
          </w:tcPr>
          <w:p w:rsidR="005B7F2E" w:rsidRPr="005B7F2E" w:rsidRDefault="005B7F2E" w:rsidP="00700755">
            <w:pPr>
              <w:spacing w:line="276" w:lineRule="auto"/>
              <w:cnfStyle w:val="000000000000"/>
              <w:rPr>
                <w:rFonts w:ascii="Calibri" w:hAnsi="Calibri" w:cs="Calibri"/>
                <w:sz w:val="24"/>
                <w:szCs w:val="24"/>
              </w:rPr>
            </w:pPr>
            <w:r w:rsidRPr="00A421C1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>
              <w:rPr>
                <w:rFonts w:ascii="Calibri" w:hAnsi="Calibri" w:cs="Calibri"/>
              </w:rPr>
              <w:t>Krom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5B7F2E" w:rsidRPr="005B7F2E" w:rsidRDefault="005B7F2E" w:rsidP="00700755">
            <w:pPr>
              <w:spacing w:line="276" w:lineRule="auto"/>
              <w:cnfStyle w:val="000000000000"/>
              <w:rPr>
                <w:rFonts w:ascii="Calibri" w:hAnsi="Calibri" w:cs="Calibri"/>
                <w:sz w:val="24"/>
                <w:szCs w:val="24"/>
              </w:rPr>
            </w:pPr>
            <w:r w:rsidRPr="00A421C1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>
              <w:rPr>
                <w:rFonts w:ascii="Calibri" w:hAnsi="Calibri" w:cs="Calibri"/>
              </w:rPr>
              <w:t>Bor</w:t>
            </w:r>
          </w:p>
        </w:tc>
      </w:tr>
      <w:tr w:rsidR="005B7F2E" w:rsidTr="005B7F2E">
        <w:trPr>
          <w:cnfStyle w:val="000000100000"/>
        </w:trPr>
        <w:tc>
          <w:tcPr>
            <w:cnfStyle w:val="001000000000"/>
            <w:tcW w:w="7905" w:type="dxa"/>
            <w:tcBorders>
              <w:right w:val="single" w:sz="4" w:space="0" w:color="auto"/>
            </w:tcBorders>
          </w:tcPr>
          <w:p w:rsidR="005B7F2E" w:rsidRPr="009B5661" w:rsidRDefault="005B7F2E" w:rsidP="00700755">
            <w:pPr>
              <w:spacing w:line="276" w:lineRule="auto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9B5661">
              <w:rPr>
                <w:rFonts w:ascii="Calibri" w:hAnsi="Calibri" w:cs="Calibri"/>
                <w:b w:val="0"/>
                <w:sz w:val="22"/>
                <w:szCs w:val="22"/>
              </w:rPr>
              <w:t>Uludağ, Palandöken, Erciyes ve Ilgaz da hangi turizm yapılmaktadır?</w:t>
            </w:r>
          </w:p>
        </w:tc>
        <w:tc>
          <w:tcPr>
            <w:tcW w:w="1365" w:type="dxa"/>
            <w:tcBorders>
              <w:left w:val="single" w:sz="4" w:space="0" w:color="auto"/>
            </w:tcBorders>
          </w:tcPr>
          <w:p w:rsidR="005B7F2E" w:rsidRPr="005B7F2E" w:rsidRDefault="005B7F2E" w:rsidP="00700755">
            <w:pPr>
              <w:spacing w:line="276" w:lineRule="auto"/>
              <w:cnfStyle w:val="000000100000"/>
              <w:rPr>
                <w:rFonts w:ascii="Calibri" w:hAnsi="Calibri" w:cs="Calibri"/>
                <w:sz w:val="24"/>
                <w:szCs w:val="24"/>
              </w:rPr>
            </w:pPr>
            <w:r w:rsidRPr="00A421C1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>
              <w:rPr>
                <w:rFonts w:ascii="Calibri" w:hAnsi="Calibri" w:cs="Calibri"/>
              </w:rPr>
              <w:t>Yaz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5B7F2E" w:rsidRPr="005B7F2E" w:rsidRDefault="005B7F2E" w:rsidP="00700755">
            <w:pPr>
              <w:spacing w:line="276" w:lineRule="auto"/>
              <w:cnfStyle w:val="000000100000"/>
              <w:rPr>
                <w:rFonts w:ascii="Calibri" w:hAnsi="Calibri" w:cs="Calibri"/>
                <w:sz w:val="24"/>
                <w:szCs w:val="24"/>
              </w:rPr>
            </w:pPr>
            <w:r w:rsidRPr="00A421C1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>
              <w:rPr>
                <w:rFonts w:ascii="Calibri" w:hAnsi="Calibri" w:cs="Calibri"/>
              </w:rPr>
              <w:t>Kış</w:t>
            </w:r>
          </w:p>
        </w:tc>
      </w:tr>
      <w:tr w:rsidR="005B7F2E" w:rsidTr="005B7F2E">
        <w:tc>
          <w:tcPr>
            <w:cnfStyle w:val="001000000000"/>
            <w:tcW w:w="7905" w:type="dxa"/>
            <w:tcBorders>
              <w:right w:val="single" w:sz="4" w:space="0" w:color="auto"/>
            </w:tcBorders>
          </w:tcPr>
          <w:p w:rsidR="005B7F2E" w:rsidRPr="009B5661" w:rsidRDefault="00CF43BA" w:rsidP="00CF43BA">
            <w:pPr>
              <w:spacing w:line="276" w:lineRule="auto"/>
              <w:rPr>
                <w:rFonts w:ascii="Calibri" w:hAnsi="Calibri" w:cs="Calibri"/>
                <w:b w:val="0"/>
                <w:sz w:val="22"/>
                <w:szCs w:val="22"/>
              </w:rPr>
            </w:pPr>
            <w:r>
              <w:rPr>
                <w:rFonts w:ascii="Calibri" w:hAnsi="Calibri" w:cs="Calibri"/>
                <w:b w:val="0"/>
                <w:sz w:val="22"/>
                <w:szCs w:val="22"/>
              </w:rPr>
              <w:t xml:space="preserve">Doğal kaynakların fazla tüketilmesinin çevreye herhangi bir zararı yoktur  </w:t>
            </w:r>
          </w:p>
        </w:tc>
        <w:tc>
          <w:tcPr>
            <w:tcW w:w="1365" w:type="dxa"/>
            <w:tcBorders>
              <w:left w:val="single" w:sz="4" w:space="0" w:color="auto"/>
            </w:tcBorders>
          </w:tcPr>
          <w:p w:rsidR="005B7F2E" w:rsidRPr="005B7F2E" w:rsidRDefault="00CF43BA" w:rsidP="00CF43BA">
            <w:pPr>
              <w:spacing w:line="276" w:lineRule="auto"/>
              <w:cnfStyle w:val="000000000000"/>
              <w:rPr>
                <w:rFonts w:ascii="Calibri" w:hAnsi="Calibri" w:cs="Calibri"/>
                <w:sz w:val="24"/>
                <w:szCs w:val="24"/>
              </w:rPr>
            </w:pPr>
            <w:r w:rsidRPr="00A421C1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>
              <w:rPr>
                <w:rFonts w:ascii="Calibri" w:hAnsi="Calibri" w:cs="Calibri"/>
              </w:rPr>
              <w:t>Doğru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5B7F2E" w:rsidRPr="005B7F2E" w:rsidRDefault="00CF43BA" w:rsidP="00CF43BA">
            <w:pPr>
              <w:spacing w:line="276" w:lineRule="auto"/>
              <w:cnfStyle w:val="000000000000"/>
              <w:rPr>
                <w:rFonts w:ascii="Calibri" w:hAnsi="Calibri" w:cs="Calibri"/>
                <w:sz w:val="24"/>
                <w:szCs w:val="24"/>
              </w:rPr>
            </w:pPr>
            <w:r w:rsidRPr="00A421C1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>
              <w:rPr>
                <w:rFonts w:ascii="Calibri" w:hAnsi="Calibri" w:cs="Calibri"/>
              </w:rPr>
              <w:t>Yanlış</w:t>
            </w:r>
          </w:p>
        </w:tc>
      </w:tr>
      <w:tr w:rsidR="005B7F2E" w:rsidTr="005B7F2E">
        <w:trPr>
          <w:cnfStyle w:val="000000100000"/>
        </w:trPr>
        <w:tc>
          <w:tcPr>
            <w:cnfStyle w:val="001000000000"/>
            <w:tcW w:w="7905" w:type="dxa"/>
            <w:tcBorders>
              <w:right w:val="single" w:sz="4" w:space="0" w:color="auto"/>
            </w:tcBorders>
          </w:tcPr>
          <w:p w:rsidR="005B7F2E" w:rsidRPr="009B5661" w:rsidRDefault="00CF43BA" w:rsidP="00700755">
            <w:pPr>
              <w:spacing w:line="276" w:lineRule="auto"/>
              <w:rPr>
                <w:rFonts w:ascii="Calibri" w:hAnsi="Calibri" w:cs="Calibri"/>
                <w:b w:val="0"/>
                <w:sz w:val="22"/>
                <w:szCs w:val="22"/>
              </w:rPr>
            </w:pPr>
            <w:r>
              <w:rPr>
                <w:rFonts w:ascii="Calibri" w:hAnsi="Calibri" w:cs="Calibri"/>
                <w:b w:val="0"/>
                <w:sz w:val="22"/>
                <w:szCs w:val="22"/>
              </w:rPr>
              <w:t>Hangi ürünleri pazarlamak ülkeye daha fazla gelir sağlar</w:t>
            </w:r>
          </w:p>
        </w:tc>
        <w:tc>
          <w:tcPr>
            <w:tcW w:w="1365" w:type="dxa"/>
            <w:tcBorders>
              <w:left w:val="single" w:sz="4" w:space="0" w:color="auto"/>
            </w:tcBorders>
          </w:tcPr>
          <w:p w:rsidR="005B7F2E" w:rsidRPr="005B7F2E" w:rsidRDefault="00CF43BA" w:rsidP="00700755">
            <w:pPr>
              <w:spacing w:line="276" w:lineRule="auto"/>
              <w:cnfStyle w:val="000000100000"/>
              <w:rPr>
                <w:rFonts w:ascii="Calibri" w:hAnsi="Calibri" w:cs="Calibri"/>
                <w:sz w:val="24"/>
                <w:szCs w:val="24"/>
              </w:rPr>
            </w:pPr>
            <w:r w:rsidRPr="00A421C1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>
              <w:rPr>
                <w:rFonts w:ascii="Calibri" w:hAnsi="Calibri" w:cs="Calibri"/>
              </w:rPr>
              <w:t>Tarım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5B7F2E" w:rsidRPr="005B7F2E" w:rsidRDefault="00CF43BA" w:rsidP="00700755">
            <w:pPr>
              <w:spacing w:line="276" w:lineRule="auto"/>
              <w:cnfStyle w:val="000000100000"/>
              <w:rPr>
                <w:rFonts w:ascii="Calibri" w:hAnsi="Calibri" w:cs="Calibri"/>
                <w:sz w:val="24"/>
                <w:szCs w:val="24"/>
              </w:rPr>
            </w:pPr>
            <w:r w:rsidRPr="00A421C1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>
              <w:rPr>
                <w:rFonts w:ascii="Calibri" w:hAnsi="Calibri" w:cs="Calibri"/>
              </w:rPr>
              <w:t>Sanayi</w:t>
            </w:r>
          </w:p>
        </w:tc>
      </w:tr>
      <w:tr w:rsidR="005B7F2E" w:rsidTr="005B7F2E">
        <w:tc>
          <w:tcPr>
            <w:cnfStyle w:val="001000000000"/>
            <w:tcW w:w="7905" w:type="dxa"/>
            <w:tcBorders>
              <w:right w:val="single" w:sz="4" w:space="0" w:color="auto"/>
            </w:tcBorders>
          </w:tcPr>
          <w:p w:rsidR="005B7F2E" w:rsidRPr="009B5661" w:rsidRDefault="00015C4A" w:rsidP="00700755">
            <w:pPr>
              <w:spacing w:line="276" w:lineRule="auto"/>
              <w:rPr>
                <w:rFonts w:ascii="Calibri" w:hAnsi="Calibri" w:cs="Calibri"/>
                <w:b w:val="0"/>
                <w:sz w:val="22"/>
                <w:szCs w:val="22"/>
              </w:rPr>
            </w:pPr>
            <w:r>
              <w:rPr>
                <w:rFonts w:ascii="Calibri" w:hAnsi="Calibri" w:cs="Calibri"/>
                <w:b w:val="0"/>
                <w:sz w:val="22"/>
                <w:szCs w:val="22"/>
              </w:rPr>
              <w:t>Azerbaycan’ın başkenti</w:t>
            </w:r>
          </w:p>
        </w:tc>
        <w:tc>
          <w:tcPr>
            <w:tcW w:w="1365" w:type="dxa"/>
            <w:tcBorders>
              <w:left w:val="single" w:sz="4" w:space="0" w:color="auto"/>
            </w:tcBorders>
          </w:tcPr>
          <w:p w:rsidR="005B7F2E" w:rsidRPr="005B7F2E" w:rsidRDefault="00015C4A" w:rsidP="00700755">
            <w:pPr>
              <w:spacing w:line="276" w:lineRule="auto"/>
              <w:cnfStyle w:val="000000000000"/>
              <w:rPr>
                <w:rFonts w:ascii="Calibri" w:hAnsi="Calibri" w:cs="Calibri"/>
                <w:sz w:val="24"/>
                <w:szCs w:val="24"/>
              </w:rPr>
            </w:pPr>
            <w:r w:rsidRPr="00A421C1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>
              <w:rPr>
                <w:rFonts w:ascii="Calibri" w:hAnsi="Calibri" w:cs="Calibri"/>
              </w:rPr>
              <w:t>Bakü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5B7F2E" w:rsidRPr="005B7F2E" w:rsidRDefault="00015C4A" w:rsidP="00700755">
            <w:pPr>
              <w:spacing w:line="276" w:lineRule="auto"/>
              <w:cnfStyle w:val="000000000000"/>
              <w:rPr>
                <w:rFonts w:ascii="Calibri" w:hAnsi="Calibri" w:cs="Calibri"/>
                <w:sz w:val="24"/>
                <w:szCs w:val="24"/>
              </w:rPr>
            </w:pPr>
            <w:r w:rsidRPr="00A421C1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>
              <w:rPr>
                <w:rFonts w:ascii="Calibri" w:hAnsi="Calibri" w:cs="Calibri"/>
              </w:rPr>
              <w:t>Astana</w:t>
            </w:r>
          </w:p>
        </w:tc>
      </w:tr>
      <w:tr w:rsidR="005B7F2E" w:rsidTr="005B7F2E">
        <w:trPr>
          <w:cnfStyle w:val="000000100000"/>
        </w:trPr>
        <w:tc>
          <w:tcPr>
            <w:cnfStyle w:val="001000000000"/>
            <w:tcW w:w="7905" w:type="dxa"/>
            <w:tcBorders>
              <w:right w:val="single" w:sz="4" w:space="0" w:color="auto"/>
            </w:tcBorders>
          </w:tcPr>
          <w:p w:rsidR="005B7F2E" w:rsidRPr="009B5661" w:rsidRDefault="005B7F2E" w:rsidP="00700755">
            <w:pPr>
              <w:spacing w:line="276" w:lineRule="auto"/>
              <w:rPr>
                <w:rFonts w:ascii="Calibri" w:hAnsi="Calibri" w:cs="Calibri"/>
                <w:b w:val="0"/>
                <w:sz w:val="22"/>
                <w:szCs w:val="22"/>
              </w:rPr>
            </w:pPr>
            <w:r>
              <w:rPr>
                <w:rFonts w:ascii="Calibri" w:hAnsi="Calibri" w:cs="Calibri"/>
                <w:b w:val="0"/>
                <w:sz w:val="22"/>
                <w:szCs w:val="22"/>
              </w:rPr>
              <w:t>Dış ülkelerden mal almaya denir.</w:t>
            </w:r>
          </w:p>
        </w:tc>
        <w:tc>
          <w:tcPr>
            <w:tcW w:w="1365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5B7F2E" w:rsidRPr="005B7F2E" w:rsidRDefault="005B7F2E" w:rsidP="00700755">
            <w:pPr>
              <w:spacing w:line="276" w:lineRule="auto"/>
              <w:cnfStyle w:val="000000100000"/>
              <w:rPr>
                <w:rFonts w:ascii="Calibri" w:hAnsi="Calibri" w:cs="Calibri"/>
                <w:sz w:val="24"/>
                <w:szCs w:val="24"/>
              </w:rPr>
            </w:pPr>
            <w:r w:rsidRPr="00A421C1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>
              <w:rPr>
                <w:rFonts w:ascii="Calibri" w:hAnsi="Calibri" w:cs="Calibri"/>
              </w:rPr>
              <w:t>İhracat</w:t>
            </w:r>
          </w:p>
        </w:tc>
        <w:tc>
          <w:tcPr>
            <w:tcW w:w="1501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5B7F2E" w:rsidRPr="005B7F2E" w:rsidRDefault="005B7F2E" w:rsidP="00700755">
            <w:pPr>
              <w:spacing w:line="276" w:lineRule="auto"/>
              <w:cnfStyle w:val="000000100000"/>
              <w:rPr>
                <w:rFonts w:ascii="Calibri" w:hAnsi="Calibri" w:cs="Calibri"/>
                <w:sz w:val="24"/>
                <w:szCs w:val="24"/>
              </w:rPr>
            </w:pPr>
            <w:r w:rsidRPr="00A421C1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>
              <w:rPr>
                <w:rFonts w:ascii="Calibri" w:hAnsi="Calibri" w:cs="Calibri"/>
              </w:rPr>
              <w:t>İthalat</w:t>
            </w:r>
          </w:p>
        </w:tc>
      </w:tr>
    </w:tbl>
    <w:p w:rsidR="00B445F8" w:rsidRDefault="00B445F8" w:rsidP="005D1AB0">
      <w:pPr>
        <w:rPr>
          <w:rFonts w:ascii="Calibri" w:hAnsi="Calibri" w:cs="Calibri"/>
          <w:sz w:val="10"/>
          <w:szCs w:val="10"/>
        </w:rPr>
      </w:pP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384"/>
        <w:gridCol w:w="8085"/>
        <w:gridCol w:w="1226"/>
      </w:tblGrid>
      <w:tr w:rsidR="00700755" w:rsidRPr="00E267C9" w:rsidTr="00884262">
        <w:trPr>
          <w:trHeight w:val="227"/>
        </w:trPr>
        <w:tc>
          <w:tcPr>
            <w:tcW w:w="13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755" w:rsidRPr="00E267C9" w:rsidRDefault="00700755" w:rsidP="00884262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E267C9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015C4A">
              <w:rPr>
                <w:rFonts w:ascii="Verdana" w:hAnsi="Verdana" w:cs="Verdana"/>
                <w:b/>
                <w:bCs/>
                <w:noProof/>
              </w:rPr>
              <w:t>7</w:t>
            </w:r>
          </w:p>
        </w:tc>
        <w:tc>
          <w:tcPr>
            <w:tcW w:w="8085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700755" w:rsidRPr="008F69D9" w:rsidRDefault="00700755" w:rsidP="008F69D9">
            <w:pPr>
              <w:pStyle w:val="13KVardanakahve"/>
            </w:pPr>
            <w:r w:rsidRPr="008F69D9">
              <w:t>Seşeneklerdeki</w:t>
            </w:r>
            <w:r w:rsidR="000602C7" w:rsidRPr="008F69D9">
              <w:t xml:space="preserve"> ürünleri ithal ve ihraç ettiğimiz ürünleri göz önünde bulundurarak </w:t>
            </w:r>
            <w:r w:rsidR="00CD164C">
              <w:t xml:space="preserve">numaralarını </w:t>
            </w:r>
            <w:r w:rsidR="000602C7" w:rsidRPr="008F69D9">
              <w:t>uygun kutucuklara yerleştiriniz.</w:t>
            </w:r>
          </w:p>
        </w:tc>
        <w:tc>
          <w:tcPr>
            <w:tcW w:w="1226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700755" w:rsidRPr="00E267C9" w:rsidRDefault="00700755" w:rsidP="008F69D9">
            <w:pPr>
              <w:pStyle w:val="13KVardanakahve"/>
            </w:pPr>
            <w:r>
              <w:t>1</w:t>
            </w:r>
            <w:r w:rsidR="008042BE">
              <w:t>0</w:t>
            </w:r>
          </w:p>
        </w:tc>
      </w:tr>
    </w:tbl>
    <w:p w:rsidR="00700755" w:rsidRDefault="00700755" w:rsidP="005D1AB0">
      <w:pPr>
        <w:rPr>
          <w:rFonts w:ascii="Calibri" w:hAnsi="Calibri" w:cs="Calibri"/>
          <w:sz w:val="10"/>
          <w:szCs w:val="10"/>
        </w:rPr>
      </w:pPr>
    </w:p>
    <w:tbl>
      <w:tblPr>
        <w:tblStyle w:val="TabloKlavuzu"/>
        <w:tblW w:w="0" w:type="auto"/>
        <w:tblInd w:w="4917" w:type="dxa"/>
        <w:tblLayout w:type="fixed"/>
        <w:tblLook w:val="04A0"/>
      </w:tblPr>
      <w:tblGrid>
        <w:gridCol w:w="567"/>
        <w:gridCol w:w="1668"/>
        <w:gridCol w:w="1593"/>
        <w:gridCol w:w="1428"/>
      </w:tblGrid>
      <w:tr w:rsidR="00700755" w:rsidTr="008042BE">
        <w:tc>
          <w:tcPr>
            <w:tcW w:w="567" w:type="dxa"/>
            <w:tcBorders>
              <w:top w:val="nil"/>
              <w:left w:val="nil"/>
              <w:bottom w:val="thinThickLargeGap" w:sz="24" w:space="0" w:color="auto"/>
              <w:right w:val="thinThickLargeGap" w:sz="24" w:space="0" w:color="auto"/>
            </w:tcBorders>
          </w:tcPr>
          <w:p w:rsidR="00700755" w:rsidRPr="00700755" w:rsidRDefault="00CD164C" w:rsidP="005D1AB0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noProof/>
                <w:color w:val="000000" w:themeColor="text1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-2581275</wp:posOffset>
                  </wp:positionH>
                  <wp:positionV relativeFrom="paragraph">
                    <wp:posOffset>142875</wp:posOffset>
                  </wp:positionV>
                  <wp:extent cx="1809750" cy="1809750"/>
                  <wp:effectExtent l="0" t="0" r="0" b="0"/>
                  <wp:wrapNone/>
                  <wp:docPr id="2" name="Resim 2" descr="D:\Sosyal Sunu\Sosyal 6\5 Ülkemiz ve Dünya\2 Kaynaklar ve İhtiyaçlar\Görseller\ticare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D:\Sosyal Sunu\Sosyal 6\5 Ülkemiz ve Dünya\2 Kaynaklar ve İhtiyaçlar\Görseller\ticare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0" cy="1809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668" w:type="dxa"/>
            <w:tcBorders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</w:tcPr>
          <w:p w:rsidR="00700755" w:rsidRPr="009B5661" w:rsidRDefault="000602C7" w:rsidP="000602C7">
            <w:pPr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9B5661">
              <w:rPr>
                <w:rFonts w:ascii="Calibri" w:hAnsi="Calibri" w:cs="Calibri"/>
                <w:b/>
                <w:sz w:val="28"/>
                <w:szCs w:val="28"/>
              </w:rPr>
              <w:t>Madenler</w:t>
            </w:r>
          </w:p>
        </w:tc>
        <w:tc>
          <w:tcPr>
            <w:tcW w:w="1593" w:type="dxa"/>
            <w:tcBorders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</w:tcPr>
          <w:p w:rsidR="00700755" w:rsidRPr="009B5661" w:rsidRDefault="000602C7" w:rsidP="000602C7">
            <w:pPr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9B5661">
              <w:rPr>
                <w:rFonts w:ascii="Calibri" w:hAnsi="Calibri" w:cs="Calibri"/>
                <w:b/>
                <w:sz w:val="28"/>
                <w:szCs w:val="28"/>
              </w:rPr>
              <w:t>Tarım Ürünleri</w:t>
            </w:r>
          </w:p>
        </w:tc>
        <w:tc>
          <w:tcPr>
            <w:tcW w:w="1428" w:type="dxa"/>
            <w:tcBorders>
              <w:left w:val="thinThickLargeGap" w:sz="24" w:space="0" w:color="auto"/>
              <w:bottom w:val="thinThickLargeGap" w:sz="24" w:space="0" w:color="auto"/>
            </w:tcBorders>
          </w:tcPr>
          <w:p w:rsidR="00700755" w:rsidRPr="009B5661" w:rsidRDefault="000602C7" w:rsidP="000602C7">
            <w:pPr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9B5661">
              <w:rPr>
                <w:rFonts w:ascii="Calibri" w:hAnsi="Calibri" w:cs="Calibri"/>
                <w:b/>
                <w:sz w:val="28"/>
                <w:szCs w:val="28"/>
              </w:rPr>
              <w:t>Sanayi Ürünleri</w:t>
            </w:r>
          </w:p>
        </w:tc>
      </w:tr>
      <w:tr w:rsidR="000602C7" w:rsidTr="008042BE">
        <w:tc>
          <w:tcPr>
            <w:tcW w:w="567" w:type="dxa"/>
            <w:vMerge w:val="restart"/>
            <w:tcBorders>
              <w:top w:val="thinThickLargeGap" w:sz="24" w:space="0" w:color="auto"/>
              <w:right w:val="thinThickLargeGap" w:sz="24" w:space="0" w:color="auto"/>
            </w:tcBorders>
            <w:textDirection w:val="btLr"/>
            <w:vAlign w:val="center"/>
          </w:tcPr>
          <w:p w:rsidR="000602C7" w:rsidRPr="000602C7" w:rsidRDefault="000602C7" w:rsidP="000602C7">
            <w:pPr>
              <w:spacing w:line="360" w:lineRule="auto"/>
              <w:ind w:left="113" w:right="113"/>
              <w:jc w:val="center"/>
              <w:rPr>
                <w:rFonts w:ascii="Calibri" w:hAnsi="Calibri" w:cs="Calibri"/>
              </w:rPr>
            </w:pPr>
            <w:r w:rsidRPr="000602C7">
              <w:rPr>
                <w:rFonts w:ascii="Calibri" w:hAnsi="Calibri" w:cs="Calibri"/>
              </w:rPr>
              <w:t>Aldıklarımız</w:t>
            </w:r>
          </w:p>
        </w:tc>
        <w:tc>
          <w:tcPr>
            <w:tcW w:w="1668" w:type="dxa"/>
            <w:tcBorders>
              <w:top w:val="thinThickLargeGap" w:sz="24" w:space="0" w:color="auto"/>
              <w:left w:val="thinThickLargeGap" w:sz="24" w:space="0" w:color="auto"/>
              <w:right w:val="thinThickLargeGap" w:sz="24" w:space="0" w:color="auto"/>
            </w:tcBorders>
            <w:vAlign w:val="bottom"/>
          </w:tcPr>
          <w:p w:rsidR="000602C7" w:rsidRPr="00700755" w:rsidRDefault="000602C7" w:rsidP="00CD164C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thinThickLargeGap" w:sz="24" w:space="0" w:color="auto"/>
              <w:left w:val="thinThickLargeGap" w:sz="24" w:space="0" w:color="auto"/>
              <w:right w:val="thinThickLargeGap" w:sz="24" w:space="0" w:color="auto"/>
            </w:tcBorders>
          </w:tcPr>
          <w:p w:rsidR="000602C7" w:rsidRPr="00700755" w:rsidRDefault="000602C7" w:rsidP="000602C7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thinThickLargeGap" w:sz="24" w:space="0" w:color="auto"/>
              <w:left w:val="thinThickLargeGap" w:sz="24" w:space="0" w:color="auto"/>
            </w:tcBorders>
          </w:tcPr>
          <w:p w:rsidR="000602C7" w:rsidRPr="00700755" w:rsidRDefault="000602C7" w:rsidP="000602C7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602C7" w:rsidTr="008042BE">
        <w:tc>
          <w:tcPr>
            <w:tcW w:w="567" w:type="dxa"/>
            <w:vMerge/>
            <w:tcBorders>
              <w:right w:val="thinThickLargeGap" w:sz="24" w:space="0" w:color="auto"/>
            </w:tcBorders>
            <w:textDirection w:val="btLr"/>
            <w:vAlign w:val="center"/>
          </w:tcPr>
          <w:p w:rsidR="000602C7" w:rsidRPr="000602C7" w:rsidRDefault="000602C7" w:rsidP="000602C7">
            <w:pPr>
              <w:spacing w:line="360" w:lineRule="auto"/>
              <w:ind w:left="113" w:right="113"/>
              <w:jc w:val="center"/>
              <w:rPr>
                <w:rFonts w:ascii="Calibri" w:hAnsi="Calibri" w:cs="Calibri"/>
              </w:rPr>
            </w:pPr>
          </w:p>
        </w:tc>
        <w:tc>
          <w:tcPr>
            <w:tcW w:w="1668" w:type="dxa"/>
            <w:tcBorders>
              <w:left w:val="thinThickLargeGap" w:sz="24" w:space="0" w:color="auto"/>
              <w:right w:val="thinThickLargeGap" w:sz="24" w:space="0" w:color="auto"/>
            </w:tcBorders>
          </w:tcPr>
          <w:p w:rsidR="000602C7" w:rsidRPr="00700755" w:rsidRDefault="000602C7" w:rsidP="000602C7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93" w:type="dxa"/>
            <w:tcBorders>
              <w:left w:val="thinThickLargeGap" w:sz="24" w:space="0" w:color="auto"/>
              <w:right w:val="thinThickLargeGap" w:sz="24" w:space="0" w:color="auto"/>
            </w:tcBorders>
          </w:tcPr>
          <w:p w:rsidR="000602C7" w:rsidRPr="00700755" w:rsidRDefault="000602C7" w:rsidP="000602C7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8" w:type="dxa"/>
            <w:tcBorders>
              <w:left w:val="thinThickLargeGap" w:sz="24" w:space="0" w:color="auto"/>
            </w:tcBorders>
          </w:tcPr>
          <w:p w:rsidR="000602C7" w:rsidRPr="00700755" w:rsidRDefault="000602C7" w:rsidP="000602C7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602C7" w:rsidTr="008042BE">
        <w:tc>
          <w:tcPr>
            <w:tcW w:w="567" w:type="dxa"/>
            <w:vMerge/>
            <w:tcBorders>
              <w:bottom w:val="thinThickLargeGap" w:sz="24" w:space="0" w:color="auto"/>
              <w:right w:val="thinThickLargeGap" w:sz="24" w:space="0" w:color="auto"/>
            </w:tcBorders>
            <w:textDirection w:val="btLr"/>
            <w:vAlign w:val="center"/>
          </w:tcPr>
          <w:p w:rsidR="000602C7" w:rsidRPr="000602C7" w:rsidRDefault="000602C7" w:rsidP="000602C7">
            <w:pPr>
              <w:spacing w:line="360" w:lineRule="auto"/>
              <w:ind w:left="113" w:right="113"/>
              <w:jc w:val="center"/>
              <w:rPr>
                <w:rFonts w:ascii="Calibri" w:hAnsi="Calibri" w:cs="Calibri"/>
              </w:rPr>
            </w:pPr>
          </w:p>
        </w:tc>
        <w:tc>
          <w:tcPr>
            <w:tcW w:w="1668" w:type="dxa"/>
            <w:tcBorders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shd w:val="clear" w:color="auto" w:fill="D9D9D9" w:themeFill="background1" w:themeFillShade="D9"/>
          </w:tcPr>
          <w:p w:rsidR="000602C7" w:rsidRPr="00700755" w:rsidRDefault="000602C7" w:rsidP="000602C7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93" w:type="dxa"/>
            <w:tcBorders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</w:tcPr>
          <w:p w:rsidR="000602C7" w:rsidRPr="00700755" w:rsidRDefault="000602C7" w:rsidP="000602C7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8" w:type="dxa"/>
            <w:tcBorders>
              <w:left w:val="thinThickLargeGap" w:sz="24" w:space="0" w:color="auto"/>
              <w:bottom w:val="thinThickLargeGap" w:sz="24" w:space="0" w:color="auto"/>
            </w:tcBorders>
          </w:tcPr>
          <w:p w:rsidR="000602C7" w:rsidRPr="00700755" w:rsidRDefault="000602C7" w:rsidP="000602C7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602C7" w:rsidTr="008042BE">
        <w:tc>
          <w:tcPr>
            <w:tcW w:w="567" w:type="dxa"/>
            <w:vMerge w:val="restart"/>
            <w:tcBorders>
              <w:top w:val="thinThickLargeGap" w:sz="24" w:space="0" w:color="auto"/>
              <w:right w:val="thinThickLargeGap" w:sz="24" w:space="0" w:color="auto"/>
            </w:tcBorders>
            <w:textDirection w:val="btLr"/>
            <w:vAlign w:val="center"/>
          </w:tcPr>
          <w:p w:rsidR="000602C7" w:rsidRPr="000602C7" w:rsidRDefault="000602C7" w:rsidP="000602C7">
            <w:pPr>
              <w:spacing w:line="360" w:lineRule="auto"/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602C7">
              <w:rPr>
                <w:rFonts w:ascii="Calibri" w:hAnsi="Calibri" w:cs="Calibri"/>
                <w:sz w:val="18"/>
                <w:szCs w:val="18"/>
              </w:rPr>
              <w:t>Sattıkl</w:t>
            </w:r>
            <w:r>
              <w:rPr>
                <w:rFonts w:ascii="Calibri" w:hAnsi="Calibri" w:cs="Calibri"/>
                <w:sz w:val="18"/>
                <w:szCs w:val="18"/>
              </w:rPr>
              <w:t>arı</w:t>
            </w:r>
            <w:r w:rsidRPr="000602C7">
              <w:rPr>
                <w:rFonts w:ascii="Calibri" w:hAnsi="Calibri" w:cs="Calibri"/>
                <w:sz w:val="18"/>
                <w:szCs w:val="18"/>
              </w:rPr>
              <w:t>mız</w:t>
            </w:r>
          </w:p>
        </w:tc>
        <w:tc>
          <w:tcPr>
            <w:tcW w:w="1668" w:type="dxa"/>
            <w:tcBorders>
              <w:top w:val="thinThickLargeGap" w:sz="24" w:space="0" w:color="auto"/>
              <w:left w:val="thinThickLargeGap" w:sz="24" w:space="0" w:color="auto"/>
              <w:right w:val="thinThickLargeGap" w:sz="24" w:space="0" w:color="auto"/>
            </w:tcBorders>
          </w:tcPr>
          <w:p w:rsidR="000602C7" w:rsidRPr="00700755" w:rsidRDefault="000602C7" w:rsidP="000602C7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thinThickLargeGap" w:sz="24" w:space="0" w:color="auto"/>
              <w:left w:val="thinThickLargeGap" w:sz="24" w:space="0" w:color="auto"/>
              <w:right w:val="thinThickLargeGap" w:sz="24" w:space="0" w:color="auto"/>
            </w:tcBorders>
          </w:tcPr>
          <w:p w:rsidR="000602C7" w:rsidRPr="00700755" w:rsidRDefault="000602C7" w:rsidP="000602C7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thinThickLargeGap" w:sz="24" w:space="0" w:color="auto"/>
              <w:left w:val="thinThickLargeGap" w:sz="24" w:space="0" w:color="auto"/>
            </w:tcBorders>
          </w:tcPr>
          <w:p w:rsidR="000602C7" w:rsidRPr="00700755" w:rsidRDefault="000602C7" w:rsidP="000602C7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602C7" w:rsidTr="008042BE">
        <w:tc>
          <w:tcPr>
            <w:tcW w:w="567" w:type="dxa"/>
            <w:vMerge/>
            <w:tcBorders>
              <w:right w:val="thinThickLargeGap" w:sz="24" w:space="0" w:color="auto"/>
            </w:tcBorders>
          </w:tcPr>
          <w:p w:rsidR="000602C7" w:rsidRPr="00700755" w:rsidRDefault="000602C7" w:rsidP="000602C7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68" w:type="dxa"/>
            <w:tcBorders>
              <w:left w:val="thinThickLargeGap" w:sz="24" w:space="0" w:color="auto"/>
              <w:right w:val="thinThickLargeGap" w:sz="24" w:space="0" w:color="auto"/>
            </w:tcBorders>
          </w:tcPr>
          <w:p w:rsidR="000602C7" w:rsidRPr="00700755" w:rsidRDefault="000602C7" w:rsidP="000602C7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93" w:type="dxa"/>
            <w:tcBorders>
              <w:left w:val="thinThickLargeGap" w:sz="24" w:space="0" w:color="auto"/>
              <w:right w:val="thinThickLargeGap" w:sz="24" w:space="0" w:color="auto"/>
            </w:tcBorders>
          </w:tcPr>
          <w:p w:rsidR="000602C7" w:rsidRPr="00700755" w:rsidRDefault="000602C7" w:rsidP="000602C7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8" w:type="dxa"/>
            <w:tcBorders>
              <w:left w:val="thinThickLargeGap" w:sz="24" w:space="0" w:color="auto"/>
            </w:tcBorders>
          </w:tcPr>
          <w:p w:rsidR="000602C7" w:rsidRPr="00700755" w:rsidRDefault="000602C7" w:rsidP="000602C7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602C7" w:rsidTr="008042BE">
        <w:tc>
          <w:tcPr>
            <w:tcW w:w="567" w:type="dxa"/>
            <w:vMerge/>
            <w:tcBorders>
              <w:right w:val="thinThickLargeGap" w:sz="24" w:space="0" w:color="auto"/>
            </w:tcBorders>
          </w:tcPr>
          <w:p w:rsidR="000602C7" w:rsidRPr="00700755" w:rsidRDefault="000602C7" w:rsidP="000602C7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68" w:type="dxa"/>
            <w:tcBorders>
              <w:left w:val="thinThickLargeGap" w:sz="24" w:space="0" w:color="auto"/>
              <w:right w:val="thinThickLargeGap" w:sz="24" w:space="0" w:color="auto"/>
            </w:tcBorders>
            <w:shd w:val="clear" w:color="auto" w:fill="D9D9D9" w:themeFill="background1" w:themeFillShade="D9"/>
          </w:tcPr>
          <w:p w:rsidR="000602C7" w:rsidRPr="00700755" w:rsidRDefault="000602C7" w:rsidP="000602C7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93" w:type="dxa"/>
            <w:tcBorders>
              <w:left w:val="thinThickLargeGap" w:sz="24" w:space="0" w:color="auto"/>
              <w:right w:val="thinThickLargeGap" w:sz="24" w:space="0" w:color="auto"/>
            </w:tcBorders>
          </w:tcPr>
          <w:p w:rsidR="000602C7" w:rsidRPr="00700755" w:rsidRDefault="000602C7" w:rsidP="000602C7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8" w:type="dxa"/>
            <w:tcBorders>
              <w:left w:val="thinThickLargeGap" w:sz="24" w:space="0" w:color="auto"/>
            </w:tcBorders>
            <w:shd w:val="clear" w:color="auto" w:fill="D9D9D9" w:themeFill="background1" w:themeFillShade="D9"/>
          </w:tcPr>
          <w:p w:rsidR="000602C7" w:rsidRPr="00700755" w:rsidRDefault="000602C7" w:rsidP="000602C7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700755" w:rsidRDefault="00700755" w:rsidP="000602C7">
      <w:pPr>
        <w:spacing w:line="360" w:lineRule="auto"/>
        <w:rPr>
          <w:rFonts w:ascii="Calibri" w:hAnsi="Calibri" w:cs="Calibri"/>
          <w:sz w:val="10"/>
          <w:szCs w:val="10"/>
        </w:rPr>
      </w:pPr>
    </w:p>
    <w:tbl>
      <w:tblPr>
        <w:tblStyle w:val="AkKlavuz1"/>
        <w:tblW w:w="0" w:type="auto"/>
        <w:tblLook w:val="04A0"/>
      </w:tblPr>
      <w:tblGrid>
        <w:gridCol w:w="679"/>
        <w:gridCol w:w="876"/>
        <w:gridCol w:w="687"/>
        <w:gridCol w:w="669"/>
        <w:gridCol w:w="684"/>
        <w:gridCol w:w="622"/>
        <w:gridCol w:w="588"/>
        <w:gridCol w:w="999"/>
        <w:gridCol w:w="717"/>
        <w:gridCol w:w="622"/>
        <w:gridCol w:w="686"/>
        <w:gridCol w:w="819"/>
        <w:gridCol w:w="661"/>
        <w:gridCol w:w="953"/>
        <w:gridCol w:w="585"/>
      </w:tblGrid>
      <w:tr w:rsidR="00CD164C" w:rsidTr="009B5661">
        <w:trPr>
          <w:cnfStyle w:val="100000000000"/>
        </w:trPr>
        <w:tc>
          <w:tcPr>
            <w:cnfStyle w:val="001000000000"/>
            <w:tcW w:w="718" w:type="dxa"/>
          </w:tcPr>
          <w:p w:rsidR="00435729" w:rsidRPr="000108BE" w:rsidRDefault="00B14FFE" w:rsidP="000108BE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18" w:type="dxa"/>
          </w:tcPr>
          <w:p w:rsidR="00435729" w:rsidRPr="000108BE" w:rsidRDefault="00B14FFE" w:rsidP="000108BE">
            <w:pPr>
              <w:jc w:val="center"/>
              <w:cnfStyle w:val="10000000000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718" w:type="dxa"/>
          </w:tcPr>
          <w:p w:rsidR="00435729" w:rsidRPr="000108BE" w:rsidRDefault="00B14FFE" w:rsidP="000108BE">
            <w:pPr>
              <w:jc w:val="center"/>
              <w:cnfStyle w:val="10000000000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718" w:type="dxa"/>
          </w:tcPr>
          <w:p w:rsidR="00435729" w:rsidRPr="000108BE" w:rsidRDefault="00B14FFE" w:rsidP="000108BE">
            <w:pPr>
              <w:jc w:val="center"/>
              <w:cnfStyle w:val="10000000000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718" w:type="dxa"/>
          </w:tcPr>
          <w:p w:rsidR="00435729" w:rsidRPr="000108BE" w:rsidRDefault="00B14FFE" w:rsidP="000108BE">
            <w:pPr>
              <w:jc w:val="center"/>
              <w:cnfStyle w:val="10000000000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5</w:t>
            </w:r>
          </w:p>
        </w:tc>
        <w:tc>
          <w:tcPr>
            <w:tcW w:w="718" w:type="dxa"/>
          </w:tcPr>
          <w:p w:rsidR="00435729" w:rsidRPr="000108BE" w:rsidRDefault="00B14FFE" w:rsidP="000108BE">
            <w:pPr>
              <w:jc w:val="center"/>
              <w:cnfStyle w:val="10000000000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6</w:t>
            </w:r>
          </w:p>
        </w:tc>
        <w:tc>
          <w:tcPr>
            <w:tcW w:w="718" w:type="dxa"/>
          </w:tcPr>
          <w:p w:rsidR="00435729" w:rsidRPr="000108BE" w:rsidRDefault="00B14FFE" w:rsidP="000108BE">
            <w:pPr>
              <w:jc w:val="center"/>
              <w:cnfStyle w:val="10000000000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7</w:t>
            </w:r>
          </w:p>
        </w:tc>
        <w:tc>
          <w:tcPr>
            <w:tcW w:w="718" w:type="dxa"/>
          </w:tcPr>
          <w:p w:rsidR="00435729" w:rsidRPr="000108BE" w:rsidRDefault="00B14FFE" w:rsidP="000108BE">
            <w:pPr>
              <w:jc w:val="center"/>
              <w:cnfStyle w:val="10000000000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8</w:t>
            </w:r>
          </w:p>
        </w:tc>
        <w:tc>
          <w:tcPr>
            <w:tcW w:w="718" w:type="dxa"/>
          </w:tcPr>
          <w:p w:rsidR="00435729" w:rsidRPr="000108BE" w:rsidRDefault="00B14FFE" w:rsidP="000108BE">
            <w:pPr>
              <w:jc w:val="center"/>
              <w:cnfStyle w:val="10000000000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9</w:t>
            </w:r>
          </w:p>
        </w:tc>
        <w:tc>
          <w:tcPr>
            <w:tcW w:w="718" w:type="dxa"/>
          </w:tcPr>
          <w:p w:rsidR="00435729" w:rsidRPr="000108BE" w:rsidRDefault="00B14FFE" w:rsidP="000108BE">
            <w:pPr>
              <w:jc w:val="center"/>
              <w:cnfStyle w:val="10000000000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10</w:t>
            </w:r>
          </w:p>
        </w:tc>
        <w:tc>
          <w:tcPr>
            <w:tcW w:w="718" w:type="dxa"/>
          </w:tcPr>
          <w:p w:rsidR="00435729" w:rsidRPr="000108BE" w:rsidRDefault="00B14FFE" w:rsidP="000108BE">
            <w:pPr>
              <w:jc w:val="center"/>
              <w:cnfStyle w:val="10000000000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11</w:t>
            </w:r>
          </w:p>
        </w:tc>
        <w:tc>
          <w:tcPr>
            <w:tcW w:w="718" w:type="dxa"/>
          </w:tcPr>
          <w:p w:rsidR="00435729" w:rsidRPr="000108BE" w:rsidRDefault="00B14FFE" w:rsidP="000108BE">
            <w:pPr>
              <w:jc w:val="center"/>
              <w:cnfStyle w:val="10000000000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12</w:t>
            </w:r>
          </w:p>
        </w:tc>
        <w:tc>
          <w:tcPr>
            <w:tcW w:w="718" w:type="dxa"/>
          </w:tcPr>
          <w:p w:rsidR="00435729" w:rsidRPr="000108BE" w:rsidRDefault="00B14FFE" w:rsidP="000108BE">
            <w:pPr>
              <w:jc w:val="center"/>
              <w:cnfStyle w:val="10000000000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13</w:t>
            </w:r>
          </w:p>
        </w:tc>
        <w:tc>
          <w:tcPr>
            <w:tcW w:w="718" w:type="dxa"/>
          </w:tcPr>
          <w:p w:rsidR="00435729" w:rsidRPr="000108BE" w:rsidRDefault="00B14FFE" w:rsidP="000108BE">
            <w:pPr>
              <w:jc w:val="center"/>
              <w:cnfStyle w:val="10000000000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14</w:t>
            </w:r>
          </w:p>
        </w:tc>
        <w:tc>
          <w:tcPr>
            <w:tcW w:w="719" w:type="dxa"/>
          </w:tcPr>
          <w:p w:rsidR="00435729" w:rsidRPr="000108BE" w:rsidRDefault="00B14FFE" w:rsidP="000108BE">
            <w:pPr>
              <w:jc w:val="center"/>
              <w:cnfStyle w:val="10000000000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15</w:t>
            </w:r>
          </w:p>
        </w:tc>
      </w:tr>
      <w:tr w:rsidR="00CD164C" w:rsidTr="00B14FFE">
        <w:trPr>
          <w:cnfStyle w:val="000000100000"/>
        </w:trPr>
        <w:tc>
          <w:tcPr>
            <w:cnfStyle w:val="001000000000"/>
            <w:tcW w:w="718" w:type="dxa"/>
            <w:vAlign w:val="center"/>
          </w:tcPr>
          <w:p w:rsidR="00544DF4" w:rsidRPr="000108BE" w:rsidRDefault="00544DF4" w:rsidP="00B14FFE">
            <w:pPr>
              <w:jc w:val="center"/>
              <w:rPr>
                <w:rFonts w:ascii="Calibri" w:hAnsi="Calibri" w:cs="Calibri"/>
                <w:b w:val="0"/>
                <w:sz w:val="18"/>
                <w:szCs w:val="18"/>
              </w:rPr>
            </w:pPr>
            <w:r w:rsidRPr="000108BE">
              <w:rPr>
                <w:rFonts w:ascii="Calibri" w:hAnsi="Calibri" w:cs="Calibri"/>
                <w:b w:val="0"/>
                <w:sz w:val="18"/>
                <w:szCs w:val="18"/>
              </w:rPr>
              <w:t>Beyaz Eşya</w:t>
            </w:r>
          </w:p>
        </w:tc>
        <w:tc>
          <w:tcPr>
            <w:tcW w:w="718" w:type="dxa"/>
            <w:vAlign w:val="center"/>
          </w:tcPr>
          <w:p w:rsidR="00544DF4" w:rsidRPr="000108BE" w:rsidRDefault="00544DF4" w:rsidP="00B14FFE">
            <w:pPr>
              <w:jc w:val="center"/>
              <w:cnfStyle w:val="000000100000"/>
              <w:rPr>
                <w:rFonts w:ascii="Calibri" w:hAnsi="Calibri" w:cs="Calibri"/>
                <w:b/>
                <w:sz w:val="18"/>
                <w:szCs w:val="18"/>
              </w:rPr>
            </w:pPr>
            <w:r w:rsidRPr="000108BE">
              <w:rPr>
                <w:rFonts w:ascii="Calibri" w:hAnsi="Calibri" w:cs="Calibri"/>
                <w:sz w:val="18"/>
                <w:szCs w:val="18"/>
              </w:rPr>
              <w:t>Doğalgaz</w:t>
            </w:r>
          </w:p>
        </w:tc>
        <w:tc>
          <w:tcPr>
            <w:tcW w:w="718" w:type="dxa"/>
            <w:vAlign w:val="center"/>
          </w:tcPr>
          <w:p w:rsidR="00544DF4" w:rsidRPr="000108BE" w:rsidRDefault="00544DF4" w:rsidP="00B14FFE">
            <w:pPr>
              <w:jc w:val="center"/>
              <w:cnfStyle w:val="000000100000"/>
              <w:rPr>
                <w:rFonts w:ascii="Calibri" w:hAnsi="Calibri" w:cs="Calibri"/>
                <w:b/>
                <w:sz w:val="18"/>
                <w:szCs w:val="18"/>
              </w:rPr>
            </w:pPr>
            <w:r w:rsidRPr="000108BE">
              <w:rPr>
                <w:rFonts w:ascii="Calibri" w:hAnsi="Calibri" w:cs="Calibri"/>
                <w:sz w:val="18"/>
                <w:szCs w:val="18"/>
              </w:rPr>
              <w:t>Kakao</w:t>
            </w:r>
          </w:p>
        </w:tc>
        <w:tc>
          <w:tcPr>
            <w:tcW w:w="718" w:type="dxa"/>
            <w:vAlign w:val="center"/>
          </w:tcPr>
          <w:p w:rsidR="00544DF4" w:rsidRPr="000108BE" w:rsidRDefault="00544DF4" w:rsidP="00B14FFE">
            <w:pPr>
              <w:jc w:val="center"/>
              <w:cnfStyle w:val="000000100000"/>
              <w:rPr>
                <w:rFonts w:ascii="Calibri" w:hAnsi="Calibri" w:cs="Calibri"/>
                <w:b/>
                <w:sz w:val="18"/>
                <w:szCs w:val="18"/>
              </w:rPr>
            </w:pPr>
            <w:r w:rsidRPr="000108BE">
              <w:rPr>
                <w:rFonts w:ascii="Calibri" w:hAnsi="Calibri" w:cs="Calibri"/>
                <w:sz w:val="18"/>
                <w:szCs w:val="18"/>
              </w:rPr>
              <w:t>Pirinç</w:t>
            </w:r>
          </w:p>
        </w:tc>
        <w:tc>
          <w:tcPr>
            <w:tcW w:w="718" w:type="dxa"/>
            <w:vAlign w:val="center"/>
          </w:tcPr>
          <w:p w:rsidR="00544DF4" w:rsidRPr="000108BE" w:rsidRDefault="00544DF4" w:rsidP="00B14FFE">
            <w:pPr>
              <w:jc w:val="center"/>
              <w:cnfStyle w:val="000000100000"/>
              <w:rPr>
                <w:rFonts w:ascii="Calibri" w:hAnsi="Calibri" w:cs="Calibri"/>
                <w:b/>
                <w:sz w:val="18"/>
                <w:szCs w:val="18"/>
              </w:rPr>
            </w:pPr>
            <w:r w:rsidRPr="000108BE">
              <w:rPr>
                <w:rFonts w:ascii="Calibri" w:hAnsi="Calibri" w:cs="Calibri"/>
                <w:sz w:val="18"/>
                <w:szCs w:val="18"/>
              </w:rPr>
              <w:t>Fındık</w:t>
            </w:r>
          </w:p>
        </w:tc>
        <w:tc>
          <w:tcPr>
            <w:tcW w:w="718" w:type="dxa"/>
            <w:vAlign w:val="center"/>
          </w:tcPr>
          <w:p w:rsidR="00544DF4" w:rsidRPr="000108BE" w:rsidRDefault="00544DF4" w:rsidP="00B14FFE">
            <w:pPr>
              <w:jc w:val="center"/>
              <w:cnfStyle w:val="000000100000"/>
              <w:rPr>
                <w:rFonts w:ascii="Calibri" w:hAnsi="Calibri" w:cs="Calibri"/>
                <w:b/>
                <w:sz w:val="18"/>
                <w:szCs w:val="18"/>
              </w:rPr>
            </w:pPr>
            <w:r w:rsidRPr="000108BE">
              <w:rPr>
                <w:rFonts w:ascii="Calibri" w:hAnsi="Calibri" w:cs="Calibri"/>
                <w:sz w:val="18"/>
                <w:szCs w:val="18"/>
              </w:rPr>
              <w:t>Muz</w:t>
            </w:r>
          </w:p>
        </w:tc>
        <w:tc>
          <w:tcPr>
            <w:tcW w:w="718" w:type="dxa"/>
            <w:vAlign w:val="center"/>
          </w:tcPr>
          <w:p w:rsidR="00544DF4" w:rsidRPr="000108BE" w:rsidRDefault="00544DF4" w:rsidP="00B14FFE">
            <w:pPr>
              <w:jc w:val="center"/>
              <w:cnfStyle w:val="000000100000"/>
              <w:rPr>
                <w:rFonts w:ascii="Calibri" w:hAnsi="Calibri" w:cs="Calibri"/>
                <w:b/>
                <w:sz w:val="18"/>
                <w:szCs w:val="18"/>
              </w:rPr>
            </w:pPr>
            <w:r w:rsidRPr="000108BE">
              <w:rPr>
                <w:rFonts w:ascii="Calibri" w:hAnsi="Calibri" w:cs="Calibri"/>
                <w:sz w:val="18"/>
                <w:szCs w:val="18"/>
              </w:rPr>
              <w:t>Bor</w:t>
            </w:r>
          </w:p>
        </w:tc>
        <w:tc>
          <w:tcPr>
            <w:tcW w:w="718" w:type="dxa"/>
            <w:vAlign w:val="center"/>
          </w:tcPr>
          <w:p w:rsidR="00544DF4" w:rsidRPr="000108BE" w:rsidRDefault="00CD164C" w:rsidP="00B14FFE">
            <w:pPr>
              <w:jc w:val="center"/>
              <w:cnfStyle w:val="000000100000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Sanayi Makineleri</w:t>
            </w:r>
          </w:p>
        </w:tc>
        <w:tc>
          <w:tcPr>
            <w:tcW w:w="718" w:type="dxa"/>
            <w:vAlign w:val="center"/>
          </w:tcPr>
          <w:p w:rsidR="00544DF4" w:rsidRPr="000108BE" w:rsidRDefault="00544DF4" w:rsidP="00B14FFE">
            <w:pPr>
              <w:jc w:val="center"/>
              <w:cnfStyle w:val="000000100000"/>
              <w:rPr>
                <w:rFonts w:ascii="Calibri" w:hAnsi="Calibri" w:cs="Calibri"/>
                <w:b/>
                <w:sz w:val="18"/>
                <w:szCs w:val="18"/>
              </w:rPr>
            </w:pPr>
            <w:r w:rsidRPr="000108BE">
              <w:rPr>
                <w:rFonts w:ascii="Calibri" w:hAnsi="Calibri" w:cs="Calibri"/>
                <w:sz w:val="18"/>
                <w:szCs w:val="18"/>
              </w:rPr>
              <w:t>Pamuk</w:t>
            </w:r>
          </w:p>
        </w:tc>
        <w:tc>
          <w:tcPr>
            <w:tcW w:w="718" w:type="dxa"/>
            <w:vAlign w:val="center"/>
          </w:tcPr>
          <w:p w:rsidR="00544DF4" w:rsidRPr="000108BE" w:rsidRDefault="00544DF4" w:rsidP="00B14FFE">
            <w:pPr>
              <w:jc w:val="center"/>
              <w:cnfStyle w:val="000000100000"/>
              <w:rPr>
                <w:rFonts w:ascii="Calibri" w:hAnsi="Calibri" w:cs="Calibri"/>
                <w:b/>
                <w:sz w:val="18"/>
                <w:szCs w:val="18"/>
              </w:rPr>
            </w:pPr>
            <w:r w:rsidRPr="000108BE">
              <w:rPr>
                <w:rFonts w:ascii="Calibri" w:hAnsi="Calibri" w:cs="Calibri"/>
                <w:sz w:val="18"/>
                <w:szCs w:val="18"/>
              </w:rPr>
              <w:t>İncir</w:t>
            </w:r>
          </w:p>
        </w:tc>
        <w:tc>
          <w:tcPr>
            <w:tcW w:w="718" w:type="dxa"/>
            <w:vAlign w:val="center"/>
          </w:tcPr>
          <w:p w:rsidR="00544DF4" w:rsidRPr="000108BE" w:rsidRDefault="00544DF4" w:rsidP="00B14FFE">
            <w:pPr>
              <w:jc w:val="center"/>
              <w:cnfStyle w:val="000000100000"/>
              <w:rPr>
                <w:rFonts w:ascii="Calibri" w:hAnsi="Calibri" w:cs="Calibri"/>
                <w:b/>
                <w:sz w:val="18"/>
                <w:szCs w:val="18"/>
              </w:rPr>
            </w:pPr>
            <w:r w:rsidRPr="000108BE">
              <w:rPr>
                <w:rFonts w:ascii="Calibri" w:hAnsi="Calibri" w:cs="Calibri"/>
                <w:sz w:val="18"/>
                <w:szCs w:val="18"/>
              </w:rPr>
              <w:t>Petrol</w:t>
            </w:r>
          </w:p>
        </w:tc>
        <w:tc>
          <w:tcPr>
            <w:tcW w:w="718" w:type="dxa"/>
            <w:vAlign w:val="center"/>
          </w:tcPr>
          <w:p w:rsidR="00544DF4" w:rsidRPr="000108BE" w:rsidRDefault="00544DF4" w:rsidP="00B14FFE">
            <w:pPr>
              <w:jc w:val="center"/>
              <w:cnfStyle w:val="000000100000"/>
              <w:rPr>
                <w:rFonts w:ascii="Calibri" w:hAnsi="Calibri" w:cs="Calibri"/>
                <w:b/>
                <w:sz w:val="18"/>
                <w:szCs w:val="18"/>
              </w:rPr>
            </w:pPr>
            <w:r w:rsidRPr="000108BE">
              <w:rPr>
                <w:rFonts w:ascii="Calibri" w:hAnsi="Calibri" w:cs="Calibri"/>
                <w:sz w:val="18"/>
                <w:szCs w:val="18"/>
              </w:rPr>
              <w:t>Tekstil Ürünleri</w:t>
            </w:r>
          </w:p>
        </w:tc>
        <w:tc>
          <w:tcPr>
            <w:tcW w:w="718" w:type="dxa"/>
            <w:vAlign w:val="center"/>
          </w:tcPr>
          <w:p w:rsidR="00544DF4" w:rsidRPr="000108BE" w:rsidRDefault="00544DF4" w:rsidP="00B14FFE">
            <w:pPr>
              <w:jc w:val="center"/>
              <w:cnfStyle w:val="000000100000"/>
              <w:rPr>
                <w:rFonts w:ascii="Calibri" w:hAnsi="Calibri" w:cs="Calibri"/>
                <w:b/>
                <w:sz w:val="18"/>
                <w:szCs w:val="18"/>
              </w:rPr>
            </w:pPr>
            <w:r w:rsidRPr="000108BE">
              <w:rPr>
                <w:rFonts w:ascii="Calibri" w:hAnsi="Calibri" w:cs="Calibri"/>
                <w:sz w:val="18"/>
                <w:szCs w:val="18"/>
              </w:rPr>
              <w:t>Krom</w:t>
            </w:r>
          </w:p>
          <w:p w:rsidR="00544DF4" w:rsidRPr="000108BE" w:rsidRDefault="00544DF4" w:rsidP="00B14FFE">
            <w:pPr>
              <w:jc w:val="center"/>
              <w:cnfStyle w:val="000000100000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18" w:type="dxa"/>
            <w:vAlign w:val="center"/>
          </w:tcPr>
          <w:p w:rsidR="00544DF4" w:rsidRPr="000108BE" w:rsidRDefault="000108BE" w:rsidP="00B14FFE">
            <w:pPr>
              <w:jc w:val="center"/>
              <w:cnfStyle w:val="000000100000"/>
              <w:rPr>
                <w:rFonts w:ascii="Calibri" w:hAnsi="Calibri" w:cs="Calibri"/>
                <w:b/>
                <w:sz w:val="18"/>
                <w:szCs w:val="18"/>
              </w:rPr>
            </w:pPr>
            <w:r w:rsidRPr="000108BE">
              <w:rPr>
                <w:rFonts w:ascii="Calibri" w:hAnsi="Calibri" w:cs="Calibri"/>
                <w:sz w:val="18"/>
                <w:szCs w:val="18"/>
              </w:rPr>
              <w:t>Elektronik Cihaz</w:t>
            </w:r>
          </w:p>
        </w:tc>
        <w:tc>
          <w:tcPr>
            <w:tcW w:w="719" w:type="dxa"/>
            <w:vAlign w:val="center"/>
          </w:tcPr>
          <w:p w:rsidR="00544DF4" w:rsidRPr="000108BE" w:rsidRDefault="000108BE" w:rsidP="00B14FFE">
            <w:pPr>
              <w:jc w:val="center"/>
              <w:cnfStyle w:val="000000100000"/>
              <w:rPr>
                <w:rFonts w:ascii="Calibri" w:hAnsi="Calibri" w:cs="Calibri"/>
                <w:b/>
                <w:sz w:val="18"/>
                <w:szCs w:val="18"/>
              </w:rPr>
            </w:pPr>
            <w:r w:rsidRPr="000108BE">
              <w:rPr>
                <w:rFonts w:ascii="Calibri" w:hAnsi="Calibri" w:cs="Calibri"/>
                <w:sz w:val="18"/>
                <w:szCs w:val="18"/>
              </w:rPr>
              <w:t>İlaç</w:t>
            </w:r>
          </w:p>
        </w:tc>
      </w:tr>
    </w:tbl>
    <w:p w:rsidR="00544DF4" w:rsidRPr="000108BE" w:rsidRDefault="00544DF4" w:rsidP="000108BE">
      <w:pPr>
        <w:jc w:val="center"/>
        <w:rPr>
          <w:rFonts w:ascii="Calibri" w:hAnsi="Calibri" w:cs="Calibri"/>
          <w:sz w:val="10"/>
          <w:szCs w:val="10"/>
        </w:rPr>
      </w:pPr>
    </w:p>
    <w:tbl>
      <w:tblPr>
        <w:tblW w:w="110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1655"/>
        <w:gridCol w:w="4022"/>
        <w:gridCol w:w="385"/>
        <w:gridCol w:w="1417"/>
        <w:gridCol w:w="426"/>
        <w:gridCol w:w="1242"/>
        <w:gridCol w:w="289"/>
        <w:gridCol w:w="170"/>
        <w:gridCol w:w="1090"/>
        <w:gridCol w:w="327"/>
      </w:tblGrid>
      <w:tr w:rsidR="000108BE" w:rsidRPr="00E267C9" w:rsidTr="003D7A74">
        <w:trPr>
          <w:gridAfter w:val="1"/>
          <w:wAfter w:w="327" w:type="dxa"/>
          <w:trHeight w:val="227"/>
        </w:trPr>
        <w:tc>
          <w:tcPr>
            <w:tcW w:w="165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8BE" w:rsidRPr="008042BE" w:rsidRDefault="000108BE" w:rsidP="00884262">
            <w:pPr>
              <w:ind w:right="-59"/>
              <w:jc w:val="center"/>
              <w:outlineLvl w:val="0"/>
              <w:rPr>
                <w:rFonts w:asciiTheme="minorHAnsi" w:hAnsiTheme="minorHAnsi" w:cs="Verdana"/>
                <w:b/>
                <w:bCs/>
                <w:noProof/>
                <w:sz w:val="22"/>
                <w:szCs w:val="22"/>
              </w:rPr>
            </w:pPr>
            <w:r w:rsidRPr="008042BE">
              <w:rPr>
                <w:rFonts w:asciiTheme="minorHAnsi" w:hAnsiTheme="minorHAnsi" w:cs="Verdana"/>
                <w:b/>
                <w:bCs/>
                <w:noProof/>
                <w:sz w:val="22"/>
                <w:szCs w:val="22"/>
              </w:rPr>
              <w:t xml:space="preserve">Bölüm </w:t>
            </w:r>
            <w:r w:rsidR="00015C4A" w:rsidRPr="008042BE">
              <w:rPr>
                <w:rFonts w:asciiTheme="minorHAnsi" w:hAnsiTheme="minorHAnsi" w:cs="Verdana"/>
                <w:b/>
                <w:bCs/>
                <w:noProof/>
                <w:sz w:val="22"/>
                <w:szCs w:val="22"/>
              </w:rPr>
              <w:t>8</w:t>
            </w:r>
          </w:p>
        </w:tc>
        <w:tc>
          <w:tcPr>
            <w:tcW w:w="7781" w:type="dxa"/>
            <w:gridSpan w:val="6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0108BE" w:rsidRPr="008042BE" w:rsidRDefault="008034EF" w:rsidP="008F69D9">
            <w:pPr>
              <w:pStyle w:val="13KVardanakahve"/>
              <w:rPr>
                <w:sz w:val="22"/>
                <w:szCs w:val="22"/>
              </w:rPr>
            </w:pPr>
            <w:r w:rsidRPr="008042BE">
              <w:rPr>
                <w:sz w:val="22"/>
                <w:szCs w:val="22"/>
              </w:rPr>
              <w:t>Soruları cevaplayınız</w:t>
            </w:r>
          </w:p>
        </w:tc>
        <w:tc>
          <w:tcPr>
            <w:tcW w:w="1260" w:type="dxa"/>
            <w:gridSpan w:val="2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0108BE" w:rsidRPr="008042BE" w:rsidRDefault="003D7A74" w:rsidP="008F69D9">
            <w:pPr>
              <w:pStyle w:val="13KVardanakahve"/>
              <w:rPr>
                <w:sz w:val="22"/>
                <w:szCs w:val="22"/>
              </w:rPr>
            </w:pPr>
            <w:r w:rsidRPr="008042BE">
              <w:rPr>
                <w:sz w:val="22"/>
                <w:szCs w:val="22"/>
              </w:rPr>
              <w:t>10</w:t>
            </w:r>
          </w:p>
        </w:tc>
      </w:tr>
      <w:tr w:rsidR="008034EF" w:rsidTr="003D7A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5677" w:type="dxa"/>
            <w:gridSpan w:val="2"/>
            <w:vAlign w:val="center"/>
            <w:hideMark/>
          </w:tcPr>
          <w:p w:rsidR="008034EF" w:rsidRDefault="008034EF" w:rsidP="008042BE">
            <w:pPr>
              <w:pStyle w:val="AralkYok"/>
              <w:ind w:left="176" w:hanging="176"/>
              <w:rPr>
                <w:rFonts w:ascii="Calibri" w:hAnsi="Calibri" w:cs="Calibri"/>
                <w:b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sym w:font="Wingdings" w:char="F04A"/>
            </w:r>
            <w:r w:rsidR="008042BE">
              <w:rPr>
                <w:rFonts w:ascii="Calibri" w:hAnsi="Calibri" w:cs="Calibri"/>
                <w:color w:val="000000" w:themeColor="text1"/>
              </w:rPr>
              <w:t>Hem ihracatımızda hem de ithalatımızda 1. Sırada olan ülke</w:t>
            </w:r>
          </w:p>
        </w:tc>
        <w:tc>
          <w:tcPr>
            <w:tcW w:w="385" w:type="dxa"/>
            <w:vAlign w:val="center"/>
            <w:hideMark/>
          </w:tcPr>
          <w:p w:rsidR="008034EF" w:rsidRPr="00C3741E" w:rsidRDefault="008034EF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</w:pPr>
            <w:r w:rsidRPr="00C3741E"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  <w:sym w:font="Wingdings" w:char="F06D"/>
            </w:r>
          </w:p>
        </w:tc>
        <w:tc>
          <w:tcPr>
            <w:tcW w:w="1417" w:type="dxa"/>
            <w:vAlign w:val="center"/>
            <w:hideMark/>
          </w:tcPr>
          <w:p w:rsidR="008034EF" w:rsidRDefault="008042BE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İNGİLTERE</w:t>
            </w:r>
          </w:p>
        </w:tc>
        <w:tc>
          <w:tcPr>
            <w:tcW w:w="426" w:type="dxa"/>
            <w:vAlign w:val="center"/>
            <w:hideMark/>
          </w:tcPr>
          <w:p w:rsidR="008034EF" w:rsidRPr="00C3741E" w:rsidRDefault="008034EF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</w:pPr>
            <w:r w:rsidRPr="00C3741E"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  <w:sym w:font="Wingdings" w:char="F06D"/>
            </w:r>
          </w:p>
        </w:tc>
        <w:tc>
          <w:tcPr>
            <w:tcW w:w="1242" w:type="dxa"/>
            <w:vAlign w:val="center"/>
            <w:hideMark/>
          </w:tcPr>
          <w:p w:rsidR="008034EF" w:rsidRDefault="008042BE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ÇİN</w:t>
            </w:r>
          </w:p>
        </w:tc>
        <w:tc>
          <w:tcPr>
            <w:tcW w:w="459" w:type="dxa"/>
            <w:gridSpan w:val="2"/>
            <w:vAlign w:val="center"/>
            <w:hideMark/>
          </w:tcPr>
          <w:p w:rsidR="008034EF" w:rsidRPr="00C3741E" w:rsidRDefault="008034EF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</w:pPr>
            <w:r w:rsidRPr="00C3741E"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  <w:sym w:font="Wingdings" w:char="F06D"/>
            </w:r>
          </w:p>
        </w:tc>
        <w:tc>
          <w:tcPr>
            <w:tcW w:w="1417" w:type="dxa"/>
            <w:gridSpan w:val="2"/>
            <w:vAlign w:val="center"/>
            <w:hideMark/>
          </w:tcPr>
          <w:p w:rsidR="008034EF" w:rsidRDefault="008034EF" w:rsidP="008042BE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A</w:t>
            </w:r>
            <w:r w:rsidR="008042BE">
              <w:rPr>
                <w:rFonts w:ascii="Calibri" w:hAnsi="Calibri" w:cs="Calibri"/>
                <w:color w:val="000000" w:themeColor="text1"/>
              </w:rPr>
              <w:t>LMANYA</w:t>
            </w:r>
          </w:p>
        </w:tc>
      </w:tr>
      <w:tr w:rsidR="008034EF" w:rsidTr="003D7A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5677" w:type="dxa"/>
            <w:gridSpan w:val="2"/>
            <w:vAlign w:val="center"/>
            <w:hideMark/>
          </w:tcPr>
          <w:p w:rsidR="008034EF" w:rsidRDefault="008034EF" w:rsidP="008042BE">
            <w:pPr>
              <w:pStyle w:val="AralkYok"/>
              <w:ind w:left="176" w:hanging="176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sym w:font="Wingdings" w:char="F04A"/>
            </w:r>
            <w:r w:rsidR="008042BE">
              <w:rPr>
                <w:rFonts w:ascii="Calibri" w:hAnsi="Calibri" w:cs="Calibri"/>
                <w:color w:val="000000" w:themeColor="text1"/>
              </w:rPr>
              <w:t>Dünyanın en yüksek yeri(</w:t>
            </w:r>
            <w:proofErr w:type="spellStart"/>
            <w:r w:rsidR="008042BE">
              <w:rPr>
                <w:rFonts w:ascii="Calibri" w:hAnsi="Calibri" w:cs="Calibri"/>
                <w:color w:val="000000" w:themeColor="text1"/>
              </w:rPr>
              <w:t>Himalayalar</w:t>
            </w:r>
            <w:proofErr w:type="spellEnd"/>
            <w:r w:rsidR="008042BE">
              <w:rPr>
                <w:rFonts w:ascii="Calibri" w:hAnsi="Calibri" w:cs="Calibri"/>
                <w:color w:val="000000" w:themeColor="text1"/>
              </w:rPr>
              <w:t xml:space="preserve">-Everest) burada olduğu için nüfusu seyrektir. </w:t>
            </w:r>
          </w:p>
        </w:tc>
        <w:tc>
          <w:tcPr>
            <w:tcW w:w="385" w:type="dxa"/>
            <w:vAlign w:val="center"/>
            <w:hideMark/>
          </w:tcPr>
          <w:p w:rsidR="008034EF" w:rsidRPr="00C3741E" w:rsidRDefault="008034EF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</w:pPr>
            <w:r w:rsidRPr="00C3741E"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  <w:sym w:font="Wingdings" w:char="F06D"/>
            </w:r>
          </w:p>
        </w:tc>
        <w:tc>
          <w:tcPr>
            <w:tcW w:w="1417" w:type="dxa"/>
            <w:vAlign w:val="center"/>
            <w:hideMark/>
          </w:tcPr>
          <w:p w:rsidR="008034EF" w:rsidRDefault="008042BE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KANADA</w:t>
            </w:r>
          </w:p>
        </w:tc>
        <w:tc>
          <w:tcPr>
            <w:tcW w:w="426" w:type="dxa"/>
            <w:vAlign w:val="center"/>
            <w:hideMark/>
          </w:tcPr>
          <w:p w:rsidR="008034EF" w:rsidRPr="00C3741E" w:rsidRDefault="008034EF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</w:pPr>
            <w:r w:rsidRPr="00C3741E"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  <w:sym w:font="Wingdings" w:char="F06D"/>
            </w:r>
          </w:p>
        </w:tc>
        <w:tc>
          <w:tcPr>
            <w:tcW w:w="1242" w:type="dxa"/>
            <w:vAlign w:val="center"/>
            <w:hideMark/>
          </w:tcPr>
          <w:p w:rsidR="008034EF" w:rsidRDefault="008042BE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NEPAL</w:t>
            </w:r>
          </w:p>
        </w:tc>
        <w:tc>
          <w:tcPr>
            <w:tcW w:w="459" w:type="dxa"/>
            <w:gridSpan w:val="2"/>
            <w:vAlign w:val="center"/>
            <w:hideMark/>
          </w:tcPr>
          <w:p w:rsidR="008034EF" w:rsidRPr="00C3741E" w:rsidRDefault="008034EF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</w:pPr>
            <w:r w:rsidRPr="00C3741E"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  <w:sym w:font="Wingdings" w:char="F06D"/>
            </w:r>
          </w:p>
        </w:tc>
        <w:tc>
          <w:tcPr>
            <w:tcW w:w="1417" w:type="dxa"/>
            <w:gridSpan w:val="2"/>
            <w:vAlign w:val="center"/>
            <w:hideMark/>
          </w:tcPr>
          <w:p w:rsidR="008034EF" w:rsidRDefault="008042BE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BREZİLYA</w:t>
            </w:r>
          </w:p>
        </w:tc>
      </w:tr>
      <w:tr w:rsidR="008034EF" w:rsidTr="003D7A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5677" w:type="dxa"/>
            <w:gridSpan w:val="2"/>
            <w:vAlign w:val="center"/>
            <w:hideMark/>
          </w:tcPr>
          <w:p w:rsidR="008034EF" w:rsidRDefault="008034EF" w:rsidP="008042BE">
            <w:pPr>
              <w:pStyle w:val="AralkYok"/>
              <w:ind w:left="176" w:hanging="176"/>
              <w:rPr>
                <w:rFonts w:ascii="Calibri" w:hAnsi="Calibri" w:cs="Calibri"/>
                <w:b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sym w:font="Wingdings" w:char="F04A"/>
            </w:r>
            <w:r w:rsidR="008042BE">
              <w:rPr>
                <w:rFonts w:ascii="Calibri" w:hAnsi="Calibri" w:cs="Calibri"/>
                <w:color w:val="000000" w:themeColor="text1"/>
              </w:rPr>
              <w:t xml:space="preserve">Türk dilini konuşan 6 ülkenin </w:t>
            </w:r>
            <w:r w:rsidR="000D5025">
              <w:rPr>
                <w:rFonts w:ascii="Calibri" w:hAnsi="Calibri" w:cs="Calibri"/>
                <w:color w:val="000000" w:themeColor="text1"/>
              </w:rPr>
              <w:t>kültür, sanat alanında iş birliğini sağlayan teşkilatın adıdır.</w:t>
            </w:r>
          </w:p>
        </w:tc>
        <w:tc>
          <w:tcPr>
            <w:tcW w:w="385" w:type="dxa"/>
            <w:vAlign w:val="center"/>
            <w:hideMark/>
          </w:tcPr>
          <w:p w:rsidR="008034EF" w:rsidRPr="00C3741E" w:rsidRDefault="008034EF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</w:pPr>
            <w:r w:rsidRPr="00C3741E"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  <w:sym w:font="Wingdings" w:char="F06D"/>
            </w:r>
          </w:p>
        </w:tc>
        <w:tc>
          <w:tcPr>
            <w:tcW w:w="1417" w:type="dxa"/>
            <w:vAlign w:val="center"/>
            <w:hideMark/>
          </w:tcPr>
          <w:p w:rsidR="008034EF" w:rsidRDefault="000D5025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TÜRKSOY</w:t>
            </w:r>
          </w:p>
        </w:tc>
        <w:tc>
          <w:tcPr>
            <w:tcW w:w="426" w:type="dxa"/>
            <w:vAlign w:val="center"/>
            <w:hideMark/>
          </w:tcPr>
          <w:p w:rsidR="008034EF" w:rsidRPr="00C3741E" w:rsidRDefault="008034EF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</w:pPr>
            <w:r w:rsidRPr="00C3741E"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  <w:sym w:font="Wingdings" w:char="F06D"/>
            </w:r>
          </w:p>
        </w:tc>
        <w:tc>
          <w:tcPr>
            <w:tcW w:w="1242" w:type="dxa"/>
            <w:vAlign w:val="center"/>
            <w:hideMark/>
          </w:tcPr>
          <w:p w:rsidR="008034EF" w:rsidRDefault="000D5025" w:rsidP="00E80313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TİKA</w:t>
            </w:r>
          </w:p>
        </w:tc>
        <w:tc>
          <w:tcPr>
            <w:tcW w:w="459" w:type="dxa"/>
            <w:gridSpan w:val="2"/>
            <w:vAlign w:val="center"/>
            <w:hideMark/>
          </w:tcPr>
          <w:p w:rsidR="008034EF" w:rsidRPr="00C3741E" w:rsidRDefault="008034EF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</w:pPr>
            <w:r w:rsidRPr="00C3741E"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  <w:sym w:font="Wingdings" w:char="F06D"/>
            </w:r>
          </w:p>
        </w:tc>
        <w:tc>
          <w:tcPr>
            <w:tcW w:w="1417" w:type="dxa"/>
            <w:gridSpan w:val="2"/>
            <w:vAlign w:val="center"/>
            <w:hideMark/>
          </w:tcPr>
          <w:p w:rsidR="008034EF" w:rsidRDefault="000D5025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ZÜHTİ</w:t>
            </w:r>
          </w:p>
        </w:tc>
      </w:tr>
      <w:tr w:rsidR="008034EF" w:rsidTr="003D7A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5677" w:type="dxa"/>
            <w:gridSpan w:val="2"/>
            <w:vAlign w:val="center"/>
            <w:hideMark/>
          </w:tcPr>
          <w:p w:rsidR="008034EF" w:rsidRDefault="008034EF" w:rsidP="004B6855">
            <w:pPr>
              <w:pStyle w:val="AralkYok"/>
              <w:ind w:left="176" w:hanging="176"/>
              <w:rPr>
                <w:rFonts w:ascii="Calibri" w:hAnsi="Calibri" w:cs="Calibri"/>
                <w:b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sym w:font="Wingdings" w:char="F04A"/>
            </w:r>
            <w:r w:rsidR="004B6855">
              <w:rPr>
                <w:rFonts w:ascii="Calibri" w:hAnsi="Calibri" w:cs="Calibri"/>
                <w:color w:val="000000" w:themeColor="text1"/>
              </w:rPr>
              <w:t xml:space="preserve">Hangisi yenilenebilir enerji kaynağı olamaz </w:t>
            </w:r>
          </w:p>
        </w:tc>
        <w:tc>
          <w:tcPr>
            <w:tcW w:w="385" w:type="dxa"/>
            <w:vAlign w:val="center"/>
            <w:hideMark/>
          </w:tcPr>
          <w:p w:rsidR="008034EF" w:rsidRPr="00C3741E" w:rsidRDefault="008034EF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</w:pPr>
            <w:r w:rsidRPr="00C3741E"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  <w:sym w:font="Wingdings" w:char="F06D"/>
            </w:r>
          </w:p>
        </w:tc>
        <w:tc>
          <w:tcPr>
            <w:tcW w:w="1417" w:type="dxa"/>
            <w:vAlign w:val="center"/>
            <w:hideMark/>
          </w:tcPr>
          <w:p w:rsidR="008034EF" w:rsidRDefault="004B6855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GÜNEŞ</w:t>
            </w:r>
          </w:p>
        </w:tc>
        <w:tc>
          <w:tcPr>
            <w:tcW w:w="426" w:type="dxa"/>
            <w:vAlign w:val="center"/>
            <w:hideMark/>
          </w:tcPr>
          <w:p w:rsidR="008034EF" w:rsidRPr="00C3741E" w:rsidRDefault="008034EF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</w:pPr>
            <w:r w:rsidRPr="00C3741E"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  <w:sym w:font="Wingdings" w:char="F06D"/>
            </w:r>
          </w:p>
        </w:tc>
        <w:tc>
          <w:tcPr>
            <w:tcW w:w="1242" w:type="dxa"/>
            <w:vAlign w:val="center"/>
            <w:hideMark/>
          </w:tcPr>
          <w:p w:rsidR="008034EF" w:rsidRDefault="004B6855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DOĞALGAZ</w:t>
            </w:r>
          </w:p>
        </w:tc>
        <w:tc>
          <w:tcPr>
            <w:tcW w:w="459" w:type="dxa"/>
            <w:gridSpan w:val="2"/>
            <w:vAlign w:val="center"/>
            <w:hideMark/>
          </w:tcPr>
          <w:p w:rsidR="008034EF" w:rsidRPr="00C3741E" w:rsidRDefault="008034EF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</w:pPr>
            <w:r w:rsidRPr="00C3741E"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  <w:sym w:font="Wingdings" w:char="F06D"/>
            </w:r>
          </w:p>
        </w:tc>
        <w:tc>
          <w:tcPr>
            <w:tcW w:w="1417" w:type="dxa"/>
            <w:gridSpan w:val="2"/>
            <w:vAlign w:val="center"/>
          </w:tcPr>
          <w:p w:rsidR="008034EF" w:rsidRDefault="004B6855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proofErr w:type="gramStart"/>
            <w:r>
              <w:rPr>
                <w:rFonts w:ascii="Calibri" w:hAnsi="Calibri" w:cs="Calibri"/>
                <w:color w:val="000000" w:themeColor="text1"/>
              </w:rPr>
              <w:t>RÜZGAR</w:t>
            </w:r>
            <w:proofErr w:type="gramEnd"/>
          </w:p>
        </w:tc>
      </w:tr>
      <w:tr w:rsidR="008034EF" w:rsidTr="003D7A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5677" w:type="dxa"/>
            <w:gridSpan w:val="2"/>
            <w:vAlign w:val="center"/>
            <w:hideMark/>
          </w:tcPr>
          <w:p w:rsidR="008034EF" w:rsidRDefault="008034EF" w:rsidP="004B6855">
            <w:pPr>
              <w:pStyle w:val="AralkYok"/>
              <w:ind w:left="176" w:hanging="176"/>
              <w:rPr>
                <w:rFonts w:ascii="Calibri" w:hAnsi="Calibri" w:cs="Calibri"/>
                <w:b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sym w:font="Wingdings" w:char="F04A"/>
            </w:r>
            <w:r w:rsidR="004B6855">
              <w:rPr>
                <w:rFonts w:ascii="Calibri" w:hAnsi="Calibri" w:cs="Calibri"/>
                <w:color w:val="000000" w:themeColor="text1"/>
              </w:rPr>
              <w:t>Büyükşehirlerin hemen yanında gelişen hayvancılık türü</w:t>
            </w:r>
          </w:p>
        </w:tc>
        <w:tc>
          <w:tcPr>
            <w:tcW w:w="385" w:type="dxa"/>
            <w:vAlign w:val="center"/>
            <w:hideMark/>
          </w:tcPr>
          <w:p w:rsidR="008034EF" w:rsidRPr="00C3741E" w:rsidRDefault="008034EF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</w:pPr>
            <w:r w:rsidRPr="00C3741E"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  <w:sym w:font="Wingdings" w:char="F06D"/>
            </w:r>
          </w:p>
        </w:tc>
        <w:tc>
          <w:tcPr>
            <w:tcW w:w="1417" w:type="dxa"/>
            <w:vAlign w:val="center"/>
            <w:hideMark/>
          </w:tcPr>
          <w:p w:rsidR="008034EF" w:rsidRDefault="004B6855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İPEK BÖCEĞİ</w:t>
            </w:r>
          </w:p>
        </w:tc>
        <w:tc>
          <w:tcPr>
            <w:tcW w:w="426" w:type="dxa"/>
            <w:vAlign w:val="center"/>
            <w:hideMark/>
          </w:tcPr>
          <w:p w:rsidR="008034EF" w:rsidRPr="00C3741E" w:rsidRDefault="008034EF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</w:pPr>
            <w:r w:rsidRPr="00C3741E"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  <w:sym w:font="Wingdings" w:char="F06D"/>
            </w:r>
          </w:p>
        </w:tc>
        <w:tc>
          <w:tcPr>
            <w:tcW w:w="1242" w:type="dxa"/>
            <w:vAlign w:val="center"/>
            <w:hideMark/>
          </w:tcPr>
          <w:p w:rsidR="008034EF" w:rsidRDefault="004B6855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proofErr w:type="gramStart"/>
            <w:r>
              <w:rPr>
                <w:rFonts w:ascii="Calibri" w:hAnsi="Calibri" w:cs="Calibri"/>
                <w:color w:val="000000" w:themeColor="text1"/>
              </w:rPr>
              <w:t>KÜÇÜK BAŞ</w:t>
            </w:r>
            <w:proofErr w:type="gramEnd"/>
          </w:p>
        </w:tc>
        <w:tc>
          <w:tcPr>
            <w:tcW w:w="459" w:type="dxa"/>
            <w:gridSpan w:val="2"/>
            <w:vAlign w:val="center"/>
            <w:hideMark/>
          </w:tcPr>
          <w:p w:rsidR="008034EF" w:rsidRPr="00C3741E" w:rsidRDefault="008034EF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</w:pPr>
            <w:r w:rsidRPr="00C3741E"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  <w:sym w:font="Wingdings" w:char="F06D"/>
            </w:r>
          </w:p>
        </w:tc>
        <w:tc>
          <w:tcPr>
            <w:tcW w:w="1417" w:type="dxa"/>
            <w:gridSpan w:val="2"/>
            <w:vAlign w:val="center"/>
            <w:hideMark/>
          </w:tcPr>
          <w:p w:rsidR="008034EF" w:rsidRDefault="004B6855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KÜMES HAYVANCILIĞI</w:t>
            </w:r>
          </w:p>
        </w:tc>
      </w:tr>
    </w:tbl>
    <w:p w:rsidR="00544DF4" w:rsidRDefault="00BA52A0">
      <w:pPr>
        <w:spacing w:line="360" w:lineRule="auto"/>
        <w:jc w:val="center"/>
        <w:rPr>
          <w:rFonts w:ascii="Calibri" w:hAnsi="Calibri" w:cs="Calibri"/>
          <w:sz w:val="18"/>
          <w:szCs w:val="18"/>
        </w:rPr>
      </w:pPr>
      <w:hyperlink r:id="rId17" w:history="1">
        <w:r w:rsidRPr="003C4020">
          <w:rPr>
            <w:rStyle w:val="Kpr"/>
            <w:rFonts w:ascii="Calibri" w:hAnsi="Calibri" w:cs="Calibri"/>
            <w:sz w:val="18"/>
            <w:szCs w:val="18"/>
          </w:rPr>
          <w:t>www.sorubak.com</w:t>
        </w:r>
      </w:hyperlink>
      <w:r>
        <w:rPr>
          <w:rFonts w:ascii="Calibri" w:hAnsi="Calibri" w:cs="Calibri"/>
          <w:sz w:val="18"/>
          <w:szCs w:val="18"/>
        </w:rPr>
        <w:t xml:space="preserve"> </w:t>
      </w:r>
    </w:p>
    <w:tbl>
      <w:tblPr>
        <w:tblW w:w="107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1705"/>
        <w:gridCol w:w="8019"/>
        <w:gridCol w:w="1016"/>
      </w:tblGrid>
      <w:tr w:rsidR="00CD164C" w:rsidRPr="00E267C9" w:rsidTr="00CD164C">
        <w:trPr>
          <w:trHeight w:val="227"/>
        </w:trPr>
        <w:tc>
          <w:tcPr>
            <w:tcW w:w="170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164C" w:rsidRPr="00CD164C" w:rsidRDefault="00CD164C" w:rsidP="00E3171E">
            <w:pPr>
              <w:ind w:right="-59"/>
              <w:jc w:val="center"/>
              <w:outlineLvl w:val="0"/>
              <w:rPr>
                <w:rFonts w:asciiTheme="minorHAnsi" w:hAnsiTheme="minorHAnsi" w:cs="Verdana"/>
                <w:b/>
                <w:bCs/>
                <w:noProof/>
                <w:sz w:val="22"/>
                <w:szCs w:val="22"/>
              </w:rPr>
            </w:pPr>
            <w:r w:rsidRPr="00CD164C">
              <w:rPr>
                <w:rFonts w:asciiTheme="minorHAnsi" w:hAnsiTheme="minorHAnsi" w:cs="Verdana"/>
                <w:b/>
                <w:bCs/>
                <w:noProof/>
                <w:sz w:val="22"/>
                <w:szCs w:val="22"/>
              </w:rPr>
              <w:t xml:space="preserve">Bölüm </w:t>
            </w:r>
            <w:r w:rsidR="008042BE">
              <w:rPr>
                <w:rFonts w:asciiTheme="minorHAnsi" w:hAnsiTheme="minorHAnsi" w:cs="Verdana"/>
                <w:b/>
                <w:bCs/>
                <w:noProof/>
                <w:sz w:val="22"/>
                <w:szCs w:val="22"/>
              </w:rPr>
              <w:t>9</w:t>
            </w:r>
          </w:p>
        </w:tc>
        <w:tc>
          <w:tcPr>
            <w:tcW w:w="8019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CD164C" w:rsidRPr="00CD164C" w:rsidRDefault="00CD164C" w:rsidP="00E3171E">
            <w:pPr>
              <w:pStyle w:val="13KVardanakahv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Nüfusun Dağılışını Etkileyen Faktörleri</w:t>
            </w:r>
            <w:r w:rsidR="008042BE">
              <w:rPr>
                <w:sz w:val="22"/>
                <w:szCs w:val="22"/>
              </w:rPr>
              <w:t>n numarlarını</w:t>
            </w:r>
            <w:r>
              <w:rPr>
                <w:sz w:val="22"/>
                <w:szCs w:val="22"/>
              </w:rPr>
              <w:t xml:space="preserve"> yerleştririz. </w:t>
            </w:r>
          </w:p>
        </w:tc>
        <w:tc>
          <w:tcPr>
            <w:tcW w:w="1016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CD164C" w:rsidRPr="00CD164C" w:rsidRDefault="00CD164C" w:rsidP="00E3171E">
            <w:pPr>
              <w:pStyle w:val="13KVardanakahve"/>
              <w:rPr>
                <w:sz w:val="22"/>
                <w:szCs w:val="22"/>
              </w:rPr>
            </w:pPr>
            <w:r w:rsidRPr="00CD164C">
              <w:rPr>
                <w:sz w:val="22"/>
                <w:szCs w:val="22"/>
              </w:rPr>
              <w:t>10</w:t>
            </w:r>
          </w:p>
        </w:tc>
      </w:tr>
    </w:tbl>
    <w:p w:rsidR="008034EF" w:rsidRPr="008042BE" w:rsidRDefault="008034EF">
      <w:pPr>
        <w:spacing w:line="360" w:lineRule="auto"/>
        <w:jc w:val="center"/>
        <w:rPr>
          <w:rFonts w:ascii="Calibri" w:hAnsi="Calibri" w:cs="Calibri"/>
          <w:sz w:val="10"/>
          <w:szCs w:val="10"/>
        </w:rPr>
      </w:pPr>
    </w:p>
    <w:tbl>
      <w:tblPr>
        <w:tblStyle w:val="TabloKlavuzu"/>
        <w:tblpPr w:leftFromText="141" w:rightFromText="141" w:vertAnchor="text" w:tblpXSpec="center" w:tblpY="1"/>
        <w:tblOverlap w:val="never"/>
        <w:tblW w:w="6915" w:type="dxa"/>
        <w:tblLook w:val="04A0"/>
      </w:tblPr>
      <w:tblGrid>
        <w:gridCol w:w="1701"/>
        <w:gridCol w:w="3402"/>
        <w:gridCol w:w="1812"/>
      </w:tblGrid>
      <w:tr w:rsidR="008042BE" w:rsidTr="00C3741E"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042BE" w:rsidRPr="000E27BE" w:rsidRDefault="008042BE" w:rsidP="00C3741E">
            <w:pPr>
              <w:spacing w:line="276" w:lineRule="auto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0E27BE">
              <w:rPr>
                <w:rFonts w:ascii="Calibri" w:hAnsi="Calibri" w:cs="Calibri"/>
                <w:b/>
                <w:sz w:val="28"/>
                <w:szCs w:val="28"/>
              </w:rPr>
              <w:t>Doğal Faktörler</w:t>
            </w:r>
          </w:p>
        </w:tc>
        <w:tc>
          <w:tcPr>
            <w:tcW w:w="340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042BE" w:rsidRPr="008042BE" w:rsidRDefault="008042BE" w:rsidP="00C3741E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042BE">
              <w:rPr>
                <w:rFonts w:ascii="Calibri" w:hAnsi="Calibri" w:cs="Calibri"/>
                <w:sz w:val="24"/>
                <w:szCs w:val="24"/>
              </w:rPr>
              <w:t xml:space="preserve">1)Tarım, 2)Bitki Örtüsü, 3)Turizm, 4) İklim, </w:t>
            </w:r>
          </w:p>
          <w:p w:rsidR="008042BE" w:rsidRPr="008042BE" w:rsidRDefault="008042BE" w:rsidP="00C3741E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042BE">
              <w:rPr>
                <w:rFonts w:ascii="Calibri" w:hAnsi="Calibri" w:cs="Calibri"/>
                <w:sz w:val="24"/>
                <w:szCs w:val="24"/>
              </w:rPr>
              <w:t xml:space="preserve">5) Sanayileşme, 6) Su Kaynakları, 7) Yeryüzü Şekilleri, </w:t>
            </w:r>
          </w:p>
          <w:p w:rsidR="008042BE" w:rsidRPr="008042BE" w:rsidRDefault="008042BE" w:rsidP="00C3741E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042BE">
              <w:rPr>
                <w:rFonts w:ascii="Calibri" w:hAnsi="Calibri" w:cs="Calibri"/>
                <w:sz w:val="24"/>
                <w:szCs w:val="24"/>
              </w:rPr>
              <w:t>8) Madenler</w:t>
            </w:r>
          </w:p>
          <w:p w:rsidR="008042BE" w:rsidRPr="000E27BE" w:rsidRDefault="008042BE" w:rsidP="00C3741E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042BE">
              <w:rPr>
                <w:rFonts w:ascii="Calibri" w:hAnsi="Calibri" w:cs="Calibri"/>
                <w:sz w:val="24"/>
                <w:szCs w:val="24"/>
              </w:rPr>
              <w:t>9) Ticaret, 10) Ulaşım</w:t>
            </w:r>
          </w:p>
        </w:tc>
        <w:tc>
          <w:tcPr>
            <w:tcW w:w="18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042BE" w:rsidRPr="000E27BE" w:rsidRDefault="008042BE" w:rsidP="00C3741E">
            <w:pPr>
              <w:spacing w:line="276" w:lineRule="auto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0E27BE">
              <w:rPr>
                <w:rFonts w:ascii="Calibri" w:hAnsi="Calibri" w:cs="Calibri"/>
                <w:b/>
                <w:sz w:val="28"/>
                <w:szCs w:val="28"/>
              </w:rPr>
              <w:t>Beşeri Faktörler</w:t>
            </w:r>
          </w:p>
        </w:tc>
      </w:tr>
      <w:tr w:rsidR="008042BE" w:rsidTr="00C3741E">
        <w:tc>
          <w:tcPr>
            <w:tcW w:w="1701" w:type="dxa"/>
            <w:tcBorders>
              <w:top w:val="single" w:sz="12" w:space="0" w:color="auto"/>
              <w:right w:val="single" w:sz="12" w:space="0" w:color="auto"/>
            </w:tcBorders>
          </w:tcPr>
          <w:p w:rsidR="008042BE" w:rsidRPr="00F046C6" w:rsidRDefault="008042BE" w:rsidP="00C3741E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042BE" w:rsidRPr="00F046C6" w:rsidRDefault="008042BE" w:rsidP="00C3741E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12" w:type="dxa"/>
            <w:tcBorders>
              <w:top w:val="single" w:sz="12" w:space="0" w:color="auto"/>
              <w:left w:val="single" w:sz="12" w:space="0" w:color="auto"/>
            </w:tcBorders>
          </w:tcPr>
          <w:p w:rsidR="008042BE" w:rsidRPr="00F046C6" w:rsidRDefault="008042BE" w:rsidP="00C3741E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042BE" w:rsidTr="00C3741E">
        <w:tc>
          <w:tcPr>
            <w:tcW w:w="1701" w:type="dxa"/>
            <w:tcBorders>
              <w:right w:val="single" w:sz="12" w:space="0" w:color="auto"/>
            </w:tcBorders>
          </w:tcPr>
          <w:p w:rsidR="008042BE" w:rsidRPr="00F046C6" w:rsidRDefault="008042BE" w:rsidP="00C3741E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042BE" w:rsidRPr="00F046C6" w:rsidRDefault="008042BE" w:rsidP="00C3741E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12" w:type="dxa"/>
            <w:tcBorders>
              <w:left w:val="single" w:sz="12" w:space="0" w:color="auto"/>
            </w:tcBorders>
          </w:tcPr>
          <w:p w:rsidR="008042BE" w:rsidRPr="00F046C6" w:rsidRDefault="00C3741E" w:rsidP="00C3741E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noProof/>
                <w:sz w:val="18"/>
                <w:szCs w:val="18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1128395</wp:posOffset>
                  </wp:positionH>
                  <wp:positionV relativeFrom="paragraph">
                    <wp:posOffset>23495</wp:posOffset>
                  </wp:positionV>
                  <wp:extent cx="1343025" cy="877570"/>
                  <wp:effectExtent l="0" t="0" r="9525" b="0"/>
                  <wp:wrapNone/>
                  <wp:docPr id="5" name="Resim 5" descr="D:\Sosyal Sunu\Sosyal 6\4 Ülkemizin Kaynakları\4 Dünya Alarm Veriyor\Görseller\doğal çev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D:\Sosyal Sunu\Sosyal 6\4 Ülkemizin Kaynakları\4 Dünya Alarm Veriyor\Görseller\doğal çev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877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8042BE" w:rsidTr="00C3741E">
        <w:tc>
          <w:tcPr>
            <w:tcW w:w="1701" w:type="dxa"/>
            <w:tcBorders>
              <w:right w:val="single" w:sz="12" w:space="0" w:color="auto"/>
            </w:tcBorders>
          </w:tcPr>
          <w:p w:rsidR="008042BE" w:rsidRPr="00F046C6" w:rsidRDefault="008042BE" w:rsidP="00C3741E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042BE" w:rsidRPr="00F046C6" w:rsidRDefault="008042BE" w:rsidP="00C3741E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12" w:type="dxa"/>
            <w:tcBorders>
              <w:left w:val="single" w:sz="12" w:space="0" w:color="auto"/>
            </w:tcBorders>
          </w:tcPr>
          <w:p w:rsidR="008042BE" w:rsidRPr="00F046C6" w:rsidRDefault="008042BE" w:rsidP="00C3741E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042BE" w:rsidTr="00C3741E">
        <w:tc>
          <w:tcPr>
            <w:tcW w:w="1701" w:type="dxa"/>
            <w:tcBorders>
              <w:right w:val="single" w:sz="12" w:space="0" w:color="auto"/>
            </w:tcBorders>
          </w:tcPr>
          <w:p w:rsidR="008042BE" w:rsidRPr="00F046C6" w:rsidRDefault="008042BE" w:rsidP="00C3741E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042BE" w:rsidRPr="00F046C6" w:rsidRDefault="008042BE" w:rsidP="00C3741E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12" w:type="dxa"/>
            <w:tcBorders>
              <w:left w:val="single" w:sz="12" w:space="0" w:color="auto"/>
            </w:tcBorders>
          </w:tcPr>
          <w:p w:rsidR="008042BE" w:rsidRPr="00F046C6" w:rsidRDefault="008042BE" w:rsidP="00C3741E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042BE" w:rsidTr="00C3741E">
        <w:tc>
          <w:tcPr>
            <w:tcW w:w="1701" w:type="dxa"/>
            <w:tcBorders>
              <w:right w:val="single" w:sz="12" w:space="0" w:color="auto"/>
            </w:tcBorders>
          </w:tcPr>
          <w:p w:rsidR="008042BE" w:rsidRPr="00F046C6" w:rsidRDefault="008042BE" w:rsidP="00C3741E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042BE" w:rsidRPr="00F046C6" w:rsidRDefault="008042BE" w:rsidP="00C3741E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12" w:type="dxa"/>
            <w:tcBorders>
              <w:left w:val="single" w:sz="12" w:space="0" w:color="auto"/>
            </w:tcBorders>
          </w:tcPr>
          <w:p w:rsidR="008042BE" w:rsidRPr="00F046C6" w:rsidRDefault="008042BE" w:rsidP="00C3741E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8034EF" w:rsidRPr="000602C7" w:rsidRDefault="00C3741E" w:rsidP="000D5025">
      <w:pPr>
        <w:spacing w:line="360" w:lineRule="auto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noProof/>
          <w:sz w:val="18"/>
          <w:szCs w:val="1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198120</wp:posOffset>
            </wp:positionH>
            <wp:positionV relativeFrom="paragraph">
              <wp:posOffset>530225</wp:posOffset>
            </wp:positionV>
            <wp:extent cx="828675" cy="967105"/>
            <wp:effectExtent l="19050" t="0" r="9525" b="0"/>
            <wp:wrapNone/>
            <wp:docPr id="3" name="Resim 3" descr="D:\Sosyal Sunu\Sosyal 6\4 Ülkemizin Kaynakları\4 Dünya Alarm Veriyor\Görseller\green_world8.jpg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:\Sosyal Sunu\Sosyal 6\4 Ülkemizin Kaynakları\4 Dünya Alarm Veriyor\Görseller\green_world8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967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 w:cs="Calibri"/>
          <w:sz w:val="18"/>
          <w:szCs w:val="18"/>
        </w:rPr>
        <w:br w:type="textWrapping" w:clear="all"/>
      </w:r>
    </w:p>
    <w:sectPr w:rsidR="008034EF" w:rsidRPr="000602C7" w:rsidSect="000D5025">
      <w:pgSz w:w="12240" w:h="15840"/>
      <w:pgMar w:top="284" w:right="616" w:bottom="142" w:left="993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5CA9" w:rsidRDefault="00E95CA9">
      <w:r>
        <w:separator/>
      </w:r>
    </w:p>
  </w:endnote>
  <w:endnote w:type="continuationSeparator" w:id="0">
    <w:p w:rsidR="00E95CA9" w:rsidRDefault="00E95C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ParkAvenue BT">
    <w:altName w:val="Mistral"/>
    <w:charset w:val="00"/>
    <w:family w:val="script"/>
    <w:pitch w:val="variable"/>
    <w:sig w:usb0="00000001" w:usb1="00000000" w:usb2="00000000" w:usb3="00000000" w:csb0="0000001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5CA9" w:rsidRDefault="00E95CA9">
      <w:r>
        <w:separator/>
      </w:r>
    </w:p>
  </w:footnote>
  <w:footnote w:type="continuationSeparator" w:id="0">
    <w:p w:rsidR="00E95CA9" w:rsidRDefault="00E95CA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4074C"/>
    <w:multiLevelType w:val="hybridMultilevel"/>
    <w:tmpl w:val="4A1457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982DB9"/>
    <w:multiLevelType w:val="multilevel"/>
    <w:tmpl w:val="B84012E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D210C6"/>
    <w:multiLevelType w:val="hybridMultilevel"/>
    <w:tmpl w:val="EB189B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8F61FF"/>
    <w:multiLevelType w:val="hybridMultilevel"/>
    <w:tmpl w:val="62E2F57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2776F0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5">
    <w:nsid w:val="0D1E6BF1"/>
    <w:multiLevelType w:val="multilevel"/>
    <w:tmpl w:val="B84012E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4B4E0F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82A2F00"/>
    <w:multiLevelType w:val="singleLevel"/>
    <w:tmpl w:val="020864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8">
    <w:nsid w:val="1BD14F33"/>
    <w:multiLevelType w:val="hybridMultilevel"/>
    <w:tmpl w:val="29CA82B2"/>
    <w:lvl w:ilvl="0" w:tplc="55783C96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9">
    <w:nsid w:val="1EB6693D"/>
    <w:multiLevelType w:val="singleLevel"/>
    <w:tmpl w:val="041F0001"/>
    <w:lvl w:ilvl="0">
      <w:start w:val="8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F6E77A5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FAE0B76"/>
    <w:multiLevelType w:val="singleLevel"/>
    <w:tmpl w:val="041F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0422C54"/>
    <w:multiLevelType w:val="hybridMultilevel"/>
    <w:tmpl w:val="B1208B4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04E7BCF"/>
    <w:multiLevelType w:val="hybridMultilevel"/>
    <w:tmpl w:val="7B38BA30"/>
    <w:lvl w:ilvl="0" w:tplc="442E194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5F7666"/>
    <w:multiLevelType w:val="hybridMultilevel"/>
    <w:tmpl w:val="F2EABAB0"/>
    <w:lvl w:ilvl="0" w:tplc="55783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AEF3D9B"/>
    <w:multiLevelType w:val="hybridMultilevel"/>
    <w:tmpl w:val="670CB19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B5929C0"/>
    <w:multiLevelType w:val="hybridMultilevel"/>
    <w:tmpl w:val="B76A15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774F6F"/>
    <w:multiLevelType w:val="hybridMultilevel"/>
    <w:tmpl w:val="D74C03F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2F28B9"/>
    <w:multiLevelType w:val="hybridMultilevel"/>
    <w:tmpl w:val="0FDE0DE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8C6348"/>
    <w:multiLevelType w:val="hybridMultilevel"/>
    <w:tmpl w:val="2840678C"/>
    <w:lvl w:ilvl="0" w:tplc="55783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AB8566D"/>
    <w:multiLevelType w:val="hybridMultilevel"/>
    <w:tmpl w:val="B5A27DFC"/>
    <w:lvl w:ilvl="0" w:tplc="55783C96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21">
    <w:nsid w:val="3C195E09"/>
    <w:multiLevelType w:val="hybridMultilevel"/>
    <w:tmpl w:val="8250C51E"/>
    <w:lvl w:ilvl="0" w:tplc="442E194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00678B2"/>
    <w:multiLevelType w:val="hybridMultilevel"/>
    <w:tmpl w:val="09267740"/>
    <w:lvl w:ilvl="0" w:tplc="5FAEEA7A">
      <w:start w:val="4"/>
      <w:numFmt w:val="bullet"/>
      <w:lvlText w:val=""/>
      <w:lvlJc w:val="left"/>
      <w:pPr>
        <w:tabs>
          <w:tab w:val="num" w:pos="357"/>
        </w:tabs>
        <w:ind w:left="357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77"/>
        </w:tabs>
        <w:ind w:left="107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37"/>
        </w:tabs>
        <w:ind w:left="323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57"/>
        </w:tabs>
        <w:ind w:left="395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77"/>
        </w:tabs>
        <w:ind w:left="467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397"/>
        </w:tabs>
        <w:ind w:left="539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17"/>
        </w:tabs>
        <w:ind w:left="6117" w:hanging="360"/>
      </w:pPr>
      <w:rPr>
        <w:rFonts w:ascii="Wingdings" w:hAnsi="Wingdings" w:hint="default"/>
      </w:rPr>
    </w:lvl>
  </w:abstractNum>
  <w:abstractNum w:abstractNumId="23">
    <w:nsid w:val="40942977"/>
    <w:multiLevelType w:val="hybridMultilevel"/>
    <w:tmpl w:val="FD4E3982"/>
    <w:lvl w:ilvl="0" w:tplc="55783C96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24">
    <w:nsid w:val="4264414E"/>
    <w:multiLevelType w:val="hybridMultilevel"/>
    <w:tmpl w:val="48B845E2"/>
    <w:lvl w:ilvl="0" w:tplc="5978AE90">
      <w:start w:val="201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5382F0F"/>
    <w:multiLevelType w:val="hybridMultilevel"/>
    <w:tmpl w:val="8AFEB6D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7F4B92"/>
    <w:multiLevelType w:val="hybridMultilevel"/>
    <w:tmpl w:val="A48622DA"/>
    <w:lvl w:ilvl="0" w:tplc="55783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65A2C7C"/>
    <w:multiLevelType w:val="hybridMultilevel"/>
    <w:tmpl w:val="A582E986"/>
    <w:lvl w:ilvl="0" w:tplc="55783C96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28">
    <w:nsid w:val="4A0A1331"/>
    <w:multiLevelType w:val="hybridMultilevel"/>
    <w:tmpl w:val="B5CA8002"/>
    <w:lvl w:ilvl="0" w:tplc="041F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CE10666"/>
    <w:multiLevelType w:val="hybridMultilevel"/>
    <w:tmpl w:val="4AECC866"/>
    <w:lvl w:ilvl="0" w:tplc="55783C96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30">
    <w:nsid w:val="4D9F04AC"/>
    <w:multiLevelType w:val="singleLevel"/>
    <w:tmpl w:val="041F0001"/>
    <w:lvl w:ilvl="0">
      <w:start w:val="6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>
    <w:nsid w:val="51A9147A"/>
    <w:multiLevelType w:val="hybridMultilevel"/>
    <w:tmpl w:val="902449E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A2F011C"/>
    <w:multiLevelType w:val="singleLevel"/>
    <w:tmpl w:val="041F000F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>
    <w:nsid w:val="5DC9231D"/>
    <w:multiLevelType w:val="hybridMultilevel"/>
    <w:tmpl w:val="9624691E"/>
    <w:lvl w:ilvl="0" w:tplc="CE202870">
      <w:start w:val="1"/>
      <w:numFmt w:val="bullet"/>
      <w:lvlText w:val="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5DC75E3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6115577"/>
    <w:multiLevelType w:val="singleLevel"/>
    <w:tmpl w:val="041F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6A8B3152"/>
    <w:multiLevelType w:val="hybridMultilevel"/>
    <w:tmpl w:val="8408C52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7961295"/>
    <w:multiLevelType w:val="hybridMultilevel"/>
    <w:tmpl w:val="693E104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CB756BB"/>
    <w:multiLevelType w:val="hybridMultilevel"/>
    <w:tmpl w:val="8AFEB6D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9"/>
  </w:num>
  <w:num w:numId="4">
    <w:abstractNumId w:val="6"/>
  </w:num>
  <w:num w:numId="5">
    <w:abstractNumId w:val="32"/>
  </w:num>
  <w:num w:numId="6">
    <w:abstractNumId w:val="30"/>
  </w:num>
  <w:num w:numId="7">
    <w:abstractNumId w:val="34"/>
  </w:num>
  <w:num w:numId="8">
    <w:abstractNumId w:val="35"/>
  </w:num>
  <w:num w:numId="9">
    <w:abstractNumId w:val="10"/>
  </w:num>
  <w:num w:numId="10">
    <w:abstractNumId w:val="7"/>
  </w:num>
  <w:num w:numId="11">
    <w:abstractNumId w:val="1"/>
  </w:num>
  <w:num w:numId="12">
    <w:abstractNumId w:val="15"/>
  </w:num>
  <w:num w:numId="13">
    <w:abstractNumId w:val="18"/>
  </w:num>
  <w:num w:numId="14">
    <w:abstractNumId w:val="3"/>
  </w:num>
  <w:num w:numId="15">
    <w:abstractNumId w:val="0"/>
  </w:num>
  <w:num w:numId="16">
    <w:abstractNumId w:val="12"/>
  </w:num>
  <w:num w:numId="17">
    <w:abstractNumId w:val="31"/>
  </w:num>
  <w:num w:numId="18">
    <w:abstractNumId w:val="28"/>
  </w:num>
  <w:num w:numId="19">
    <w:abstractNumId w:val="5"/>
  </w:num>
  <w:num w:numId="20">
    <w:abstractNumId w:val="23"/>
  </w:num>
  <w:num w:numId="21">
    <w:abstractNumId w:val="22"/>
  </w:num>
  <w:num w:numId="22">
    <w:abstractNumId w:val="20"/>
  </w:num>
  <w:num w:numId="23">
    <w:abstractNumId w:val="29"/>
  </w:num>
  <w:num w:numId="24">
    <w:abstractNumId w:val="27"/>
  </w:num>
  <w:num w:numId="25">
    <w:abstractNumId w:val="8"/>
  </w:num>
  <w:num w:numId="26">
    <w:abstractNumId w:val="14"/>
  </w:num>
  <w:num w:numId="27">
    <w:abstractNumId w:val="26"/>
  </w:num>
  <w:num w:numId="28">
    <w:abstractNumId w:val="19"/>
  </w:num>
  <w:num w:numId="29">
    <w:abstractNumId w:val="33"/>
  </w:num>
  <w:num w:numId="30">
    <w:abstractNumId w:val="13"/>
  </w:num>
  <w:num w:numId="31">
    <w:abstractNumId w:val="21"/>
  </w:num>
  <w:num w:numId="32">
    <w:abstractNumId w:val="24"/>
  </w:num>
  <w:num w:numId="33">
    <w:abstractNumId w:val="37"/>
  </w:num>
  <w:num w:numId="34">
    <w:abstractNumId w:val="16"/>
  </w:num>
  <w:num w:numId="35">
    <w:abstractNumId w:val="17"/>
  </w:num>
  <w:num w:numId="36">
    <w:abstractNumId w:val="2"/>
  </w:num>
  <w:num w:numId="37">
    <w:abstractNumId w:val="25"/>
  </w:num>
  <w:num w:numId="38">
    <w:abstractNumId w:val="36"/>
  </w:num>
  <w:num w:numId="39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7BC5"/>
    <w:rsid w:val="000108BE"/>
    <w:rsid w:val="00015C4A"/>
    <w:rsid w:val="000602C7"/>
    <w:rsid w:val="00084D5B"/>
    <w:rsid w:val="000B3569"/>
    <w:rsid w:val="000B3C71"/>
    <w:rsid w:val="000D5025"/>
    <w:rsid w:val="000E12BB"/>
    <w:rsid w:val="000F63C3"/>
    <w:rsid w:val="000F6BFD"/>
    <w:rsid w:val="00100205"/>
    <w:rsid w:val="00114CBB"/>
    <w:rsid w:val="00114DE9"/>
    <w:rsid w:val="00161F15"/>
    <w:rsid w:val="001A1710"/>
    <w:rsid w:val="001F428E"/>
    <w:rsid w:val="002046B1"/>
    <w:rsid w:val="002D7963"/>
    <w:rsid w:val="002F1F97"/>
    <w:rsid w:val="00301B66"/>
    <w:rsid w:val="00357223"/>
    <w:rsid w:val="003D5A41"/>
    <w:rsid w:val="003D7A74"/>
    <w:rsid w:val="00435729"/>
    <w:rsid w:val="0045419C"/>
    <w:rsid w:val="0046349E"/>
    <w:rsid w:val="004A7BC5"/>
    <w:rsid w:val="004B1475"/>
    <w:rsid w:val="004B6855"/>
    <w:rsid w:val="00511348"/>
    <w:rsid w:val="00544DF4"/>
    <w:rsid w:val="0058496E"/>
    <w:rsid w:val="005934F7"/>
    <w:rsid w:val="005B7F2E"/>
    <w:rsid w:val="005D1AB0"/>
    <w:rsid w:val="005F5533"/>
    <w:rsid w:val="00631721"/>
    <w:rsid w:val="00634C83"/>
    <w:rsid w:val="006705A7"/>
    <w:rsid w:val="00692AED"/>
    <w:rsid w:val="006E4766"/>
    <w:rsid w:val="00700755"/>
    <w:rsid w:val="00715927"/>
    <w:rsid w:val="00764B27"/>
    <w:rsid w:val="008034EF"/>
    <w:rsid w:val="00804195"/>
    <w:rsid w:val="008042BE"/>
    <w:rsid w:val="008411B5"/>
    <w:rsid w:val="00880C96"/>
    <w:rsid w:val="00897EFA"/>
    <w:rsid w:val="008A56E8"/>
    <w:rsid w:val="008F69D9"/>
    <w:rsid w:val="00953CD4"/>
    <w:rsid w:val="009B5661"/>
    <w:rsid w:val="009D258E"/>
    <w:rsid w:val="00A17E57"/>
    <w:rsid w:val="00A421C1"/>
    <w:rsid w:val="00A44D01"/>
    <w:rsid w:val="00A46534"/>
    <w:rsid w:val="00A513CA"/>
    <w:rsid w:val="00A8213A"/>
    <w:rsid w:val="00A910EE"/>
    <w:rsid w:val="00A952B6"/>
    <w:rsid w:val="00AA6486"/>
    <w:rsid w:val="00AB7C82"/>
    <w:rsid w:val="00AD376A"/>
    <w:rsid w:val="00B14FFE"/>
    <w:rsid w:val="00B15686"/>
    <w:rsid w:val="00B317D1"/>
    <w:rsid w:val="00B3199A"/>
    <w:rsid w:val="00B373C9"/>
    <w:rsid w:val="00B445F8"/>
    <w:rsid w:val="00BA52A0"/>
    <w:rsid w:val="00BB0C9C"/>
    <w:rsid w:val="00BD138D"/>
    <w:rsid w:val="00C00564"/>
    <w:rsid w:val="00C035CD"/>
    <w:rsid w:val="00C06A7D"/>
    <w:rsid w:val="00C3741E"/>
    <w:rsid w:val="00C468FC"/>
    <w:rsid w:val="00C73C22"/>
    <w:rsid w:val="00CA67D6"/>
    <w:rsid w:val="00CC4341"/>
    <w:rsid w:val="00CD164C"/>
    <w:rsid w:val="00CF43BA"/>
    <w:rsid w:val="00D96445"/>
    <w:rsid w:val="00DC2F63"/>
    <w:rsid w:val="00E267C9"/>
    <w:rsid w:val="00E61436"/>
    <w:rsid w:val="00E80313"/>
    <w:rsid w:val="00E95CA9"/>
    <w:rsid w:val="00FA71BD"/>
    <w:rsid w:val="00FE33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D01"/>
  </w:style>
  <w:style w:type="paragraph" w:styleId="Balk1">
    <w:name w:val="heading 1"/>
    <w:basedOn w:val="Normal"/>
    <w:next w:val="Normal"/>
    <w:qFormat/>
    <w:rsid w:val="00A44D01"/>
    <w:pPr>
      <w:keepNext/>
      <w:spacing w:line="360" w:lineRule="auto"/>
      <w:ind w:left="360"/>
      <w:jc w:val="both"/>
      <w:outlineLvl w:val="0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A44D01"/>
    <w:pPr>
      <w:jc w:val="center"/>
    </w:pPr>
    <w:rPr>
      <w:b/>
    </w:rPr>
  </w:style>
  <w:style w:type="paragraph" w:styleId="GvdeMetni">
    <w:name w:val="Body Text"/>
    <w:basedOn w:val="Normal"/>
    <w:rsid w:val="00A44D01"/>
    <w:pPr>
      <w:jc w:val="both"/>
    </w:pPr>
    <w:rPr>
      <w:sz w:val="24"/>
    </w:rPr>
  </w:style>
  <w:style w:type="paragraph" w:styleId="stbilgi">
    <w:name w:val="header"/>
    <w:basedOn w:val="Normal"/>
    <w:rsid w:val="00A44D01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A44D01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rsid w:val="00A44D01"/>
    <w:pPr>
      <w:jc w:val="both"/>
    </w:pPr>
    <w:rPr>
      <w:b/>
    </w:rPr>
  </w:style>
  <w:style w:type="paragraph" w:styleId="GvdeMetni3">
    <w:name w:val="Body Text 3"/>
    <w:basedOn w:val="Normal"/>
    <w:rsid w:val="00A44D01"/>
    <w:pPr>
      <w:jc w:val="both"/>
    </w:pPr>
  </w:style>
  <w:style w:type="table" w:styleId="TabloKlavuzu">
    <w:name w:val="Table Grid"/>
    <w:basedOn w:val="NormalTablo"/>
    <w:rsid w:val="004A7B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kKlavuz1">
    <w:name w:val="Açık Kılavuz1"/>
    <w:basedOn w:val="NormalTablo"/>
    <w:uiPriority w:val="62"/>
    <w:rsid w:val="009D258E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13KVardanakahve">
    <w:name w:val="13 K Vardana kahve"/>
    <w:basedOn w:val="Normal"/>
    <w:autoRedefine/>
    <w:qFormat/>
    <w:rsid w:val="008F69D9"/>
    <w:pPr>
      <w:jc w:val="center"/>
      <w:outlineLvl w:val="1"/>
    </w:pPr>
    <w:rPr>
      <w:rFonts w:asciiTheme="minorHAnsi" w:hAnsiTheme="minorHAnsi" w:cs="Verdana"/>
      <w:bCs/>
      <w:noProof/>
    </w:rPr>
  </w:style>
  <w:style w:type="table" w:customStyle="1" w:styleId="OrtaKlavuz21">
    <w:name w:val="Orta Kılavuz 21"/>
    <w:basedOn w:val="NormalTablo"/>
    <w:uiPriority w:val="68"/>
    <w:rsid w:val="009D258E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styleId="AralkYok">
    <w:name w:val="No Spacing"/>
    <w:uiPriority w:val="1"/>
    <w:qFormat/>
    <w:rsid w:val="00B317D1"/>
  </w:style>
  <w:style w:type="paragraph" w:styleId="BalonMetni">
    <w:name w:val="Balloon Text"/>
    <w:basedOn w:val="Normal"/>
    <w:link w:val="BalonMetniChar"/>
    <w:uiPriority w:val="99"/>
    <w:semiHidden/>
    <w:unhideWhenUsed/>
    <w:rsid w:val="00B1568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5686"/>
    <w:rPr>
      <w:rFonts w:ascii="Tahoma" w:hAnsi="Tahoma" w:cs="Tahoma"/>
      <w:sz w:val="16"/>
      <w:szCs w:val="16"/>
    </w:rPr>
  </w:style>
  <w:style w:type="table" w:styleId="AkGlgeleme">
    <w:name w:val="Light Shading"/>
    <w:basedOn w:val="NormalTablo"/>
    <w:uiPriority w:val="60"/>
    <w:rsid w:val="009B5661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ListeParagraf">
    <w:name w:val="List Paragraph"/>
    <w:basedOn w:val="Normal"/>
    <w:uiPriority w:val="34"/>
    <w:qFormat/>
    <w:rsid w:val="008A56E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A52A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D01"/>
  </w:style>
  <w:style w:type="paragraph" w:styleId="Balk1">
    <w:name w:val="heading 1"/>
    <w:basedOn w:val="Normal"/>
    <w:next w:val="Normal"/>
    <w:qFormat/>
    <w:rsid w:val="00A44D01"/>
    <w:pPr>
      <w:keepNext/>
      <w:spacing w:line="360" w:lineRule="auto"/>
      <w:ind w:left="360"/>
      <w:jc w:val="both"/>
      <w:outlineLvl w:val="0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A44D01"/>
    <w:pPr>
      <w:jc w:val="center"/>
    </w:pPr>
    <w:rPr>
      <w:b/>
    </w:rPr>
  </w:style>
  <w:style w:type="paragraph" w:styleId="GvdeMetni">
    <w:name w:val="Body Text"/>
    <w:basedOn w:val="Normal"/>
    <w:rsid w:val="00A44D01"/>
    <w:pPr>
      <w:jc w:val="both"/>
    </w:pPr>
    <w:rPr>
      <w:sz w:val="24"/>
    </w:rPr>
  </w:style>
  <w:style w:type="paragraph" w:styleId="stbilgi">
    <w:name w:val="header"/>
    <w:basedOn w:val="Normal"/>
    <w:rsid w:val="00A44D01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A44D01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rsid w:val="00A44D01"/>
    <w:pPr>
      <w:jc w:val="both"/>
    </w:pPr>
    <w:rPr>
      <w:b/>
    </w:rPr>
  </w:style>
  <w:style w:type="paragraph" w:styleId="GvdeMetni3">
    <w:name w:val="Body Text 3"/>
    <w:basedOn w:val="Normal"/>
    <w:rsid w:val="00A44D01"/>
    <w:pPr>
      <w:jc w:val="both"/>
    </w:pPr>
  </w:style>
  <w:style w:type="table" w:styleId="TabloKlavuzu">
    <w:name w:val="Table Grid"/>
    <w:basedOn w:val="NormalTablo"/>
    <w:rsid w:val="004A7B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kKlavuz1">
    <w:name w:val="Açık Kılavuz1"/>
    <w:basedOn w:val="NormalTablo"/>
    <w:uiPriority w:val="62"/>
    <w:rsid w:val="009D258E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13KVardanakahve">
    <w:name w:val="13 K Vardana kahve"/>
    <w:basedOn w:val="Normal"/>
    <w:autoRedefine/>
    <w:qFormat/>
    <w:rsid w:val="008F69D9"/>
    <w:pPr>
      <w:jc w:val="center"/>
      <w:outlineLvl w:val="1"/>
    </w:pPr>
    <w:rPr>
      <w:rFonts w:asciiTheme="minorHAnsi" w:hAnsiTheme="minorHAnsi" w:cs="Verdana"/>
      <w:bCs/>
      <w:noProof/>
    </w:rPr>
  </w:style>
  <w:style w:type="table" w:customStyle="1" w:styleId="OrtaKlavuz21">
    <w:name w:val="Orta Kılavuz 21"/>
    <w:basedOn w:val="NormalTablo"/>
    <w:uiPriority w:val="68"/>
    <w:rsid w:val="009D258E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styleId="AralkYok">
    <w:name w:val="No Spacing"/>
    <w:uiPriority w:val="1"/>
    <w:qFormat/>
    <w:rsid w:val="00B317D1"/>
  </w:style>
  <w:style w:type="paragraph" w:styleId="BalonMetni">
    <w:name w:val="Balloon Text"/>
    <w:basedOn w:val="Normal"/>
    <w:link w:val="BalonMetniChar"/>
    <w:uiPriority w:val="99"/>
    <w:semiHidden/>
    <w:unhideWhenUsed/>
    <w:rsid w:val="00B1568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5686"/>
    <w:rPr>
      <w:rFonts w:ascii="Tahoma" w:hAnsi="Tahoma" w:cs="Tahoma"/>
      <w:sz w:val="16"/>
      <w:szCs w:val="16"/>
    </w:rPr>
  </w:style>
  <w:style w:type="table" w:styleId="AkGlgeleme">
    <w:name w:val="Light Shading"/>
    <w:basedOn w:val="NormalTablo"/>
    <w:uiPriority w:val="60"/>
    <w:rsid w:val="009B5661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ListeParagraf">
    <w:name w:val="List Paragraph"/>
    <w:basedOn w:val="Normal"/>
    <w:uiPriority w:val="34"/>
    <w:qFormat/>
    <w:rsid w:val="008A56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6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image" Target="media/image1.png"/><Relationship Id="rId18" Type="http://schemas.openxmlformats.org/officeDocument/2006/relationships/image" Target="media/image5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4.jpeg"/><Relationship Id="rId20" Type="http://schemas.openxmlformats.org/officeDocument/2006/relationships/image" Target="media/image6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23" Type="http://schemas.microsoft.com/office/2007/relationships/stylesWithEffects" Target="stylesWithEffects.xml"/><Relationship Id="rId10" Type="http://schemas.openxmlformats.org/officeDocument/2006/relationships/diagramQuickStyle" Target="diagrams/quickStyle1.xml"/><Relationship Id="rId19" Type="http://schemas.openxmlformats.org/officeDocument/2006/relationships/hyperlink" Target="http://www.sosyaldeyince.com/" TargetMode="Externa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98FEAD4-E518-4101-A319-BA66AD442F87}" type="doc">
      <dgm:prSet loTypeId="urn:microsoft.com/office/officeart/2005/8/layout/lProcess2" loCatId="list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A7207062-C586-4CC1-89CD-4AF4BC8F9FAA}">
      <dgm:prSet phldrT="[Metin]"/>
      <dgm:spPr/>
      <dgm:t>
        <a:bodyPr/>
        <a:lstStyle/>
        <a:p>
          <a:endParaRPr lang="tr-TR"/>
        </a:p>
      </dgm:t>
    </dgm:pt>
    <dgm:pt modelId="{96331AE6-8FFA-4AE9-A27C-1BD001BA208D}" type="parTrans" cxnId="{8188BD4A-9DF7-4F79-83EC-F6E7FD266026}">
      <dgm:prSet/>
      <dgm:spPr/>
      <dgm:t>
        <a:bodyPr/>
        <a:lstStyle/>
        <a:p>
          <a:endParaRPr lang="tr-TR"/>
        </a:p>
      </dgm:t>
    </dgm:pt>
    <dgm:pt modelId="{39A8B85B-3F57-4341-AD75-85461285AF9B}" type="sibTrans" cxnId="{8188BD4A-9DF7-4F79-83EC-F6E7FD266026}">
      <dgm:prSet/>
      <dgm:spPr/>
      <dgm:t>
        <a:bodyPr/>
        <a:lstStyle/>
        <a:p>
          <a:endParaRPr lang="tr-TR"/>
        </a:p>
      </dgm:t>
    </dgm:pt>
    <dgm:pt modelId="{F94D4EBD-6C9C-4A14-BB70-2797D8E43236}">
      <dgm:prSet phldrT="[Metin]"/>
      <dgm:spPr/>
      <dgm:t>
        <a:bodyPr/>
        <a:lstStyle/>
        <a:p>
          <a:endParaRPr lang="tr-TR"/>
        </a:p>
      </dgm:t>
    </dgm:pt>
    <dgm:pt modelId="{6D280D52-DCDD-4E4A-B20F-8174FC7BE1E4}" type="parTrans" cxnId="{C8BE8A90-AC71-432F-8F30-DCD5244AC837}">
      <dgm:prSet/>
      <dgm:spPr/>
      <dgm:t>
        <a:bodyPr/>
        <a:lstStyle/>
        <a:p>
          <a:endParaRPr lang="tr-TR"/>
        </a:p>
      </dgm:t>
    </dgm:pt>
    <dgm:pt modelId="{F6D91AE6-A0B2-4C1E-AE26-7EA3C559CCD7}" type="sibTrans" cxnId="{C8BE8A90-AC71-432F-8F30-DCD5244AC837}">
      <dgm:prSet/>
      <dgm:spPr/>
      <dgm:t>
        <a:bodyPr/>
        <a:lstStyle/>
        <a:p>
          <a:endParaRPr lang="tr-TR"/>
        </a:p>
      </dgm:t>
    </dgm:pt>
    <dgm:pt modelId="{8C5F2C40-6E75-468D-A891-48BDDE9D96D5}">
      <dgm:prSet phldrT="[Metin]"/>
      <dgm:spPr/>
      <dgm:t>
        <a:bodyPr/>
        <a:lstStyle/>
        <a:p>
          <a:endParaRPr lang="tr-TR"/>
        </a:p>
      </dgm:t>
    </dgm:pt>
    <dgm:pt modelId="{8FD5B477-D33F-4467-9E43-F9F29C57128C}" type="parTrans" cxnId="{FAFD5503-A860-45ED-B7C9-302CE2BEB502}">
      <dgm:prSet/>
      <dgm:spPr/>
      <dgm:t>
        <a:bodyPr/>
        <a:lstStyle/>
        <a:p>
          <a:endParaRPr lang="tr-TR"/>
        </a:p>
      </dgm:t>
    </dgm:pt>
    <dgm:pt modelId="{3EA2F2CB-6BDB-445D-BEAD-C3EBE723811A}" type="sibTrans" cxnId="{FAFD5503-A860-45ED-B7C9-302CE2BEB502}">
      <dgm:prSet/>
      <dgm:spPr/>
      <dgm:t>
        <a:bodyPr/>
        <a:lstStyle/>
        <a:p>
          <a:endParaRPr lang="tr-TR"/>
        </a:p>
      </dgm:t>
    </dgm:pt>
    <dgm:pt modelId="{56C61D25-1AD4-4646-B5FB-280CAD869357}">
      <dgm:prSet/>
      <dgm:spPr/>
      <dgm:t>
        <a:bodyPr/>
        <a:lstStyle/>
        <a:p>
          <a:endParaRPr lang="tr-TR"/>
        </a:p>
      </dgm:t>
    </dgm:pt>
    <dgm:pt modelId="{840FF531-1BFD-4DFB-AFC9-ECA2A357C645}" type="parTrans" cxnId="{54B0B7F5-12AC-48F8-82FD-041D914C1224}">
      <dgm:prSet/>
      <dgm:spPr/>
      <dgm:t>
        <a:bodyPr/>
        <a:lstStyle/>
        <a:p>
          <a:endParaRPr lang="tr-TR"/>
        </a:p>
      </dgm:t>
    </dgm:pt>
    <dgm:pt modelId="{E5F012D8-C908-4DAD-9235-D3B55DD7C5BE}" type="sibTrans" cxnId="{54B0B7F5-12AC-48F8-82FD-041D914C1224}">
      <dgm:prSet/>
      <dgm:spPr/>
      <dgm:t>
        <a:bodyPr/>
        <a:lstStyle/>
        <a:p>
          <a:endParaRPr lang="tr-TR"/>
        </a:p>
      </dgm:t>
    </dgm:pt>
    <dgm:pt modelId="{C48F7BE8-D41E-438C-8D51-FCED34A2D0D5}" type="pres">
      <dgm:prSet presAssocID="{598FEAD4-E518-4101-A319-BA66AD442F87}" presName="theList" presStyleCnt="0">
        <dgm:presLayoutVars>
          <dgm:dir val="rev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5BD57E0C-5A21-4E05-8B0C-1DCE5D36D7E8}" type="pres">
      <dgm:prSet presAssocID="{A7207062-C586-4CC1-89CD-4AF4BC8F9FAA}" presName="compNode" presStyleCnt="0"/>
      <dgm:spPr/>
    </dgm:pt>
    <dgm:pt modelId="{62EF39E3-CE64-4DB2-B03C-9BD6B2046DC3}" type="pres">
      <dgm:prSet presAssocID="{A7207062-C586-4CC1-89CD-4AF4BC8F9FAA}" presName="aNode" presStyleLbl="bgShp" presStyleIdx="0" presStyleCnt="4"/>
      <dgm:spPr/>
      <dgm:t>
        <a:bodyPr/>
        <a:lstStyle/>
        <a:p>
          <a:endParaRPr lang="tr-TR"/>
        </a:p>
      </dgm:t>
    </dgm:pt>
    <dgm:pt modelId="{535C7A4D-2D06-45C9-97AC-AC577F818630}" type="pres">
      <dgm:prSet presAssocID="{A7207062-C586-4CC1-89CD-4AF4BC8F9FAA}" presName="textNode" presStyleLbl="bgShp" presStyleIdx="0" presStyleCnt="4"/>
      <dgm:spPr/>
      <dgm:t>
        <a:bodyPr/>
        <a:lstStyle/>
        <a:p>
          <a:endParaRPr lang="tr-TR"/>
        </a:p>
      </dgm:t>
    </dgm:pt>
    <dgm:pt modelId="{DF025F4F-783D-4A9C-9B8B-14ECE8C89ADF}" type="pres">
      <dgm:prSet presAssocID="{A7207062-C586-4CC1-89CD-4AF4BC8F9FAA}" presName="compChildNode" presStyleCnt="0"/>
      <dgm:spPr/>
    </dgm:pt>
    <dgm:pt modelId="{8FF12993-AF94-43BD-B8E7-D44BFA726686}" type="pres">
      <dgm:prSet presAssocID="{A7207062-C586-4CC1-89CD-4AF4BC8F9FAA}" presName="theInnerList" presStyleCnt="0"/>
      <dgm:spPr/>
    </dgm:pt>
    <dgm:pt modelId="{99A1886A-0A74-4057-B7A7-39481AA3A52D}" type="pres">
      <dgm:prSet presAssocID="{A7207062-C586-4CC1-89CD-4AF4BC8F9FAA}" presName="aSpace" presStyleCnt="0"/>
      <dgm:spPr/>
    </dgm:pt>
    <dgm:pt modelId="{5BEA80A2-0931-4812-A66D-BCC594EE632D}" type="pres">
      <dgm:prSet presAssocID="{56C61D25-1AD4-4646-B5FB-280CAD869357}" presName="compNode" presStyleCnt="0"/>
      <dgm:spPr/>
    </dgm:pt>
    <dgm:pt modelId="{91BB81BE-5D58-4454-A9CD-C252469FA960}" type="pres">
      <dgm:prSet presAssocID="{56C61D25-1AD4-4646-B5FB-280CAD869357}" presName="aNode" presStyleLbl="bgShp" presStyleIdx="1" presStyleCnt="4"/>
      <dgm:spPr/>
      <dgm:t>
        <a:bodyPr/>
        <a:lstStyle/>
        <a:p>
          <a:endParaRPr lang="tr-TR"/>
        </a:p>
      </dgm:t>
    </dgm:pt>
    <dgm:pt modelId="{C86800D1-7067-454B-9833-878BB95A7725}" type="pres">
      <dgm:prSet presAssocID="{56C61D25-1AD4-4646-B5FB-280CAD869357}" presName="textNode" presStyleLbl="bgShp" presStyleIdx="1" presStyleCnt="4"/>
      <dgm:spPr/>
      <dgm:t>
        <a:bodyPr/>
        <a:lstStyle/>
        <a:p>
          <a:endParaRPr lang="tr-TR"/>
        </a:p>
      </dgm:t>
    </dgm:pt>
    <dgm:pt modelId="{A9D97ACA-F4D1-417B-9FD3-5965B675443D}" type="pres">
      <dgm:prSet presAssocID="{56C61D25-1AD4-4646-B5FB-280CAD869357}" presName="compChildNode" presStyleCnt="0"/>
      <dgm:spPr/>
    </dgm:pt>
    <dgm:pt modelId="{B99B6D06-AA51-42DA-8573-629FBC92B6CF}" type="pres">
      <dgm:prSet presAssocID="{56C61D25-1AD4-4646-B5FB-280CAD869357}" presName="theInnerList" presStyleCnt="0"/>
      <dgm:spPr/>
    </dgm:pt>
    <dgm:pt modelId="{4FF8E0FD-2513-498D-9FD2-70F7CF344358}" type="pres">
      <dgm:prSet presAssocID="{56C61D25-1AD4-4646-B5FB-280CAD869357}" presName="aSpace" presStyleCnt="0"/>
      <dgm:spPr/>
    </dgm:pt>
    <dgm:pt modelId="{6708A815-1704-4B81-B970-C8DC52E2D589}" type="pres">
      <dgm:prSet presAssocID="{F94D4EBD-6C9C-4A14-BB70-2797D8E43236}" presName="compNode" presStyleCnt="0"/>
      <dgm:spPr/>
    </dgm:pt>
    <dgm:pt modelId="{E153D9A8-05FA-4360-9846-2C3B4EFB14BA}" type="pres">
      <dgm:prSet presAssocID="{F94D4EBD-6C9C-4A14-BB70-2797D8E43236}" presName="aNode" presStyleLbl="bgShp" presStyleIdx="2" presStyleCnt="4"/>
      <dgm:spPr/>
      <dgm:t>
        <a:bodyPr/>
        <a:lstStyle/>
        <a:p>
          <a:endParaRPr lang="tr-TR"/>
        </a:p>
      </dgm:t>
    </dgm:pt>
    <dgm:pt modelId="{8E4B20B1-4CA1-4978-9201-CB3132A68408}" type="pres">
      <dgm:prSet presAssocID="{F94D4EBD-6C9C-4A14-BB70-2797D8E43236}" presName="textNode" presStyleLbl="bgShp" presStyleIdx="2" presStyleCnt="4"/>
      <dgm:spPr/>
      <dgm:t>
        <a:bodyPr/>
        <a:lstStyle/>
        <a:p>
          <a:endParaRPr lang="tr-TR"/>
        </a:p>
      </dgm:t>
    </dgm:pt>
    <dgm:pt modelId="{D7463AF0-1F3D-4277-B4D1-A9BBFF6F0F58}" type="pres">
      <dgm:prSet presAssocID="{F94D4EBD-6C9C-4A14-BB70-2797D8E43236}" presName="compChildNode" presStyleCnt="0"/>
      <dgm:spPr/>
    </dgm:pt>
    <dgm:pt modelId="{B26DA2EA-680F-4B50-8252-2008AA5DF429}" type="pres">
      <dgm:prSet presAssocID="{F94D4EBD-6C9C-4A14-BB70-2797D8E43236}" presName="theInnerList" presStyleCnt="0"/>
      <dgm:spPr/>
    </dgm:pt>
    <dgm:pt modelId="{255CBF94-C9D0-4983-B607-B3C835B4E393}" type="pres">
      <dgm:prSet presAssocID="{F94D4EBD-6C9C-4A14-BB70-2797D8E43236}" presName="aSpace" presStyleCnt="0"/>
      <dgm:spPr/>
    </dgm:pt>
    <dgm:pt modelId="{DCABD768-0A2C-4AD6-AFCC-F78F855DCEF5}" type="pres">
      <dgm:prSet presAssocID="{8C5F2C40-6E75-468D-A891-48BDDE9D96D5}" presName="compNode" presStyleCnt="0"/>
      <dgm:spPr/>
    </dgm:pt>
    <dgm:pt modelId="{C4B33195-9FE3-4B50-B9AD-390928556161}" type="pres">
      <dgm:prSet presAssocID="{8C5F2C40-6E75-468D-A891-48BDDE9D96D5}" presName="aNode" presStyleLbl="bgShp" presStyleIdx="3" presStyleCnt="4"/>
      <dgm:spPr/>
      <dgm:t>
        <a:bodyPr/>
        <a:lstStyle/>
        <a:p>
          <a:endParaRPr lang="tr-TR"/>
        </a:p>
      </dgm:t>
    </dgm:pt>
    <dgm:pt modelId="{A2D323DB-6DE9-46B1-8BE7-A159F4C54CE0}" type="pres">
      <dgm:prSet presAssocID="{8C5F2C40-6E75-468D-A891-48BDDE9D96D5}" presName="textNode" presStyleLbl="bgShp" presStyleIdx="3" presStyleCnt="4"/>
      <dgm:spPr/>
      <dgm:t>
        <a:bodyPr/>
        <a:lstStyle/>
        <a:p>
          <a:endParaRPr lang="tr-TR"/>
        </a:p>
      </dgm:t>
    </dgm:pt>
    <dgm:pt modelId="{C1D6B68C-8C04-41CF-AC91-F3FDFE4E985C}" type="pres">
      <dgm:prSet presAssocID="{8C5F2C40-6E75-468D-A891-48BDDE9D96D5}" presName="compChildNode" presStyleCnt="0"/>
      <dgm:spPr/>
    </dgm:pt>
    <dgm:pt modelId="{7019226C-4CD8-4465-B077-954146F82DB5}" type="pres">
      <dgm:prSet presAssocID="{8C5F2C40-6E75-468D-A891-48BDDE9D96D5}" presName="theInnerList" presStyleCnt="0"/>
      <dgm:spPr/>
    </dgm:pt>
  </dgm:ptLst>
  <dgm:cxnLst>
    <dgm:cxn modelId="{0D9218CC-576D-49F5-8B20-29E13AEADE64}" type="presOf" srcId="{598FEAD4-E518-4101-A319-BA66AD442F87}" destId="{C48F7BE8-D41E-438C-8D51-FCED34A2D0D5}" srcOrd="0" destOrd="0" presId="urn:microsoft.com/office/officeart/2005/8/layout/lProcess2"/>
    <dgm:cxn modelId="{8189657B-1675-4232-B276-F456E33C031B}" type="presOf" srcId="{56C61D25-1AD4-4646-B5FB-280CAD869357}" destId="{91BB81BE-5D58-4454-A9CD-C252469FA960}" srcOrd="0" destOrd="0" presId="urn:microsoft.com/office/officeart/2005/8/layout/lProcess2"/>
    <dgm:cxn modelId="{765AF005-1B9B-4B22-9609-EC9A503F9EFE}" type="presOf" srcId="{A7207062-C586-4CC1-89CD-4AF4BC8F9FAA}" destId="{535C7A4D-2D06-45C9-97AC-AC577F818630}" srcOrd="1" destOrd="0" presId="urn:microsoft.com/office/officeart/2005/8/layout/lProcess2"/>
    <dgm:cxn modelId="{5877D8CE-1921-4076-B5F4-A2523CD1F057}" type="presOf" srcId="{A7207062-C586-4CC1-89CD-4AF4BC8F9FAA}" destId="{62EF39E3-CE64-4DB2-B03C-9BD6B2046DC3}" srcOrd="0" destOrd="0" presId="urn:microsoft.com/office/officeart/2005/8/layout/lProcess2"/>
    <dgm:cxn modelId="{FAFD5503-A860-45ED-B7C9-302CE2BEB502}" srcId="{598FEAD4-E518-4101-A319-BA66AD442F87}" destId="{8C5F2C40-6E75-468D-A891-48BDDE9D96D5}" srcOrd="3" destOrd="0" parTransId="{8FD5B477-D33F-4467-9E43-F9F29C57128C}" sibTransId="{3EA2F2CB-6BDB-445D-BEAD-C3EBE723811A}"/>
    <dgm:cxn modelId="{AFC029F0-222E-4B8B-860E-5DE60F7C0312}" type="presOf" srcId="{F94D4EBD-6C9C-4A14-BB70-2797D8E43236}" destId="{8E4B20B1-4CA1-4978-9201-CB3132A68408}" srcOrd="1" destOrd="0" presId="urn:microsoft.com/office/officeart/2005/8/layout/lProcess2"/>
    <dgm:cxn modelId="{C8BE8A90-AC71-432F-8F30-DCD5244AC837}" srcId="{598FEAD4-E518-4101-A319-BA66AD442F87}" destId="{F94D4EBD-6C9C-4A14-BB70-2797D8E43236}" srcOrd="2" destOrd="0" parTransId="{6D280D52-DCDD-4E4A-B20F-8174FC7BE1E4}" sibTransId="{F6D91AE6-A0B2-4C1E-AE26-7EA3C559CCD7}"/>
    <dgm:cxn modelId="{54B0B7F5-12AC-48F8-82FD-041D914C1224}" srcId="{598FEAD4-E518-4101-A319-BA66AD442F87}" destId="{56C61D25-1AD4-4646-B5FB-280CAD869357}" srcOrd="1" destOrd="0" parTransId="{840FF531-1BFD-4DFB-AFC9-ECA2A357C645}" sibTransId="{E5F012D8-C908-4DAD-9235-D3B55DD7C5BE}"/>
    <dgm:cxn modelId="{E06F35BC-C688-4717-8DE4-CE45B23E59E6}" type="presOf" srcId="{F94D4EBD-6C9C-4A14-BB70-2797D8E43236}" destId="{E153D9A8-05FA-4360-9846-2C3B4EFB14BA}" srcOrd="0" destOrd="0" presId="urn:microsoft.com/office/officeart/2005/8/layout/lProcess2"/>
    <dgm:cxn modelId="{7EEF2D1C-B368-46B3-BB8D-87BCC925B76C}" type="presOf" srcId="{8C5F2C40-6E75-468D-A891-48BDDE9D96D5}" destId="{C4B33195-9FE3-4B50-B9AD-390928556161}" srcOrd="0" destOrd="0" presId="urn:microsoft.com/office/officeart/2005/8/layout/lProcess2"/>
    <dgm:cxn modelId="{E2117355-51E0-42F4-A1A1-EA76E0620C2F}" type="presOf" srcId="{8C5F2C40-6E75-468D-A891-48BDDE9D96D5}" destId="{A2D323DB-6DE9-46B1-8BE7-A159F4C54CE0}" srcOrd="1" destOrd="0" presId="urn:microsoft.com/office/officeart/2005/8/layout/lProcess2"/>
    <dgm:cxn modelId="{91260D3C-5D2F-48B4-B08D-99A972C99515}" type="presOf" srcId="{56C61D25-1AD4-4646-B5FB-280CAD869357}" destId="{C86800D1-7067-454B-9833-878BB95A7725}" srcOrd="1" destOrd="0" presId="urn:microsoft.com/office/officeart/2005/8/layout/lProcess2"/>
    <dgm:cxn modelId="{8188BD4A-9DF7-4F79-83EC-F6E7FD266026}" srcId="{598FEAD4-E518-4101-A319-BA66AD442F87}" destId="{A7207062-C586-4CC1-89CD-4AF4BC8F9FAA}" srcOrd="0" destOrd="0" parTransId="{96331AE6-8FFA-4AE9-A27C-1BD001BA208D}" sibTransId="{39A8B85B-3F57-4341-AD75-85461285AF9B}"/>
    <dgm:cxn modelId="{8A191FE3-7BF7-494A-AF45-CE170DF107C2}" type="presParOf" srcId="{C48F7BE8-D41E-438C-8D51-FCED34A2D0D5}" destId="{5BD57E0C-5A21-4E05-8B0C-1DCE5D36D7E8}" srcOrd="0" destOrd="0" presId="urn:microsoft.com/office/officeart/2005/8/layout/lProcess2"/>
    <dgm:cxn modelId="{84B6BA6A-1068-4C5B-9A4C-F463C562BF46}" type="presParOf" srcId="{5BD57E0C-5A21-4E05-8B0C-1DCE5D36D7E8}" destId="{62EF39E3-CE64-4DB2-B03C-9BD6B2046DC3}" srcOrd="0" destOrd="0" presId="urn:microsoft.com/office/officeart/2005/8/layout/lProcess2"/>
    <dgm:cxn modelId="{721B6411-8B97-4D73-B205-36A3D935B822}" type="presParOf" srcId="{5BD57E0C-5A21-4E05-8B0C-1DCE5D36D7E8}" destId="{535C7A4D-2D06-45C9-97AC-AC577F818630}" srcOrd="1" destOrd="0" presId="urn:microsoft.com/office/officeart/2005/8/layout/lProcess2"/>
    <dgm:cxn modelId="{F0F9B4B4-A6CE-423A-964B-5C5D958CA0B2}" type="presParOf" srcId="{5BD57E0C-5A21-4E05-8B0C-1DCE5D36D7E8}" destId="{DF025F4F-783D-4A9C-9B8B-14ECE8C89ADF}" srcOrd="2" destOrd="0" presId="urn:microsoft.com/office/officeart/2005/8/layout/lProcess2"/>
    <dgm:cxn modelId="{6AB72DB2-B75B-40E2-913E-2ECED8B3847B}" type="presParOf" srcId="{DF025F4F-783D-4A9C-9B8B-14ECE8C89ADF}" destId="{8FF12993-AF94-43BD-B8E7-D44BFA726686}" srcOrd="0" destOrd="0" presId="urn:microsoft.com/office/officeart/2005/8/layout/lProcess2"/>
    <dgm:cxn modelId="{D837CB96-B10D-48F4-AA21-866E6B2E6714}" type="presParOf" srcId="{C48F7BE8-D41E-438C-8D51-FCED34A2D0D5}" destId="{99A1886A-0A74-4057-B7A7-39481AA3A52D}" srcOrd="1" destOrd="0" presId="urn:microsoft.com/office/officeart/2005/8/layout/lProcess2"/>
    <dgm:cxn modelId="{03FA70EA-3B26-462D-A289-8B7D7C8D3C6B}" type="presParOf" srcId="{C48F7BE8-D41E-438C-8D51-FCED34A2D0D5}" destId="{5BEA80A2-0931-4812-A66D-BCC594EE632D}" srcOrd="2" destOrd="0" presId="urn:microsoft.com/office/officeart/2005/8/layout/lProcess2"/>
    <dgm:cxn modelId="{A7B7547D-4E17-4B8D-A49D-2F312B295E90}" type="presParOf" srcId="{5BEA80A2-0931-4812-A66D-BCC594EE632D}" destId="{91BB81BE-5D58-4454-A9CD-C252469FA960}" srcOrd="0" destOrd="0" presId="urn:microsoft.com/office/officeart/2005/8/layout/lProcess2"/>
    <dgm:cxn modelId="{753C43A3-70AF-4478-B608-1BE318931595}" type="presParOf" srcId="{5BEA80A2-0931-4812-A66D-BCC594EE632D}" destId="{C86800D1-7067-454B-9833-878BB95A7725}" srcOrd="1" destOrd="0" presId="urn:microsoft.com/office/officeart/2005/8/layout/lProcess2"/>
    <dgm:cxn modelId="{22644D5A-EF6A-4BCA-976E-DA7DB73F8F3E}" type="presParOf" srcId="{5BEA80A2-0931-4812-A66D-BCC594EE632D}" destId="{A9D97ACA-F4D1-417B-9FD3-5965B675443D}" srcOrd="2" destOrd="0" presId="urn:microsoft.com/office/officeart/2005/8/layout/lProcess2"/>
    <dgm:cxn modelId="{38889CC8-3B6B-419E-98FD-41F82A046221}" type="presParOf" srcId="{A9D97ACA-F4D1-417B-9FD3-5965B675443D}" destId="{B99B6D06-AA51-42DA-8573-629FBC92B6CF}" srcOrd="0" destOrd="0" presId="urn:microsoft.com/office/officeart/2005/8/layout/lProcess2"/>
    <dgm:cxn modelId="{056183CB-0037-486B-89D7-FE60F2802FE5}" type="presParOf" srcId="{C48F7BE8-D41E-438C-8D51-FCED34A2D0D5}" destId="{4FF8E0FD-2513-498D-9FD2-70F7CF344358}" srcOrd="3" destOrd="0" presId="urn:microsoft.com/office/officeart/2005/8/layout/lProcess2"/>
    <dgm:cxn modelId="{B11CB9C1-DA5E-4F43-8425-F6508E787FA9}" type="presParOf" srcId="{C48F7BE8-D41E-438C-8D51-FCED34A2D0D5}" destId="{6708A815-1704-4B81-B970-C8DC52E2D589}" srcOrd="4" destOrd="0" presId="urn:microsoft.com/office/officeart/2005/8/layout/lProcess2"/>
    <dgm:cxn modelId="{27F267C4-BFF3-4187-8C28-41EAA24C9BFA}" type="presParOf" srcId="{6708A815-1704-4B81-B970-C8DC52E2D589}" destId="{E153D9A8-05FA-4360-9846-2C3B4EFB14BA}" srcOrd="0" destOrd="0" presId="urn:microsoft.com/office/officeart/2005/8/layout/lProcess2"/>
    <dgm:cxn modelId="{C9A6CC3B-282F-4A10-8266-F8FE7DB8923D}" type="presParOf" srcId="{6708A815-1704-4B81-B970-C8DC52E2D589}" destId="{8E4B20B1-4CA1-4978-9201-CB3132A68408}" srcOrd="1" destOrd="0" presId="urn:microsoft.com/office/officeart/2005/8/layout/lProcess2"/>
    <dgm:cxn modelId="{E0165AF1-23E6-40AD-9629-E81A12B0B9A4}" type="presParOf" srcId="{6708A815-1704-4B81-B970-C8DC52E2D589}" destId="{D7463AF0-1F3D-4277-B4D1-A9BBFF6F0F58}" srcOrd="2" destOrd="0" presId="urn:microsoft.com/office/officeart/2005/8/layout/lProcess2"/>
    <dgm:cxn modelId="{988371B7-3AB6-471C-B477-3E67B710BA73}" type="presParOf" srcId="{D7463AF0-1F3D-4277-B4D1-A9BBFF6F0F58}" destId="{B26DA2EA-680F-4B50-8252-2008AA5DF429}" srcOrd="0" destOrd="0" presId="urn:microsoft.com/office/officeart/2005/8/layout/lProcess2"/>
    <dgm:cxn modelId="{C6E627D9-7E61-4A6D-9754-35315A0A3AAC}" type="presParOf" srcId="{C48F7BE8-D41E-438C-8D51-FCED34A2D0D5}" destId="{255CBF94-C9D0-4983-B607-B3C835B4E393}" srcOrd="5" destOrd="0" presId="urn:microsoft.com/office/officeart/2005/8/layout/lProcess2"/>
    <dgm:cxn modelId="{19CF6902-E087-416C-BF11-40BD736D88F8}" type="presParOf" srcId="{C48F7BE8-D41E-438C-8D51-FCED34A2D0D5}" destId="{DCABD768-0A2C-4AD6-AFCC-F78F855DCEF5}" srcOrd="6" destOrd="0" presId="urn:microsoft.com/office/officeart/2005/8/layout/lProcess2"/>
    <dgm:cxn modelId="{67018E51-315A-4511-898E-467446798E87}" type="presParOf" srcId="{DCABD768-0A2C-4AD6-AFCC-F78F855DCEF5}" destId="{C4B33195-9FE3-4B50-B9AD-390928556161}" srcOrd="0" destOrd="0" presId="urn:microsoft.com/office/officeart/2005/8/layout/lProcess2"/>
    <dgm:cxn modelId="{913AB2D5-0194-44CA-B5AF-E881202C8C7D}" type="presParOf" srcId="{DCABD768-0A2C-4AD6-AFCC-F78F855DCEF5}" destId="{A2D323DB-6DE9-46B1-8BE7-A159F4C54CE0}" srcOrd="1" destOrd="0" presId="urn:microsoft.com/office/officeart/2005/8/layout/lProcess2"/>
    <dgm:cxn modelId="{EA9BDB31-A818-42A2-9C74-8BF1E7F8605C}" type="presParOf" srcId="{DCABD768-0A2C-4AD6-AFCC-F78F855DCEF5}" destId="{C1D6B68C-8C04-41CF-AC91-F3FDFE4E985C}" srcOrd="2" destOrd="0" presId="urn:microsoft.com/office/officeart/2005/8/layout/lProcess2"/>
    <dgm:cxn modelId="{15203F3F-ADE2-4B63-9C1D-A7844BA1F65E}" type="presParOf" srcId="{C1D6B68C-8C04-41CF-AC91-F3FDFE4E985C}" destId="{7019226C-4CD8-4465-B077-954146F82DB5}" srcOrd="0" destOrd="0" presId="urn:microsoft.com/office/officeart/2005/8/layout/lProcess2"/>
  </dgm:cxnLst>
  <dgm:bg/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2EF39E3-CE64-4DB2-B03C-9BD6B2046DC3}">
      <dsp:nvSpPr>
        <dsp:cNvPr id="0" name=""/>
        <dsp:cNvSpPr/>
      </dsp:nvSpPr>
      <dsp:spPr>
        <a:xfrm>
          <a:off x="4521537" y="0"/>
          <a:ext cx="1401584" cy="457200"/>
        </a:xfrm>
        <a:prstGeom prst="roundRect">
          <a:avLst>
            <a:gd name="adj" fmla="val 10000"/>
          </a:avLst>
        </a:prstGeom>
        <a:solidFill>
          <a:schemeClr val="dk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4521537" y="0"/>
        <a:ext cx="1401584" cy="137160"/>
      </dsp:txXfrm>
    </dsp:sp>
    <dsp:sp modelId="{91BB81BE-5D58-4454-A9CD-C252469FA960}">
      <dsp:nvSpPr>
        <dsp:cNvPr id="0" name=""/>
        <dsp:cNvSpPr/>
      </dsp:nvSpPr>
      <dsp:spPr>
        <a:xfrm>
          <a:off x="3014834" y="0"/>
          <a:ext cx="1401584" cy="457200"/>
        </a:xfrm>
        <a:prstGeom prst="roundRect">
          <a:avLst>
            <a:gd name="adj" fmla="val 10000"/>
          </a:avLst>
        </a:prstGeom>
        <a:solidFill>
          <a:schemeClr val="dk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3014834" y="0"/>
        <a:ext cx="1401584" cy="137160"/>
      </dsp:txXfrm>
    </dsp:sp>
    <dsp:sp modelId="{E153D9A8-05FA-4360-9846-2C3B4EFB14BA}">
      <dsp:nvSpPr>
        <dsp:cNvPr id="0" name=""/>
        <dsp:cNvSpPr/>
      </dsp:nvSpPr>
      <dsp:spPr>
        <a:xfrm>
          <a:off x="1508131" y="0"/>
          <a:ext cx="1401584" cy="457200"/>
        </a:xfrm>
        <a:prstGeom prst="roundRect">
          <a:avLst>
            <a:gd name="adj" fmla="val 10000"/>
          </a:avLst>
        </a:prstGeom>
        <a:solidFill>
          <a:schemeClr val="dk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1508131" y="0"/>
        <a:ext cx="1401584" cy="137160"/>
      </dsp:txXfrm>
    </dsp:sp>
    <dsp:sp modelId="{C4B33195-9FE3-4B50-B9AD-390928556161}">
      <dsp:nvSpPr>
        <dsp:cNvPr id="0" name=""/>
        <dsp:cNvSpPr/>
      </dsp:nvSpPr>
      <dsp:spPr>
        <a:xfrm>
          <a:off x="1428" y="0"/>
          <a:ext cx="1401584" cy="457200"/>
        </a:xfrm>
        <a:prstGeom prst="roundRect">
          <a:avLst>
            <a:gd name="adj" fmla="val 10000"/>
          </a:avLst>
        </a:prstGeom>
        <a:solidFill>
          <a:schemeClr val="dk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1428" y="0"/>
        <a:ext cx="1401584" cy="13716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lProcess2">
  <dgm:title val=""/>
  <dgm:desc val=""/>
  <dgm:catLst>
    <dgm:cat type="list" pri="10000"/>
    <dgm:cat type="relationship" pri="13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theList">
    <dgm:varLst>
      <dgm:dir/>
      <dgm:animLvl val="lvl"/>
      <dgm:resizeHandles val="exact"/>
    </dgm:varLst>
    <dgm:choose name="Name0">
      <dgm:if name="Name1" func="var" arg="dir" op="equ" val="norm">
        <dgm:alg type="lin"/>
      </dgm:if>
      <dgm:else name="Name2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h"/>
      <dgm:constr type="w" for="ch" forName="aSpace" refType="w" fact="0.075"/>
      <dgm:constr type="h" for="des" forName="aSpace2" refType="h" fact="0.1"/>
      <dgm:constr type="primFontSz" for="des" forName="textNode" op="equ"/>
      <dgm:constr type="primFontSz" for="des" forName="childNode" op="equ"/>
    </dgm:constrLst>
    <dgm:ruleLst/>
    <dgm:forEach name="aNodeForEach" axis="ch" ptType="node">
      <dgm:layoutNode name="compNode">
        <dgm:alg type="composite"/>
        <dgm:shape xmlns:r="http://schemas.openxmlformats.org/officeDocument/2006/relationships" r:blip="">
          <dgm:adjLst/>
        </dgm:shape>
        <dgm:presOf/>
        <dgm:constrLst>
          <dgm:constr type="w" for="ch" forName="aNode" refType="w"/>
          <dgm:constr type="h" for="ch" forName="aNode" refType="h"/>
          <dgm:constr type="w" for="ch" forName="textNode" refType="w"/>
          <dgm:constr type="h" for="ch" forName="textNode" refType="h" fact="0.3"/>
          <dgm:constr type="ctrX" for="ch" forName="textNode" refType="w" fact="0.5"/>
          <dgm:constr type="w" for="ch" forName="compChildNode" refType="w" fact="0.8"/>
          <dgm:constr type="h" for="ch" forName="compChildNode" refType="h" fact="0.65"/>
          <dgm:constr type="t" for="ch" forName="compChildNode" refType="h" fact="0.3"/>
          <dgm:constr type="ctrX" for="ch" forName="compChildNode" refType="w" fact="0.5"/>
        </dgm:constrLst>
        <dgm:ruleLst/>
        <dgm:layoutNode name="aNode" styleLbl="bgShp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/>
          <dgm:ruleLst/>
        </dgm:layoutNode>
        <dgm:layoutNode name="textNode" styleLbl="bgShp">
          <dgm:alg type="tx"/>
          <dgm:shape xmlns:r="http://schemas.openxmlformats.org/officeDocument/2006/relationships" type="rect" r:blip="" hideGeom="1">
            <dgm:adjLst>
              <dgm:adj idx="1" val="0.1"/>
            </dgm:adjLst>
          </dgm:shape>
          <dgm:presOf axis="self"/>
          <dgm:constrLst>
            <dgm:constr type="primFontSz" val="65"/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compChildNode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w" for="des" forName="childNode" refType="w"/>
            <dgm:constr type="h" for="des" forName="childNode" refType="h"/>
          </dgm:constrLst>
          <dgm:ruleLst/>
          <dgm:layoutNode name="theInnerList">
            <dgm:alg type="lin"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childNodeForEach" axis="ch" ptType="node">
              <dgm:layoutNode name="childNode" styleLbl="node1">
                <dgm:varLst>
                  <dgm:bulletEnabled val="1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desOrSelf" ptType="node"/>
                <dgm:constrLst>
                  <dgm:constr type="primFontSz" val="65"/>
                  <dgm:constr type="tMarg" refType="primFontSz" fact="0.15"/>
                  <dgm:constr type="bMarg" refType="primFontSz" fact="0.15"/>
                  <dgm:constr type="lMarg" refType="primFontSz" fact="0.2"/>
                  <dgm:constr type="rMarg" refType="primFontSz" fact="0.2"/>
                </dgm:constrLst>
                <dgm:ruleLst>
                  <dgm:rule type="primFontSz" val="5" fact="NaN" max="NaN"/>
                </dgm:ruleLst>
              </dgm:layoutNode>
              <dgm:choose name="Name3">
                <dgm:if name="Name4" axis="self" ptType="node" func="revPos" op="equ" val="1"/>
                <dgm:else name="Name5">
                  <dgm:layoutNode name="aSpace2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else>
              </dgm:choose>
            </dgm:forEach>
          </dgm:layoutNode>
        </dgm:layoutNode>
      </dgm:layoutNode>
      <dgm:choose name="Name6">
        <dgm:if name="Name7" axis="self" ptType="node" func="revPos" op="equ" val="1"/>
        <dgm:else name="Name8">
          <dgm:layoutNode name="aSpace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31DB87-52A4-435D-83D0-56068603D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575</Words>
  <Characters>3278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KARADERE İLKÖĞRETİM OKULU</vt:lpstr>
    </vt:vector>
  </TitlesOfParts>
  <Manager>www.sorubak.com</Manager>
  <Company/>
  <LinksUpToDate>false</LinksUpToDate>
  <CharactersWithSpaces>3846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2014-04-15T06:02:00Z</cp:lastPrinted>
  <dcterms:created xsi:type="dcterms:W3CDTF">2017-04-10T15:59:00Z</dcterms:created>
  <dcterms:modified xsi:type="dcterms:W3CDTF">2017-04-10T15:59:00Z</dcterms:modified>
  <cp:category>www.sorubak.com</cp:category>
</cp:coreProperties>
</file>