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198" w:rsidRDefault="00A07198" w:rsidP="00A07198">
      <w:pPr>
        <w:tabs>
          <w:tab w:val="center" w:pos="658"/>
          <w:tab w:val="center" w:pos="1366"/>
          <w:tab w:val="center" w:pos="2074"/>
          <w:tab w:val="center" w:pos="2782"/>
          <w:tab w:val="center" w:pos="3491"/>
          <w:tab w:val="center" w:pos="4199"/>
          <w:tab w:val="center" w:pos="5450"/>
          <w:tab w:val="center" w:pos="6323"/>
          <w:tab w:val="center" w:pos="7031"/>
          <w:tab w:val="center" w:pos="7739"/>
          <w:tab w:val="center" w:pos="8448"/>
          <w:tab w:val="center" w:pos="9478"/>
        </w:tabs>
        <w:spacing w:after="36" w:line="247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07198" w:rsidRDefault="00A07198" w:rsidP="00A07198">
      <w:pPr>
        <w:spacing w:after="38"/>
        <w:ind w:left="1272" w:right="1427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7198" w:rsidRDefault="003D7793" w:rsidP="00A07198">
      <w:pPr>
        <w:spacing w:after="38"/>
        <w:ind w:left="1272" w:right="1427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2016-2017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 xml:space="preserve"> EĞİTİM ÖĞRETİM YILI  </w:t>
      </w:r>
    </w:p>
    <w:p w:rsidR="00A07198" w:rsidRDefault="00DB6C7A" w:rsidP="00A07198">
      <w:pPr>
        <w:spacing w:after="38"/>
        <w:ind w:left="1272" w:right="1428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ULUBATLI HASAN 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 xml:space="preserve">ORTAOKULU </w:t>
      </w:r>
    </w:p>
    <w:p w:rsidR="00A07198" w:rsidRDefault="00A07198" w:rsidP="00A07198">
      <w:pPr>
        <w:spacing w:after="38"/>
        <w:ind w:left="1272" w:right="142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II. DÖNEM BAŞI ZÜMRE   </w:t>
      </w:r>
    </w:p>
    <w:p w:rsidR="00A07198" w:rsidRDefault="00A07198" w:rsidP="00A07198">
      <w:pPr>
        <w:spacing w:after="38"/>
        <w:ind w:left="1272" w:right="142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TOPLANTI TUTANAĞIDIR </w:t>
      </w:r>
    </w:p>
    <w:p w:rsidR="00A07198" w:rsidRDefault="00A07198" w:rsidP="00A07198">
      <w:pPr>
        <w:spacing w:after="19" w:line="264" w:lineRule="auto"/>
        <w:ind w:left="715" w:right="151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Toplantı Tarihi ve Saati: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7793">
        <w:rPr>
          <w:rFonts w:ascii="Times New Roman" w:eastAsia="Times New Roman" w:hAnsi="Times New Roman" w:cs="Times New Roman"/>
          <w:sz w:val="24"/>
          <w:szCs w:val="24"/>
        </w:rPr>
        <w:t>25.02.</w:t>
      </w:r>
      <w:proofErr w:type="gramStart"/>
      <w:r w:rsidR="003D7793"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 xml:space="preserve">  09</w:t>
      </w:r>
      <w:proofErr w:type="gramEnd"/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>.30</w:t>
      </w:r>
    </w:p>
    <w:p w:rsidR="00A07198" w:rsidRDefault="00A07198" w:rsidP="00A07198">
      <w:pPr>
        <w:spacing w:after="19" w:line="264" w:lineRule="auto"/>
        <w:ind w:left="715" w:right="151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Toplantı Yeri: </w:t>
      </w:r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>Öğretmenler odası</w:t>
      </w:r>
    </w:p>
    <w:p w:rsidR="00A07198" w:rsidRDefault="00A07198" w:rsidP="00A07198">
      <w:pPr>
        <w:spacing w:after="19" w:line="264" w:lineRule="auto"/>
        <w:ind w:left="715" w:right="151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Toplantı Başkanı Yönetici: </w:t>
      </w:r>
      <w:r w:rsidR="00FF1210">
        <w:rPr>
          <w:rFonts w:ascii="Times New Roman" w:eastAsia="Times New Roman" w:hAnsi="Times New Roman" w:cs="Times New Roman"/>
          <w:sz w:val="24"/>
          <w:szCs w:val="24"/>
        </w:rPr>
        <w:t>Ziya T</w:t>
      </w:r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>okmak</w:t>
      </w:r>
    </w:p>
    <w:p w:rsidR="00A07198" w:rsidRDefault="00A07198" w:rsidP="00A07198">
      <w:pPr>
        <w:spacing w:after="19" w:line="264" w:lineRule="auto"/>
        <w:ind w:left="715" w:right="151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Toplantı Başkanı Zümre Öğretmeni: </w:t>
      </w:r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 xml:space="preserve">Aydan </w:t>
      </w:r>
      <w:proofErr w:type="spellStart"/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>Kırcan</w:t>
      </w:r>
      <w:proofErr w:type="spellEnd"/>
    </w:p>
    <w:p w:rsidR="00A07198" w:rsidRDefault="00A07198" w:rsidP="00A07198">
      <w:pPr>
        <w:spacing w:after="19" w:line="264" w:lineRule="auto"/>
        <w:ind w:left="715" w:right="151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Toplantıya Katılan Zümre Öğretmenleri: </w:t>
      </w:r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 xml:space="preserve">Nurdan </w:t>
      </w:r>
      <w:proofErr w:type="spellStart"/>
      <w:proofErr w:type="gramStart"/>
      <w:r w:rsidR="00FF1210" w:rsidRPr="00FF1210">
        <w:rPr>
          <w:rFonts w:ascii="Times New Roman" w:eastAsia="Times New Roman" w:hAnsi="Times New Roman" w:cs="Times New Roman"/>
          <w:sz w:val="24"/>
          <w:szCs w:val="24"/>
        </w:rPr>
        <w:t>Kutnal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1210">
        <w:rPr>
          <w:rFonts w:ascii="Times New Roman" w:eastAsia="Times New Roman" w:hAnsi="Times New Roman" w:cs="Times New Roman"/>
          <w:sz w:val="24"/>
          <w:szCs w:val="24"/>
        </w:rPr>
        <w:t>,Elvan</w:t>
      </w:r>
      <w:proofErr w:type="gramEnd"/>
      <w:r w:rsidR="00FF1210">
        <w:rPr>
          <w:rFonts w:ascii="Times New Roman" w:eastAsia="Times New Roman" w:hAnsi="Times New Roman" w:cs="Times New Roman"/>
          <w:sz w:val="24"/>
          <w:szCs w:val="24"/>
        </w:rPr>
        <w:t xml:space="preserve"> Güngör</w:t>
      </w:r>
    </w:p>
    <w:p w:rsidR="00A07198" w:rsidRDefault="00A07198" w:rsidP="00A07198">
      <w:pPr>
        <w:spacing w:after="20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7198" w:rsidRDefault="00A07198" w:rsidP="00A07198">
      <w:pPr>
        <w:spacing w:after="193" w:line="264" w:lineRule="auto"/>
        <w:ind w:left="715" w:right="151" w:hanging="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TOPLANTI GÜNDEMİ: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Açılış, yoklama.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1. dönem sene başı zümre toplantısı kararlarının değerlendirilmesi,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Öğretim programlarında yer alması gereken Atatürkçülükle ilgili konular üzerinde durularak çalışmaların buna göre planlanması,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1. dönemde yapılan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ünitelendirilmiş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yıllık planlar ile ders planlarının uygulanmasındaki aksaklıkların sıralanarak, giderilmeleri için başvurulacak çözüm yollarının kararlaştırılması,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Öğretim programında belirtilen kazanım ve davranışlar dikkate alınarak derslerin işlenişinde uygulanacak öğretim yöntem ve teknikleriyle bunların uygulama şeklinin belirlenmesi,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Ünite veya konu ağırlıklarına göre zamanlama yapılması,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ünitelendirilmiş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yıllık planlar ve ders planlarının uygulanması ve değerlendirilmesine ilişkin hususların görüşülmesi,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Diğer zümre veya bölüm öğretmenleriyle yapılacak işbirliği esaslarının belirlenmesi,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Bilim ve teknolojideki gelişmelerin, derslere yansıtılmasını sağlayıcı kararlar alınması, 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Derslerin daha verimli işlenebilmesi için ihtiyaç duyulan araç-gereç ve benzeri öğretim materyalinin belirlenmesi,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Okul ve çevre imkânlarının değerlendirilerek, yapılacak deney, proje, gezi ve gözlemlerin planlanması,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Öğrenci başarısının ölçülmesi ve değerlendirilmesinde ortak bir anlayışın, birlik ve beraberliğe yönelik belirleyici kararların alınması,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Öğrencilere verilecek proje konularının öğretim programlarıyla okul ve çevre şartları göz önünde bulundurularak belirlenmesi,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 Haftalık ders saatine göre yapılacak (yazılı) sınav sayıları,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ders içi etkinliklere katılım notu sayıları</w:t>
      </w:r>
      <w:r>
        <w:rPr>
          <w:rFonts w:ascii="Times New Roman" w:eastAsia="Times New Roman" w:hAnsi="Times New Roman" w:cs="Times New Roman"/>
          <w:sz w:val="24"/>
          <w:szCs w:val="24"/>
        </w:rPr>
        <w:t>, öğrencilerden alınacak proje çalışmalarının izlenme ve değerlendirme süreci, yapılma zamanları ile türleri ve uygulamalı derslerin sınavlarının yazılı-uygulamalı olma şeklinin tespit edilmesi,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14. Öğrencilerin başarısını artıracak kararların alınması, 1. dönem TEOG sonuçlarının değerlendirilmesi,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15. Zümre öğretmenlerinin görüşmek istediği diğer konular,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16. Dilek ve temenniler,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Kapanış. </w:t>
      </w:r>
    </w:p>
    <w:p w:rsidR="00A07198" w:rsidRDefault="00A07198" w:rsidP="00A07198">
      <w:pPr>
        <w:spacing w:after="159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A07198">
      <w:pPr>
        <w:spacing w:after="159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A07198">
      <w:pPr>
        <w:spacing w:after="15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GÜNDEM MADDELERİNİN GÖRÜŞÜLMESİ: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Açılış, yoklama, </w:t>
      </w:r>
    </w:p>
    <w:p w:rsidR="00F41F20" w:rsidRDefault="00227976" w:rsidP="00227976">
      <w:pPr>
        <w:spacing w:after="5" w:line="264" w:lineRule="auto"/>
        <w:ind w:left="708" w:right="149" w:firstLine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FF1210">
        <w:rPr>
          <w:rFonts w:ascii="Times New Roman" w:eastAsia="Times New Roman" w:hAnsi="Times New Roman" w:cs="Times New Roman"/>
          <w:sz w:val="24"/>
          <w:szCs w:val="24"/>
        </w:rPr>
        <w:t>Toplantı Müdür Yardımcısı Ziya Tokmak ‘</w:t>
      </w:r>
      <w:proofErr w:type="spellStart"/>
      <w:r w:rsidR="00FF1210">
        <w:rPr>
          <w:rFonts w:ascii="Times New Roman" w:eastAsia="Times New Roman" w:hAnsi="Times New Roman" w:cs="Times New Roman"/>
          <w:sz w:val="24"/>
          <w:szCs w:val="24"/>
        </w:rPr>
        <w:t>ın</w:t>
      </w:r>
      <w:proofErr w:type="spellEnd"/>
      <w:r w:rsidR="00FF1210">
        <w:rPr>
          <w:rFonts w:ascii="Times New Roman" w:eastAsia="Times New Roman" w:hAnsi="Times New Roman" w:cs="Times New Roman"/>
          <w:sz w:val="24"/>
          <w:szCs w:val="24"/>
        </w:rPr>
        <w:t xml:space="preserve"> yöneticiliğinde belirtilen gün ve saatte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="00FF1210">
        <w:rPr>
          <w:rFonts w:ascii="Times New Roman" w:eastAsia="Times New Roman" w:hAnsi="Times New Roman" w:cs="Times New Roman"/>
          <w:sz w:val="24"/>
          <w:szCs w:val="24"/>
        </w:rPr>
        <w:t>yapıldı.Bütün</w:t>
      </w:r>
      <w:proofErr w:type="gramEnd"/>
      <w:r w:rsidR="00FF1210">
        <w:rPr>
          <w:rFonts w:ascii="Times New Roman" w:eastAsia="Times New Roman" w:hAnsi="Times New Roman" w:cs="Times New Roman"/>
          <w:sz w:val="24"/>
          <w:szCs w:val="24"/>
        </w:rPr>
        <w:t xml:space="preserve"> Öğretmenlerin hazır olduğu görüldü.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FF1210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07198" w:rsidRPr="00F41F20">
        <w:rPr>
          <w:rFonts w:ascii="Times New Roman" w:eastAsia="Times New Roman" w:hAnsi="Times New Roman" w:cs="Times New Roman"/>
          <w:sz w:val="24"/>
          <w:szCs w:val="24"/>
        </w:rPr>
        <w:t xml:space="preserve">dönem sene başı zümre toplantısı kararlarının değerlendirilmesi, </w:t>
      </w:r>
    </w:p>
    <w:p w:rsidR="00227976" w:rsidRDefault="00227976" w:rsidP="00227976">
      <w:pPr>
        <w:spacing w:after="5" w:line="264" w:lineRule="auto"/>
        <w:ind w:left="72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F41F20" w:rsidRDefault="00227976" w:rsidP="00227976">
      <w:pPr>
        <w:spacing w:after="5" w:line="264" w:lineRule="auto"/>
        <w:ind w:left="720" w:right="149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1.dönem sene başı zümre toplantısı kararları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incelendi.Alınan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kararlara   uyulduğu,herhangi bir problem yaşanmadığı belirlendi.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Öğretim programlarında yer alması gereken Atatürkçülükle ilgili konular üzerinde durularak çalışmaların buna göre planlanması, </w:t>
      </w:r>
    </w:p>
    <w:p w:rsidR="00227976" w:rsidRDefault="00227976" w:rsidP="00227976">
      <w:pPr>
        <w:spacing w:after="5" w:line="264" w:lineRule="auto"/>
        <w:ind w:left="72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F41F20" w:rsidRDefault="00227976" w:rsidP="00227976">
      <w:pPr>
        <w:spacing w:after="5" w:line="264" w:lineRule="auto"/>
        <w:ind w:left="720" w:right="149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Atatürkçülük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ile  konuların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yıllık planda belirtildiği ve çalışmaların bu doğrultuda planlandığı ve uygulandığı belirtilmiştir.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1. dönemde yapılan </w:t>
      </w:r>
      <w:proofErr w:type="spellStart"/>
      <w:r w:rsidRPr="00F41F20">
        <w:rPr>
          <w:rFonts w:ascii="Times New Roman" w:eastAsia="Times New Roman" w:hAnsi="Times New Roman" w:cs="Times New Roman"/>
          <w:sz w:val="24"/>
          <w:szCs w:val="24"/>
        </w:rPr>
        <w:t>ünitelendirilmiş</w:t>
      </w:r>
      <w:proofErr w:type="spellEnd"/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 yıllık planlar ile ders planlarının uygulanmasındaki aksaklıkların sıralanarak, giderilmeleri için başvurulacak çözüm yollarının kararlaştırılması, </w:t>
      </w:r>
    </w:p>
    <w:p w:rsidR="00227976" w:rsidRDefault="00227976" w:rsidP="00227976">
      <w:pPr>
        <w:spacing w:after="5" w:line="264" w:lineRule="auto"/>
        <w:ind w:left="708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F41F20" w:rsidRDefault="00227976" w:rsidP="00227976">
      <w:pPr>
        <w:spacing w:after="5" w:line="264" w:lineRule="auto"/>
        <w:ind w:left="708" w:right="1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Yıllık planların sene başında planlandığı, uygulanmasında bir problem yaşanmadığı belirtilmiştir.</w:t>
      </w:r>
    </w:p>
    <w:p w:rsidR="00F41F20" w:rsidRDefault="00F41F20" w:rsidP="00F41F20">
      <w:p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Öğretim programında belirtilen kazanım ve davranışlar dikkate alınarak derslerin işlenişinde uygulanacak öğretim yöntem ve teknikleriyle bunların uygulama şeklinin belirlenmesi, </w:t>
      </w:r>
    </w:p>
    <w:p w:rsidR="00227976" w:rsidRDefault="00227976" w:rsidP="00227976">
      <w:pPr>
        <w:spacing w:after="5" w:line="264" w:lineRule="auto"/>
        <w:ind w:left="72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7976" w:rsidRDefault="00227976" w:rsidP="00227976">
      <w:pPr>
        <w:spacing w:after="5" w:line="264" w:lineRule="auto"/>
        <w:ind w:left="720" w:right="149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Derslerde mümkün olduğu kadar test çözme, yaşayarak öğrenme, deney yapma, akıllı tahta kullanımı ve beyin fırtınası gibi yöntemlerin uygulanması vurgulandı. Derslerin işlenişinde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öğrenci  merkezli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metodların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kullanılması belirtildi.</w:t>
      </w:r>
    </w:p>
    <w:p w:rsidR="00F41F20" w:rsidRDefault="00F41F20" w:rsidP="00F41F20">
      <w:p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Ünite veya konu ağırlıklarına göre zamanlama yapılması, </w:t>
      </w:r>
      <w:proofErr w:type="spellStart"/>
      <w:r w:rsidRPr="00F41F20">
        <w:rPr>
          <w:rFonts w:ascii="Times New Roman" w:eastAsia="Times New Roman" w:hAnsi="Times New Roman" w:cs="Times New Roman"/>
          <w:sz w:val="24"/>
          <w:szCs w:val="24"/>
        </w:rPr>
        <w:t>ünitelendirilmiş</w:t>
      </w:r>
      <w:proofErr w:type="spellEnd"/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 yıllık planlar ve ders planlarının uygulanması ve değerlendirilmesine ilişkin hususların görüşülmesi, </w:t>
      </w:r>
    </w:p>
    <w:p w:rsidR="00227976" w:rsidRDefault="00227976" w:rsidP="00227976">
      <w:pPr>
        <w:spacing w:after="5" w:line="264" w:lineRule="auto"/>
        <w:ind w:left="708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F41F20" w:rsidRDefault="00227976" w:rsidP="00227976">
      <w:pPr>
        <w:spacing w:after="5" w:line="264" w:lineRule="auto"/>
        <w:ind w:left="708" w:right="1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Yıllık planda belirtildiği gibi uygulamanın devam etmesine karar verildi.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227976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A07198" w:rsidRPr="00F41F20">
        <w:rPr>
          <w:rFonts w:ascii="Times New Roman" w:eastAsia="Times New Roman" w:hAnsi="Times New Roman" w:cs="Times New Roman"/>
          <w:sz w:val="24"/>
          <w:szCs w:val="24"/>
        </w:rPr>
        <w:t>iğer zümre veya bölüm öğretmenleriyle yapılacak işbirliği esaslarının belirlenmesi,</w:t>
      </w:r>
    </w:p>
    <w:p w:rsidR="00CA05EC" w:rsidRDefault="00CA05EC" w:rsidP="00CA05EC">
      <w:p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F20" w:rsidRPr="00F41F20" w:rsidRDefault="00CA05EC" w:rsidP="00CA05EC">
      <w:pPr>
        <w:spacing w:after="5" w:line="264" w:lineRule="auto"/>
        <w:ind w:left="708" w:right="1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6,7 ve 8.sınıflarda matematiksel işlemlerin fazla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olduğu,ilgili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konularsa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matemetik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öğretmenleriyle işbirliği yapılmasına karar verildi.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CA05EC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B</w:t>
      </w:r>
      <w:r w:rsidR="00A07198" w:rsidRPr="00F41F20">
        <w:rPr>
          <w:rFonts w:ascii="Times New Roman" w:eastAsia="Times New Roman" w:hAnsi="Times New Roman" w:cs="Times New Roman"/>
          <w:sz w:val="24"/>
          <w:szCs w:val="24"/>
        </w:rPr>
        <w:t xml:space="preserve">ilim ve teknolojideki gelişmelerin, derslere yansıtılmasını sağlayıcı kararlar alınması,  </w:t>
      </w:r>
    </w:p>
    <w:p w:rsidR="00CA05EC" w:rsidRDefault="00CA05EC" w:rsidP="00F41F20">
      <w:p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F20" w:rsidRDefault="00CA05EC" w:rsidP="00CA05EC">
      <w:pPr>
        <w:spacing w:after="5" w:line="264" w:lineRule="auto"/>
        <w:ind w:left="708" w:right="14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Akıllı tahtaların derslerde aktif olarak kullanıldığı, bilimsel gelişmelerin öğrencilerle paylaşılıp derslerde yansıtıldığı belirtilmiştir.</w:t>
      </w:r>
    </w:p>
    <w:p w:rsidR="00F41F20" w:rsidRPr="00F41F20" w:rsidRDefault="00F41F20" w:rsidP="00F41F20">
      <w:p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Derslerin daha verimli işlenebilmesi için ihtiyaç duyulan araç-gereç ve benzeri öğretim materyalinin belirlenmesi, </w:t>
      </w:r>
    </w:p>
    <w:p w:rsidR="00B06A5C" w:rsidRDefault="00B06A5C" w:rsidP="00B06A5C">
      <w:pPr>
        <w:pStyle w:val="ListeParagraf"/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Default="00B06A5C" w:rsidP="00B06A5C">
      <w:pPr>
        <w:pStyle w:val="ListeParagraf"/>
        <w:spacing w:after="5" w:line="264" w:lineRule="auto"/>
        <w:ind w:right="1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Okulumuzda laboratuvar bulunmaması nedeniyle deneysel çalışmalarda zorluklar yaşandığı, ders araç gereçlerinin eksik olduğu belirtildi.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Okul ve çevre imkânlarının değerlendirilerek, yapılacak deney, proje, gezi ve gözlemlerin planlanması, </w:t>
      </w:r>
    </w:p>
    <w:p w:rsidR="00B06A5C" w:rsidRDefault="00B06A5C" w:rsidP="00B06A5C">
      <w:pPr>
        <w:spacing w:after="5" w:line="264" w:lineRule="auto"/>
        <w:ind w:left="72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Default="00B06A5C" w:rsidP="00B06A5C">
      <w:pPr>
        <w:spacing w:after="5" w:line="264" w:lineRule="auto"/>
        <w:ind w:left="360" w:right="1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Okulumuzun 4006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Tübitak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Bilim fuarına kabul edildiği be</w:t>
      </w:r>
      <w:r w:rsidR="003D7793">
        <w:rPr>
          <w:rFonts w:ascii="Times New Roman" w:eastAsia="Times New Roman" w:hAnsi="Times New Roman" w:cs="Times New Roman"/>
          <w:sz w:val="24"/>
          <w:szCs w:val="24"/>
        </w:rPr>
        <w:t xml:space="preserve">lirtildi. Bu kapsamda </w:t>
      </w:r>
      <w:proofErr w:type="gramStart"/>
      <w:r w:rsidR="003D7793">
        <w:rPr>
          <w:rFonts w:ascii="Times New Roman" w:eastAsia="Times New Roman" w:hAnsi="Times New Roman" w:cs="Times New Roman"/>
          <w:sz w:val="24"/>
          <w:szCs w:val="24"/>
        </w:rPr>
        <w:t>01,06,2017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tarihinde bilim fuarının yapılmasına karar verildi. Ayrıca il ve ilçede düzenlenecek olan bilim fuarlarına da katılımın sağlanmasına karar verildi.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Öğrenci başarısının ölçülmesi ve değerlendirilmesinde ortak bir anlayışın, birlik ve beraberliğe yönelik belirleyici kararların alınması, </w:t>
      </w:r>
    </w:p>
    <w:p w:rsidR="00B06A5C" w:rsidRDefault="00B06A5C" w:rsidP="00B06A5C">
      <w:pPr>
        <w:pStyle w:val="ListeParagraf"/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1F20" w:rsidRPr="00F41F20" w:rsidRDefault="00B06A5C" w:rsidP="00B06A5C">
      <w:pPr>
        <w:spacing w:after="5" w:line="264" w:lineRule="auto"/>
        <w:ind w:left="708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Dönem içinde 3 sınav yapılmasına sınavların sene başından itibaren işlenen konulardan yapılmasına ve ağırlığın son konulara verilmesine karar verildi.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Öğrencilere verilecek proje konularının öğretim programlarıyla okul ve çevre şartları göz önünde bulundurularak belirlenmesi, </w:t>
      </w:r>
    </w:p>
    <w:p w:rsidR="00B06A5C" w:rsidRDefault="00B06A5C" w:rsidP="00B06A5C">
      <w:pPr>
        <w:spacing w:after="5" w:line="264" w:lineRule="auto"/>
        <w:ind w:left="708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Default="00B06A5C" w:rsidP="00B06A5C">
      <w:pPr>
        <w:spacing w:after="5" w:line="264" w:lineRule="auto"/>
        <w:ind w:left="708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Proje konuları müfredattan seçilerek, öğrencilerin ilgi ve yeteneklerine göre dağıtılmıştır. Proje konuları ve değerlendirme ölçeği birinci dönem zümre öğretmenler kurulu toplantısında belirlenmiştir.</w:t>
      </w:r>
    </w:p>
    <w:p w:rsidR="00B06A5C" w:rsidRDefault="00B06A5C" w:rsidP="00B06A5C">
      <w:pPr>
        <w:spacing w:after="5" w:line="264" w:lineRule="auto"/>
        <w:ind w:left="708" w:right="149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Haftalık ders saatine göre yapılacak (yazılı) sınav sayıları, </w:t>
      </w:r>
      <w:r w:rsidRPr="00F41F20">
        <w:rPr>
          <w:rFonts w:ascii="Times New Roman" w:eastAsia="Times New Roman" w:hAnsi="Times New Roman" w:cs="Times New Roman"/>
          <w:color w:val="000000"/>
          <w:sz w:val="24"/>
          <w:szCs w:val="24"/>
        </w:rPr>
        <w:t>ders içi etkinliklere katılım notu sayıları</w:t>
      </w:r>
      <w:r w:rsidRPr="00F41F20">
        <w:rPr>
          <w:rFonts w:ascii="Times New Roman" w:eastAsia="Times New Roman" w:hAnsi="Times New Roman" w:cs="Times New Roman"/>
          <w:sz w:val="24"/>
          <w:szCs w:val="24"/>
        </w:rPr>
        <w:t>, öğrencilerden alınacak proje çalışmalarının izlenme ve değerlendirme süreci, yapılma zamanları ile türleri ve uygulamalı derslerin sınavlarının yazılı-uygulamalı olma şeklinin tespit edilmesi,</w:t>
      </w:r>
    </w:p>
    <w:p w:rsidR="00B06A5C" w:rsidRDefault="00B06A5C" w:rsidP="00B06A5C">
      <w:pPr>
        <w:spacing w:after="5" w:line="264" w:lineRule="auto"/>
        <w:ind w:left="36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Default="00B06A5C" w:rsidP="00B06A5C">
      <w:pPr>
        <w:spacing w:after="5" w:line="264" w:lineRule="auto"/>
        <w:ind w:left="708" w:right="1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Dönem içerisinde 3 sınav yapılmasına, iki ders içi etkinliklere katılım notu verilmesine karar verilmiştir. Uygulama derslerinde iki sınav, bir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içi etkinliklere katılım notu verilmesine karar verildi.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B06A5C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>Öğrencilerin başarısını artıracak kararların alınması, 1. dönem TEOG sonuçlarının değerlendirilmesi,</w:t>
      </w:r>
    </w:p>
    <w:p w:rsidR="00B06A5C" w:rsidRDefault="00B06A5C" w:rsidP="00B06A5C">
      <w:p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7198" w:rsidRPr="00B06A5C" w:rsidRDefault="00B06A5C" w:rsidP="00B06A5C">
      <w:pPr>
        <w:spacing w:after="5" w:line="264" w:lineRule="auto"/>
        <w:ind w:left="36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Birinci dönem TEOG sınav sonuçlarına göre ilçe ortalamasının üzerinde başarı olduğu belirtildi. Başarının 60, 76 puan olduğu belirtildi. İkinci sınavda test çözme tekniklerine ağırlık verilerek başarının artırılması hedeflendi</w:t>
      </w:r>
      <w:r w:rsidR="00A07198" w:rsidRPr="00B06A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>Zümre öğretmenlerinin görüşmek istediği diğer konular,</w:t>
      </w:r>
    </w:p>
    <w:p w:rsidR="00F41F20" w:rsidRPr="00F41F20" w:rsidRDefault="00B06A5C" w:rsidP="00B06A5C">
      <w:pPr>
        <w:spacing w:after="5" w:line="264" w:lineRule="auto"/>
        <w:ind w:left="360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Derslerin 2+1+1 bölünmesinin konu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konu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bütünlüğünü olumsuz etkilediği</w:t>
      </w:r>
      <w:r w:rsidR="00496F9C">
        <w:rPr>
          <w:rFonts w:ascii="Times New Roman" w:eastAsia="Times New Roman" w:hAnsi="Times New Roman" w:cs="Times New Roman"/>
          <w:sz w:val="24"/>
          <w:szCs w:val="24"/>
        </w:rPr>
        <w:t xml:space="preserve"> belirtildi. Ayrıca uyguladığımız sınavların analiz için uygun olmadığı belirtildi. </w:t>
      </w: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07198" w:rsidRPr="00F41F20" w:rsidRDefault="00A07198" w:rsidP="00F41F20">
      <w:pPr>
        <w:pStyle w:val="ListeParagraf"/>
        <w:numPr>
          <w:ilvl w:val="0"/>
          <w:numId w:val="18"/>
        </w:numPr>
        <w:spacing w:after="5" w:line="264" w:lineRule="auto"/>
        <w:ind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1F20">
        <w:rPr>
          <w:rFonts w:ascii="Times New Roman" w:eastAsia="Times New Roman" w:hAnsi="Times New Roman" w:cs="Times New Roman"/>
          <w:sz w:val="24"/>
          <w:szCs w:val="24"/>
        </w:rPr>
        <w:t xml:space="preserve">Dilek ve temenniler, </w:t>
      </w:r>
    </w:p>
    <w:p w:rsidR="00A07198" w:rsidRDefault="00496F9C" w:rsidP="00496F9C">
      <w:pPr>
        <w:spacing w:after="5" w:line="264" w:lineRule="auto"/>
        <w:ind w:left="360" w:right="1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İyi dilek ve temennilerle toplantıya son verildi.</w:t>
      </w:r>
      <w:bookmarkStart w:id="0" w:name="_GoBack"/>
      <w:bookmarkEnd w:id="0"/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A07198">
      <w:pPr>
        <w:spacing w:after="5" w:line="264" w:lineRule="auto"/>
        <w:ind w:left="720" w:right="14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Kapanış. </w:t>
      </w:r>
    </w:p>
    <w:p w:rsidR="00A07198" w:rsidRDefault="00A07198" w:rsidP="00A07198">
      <w:pPr>
        <w:spacing w:after="38"/>
        <w:ind w:right="1427"/>
        <w:jc w:val="center"/>
        <w:rPr>
          <w:rFonts w:ascii="Times New Roman" w:hAnsi="Times New Roman" w:cs="Times New Roman"/>
          <w:sz w:val="24"/>
          <w:szCs w:val="24"/>
        </w:rPr>
      </w:pPr>
    </w:p>
    <w:p w:rsidR="00A07198" w:rsidRDefault="00A07198" w:rsidP="00A07198">
      <w:pPr>
        <w:spacing w:after="38"/>
        <w:ind w:right="1427"/>
        <w:jc w:val="center"/>
        <w:rPr>
          <w:rFonts w:ascii="Times New Roman" w:hAnsi="Times New Roman" w:cs="Times New Roman"/>
          <w:sz w:val="24"/>
          <w:szCs w:val="24"/>
        </w:rPr>
      </w:pPr>
    </w:p>
    <w:p w:rsidR="00A07198" w:rsidRDefault="00227976" w:rsidP="00F41F20">
      <w:pPr>
        <w:spacing w:after="0"/>
        <w:ind w:left="720" w:right="11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Ziya TOKMAK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Aydan KIRCAN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F41F2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F41F20" w:rsidRDefault="00A07198" w:rsidP="00A07198">
      <w:pPr>
        <w:spacing w:after="0"/>
        <w:ind w:right="11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22797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Müdür Yardımcısı                     Zümre Başkanı                             </w:t>
      </w:r>
    </w:p>
    <w:p w:rsidR="00F41F20" w:rsidRDefault="00F41F20" w:rsidP="00A07198">
      <w:pPr>
        <w:spacing w:after="0"/>
        <w:ind w:right="11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1F20" w:rsidRDefault="00227976" w:rsidP="00A07198">
      <w:pPr>
        <w:spacing w:after="0"/>
        <w:ind w:right="11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Nurdan KUTNAL                          Elvan GÜNGÖR</w:t>
      </w:r>
    </w:p>
    <w:p w:rsidR="00A07198" w:rsidRDefault="00227976" w:rsidP="00227976">
      <w:pPr>
        <w:tabs>
          <w:tab w:val="left" w:pos="3120"/>
          <w:tab w:val="left" w:pos="6480"/>
        </w:tabs>
        <w:spacing w:after="0"/>
        <w:ind w:right="11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Fen ve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Teknoloji</w:t>
      </w:r>
      <w:r w:rsidR="00F41F20">
        <w:rPr>
          <w:rFonts w:ascii="Times New Roman" w:eastAsia="Times New Roman" w:hAnsi="Times New Roman" w:cs="Times New Roman"/>
          <w:b/>
          <w:sz w:val="24"/>
          <w:szCs w:val="24"/>
        </w:rPr>
        <w:t xml:space="preserve">  Öğretmeni</w:t>
      </w:r>
      <w:proofErr w:type="gramEnd"/>
      <w:r w:rsidR="00F41F2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Fen ve Teknoloji  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Öğretmeni                  </w:t>
      </w:r>
    </w:p>
    <w:p w:rsidR="00CA05EC" w:rsidRDefault="00CA05EC" w:rsidP="00227976">
      <w:pPr>
        <w:spacing w:after="0"/>
        <w:ind w:left="1272" w:right="1426" w:hanging="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CA05EC" w:rsidRDefault="00CA05EC" w:rsidP="00CA05EC">
      <w:pPr>
        <w:spacing w:after="0"/>
        <w:ind w:left="3550" w:right="1426" w:hanging="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A07198" w:rsidRDefault="00CA05EC" w:rsidP="00CA05EC">
      <w:pPr>
        <w:spacing w:after="0"/>
        <w:ind w:left="3550" w:right="1426" w:hanging="1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25</w:t>
      </w:r>
      <w:r w:rsidR="00A07198">
        <w:rPr>
          <w:rFonts w:ascii="Times New Roman" w:eastAsia="Times New Roman" w:hAnsi="Times New Roman" w:cs="Times New Roman"/>
          <w:b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02/</w:t>
      </w:r>
      <w:r w:rsidR="003D7793">
        <w:rPr>
          <w:rFonts w:ascii="Times New Roman" w:eastAsia="Times New Roman" w:hAnsi="Times New Roman" w:cs="Times New Roman"/>
          <w:b/>
          <w:sz w:val="24"/>
          <w:szCs w:val="24"/>
        </w:rPr>
        <w:t>2017</w:t>
      </w:r>
    </w:p>
    <w:p w:rsidR="00A07198" w:rsidRDefault="00A07198" w:rsidP="00A07198">
      <w:pPr>
        <w:spacing w:after="38"/>
        <w:ind w:left="1272" w:right="1427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UYGUNDUR </w:t>
      </w:r>
    </w:p>
    <w:p w:rsidR="00CA05EC" w:rsidRDefault="00CA05EC" w:rsidP="00A07198">
      <w:pPr>
        <w:spacing w:after="0"/>
        <w:ind w:left="1272" w:right="1429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5EC" w:rsidRDefault="00CA05EC" w:rsidP="00A07198">
      <w:pPr>
        <w:spacing w:after="0"/>
        <w:ind w:left="1272" w:right="1429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Savaş ASLAN</w:t>
      </w:r>
    </w:p>
    <w:p w:rsidR="00A07198" w:rsidRDefault="00A07198" w:rsidP="00A07198">
      <w:pPr>
        <w:spacing w:after="0"/>
        <w:ind w:left="1272" w:right="1429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Okul Müdürü </w:t>
      </w:r>
    </w:p>
    <w:p w:rsidR="004B162B" w:rsidRPr="00A07198" w:rsidRDefault="004B162B" w:rsidP="00A07198"/>
    <w:sectPr w:rsidR="004B162B" w:rsidRPr="00A07198" w:rsidSect="00B75A4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3816"/>
    <w:multiLevelType w:val="hybridMultilevel"/>
    <w:tmpl w:val="2F789C7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1923358"/>
    <w:multiLevelType w:val="hybridMultilevel"/>
    <w:tmpl w:val="26EA5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A211D"/>
    <w:multiLevelType w:val="multilevel"/>
    <w:tmpl w:val="14F8D7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D6D81"/>
    <w:multiLevelType w:val="multilevel"/>
    <w:tmpl w:val="6C6A99E6"/>
    <w:lvl w:ilvl="0">
      <w:start w:val="4"/>
      <w:numFmt w:val="lowerLetter"/>
      <w:lvlText w:val="%1-"/>
      <w:lvlJc w:val="left"/>
      <w:pPr>
        <w:ind w:left="2385" w:hanging="360"/>
      </w:pPr>
    </w:lvl>
    <w:lvl w:ilvl="1">
      <w:start w:val="1"/>
      <w:numFmt w:val="lowerLetter"/>
      <w:lvlText w:val="%2."/>
      <w:lvlJc w:val="left"/>
      <w:pPr>
        <w:ind w:left="3105" w:hanging="360"/>
      </w:pPr>
    </w:lvl>
    <w:lvl w:ilvl="2">
      <w:start w:val="1"/>
      <w:numFmt w:val="lowerRoman"/>
      <w:lvlText w:val="%3."/>
      <w:lvlJc w:val="right"/>
      <w:pPr>
        <w:ind w:left="3825" w:hanging="180"/>
      </w:pPr>
    </w:lvl>
    <w:lvl w:ilvl="3">
      <w:start w:val="1"/>
      <w:numFmt w:val="decimal"/>
      <w:lvlText w:val="%4."/>
      <w:lvlJc w:val="left"/>
      <w:pPr>
        <w:ind w:left="4545" w:hanging="360"/>
      </w:pPr>
    </w:lvl>
    <w:lvl w:ilvl="4">
      <w:start w:val="1"/>
      <w:numFmt w:val="lowerLetter"/>
      <w:lvlText w:val="%5."/>
      <w:lvlJc w:val="left"/>
      <w:pPr>
        <w:ind w:left="5265" w:hanging="360"/>
      </w:pPr>
    </w:lvl>
    <w:lvl w:ilvl="5">
      <w:start w:val="1"/>
      <w:numFmt w:val="lowerRoman"/>
      <w:lvlText w:val="%6."/>
      <w:lvlJc w:val="right"/>
      <w:pPr>
        <w:ind w:left="5985" w:hanging="180"/>
      </w:pPr>
    </w:lvl>
    <w:lvl w:ilvl="6">
      <w:start w:val="1"/>
      <w:numFmt w:val="decimal"/>
      <w:lvlText w:val="%7."/>
      <w:lvlJc w:val="left"/>
      <w:pPr>
        <w:ind w:left="6705" w:hanging="360"/>
      </w:pPr>
    </w:lvl>
    <w:lvl w:ilvl="7">
      <w:start w:val="1"/>
      <w:numFmt w:val="lowerLetter"/>
      <w:lvlText w:val="%8."/>
      <w:lvlJc w:val="left"/>
      <w:pPr>
        <w:ind w:left="7425" w:hanging="360"/>
      </w:pPr>
    </w:lvl>
    <w:lvl w:ilvl="8">
      <w:start w:val="1"/>
      <w:numFmt w:val="lowerRoman"/>
      <w:lvlText w:val="%9."/>
      <w:lvlJc w:val="right"/>
      <w:pPr>
        <w:ind w:left="8145" w:hanging="180"/>
      </w:pPr>
    </w:lvl>
  </w:abstractNum>
  <w:abstractNum w:abstractNumId="4">
    <w:nsid w:val="1C034B85"/>
    <w:multiLevelType w:val="multilevel"/>
    <w:tmpl w:val="E9E48E6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1151A"/>
    <w:multiLevelType w:val="multilevel"/>
    <w:tmpl w:val="79A89DE0"/>
    <w:lvl w:ilvl="0">
      <w:start w:val="1"/>
      <w:numFmt w:val="lowerLetter"/>
      <w:lvlText w:val="%1-"/>
      <w:lvlJc w:val="left"/>
      <w:pPr>
        <w:ind w:left="2025" w:hanging="360"/>
      </w:pPr>
    </w:lvl>
    <w:lvl w:ilvl="1">
      <w:start w:val="1"/>
      <w:numFmt w:val="lowerLetter"/>
      <w:lvlText w:val="%2."/>
      <w:lvlJc w:val="left"/>
      <w:pPr>
        <w:ind w:left="2745" w:hanging="360"/>
      </w:pPr>
    </w:lvl>
    <w:lvl w:ilvl="2">
      <w:start w:val="1"/>
      <w:numFmt w:val="lowerRoman"/>
      <w:lvlText w:val="%3."/>
      <w:lvlJc w:val="right"/>
      <w:pPr>
        <w:ind w:left="3465" w:hanging="180"/>
      </w:pPr>
    </w:lvl>
    <w:lvl w:ilvl="3">
      <w:start w:val="1"/>
      <w:numFmt w:val="decimal"/>
      <w:lvlText w:val="%4."/>
      <w:lvlJc w:val="left"/>
      <w:pPr>
        <w:ind w:left="4185" w:hanging="360"/>
      </w:pPr>
    </w:lvl>
    <w:lvl w:ilvl="4">
      <w:start w:val="1"/>
      <w:numFmt w:val="lowerLetter"/>
      <w:lvlText w:val="%5."/>
      <w:lvlJc w:val="left"/>
      <w:pPr>
        <w:ind w:left="4905" w:hanging="360"/>
      </w:pPr>
    </w:lvl>
    <w:lvl w:ilvl="5">
      <w:start w:val="1"/>
      <w:numFmt w:val="lowerRoman"/>
      <w:lvlText w:val="%6."/>
      <w:lvlJc w:val="right"/>
      <w:pPr>
        <w:ind w:left="5625" w:hanging="180"/>
      </w:pPr>
    </w:lvl>
    <w:lvl w:ilvl="6">
      <w:start w:val="1"/>
      <w:numFmt w:val="decimal"/>
      <w:lvlText w:val="%7."/>
      <w:lvlJc w:val="left"/>
      <w:pPr>
        <w:ind w:left="6345" w:hanging="360"/>
      </w:pPr>
    </w:lvl>
    <w:lvl w:ilvl="7">
      <w:start w:val="1"/>
      <w:numFmt w:val="lowerLetter"/>
      <w:lvlText w:val="%8."/>
      <w:lvlJc w:val="left"/>
      <w:pPr>
        <w:ind w:left="7065" w:hanging="360"/>
      </w:pPr>
    </w:lvl>
    <w:lvl w:ilvl="8">
      <w:start w:val="1"/>
      <w:numFmt w:val="lowerRoman"/>
      <w:lvlText w:val="%9."/>
      <w:lvlJc w:val="right"/>
      <w:pPr>
        <w:ind w:left="7785" w:hanging="180"/>
      </w:pPr>
    </w:lvl>
  </w:abstractNum>
  <w:abstractNum w:abstractNumId="6">
    <w:nsid w:val="27C60FB1"/>
    <w:multiLevelType w:val="multilevel"/>
    <w:tmpl w:val="39FA9600"/>
    <w:lvl w:ilvl="0">
      <w:start w:val="1"/>
      <w:numFmt w:val="decimal"/>
      <w:lvlText w:val="%1."/>
      <w:lvlJc w:val="left"/>
      <w:pPr>
        <w:ind w:left="142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F1040A9"/>
    <w:multiLevelType w:val="multilevel"/>
    <w:tmpl w:val="9B8E3550"/>
    <w:lvl w:ilvl="0">
      <w:start w:val="1"/>
      <w:numFmt w:val="decimal"/>
      <w:lvlText w:val="%1."/>
      <w:lvlJc w:val="left"/>
      <w:pPr>
        <w:ind w:left="1068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13AA2"/>
    <w:multiLevelType w:val="hybridMultilevel"/>
    <w:tmpl w:val="2F789C7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D42E4F"/>
    <w:multiLevelType w:val="multilevel"/>
    <w:tmpl w:val="8218497C"/>
    <w:lvl w:ilvl="0">
      <w:start w:val="1"/>
      <w:numFmt w:val="lowerLetter"/>
      <w:lvlText w:val="%1-"/>
      <w:lvlJc w:val="left"/>
      <w:pPr>
        <w:ind w:left="2145" w:hanging="360"/>
      </w:pPr>
    </w:lvl>
    <w:lvl w:ilvl="1">
      <w:start w:val="1"/>
      <w:numFmt w:val="lowerLetter"/>
      <w:lvlText w:val="%2."/>
      <w:lvlJc w:val="left"/>
      <w:pPr>
        <w:ind w:left="2865" w:hanging="360"/>
      </w:pPr>
    </w:lvl>
    <w:lvl w:ilvl="2">
      <w:start w:val="1"/>
      <w:numFmt w:val="lowerRoman"/>
      <w:lvlText w:val="%3."/>
      <w:lvlJc w:val="right"/>
      <w:pPr>
        <w:ind w:left="3585" w:hanging="180"/>
      </w:pPr>
    </w:lvl>
    <w:lvl w:ilvl="3">
      <w:start w:val="1"/>
      <w:numFmt w:val="decimal"/>
      <w:lvlText w:val="%4."/>
      <w:lvlJc w:val="left"/>
      <w:pPr>
        <w:ind w:left="4305" w:hanging="360"/>
      </w:pPr>
    </w:lvl>
    <w:lvl w:ilvl="4">
      <w:start w:val="1"/>
      <w:numFmt w:val="lowerLetter"/>
      <w:lvlText w:val="%5."/>
      <w:lvlJc w:val="left"/>
      <w:pPr>
        <w:ind w:left="5025" w:hanging="360"/>
      </w:pPr>
    </w:lvl>
    <w:lvl w:ilvl="5">
      <w:start w:val="1"/>
      <w:numFmt w:val="lowerRoman"/>
      <w:lvlText w:val="%6."/>
      <w:lvlJc w:val="right"/>
      <w:pPr>
        <w:ind w:left="5745" w:hanging="180"/>
      </w:pPr>
    </w:lvl>
    <w:lvl w:ilvl="6">
      <w:start w:val="1"/>
      <w:numFmt w:val="decimal"/>
      <w:lvlText w:val="%7."/>
      <w:lvlJc w:val="left"/>
      <w:pPr>
        <w:ind w:left="6465" w:hanging="360"/>
      </w:pPr>
    </w:lvl>
    <w:lvl w:ilvl="7">
      <w:start w:val="1"/>
      <w:numFmt w:val="lowerLetter"/>
      <w:lvlText w:val="%8."/>
      <w:lvlJc w:val="left"/>
      <w:pPr>
        <w:ind w:left="7185" w:hanging="360"/>
      </w:pPr>
    </w:lvl>
    <w:lvl w:ilvl="8">
      <w:start w:val="1"/>
      <w:numFmt w:val="lowerRoman"/>
      <w:lvlText w:val="%9."/>
      <w:lvlJc w:val="right"/>
      <w:pPr>
        <w:ind w:left="7905" w:hanging="180"/>
      </w:pPr>
    </w:lvl>
  </w:abstractNum>
  <w:abstractNum w:abstractNumId="10">
    <w:nsid w:val="3B090CD0"/>
    <w:multiLevelType w:val="multilevel"/>
    <w:tmpl w:val="7632C15E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A322F1B"/>
    <w:multiLevelType w:val="hybridMultilevel"/>
    <w:tmpl w:val="2F789C7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D1A1884"/>
    <w:multiLevelType w:val="multilevel"/>
    <w:tmpl w:val="5DAAD636"/>
    <w:lvl w:ilvl="0">
      <w:start w:val="1"/>
      <w:numFmt w:val="lowerLetter"/>
      <w:lvlText w:val="%1)"/>
      <w:lvlJc w:val="left"/>
      <w:pPr>
        <w:ind w:left="150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54F55"/>
    <w:multiLevelType w:val="multilevel"/>
    <w:tmpl w:val="7E9A4E04"/>
    <w:lvl w:ilvl="0">
      <w:start w:val="1"/>
      <w:numFmt w:val="decimal"/>
      <w:lvlText w:val=""/>
      <w:lvlJc w:val="left"/>
      <w:pPr>
        <w:ind w:left="927" w:hanging="360"/>
      </w:pPr>
    </w:lvl>
    <w:lvl w:ilvl="1">
      <w:start w:val="1"/>
      <w:numFmt w:val="lowerLetter"/>
      <w:lvlText w:val="%2-"/>
      <w:lvlJc w:val="left"/>
      <w:pPr>
        <w:ind w:left="1647" w:hanging="360"/>
      </w:pPr>
    </w:lvl>
    <w:lvl w:ilvl="2">
      <w:start w:val="1"/>
      <w:numFmt w:val="lowerRoman"/>
      <w:lvlText w:val="%3"/>
      <w:lvlJc w:val="right"/>
      <w:pPr>
        <w:ind w:left="2367" w:hanging="180"/>
      </w:pPr>
    </w:lvl>
    <w:lvl w:ilvl="3">
      <w:start w:val="1"/>
      <w:numFmt w:val="decimal"/>
      <w:lvlText w:val="%4"/>
      <w:lvlJc w:val="left"/>
      <w:pPr>
        <w:ind w:left="3087" w:hanging="360"/>
      </w:pPr>
    </w:lvl>
    <w:lvl w:ilvl="4">
      <w:start w:val="1"/>
      <w:numFmt w:val="lowerLetter"/>
      <w:lvlText w:val="%5"/>
      <w:lvlJc w:val="left"/>
      <w:pPr>
        <w:ind w:left="3807" w:hanging="360"/>
      </w:pPr>
    </w:lvl>
    <w:lvl w:ilvl="5">
      <w:start w:val="1"/>
      <w:numFmt w:val="lowerRoman"/>
      <w:lvlText w:val="%6"/>
      <w:lvlJc w:val="right"/>
      <w:pPr>
        <w:ind w:left="4527" w:hanging="180"/>
      </w:pPr>
    </w:lvl>
    <w:lvl w:ilvl="6">
      <w:start w:val="1"/>
      <w:numFmt w:val="decimal"/>
      <w:lvlText w:val="%7"/>
      <w:lvlJc w:val="left"/>
      <w:pPr>
        <w:ind w:left="5247" w:hanging="360"/>
      </w:pPr>
    </w:lvl>
    <w:lvl w:ilvl="7">
      <w:start w:val="1"/>
      <w:numFmt w:val="lowerLetter"/>
      <w:lvlText w:val="%8"/>
      <w:lvlJc w:val="left"/>
      <w:pPr>
        <w:ind w:left="5967" w:hanging="360"/>
      </w:pPr>
    </w:lvl>
    <w:lvl w:ilvl="8">
      <w:start w:val="1"/>
      <w:numFmt w:val="lowerRoman"/>
      <w:lvlText w:val="%9"/>
      <w:lvlJc w:val="right"/>
      <w:pPr>
        <w:ind w:left="6687" w:hanging="180"/>
      </w:pPr>
    </w:lvl>
  </w:abstractNum>
  <w:abstractNum w:abstractNumId="14">
    <w:nsid w:val="51F43156"/>
    <w:multiLevelType w:val="multilevel"/>
    <w:tmpl w:val="F508CE68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02592"/>
    <w:multiLevelType w:val="multilevel"/>
    <w:tmpl w:val="F8E2868C"/>
    <w:lvl w:ilvl="0">
      <w:start w:val="1"/>
      <w:numFmt w:val="lowerLetter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816B7"/>
    <w:multiLevelType w:val="hybridMultilevel"/>
    <w:tmpl w:val="DB501540"/>
    <w:lvl w:ilvl="0" w:tplc="91A6F21C">
      <w:start w:val="2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918723D"/>
    <w:multiLevelType w:val="multilevel"/>
    <w:tmpl w:val="DC9E4AFC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7"/>
  </w:num>
  <w:num w:numId="5">
    <w:abstractNumId w:val="4"/>
  </w:num>
  <w:num w:numId="6">
    <w:abstractNumId w:val="12"/>
  </w:num>
  <w:num w:numId="7">
    <w:abstractNumId w:val="5"/>
  </w:num>
  <w:num w:numId="8">
    <w:abstractNumId w:val="3"/>
  </w:num>
  <w:num w:numId="9">
    <w:abstractNumId w:val="9"/>
  </w:num>
  <w:num w:numId="10">
    <w:abstractNumId w:val="8"/>
  </w:num>
  <w:num w:numId="11">
    <w:abstractNumId w:val="0"/>
  </w:num>
  <w:num w:numId="12">
    <w:abstractNumId w:val="11"/>
  </w:num>
  <w:num w:numId="13">
    <w:abstractNumId w:val="10"/>
  </w:num>
  <w:num w:numId="14">
    <w:abstractNumId w:val="7"/>
  </w:num>
  <w:num w:numId="15">
    <w:abstractNumId w:val="15"/>
  </w:num>
  <w:num w:numId="16">
    <w:abstractNumId w:val="6"/>
  </w:num>
  <w:num w:numId="17">
    <w:abstractNumId w:val="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167"/>
    <w:rsid w:val="00084BEB"/>
    <w:rsid w:val="001B282C"/>
    <w:rsid w:val="002122B6"/>
    <w:rsid w:val="00227976"/>
    <w:rsid w:val="003D7793"/>
    <w:rsid w:val="004168A2"/>
    <w:rsid w:val="00496F9C"/>
    <w:rsid w:val="004B162B"/>
    <w:rsid w:val="004E3F0E"/>
    <w:rsid w:val="00516B49"/>
    <w:rsid w:val="00520923"/>
    <w:rsid w:val="0056213E"/>
    <w:rsid w:val="007D5307"/>
    <w:rsid w:val="009153C5"/>
    <w:rsid w:val="009B77F2"/>
    <w:rsid w:val="00A07198"/>
    <w:rsid w:val="00AE4167"/>
    <w:rsid w:val="00B06A5C"/>
    <w:rsid w:val="00B75A48"/>
    <w:rsid w:val="00CA05EC"/>
    <w:rsid w:val="00DB6C7A"/>
    <w:rsid w:val="00F41F20"/>
    <w:rsid w:val="00FF1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13E"/>
    <w:pPr>
      <w:suppressAutoHyphens/>
      <w:spacing w:after="160" w:line="259" w:lineRule="auto"/>
    </w:pPr>
    <w:rPr>
      <w:rFonts w:ascii="Calibri" w:eastAsia="SimSun" w:hAnsi="Calibri" w:cs="Calibri"/>
      <w:color w:val="00000A"/>
    </w:rPr>
  </w:style>
  <w:style w:type="paragraph" w:styleId="Balk1">
    <w:name w:val="heading 1"/>
    <w:basedOn w:val="Normal"/>
    <w:next w:val="Normal"/>
    <w:link w:val="Balk1Char"/>
    <w:uiPriority w:val="9"/>
    <w:qFormat/>
    <w:rsid w:val="00084BEB"/>
    <w:pPr>
      <w:keepNext/>
      <w:keepLines/>
      <w:spacing w:before="480" w:after="0"/>
      <w:outlineLvl w:val="0"/>
    </w:pPr>
    <w:rPr>
      <w:rFonts w:ascii="Cambria" w:hAnsi="Cambria"/>
      <w:b/>
      <w:bCs/>
      <w:color w:val="2E74B5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122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13E"/>
    <w:pPr>
      <w:spacing w:after="200" w:line="276" w:lineRule="auto"/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4BEB"/>
    <w:rPr>
      <w:rFonts w:ascii="Cambria" w:eastAsia="SimSun" w:hAnsi="Cambria" w:cs="Calibri"/>
      <w:b/>
      <w:bCs/>
      <w:color w:val="2E74B5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307"/>
    <w:rPr>
      <w:rFonts w:ascii="Tahoma" w:eastAsia="SimSun" w:hAnsi="Tahoma" w:cs="Tahoma"/>
      <w:color w:val="00000A"/>
      <w:sz w:val="16"/>
      <w:szCs w:val="16"/>
    </w:rPr>
  </w:style>
  <w:style w:type="paragraph" w:customStyle="1" w:styleId="Default">
    <w:name w:val="Default"/>
    <w:rsid w:val="009B77F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122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13E"/>
    <w:pPr>
      <w:suppressAutoHyphens/>
      <w:spacing w:after="160" w:line="259" w:lineRule="auto"/>
    </w:pPr>
    <w:rPr>
      <w:rFonts w:ascii="Calibri" w:eastAsia="SimSun" w:hAnsi="Calibri" w:cs="Calibri"/>
      <w:color w:val="00000A"/>
    </w:rPr>
  </w:style>
  <w:style w:type="paragraph" w:styleId="Balk1">
    <w:name w:val="heading 1"/>
    <w:basedOn w:val="Normal"/>
    <w:next w:val="Normal"/>
    <w:link w:val="Balk1Char"/>
    <w:uiPriority w:val="9"/>
    <w:qFormat/>
    <w:rsid w:val="00084BEB"/>
    <w:pPr>
      <w:keepNext/>
      <w:keepLines/>
      <w:spacing w:before="480" w:after="0"/>
      <w:outlineLvl w:val="0"/>
    </w:pPr>
    <w:rPr>
      <w:rFonts w:ascii="Cambria" w:hAnsi="Cambria"/>
      <w:b/>
      <w:bCs/>
      <w:color w:val="2E74B5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122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213E"/>
    <w:pPr>
      <w:spacing w:after="200" w:line="276" w:lineRule="auto"/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84BEB"/>
    <w:rPr>
      <w:rFonts w:ascii="Cambria" w:eastAsia="SimSun" w:hAnsi="Cambria" w:cs="Calibri"/>
      <w:b/>
      <w:bCs/>
      <w:color w:val="2E74B5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5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5307"/>
    <w:rPr>
      <w:rFonts w:ascii="Tahoma" w:eastAsia="SimSun" w:hAnsi="Tahoma" w:cs="Tahoma"/>
      <w:color w:val="00000A"/>
      <w:sz w:val="16"/>
      <w:szCs w:val="16"/>
    </w:rPr>
  </w:style>
  <w:style w:type="paragraph" w:customStyle="1" w:styleId="Default">
    <w:name w:val="Default"/>
    <w:rsid w:val="009B77F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122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2016-02-25T13:31:00Z</cp:lastPrinted>
  <dcterms:created xsi:type="dcterms:W3CDTF">2016-02-11T09:00:00Z</dcterms:created>
  <dcterms:modified xsi:type="dcterms:W3CDTF">2017-02-08T18:49:00Z</dcterms:modified>
  <cp:category>www.sorubak.com</cp:category>
</cp:coreProperties>
</file>