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B56" w:rsidRDefault="00ED2B56" w:rsidP="00ED2B56">
      <w:pPr>
        <w:jc w:val="center"/>
      </w:pPr>
      <w:r>
        <w:t>MATEMATİK DERSİ KABA DEĞERLENDİRME FORMU</w:t>
      </w:r>
    </w:p>
    <w:p w:rsidR="00ED2B56" w:rsidRDefault="00ED2B56" w:rsidP="00ED2B56">
      <w:pPr>
        <w:rPr>
          <w:b/>
        </w:rPr>
      </w:pPr>
      <w:r>
        <w:rPr>
          <w:b/>
        </w:rPr>
        <w:t xml:space="preserve">ÖĞRENCİNİN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UYGULAYICININ</w:t>
      </w:r>
      <w:r>
        <w:rPr>
          <w:b/>
        </w:rPr>
        <w:tab/>
      </w:r>
      <w:r>
        <w:rPr>
          <w:b/>
        </w:rPr>
        <w:tab/>
      </w:r>
    </w:p>
    <w:p w:rsidR="00ED2B56" w:rsidRDefault="00ED2B56" w:rsidP="00ED2B56">
      <w:pPr>
        <w:rPr>
          <w:b/>
        </w:rPr>
      </w:pPr>
      <w:r>
        <w:rPr>
          <w:b/>
        </w:rPr>
        <w:t xml:space="preserve">ADI-SOYADI:  </w:t>
      </w:r>
      <w:r>
        <w:t xml:space="preserve">YAREN </w:t>
      </w:r>
      <w:proofErr w:type="gramStart"/>
      <w:r>
        <w:t>………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ADI-SOYADI: SEVGİ ERGAN</w:t>
      </w:r>
    </w:p>
    <w:p w:rsidR="00ED2B56" w:rsidRDefault="00ED2B56" w:rsidP="00ED2B56">
      <w:pPr>
        <w:rPr>
          <w:b/>
          <w:sz w:val="32"/>
        </w:rPr>
      </w:pPr>
      <w:proofErr w:type="gramStart"/>
      <w:r>
        <w:rPr>
          <w:b/>
        </w:rPr>
        <w:t>SINIFI:</w:t>
      </w:r>
      <w:r>
        <w:t>ÖZEL</w:t>
      </w:r>
      <w:proofErr w:type="gramEnd"/>
      <w:r>
        <w:t xml:space="preserve"> EĞİTİM SINIFI (3)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UYG. TARİHİ:</w:t>
      </w:r>
    </w:p>
    <w:p w:rsidR="00ED2B56" w:rsidRDefault="00ED2B56" w:rsidP="00ED2B56">
      <w:pPr>
        <w:rPr>
          <w:sz w:val="28"/>
        </w:rPr>
      </w:pPr>
    </w:p>
    <w:tbl>
      <w:tblPr>
        <w:tblW w:w="1091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28"/>
        <w:gridCol w:w="1980"/>
        <w:gridCol w:w="3290"/>
        <w:gridCol w:w="160"/>
        <w:gridCol w:w="160"/>
      </w:tblGrid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Pr="00DE7697" w:rsidRDefault="00ED2B56" w:rsidP="000B2652">
            <w:pPr>
              <w:pStyle w:val="Altbilgi"/>
              <w:tabs>
                <w:tab w:val="clear" w:pos="4536"/>
                <w:tab w:val="clear" w:pos="9072"/>
              </w:tabs>
              <w:rPr>
                <w:b/>
              </w:rPr>
            </w:pPr>
            <w:r w:rsidRPr="00DE7697">
              <w:rPr>
                <w:b/>
                <w:sz w:val="28"/>
              </w:rPr>
              <w:t>DOĞAL SAYILAR</w:t>
            </w:r>
          </w:p>
        </w:tc>
        <w:tc>
          <w:tcPr>
            <w:tcW w:w="1980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BB0C2D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>1.1,2,3,4,5,6,7,8,9 ve 10 doğal sayılarını tanır.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</w:tr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Default="00ED2B56" w:rsidP="000B2652">
            <w:r>
              <w:t>2.Rakamları yazar.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</w:tr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Default="00ED2B56" w:rsidP="000B2652">
            <w:r>
              <w:t>3.”</w:t>
            </w:r>
            <w:smartTag w:uri="urn:schemas-microsoft-com:office:smarttags" w:element="metricconverter">
              <w:smartTagPr>
                <w:attr w:name="ProductID" w:val="0”"/>
              </w:smartTagPr>
              <w:r>
                <w:t>0”</w:t>
              </w:r>
            </w:smartTag>
            <w:r>
              <w:t xml:space="preserve"> doğal sayısının ne olduğunu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</w:tr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Default="00ED2B56" w:rsidP="000B2652">
            <w:r>
              <w:t>4.İki basamaklı doğal sayıları okur.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  <w:r w:rsidRPr="00BB0C2D">
              <w:rPr>
                <w:sz w:val="20"/>
                <w:szCs w:val="20"/>
              </w:rPr>
              <w:t>30’a kadar okuyabiliyor</w:t>
            </w:r>
          </w:p>
        </w:tc>
      </w:tr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Default="00ED2B56" w:rsidP="000B2652">
            <w:r>
              <w:t>5. İki basamaklı doğal sayıları yazar.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  <w:r w:rsidRPr="00BB0C2D">
              <w:rPr>
                <w:sz w:val="20"/>
                <w:szCs w:val="20"/>
              </w:rPr>
              <w:t xml:space="preserve">30’a kadar </w:t>
            </w:r>
            <w:r>
              <w:rPr>
                <w:sz w:val="20"/>
                <w:szCs w:val="20"/>
              </w:rPr>
              <w:t>yazabiliyor.</w:t>
            </w:r>
          </w:p>
        </w:tc>
      </w:tr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Default="00ED2B56" w:rsidP="000B2652">
            <w:r>
              <w:t>6.Üç basamaklı doğal sayıları okur.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</w:tr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Default="00ED2B56" w:rsidP="000B2652">
            <w:r>
              <w:t>7.Üç basamaklı doğal sayıları yazar.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</w:tr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Default="00ED2B56" w:rsidP="000B2652">
            <w:r>
              <w:t>8.Dört basamaklı doğal sayıları okur.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</w:tr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Default="00ED2B56" w:rsidP="000B2652">
            <w:r>
              <w:t>9.Dört basamaklı doğal sayıları yazar.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</w:tr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Default="00ED2B56" w:rsidP="000B2652">
            <w:r>
              <w:t>10.Beş basamaklı doğal sayıları okur.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</w:tr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Default="00ED2B56" w:rsidP="000B2652">
            <w:r>
              <w:t>11.Beş basamaklı doğal sayıları yazar.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</w:tr>
      <w:tr w:rsidR="00ED2B56" w:rsidTr="000B2652">
        <w:trPr>
          <w:gridAfter w:val="2"/>
          <w:wAfter w:w="320" w:type="dxa"/>
          <w:cantSplit/>
          <w:trHeight w:val="447"/>
        </w:trPr>
        <w:tc>
          <w:tcPr>
            <w:tcW w:w="5328" w:type="dxa"/>
          </w:tcPr>
          <w:p w:rsidR="00ED2B56" w:rsidRDefault="00ED2B56" w:rsidP="000B2652">
            <w:r>
              <w:t>12.100 içinde 1’er ve 10’ar ileriye doğru ritmik sayar.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</w:tr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Default="00ED2B56" w:rsidP="000B2652">
            <w:r>
              <w:t>13. 100 içinde 1’er ve 10’ar geriye doğru ritmik sayar.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10’dan geriye 1’er (+)</w:t>
            </w:r>
          </w:p>
        </w:tc>
      </w:tr>
      <w:tr w:rsidR="00ED2B56" w:rsidTr="000B2652">
        <w:trPr>
          <w:gridAfter w:val="2"/>
          <w:wAfter w:w="320" w:type="dxa"/>
          <w:cantSplit/>
        </w:trPr>
        <w:tc>
          <w:tcPr>
            <w:tcW w:w="5328" w:type="dxa"/>
          </w:tcPr>
          <w:p w:rsidR="00ED2B56" w:rsidRDefault="00ED2B56" w:rsidP="000B2652">
            <w:r>
              <w:t>14. 100 içinde 5’er ileriye doğru ritmik sayar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</w:tr>
      <w:tr w:rsidR="00ED2B56" w:rsidTr="000B2652">
        <w:trPr>
          <w:gridAfter w:val="1"/>
          <w:wAfter w:w="160" w:type="dxa"/>
          <w:cantSplit/>
        </w:trPr>
        <w:tc>
          <w:tcPr>
            <w:tcW w:w="5328" w:type="dxa"/>
          </w:tcPr>
          <w:p w:rsidR="00ED2B56" w:rsidRDefault="00ED2B56" w:rsidP="000B2652">
            <w:r>
              <w:t>15. 100 içinde 5’er geriye doğru ritmik sayar.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16. 100 içinde 2’şer ileriye doğru ritmik sayar.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17. 100 içinde 2’şer geriye doğru ritmik sayar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18.40 içinde 4’er ileriye doğru ritmik sayar.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19.40 içinde 4’er geriye doğru ritmik sayar.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20. 30 içinde 3’er ileriye doğru ritmik sayar.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21. 30 içinde 3’er geriye doğru ritmik sayar.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22. 100 içinde 6’şar ileriye doğru ritmik sayar.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23. 100 içinde 7’şer ileriye doğru ritmik sayar.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24. 100 içinde 8’er ileriye doğru ritmik sayar.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25. 100 içinde 9’ar ileriye doğru ritmik sayar.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 xml:space="preserve">26.Nesne sayısı 100’den az olan </w:t>
            </w:r>
            <w:proofErr w:type="gramStart"/>
            <w:r>
              <w:t>bir çokluğu</w:t>
            </w:r>
            <w:proofErr w:type="gramEnd"/>
            <w:r>
              <w:t xml:space="preserve"> onluk ve birlik gruplara ayırarak bunlara karşılık gelen sayıyı okur ve yazar.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27.100’den küçük doğal sayıların basamaklarını adlandırır, basamaklardaki rakamların basamak değerlerini yazar.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28.Üç basamaklı doğal sayıların basamak adlarını, basamaklardaki rakamların basamak değerlerini yazar.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29.Sayı örüntüleri oluşturur.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lastRenderedPageBreak/>
              <w:t>30.Bir örüntüdeki ilişkiyi belirler ve örüntüyü genişletir.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31.100’den küçük iki doğal sayıyı karşılaştırarak aralarındaki ilişkiyi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 xml:space="preserve">32.1000’den küçük iki doğal sayıyı karşılaştırır ve aralarındaki ilişkiyi sembol kullanarak yazar. 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33.100’den küçük en çok dört doğal sayıyı büyükten küçüğe veya küçükten büyüğe doğru sıralar.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34.1000’den küçük en çok beş doğal sayıyı büyükten küçüğe veya küçükten büyüğe doğru sembol kullanarak sıralar.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35.Sıra bildiren sayıları sözlü ve yazılı olarak kullanır.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Sözlü(+) yazılı (-)</w:t>
            </w: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36.İki basamaklı doğal sayıların hangi onluğa daha yakın olduğunu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37.En çok üç basamaklı doğal sayıları en yakın onluğa yuvarlar.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38.Tek ve çift doğal sayılarını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39.10’a kadar olan Romen rakamlarını okur ve yazar/okur.</w:t>
            </w:r>
          </w:p>
        </w:tc>
        <w:tc>
          <w:tcPr>
            <w:tcW w:w="1980" w:type="dxa"/>
          </w:tcPr>
          <w:p w:rsidR="00ED2B56" w:rsidRDefault="00ED2B56" w:rsidP="000B2652">
            <w: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c>
          <w:tcPr>
            <w:tcW w:w="5328" w:type="dxa"/>
          </w:tcPr>
          <w:p w:rsidR="00ED2B56" w:rsidRDefault="00ED2B56" w:rsidP="000B2652">
            <w:r>
              <w:t>40.20’ye kadar olan Romen rakamlarını okur ve yazar.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290" w:type="dxa"/>
          </w:tcPr>
          <w:p w:rsidR="00ED2B56" w:rsidRPr="00BB0C2D" w:rsidRDefault="00ED2B56" w:rsidP="000B265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  <w:tc>
          <w:tcPr>
            <w:tcW w:w="160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</w:tbl>
    <w:p w:rsidR="00ED2B56" w:rsidRDefault="00ED2B56" w:rsidP="00ED2B56">
      <w:pPr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28"/>
        <w:gridCol w:w="1980"/>
        <w:gridCol w:w="3573"/>
      </w:tblGrid>
      <w:tr w:rsidR="00ED2B56" w:rsidTr="000B2652">
        <w:trPr>
          <w:cantSplit/>
        </w:trPr>
        <w:tc>
          <w:tcPr>
            <w:tcW w:w="5328" w:type="dxa"/>
          </w:tcPr>
          <w:p w:rsidR="00ED2B56" w:rsidRPr="00DE7697" w:rsidRDefault="00ED2B56" w:rsidP="000B2652">
            <w:pPr>
              <w:pStyle w:val="Altbilgi"/>
              <w:tabs>
                <w:tab w:val="clear" w:pos="4536"/>
                <w:tab w:val="clear" w:pos="9072"/>
              </w:tabs>
              <w:rPr>
                <w:b/>
              </w:rPr>
            </w:pPr>
            <w:r w:rsidRPr="00DE7697">
              <w:rPr>
                <w:b/>
                <w:sz w:val="28"/>
              </w:rPr>
              <w:t>DOĞAL SAYILARLA TOPLAMA İŞLEMİ</w:t>
            </w:r>
          </w:p>
        </w:tc>
        <w:tc>
          <w:tcPr>
            <w:tcW w:w="1980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573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>1.”+” işareti ile yaptığı işlemi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2.Tek basamaklı sayı ile tek basamaklı sayıyı eldesiz toplar.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3.İki basamaklı sayı ile tek basamaklı sayıyı eldesiz toplar.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4. İki basamaklı sayı ile iki basamaklı sayıyı eldesiz toplar.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 xml:space="preserve">5. İki basamaklı sayı ile tek basamaklı sayıyı eldeli toplar, </w:t>
            </w:r>
            <w:proofErr w:type="spellStart"/>
            <w:r>
              <w:t>eldenin</w:t>
            </w:r>
            <w:proofErr w:type="spellEnd"/>
            <w:r>
              <w:t xml:space="preserve"> ne anlama geldiğini modellerle açıklar.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6. İki basamaklı sayı ile iki basamaklı sayıyı eldeli toplar.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7.Toplamada “0”ın etkisini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8.İki doğal sayının toplandığı işlemde verilmeyen toplananı belirler.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9.Toplamları 100’ü geçmeyen 10 ve 10’un katı olan doğal sayıların toplamını zihinden bularak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10.Toplamları 50’yi geçmeyen iki doğal sayıyı zihinden toplayarak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  <w:trHeight w:val="329"/>
        </w:trPr>
        <w:tc>
          <w:tcPr>
            <w:tcW w:w="5328" w:type="dxa"/>
          </w:tcPr>
          <w:p w:rsidR="00ED2B56" w:rsidRDefault="00ED2B56" w:rsidP="000B2652">
            <w:r>
              <w:t>11.Toplamı 100’e kadar olan iki doğal sayının toplamını tahmin eder ve tahminini işlem sonucuyla karşılaştırarak sonucunu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12.Doğal sayılarla toplama işlemini gerektiren problemleri çözer.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Pr="00DE7697" w:rsidRDefault="00ED2B56" w:rsidP="000B2652">
            <w:pPr>
              <w:rPr>
                <w:b/>
              </w:rPr>
            </w:pPr>
            <w:r w:rsidRPr="00DE7697">
              <w:rPr>
                <w:b/>
              </w:rPr>
              <w:lastRenderedPageBreak/>
              <w:t>DOĞAL SAYILARLA ÇIKARMA İŞLEMİ</w:t>
            </w:r>
          </w:p>
        </w:tc>
        <w:tc>
          <w:tcPr>
            <w:tcW w:w="1980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573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  <w:trHeight w:val="314"/>
        </w:trPr>
        <w:tc>
          <w:tcPr>
            <w:tcW w:w="5328" w:type="dxa"/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>1.”-” işareti ile yaptığı işlemi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2.Tek basamaklı sayıdan tek basamaklı sayıyı çıkarır.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3.İki basamaklı sayıdan tek basamaklı sayıyı onluk bozmadan çıkarır.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4. İki basamaklı sayıdan iki basamaklı sayıyı onluk bozmadan çıkarır.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5. Onluk bozmayı gerektiren iki doğal sayının farkını bulur, onluk bozmanın ne anlama geldiğini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6.</w:t>
            </w:r>
            <w:proofErr w:type="gramStart"/>
            <w:r>
              <w:t>Toplamları  en</w:t>
            </w:r>
            <w:proofErr w:type="gramEnd"/>
            <w:r>
              <w:t xml:space="preserve"> çok üç basamaklı olan doğal sayılarla eldesiz ve eldeli toplama işlemi yapar.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 xml:space="preserve">7.100’den </w:t>
            </w:r>
            <w:proofErr w:type="gramStart"/>
            <w:r>
              <w:t>küçük  ve</w:t>
            </w:r>
            <w:proofErr w:type="gramEnd"/>
            <w:r>
              <w:t xml:space="preserve"> 10’un katı olan iki doğal sayının farkını zihinden bularak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8.100’e kadar olan doğal sayılarla yapılan çıkarma işleminin sonucunu tahmin eder, tahminini işlem sonucuyla karşılaştırır.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9.Doğal sayılarla yapılan bir çıkarma işleminde verilmeyen eksileni veya çıkanı bulur.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10.Doğal sayılarla toplama ve çıkarma işlemlerini gerektiren problemleri çözer.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</w:tbl>
    <w:p w:rsidR="00ED2B56" w:rsidRDefault="00ED2B56" w:rsidP="00ED2B56">
      <w:pPr>
        <w:rPr>
          <w:sz w:val="32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28"/>
        <w:gridCol w:w="1980"/>
        <w:gridCol w:w="3573"/>
      </w:tblGrid>
      <w:tr w:rsidR="00ED2B56" w:rsidTr="000B2652">
        <w:trPr>
          <w:cantSplit/>
        </w:trPr>
        <w:tc>
          <w:tcPr>
            <w:tcW w:w="5328" w:type="dxa"/>
          </w:tcPr>
          <w:p w:rsidR="00ED2B56" w:rsidRPr="00DE7697" w:rsidRDefault="00ED2B56" w:rsidP="000B2652">
            <w:pPr>
              <w:pStyle w:val="Altbilgi"/>
              <w:tabs>
                <w:tab w:val="clear" w:pos="4536"/>
                <w:tab w:val="clear" w:pos="9072"/>
              </w:tabs>
              <w:rPr>
                <w:b/>
              </w:rPr>
            </w:pPr>
            <w:r w:rsidRPr="00DE7697">
              <w:rPr>
                <w:b/>
              </w:rPr>
              <w:t>DOĞAL SAYILARLA ÇARPMA İŞLEMİ</w:t>
            </w:r>
          </w:p>
        </w:tc>
        <w:tc>
          <w:tcPr>
            <w:tcW w:w="1980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573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>1.Sorulduğunda çarpma işlemi ile ilgili kavramları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2.Çarpım tablosunu oluşturur.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3.Doğal sayılarla eldesiz çarpma işlemi yapar.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4.Çarpma işleminde “elde” kavramının ne anlama geldiğini açıklar.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5. Eldeli çarpma işlemi yapar.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6.Çarpımları 1000’den küçük olacak şekilde en çok üç basamaklı doğal sayıyla çarpma işlemi yapar.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28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7.En çok iki basamaklı doğal sayıların 10 ile kısa yoldan çarpar.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28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8.Bir basamaklı doğal sayıları 100 ile kısa yoldan çarpar.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28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pPr>
              <w:rPr>
                <w:sz w:val="28"/>
              </w:rPr>
            </w:pPr>
            <w:r>
              <w:rPr>
                <w:sz w:val="28"/>
              </w:rPr>
              <w:t xml:space="preserve">9.Doğal sayılarla çarpma işlemini gerektiren problemleri çözer. 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28"/>
              </w:rPr>
            </w:pPr>
          </w:p>
        </w:tc>
      </w:tr>
    </w:tbl>
    <w:p w:rsidR="00ED2B56" w:rsidRDefault="00ED2B56" w:rsidP="00ED2B56">
      <w:pPr>
        <w:rPr>
          <w:sz w:val="28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28"/>
        <w:gridCol w:w="1980"/>
        <w:gridCol w:w="3573"/>
      </w:tblGrid>
      <w:tr w:rsidR="00ED2B56" w:rsidTr="000B2652">
        <w:trPr>
          <w:cantSplit/>
        </w:trPr>
        <w:tc>
          <w:tcPr>
            <w:tcW w:w="5328" w:type="dxa"/>
          </w:tcPr>
          <w:p w:rsidR="00ED2B56" w:rsidRPr="00DE7697" w:rsidRDefault="00ED2B56" w:rsidP="000B2652">
            <w:pPr>
              <w:pStyle w:val="Altbilgi"/>
              <w:tabs>
                <w:tab w:val="clear" w:pos="4536"/>
                <w:tab w:val="clear" w:pos="9072"/>
              </w:tabs>
              <w:rPr>
                <w:b/>
              </w:rPr>
            </w:pPr>
            <w:r w:rsidRPr="00DE7697">
              <w:rPr>
                <w:b/>
              </w:rPr>
              <w:t>DOĞAL SAYILARLA BÖLME İŞLEMİ</w:t>
            </w:r>
          </w:p>
        </w:tc>
        <w:tc>
          <w:tcPr>
            <w:tcW w:w="1980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573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>1.Sorulduğunda bölme işlemi ile ilgili kavramaları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2.İki basamaklı doğal sayıları bir basamaklı doğal sayılara kalansız böler.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3. İki basamaklı doğal sayıları bir basamaklı doğal sayılara kalanlı böler.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4. İki basamaklı doğal sayıları 10’a kısa yoldan böler.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5. Doğal sayılarla bölme işlemini gerektiren problemleri çözer.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lastRenderedPageBreak/>
              <w:t>6. Biri bölme olacak şekilde iki işlem gerektiren problemleri çözer.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</w:tbl>
    <w:p w:rsidR="00ED2B56" w:rsidRDefault="00ED2B56" w:rsidP="00ED2B56">
      <w:pPr>
        <w:rPr>
          <w:sz w:val="32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28"/>
        <w:gridCol w:w="1980"/>
        <w:gridCol w:w="3573"/>
      </w:tblGrid>
      <w:tr w:rsidR="00ED2B56" w:rsidTr="000B2652">
        <w:trPr>
          <w:cantSplit/>
        </w:trPr>
        <w:tc>
          <w:tcPr>
            <w:tcW w:w="5328" w:type="dxa"/>
          </w:tcPr>
          <w:p w:rsidR="00ED2B56" w:rsidRPr="00DE7697" w:rsidRDefault="00ED2B56" w:rsidP="000B2652">
            <w:pPr>
              <w:pStyle w:val="Altbilgi"/>
              <w:tabs>
                <w:tab w:val="clear" w:pos="4536"/>
                <w:tab w:val="clear" w:pos="9072"/>
              </w:tabs>
              <w:rPr>
                <w:b/>
              </w:rPr>
            </w:pPr>
            <w:r w:rsidRPr="00DE7697">
              <w:rPr>
                <w:b/>
                <w:sz w:val="28"/>
              </w:rPr>
              <w:t>KESİRLER</w:t>
            </w:r>
          </w:p>
        </w:tc>
        <w:tc>
          <w:tcPr>
            <w:tcW w:w="1980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573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 xml:space="preserve">1.Bir bütünün eş parçalara ayırarak eş parçalardan her birinin kesrin birimi olduğunu söyler. 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2.Payı paydasından küçük ve paydası en çok iki basamaklı doğal sayı olan kesirler elde eder.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3. Paydası en çok iki basamaklı doğal sayı olan üç kesri karşılaştırır ve sıralar.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4.</w:t>
            </w:r>
            <w:proofErr w:type="gramStart"/>
            <w:r>
              <w:t>Bir çokluğun</w:t>
            </w:r>
            <w:proofErr w:type="gramEnd"/>
            <w:r>
              <w:t xml:space="preserve"> belirtilen kesrin birimi kadarını belirler.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</w:tbl>
    <w:p w:rsidR="00ED2B56" w:rsidRDefault="00ED2B56" w:rsidP="00ED2B56">
      <w:pPr>
        <w:rPr>
          <w:sz w:val="32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28"/>
        <w:gridCol w:w="1980"/>
        <w:gridCol w:w="3573"/>
      </w:tblGrid>
      <w:tr w:rsidR="00ED2B56" w:rsidTr="000B2652">
        <w:trPr>
          <w:cantSplit/>
        </w:trPr>
        <w:tc>
          <w:tcPr>
            <w:tcW w:w="10881" w:type="dxa"/>
            <w:gridSpan w:val="3"/>
          </w:tcPr>
          <w:p w:rsidR="00ED2B56" w:rsidRPr="00DE7697" w:rsidRDefault="00ED2B56" w:rsidP="000B2652">
            <w:pPr>
              <w:rPr>
                <w:b/>
                <w:sz w:val="32"/>
              </w:rPr>
            </w:pPr>
            <w:r w:rsidRPr="00DE7697">
              <w:rPr>
                <w:b/>
              </w:rPr>
              <w:t xml:space="preserve">GEOMETRİK CİSİMLER VE ŞEKİLLER  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Pr="00DE7697" w:rsidRDefault="00ED2B56" w:rsidP="000B2652">
            <w:pPr>
              <w:rPr>
                <w:b/>
                <w:sz w:val="28"/>
              </w:rPr>
            </w:pPr>
            <w:r w:rsidRPr="00DE7697">
              <w:rPr>
                <w:b/>
                <w:sz w:val="28"/>
              </w:rPr>
              <w:t>NOKTA</w:t>
            </w:r>
          </w:p>
        </w:tc>
        <w:tc>
          <w:tcPr>
            <w:tcW w:w="1980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573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>1.Noktayı sembollerle gösterir ve isimlendirir.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2.Noktaları birleştirerek doğru parçasını çizer.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3. Noktaları birleştirerek geometrik şekiller (kare, üçgen, daire, dikdörtgen ) çizer.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4.Karenin, dikdörtgenin, üçgenin köşe ve kenarlarını gösterir.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</w:tbl>
    <w:p w:rsidR="00ED2B56" w:rsidRDefault="00ED2B56" w:rsidP="00ED2B56">
      <w:pPr>
        <w:rPr>
          <w:sz w:val="32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28"/>
        <w:gridCol w:w="1980"/>
        <w:gridCol w:w="3573"/>
      </w:tblGrid>
      <w:tr w:rsidR="00ED2B56" w:rsidTr="000B2652">
        <w:trPr>
          <w:cantSplit/>
        </w:trPr>
        <w:tc>
          <w:tcPr>
            <w:tcW w:w="10881" w:type="dxa"/>
            <w:gridSpan w:val="3"/>
          </w:tcPr>
          <w:p w:rsidR="00ED2B56" w:rsidRPr="00DE7697" w:rsidRDefault="00ED2B56" w:rsidP="000B2652">
            <w:pPr>
              <w:rPr>
                <w:b/>
                <w:sz w:val="32"/>
              </w:rPr>
            </w:pPr>
            <w:r w:rsidRPr="00DE7697">
              <w:rPr>
                <w:b/>
              </w:rPr>
              <w:t xml:space="preserve">GEOMETRİK CİSİMLER VE ŞEKİLLER  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Pr="00DE7697" w:rsidRDefault="00ED2B56" w:rsidP="000B2652">
            <w:pPr>
              <w:rPr>
                <w:b/>
                <w:sz w:val="28"/>
              </w:rPr>
            </w:pPr>
            <w:r w:rsidRPr="00DE7697">
              <w:rPr>
                <w:b/>
                <w:sz w:val="28"/>
              </w:rPr>
              <w:t xml:space="preserve"> AÇI</w:t>
            </w:r>
          </w:p>
        </w:tc>
        <w:tc>
          <w:tcPr>
            <w:tcW w:w="1980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573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>1.Açıya, çevresindeki modellerden örnekler gösterir.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2. Açıyı modelleriyle çizer.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3.Dik açıya çevresindeki modellerden örnekler verir ve çizer.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4. Açıları dar açı, dik açı, geniş açı ve doğru açı olarak sınıflandırır.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</w:tbl>
    <w:p w:rsidR="00ED2B56" w:rsidRDefault="00ED2B56" w:rsidP="00ED2B56">
      <w:pPr>
        <w:rPr>
          <w:sz w:val="32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28"/>
        <w:gridCol w:w="1980"/>
        <w:gridCol w:w="3573"/>
      </w:tblGrid>
      <w:tr w:rsidR="00ED2B56" w:rsidTr="000B2652">
        <w:trPr>
          <w:cantSplit/>
        </w:trPr>
        <w:tc>
          <w:tcPr>
            <w:tcW w:w="10881" w:type="dxa"/>
            <w:gridSpan w:val="3"/>
          </w:tcPr>
          <w:p w:rsidR="00ED2B56" w:rsidRPr="00DE7697" w:rsidRDefault="00ED2B56" w:rsidP="000B2652">
            <w:pPr>
              <w:rPr>
                <w:b/>
                <w:sz w:val="32"/>
              </w:rPr>
            </w:pPr>
            <w:r w:rsidRPr="00DE7697">
              <w:rPr>
                <w:b/>
              </w:rPr>
              <w:t xml:space="preserve">GEOMETRİK CİSİMLER VE ŞEKİLLER  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Pr="00DE7697" w:rsidRDefault="00ED2B56" w:rsidP="000B2652">
            <w:pPr>
              <w:pStyle w:val="Altbilgi"/>
              <w:tabs>
                <w:tab w:val="clear" w:pos="4536"/>
                <w:tab w:val="clear" w:pos="9072"/>
              </w:tabs>
              <w:rPr>
                <w:b/>
              </w:rPr>
            </w:pPr>
            <w:r w:rsidRPr="00DE7697">
              <w:rPr>
                <w:b/>
                <w:sz w:val="28"/>
              </w:rPr>
              <w:t>SİMETRİ</w:t>
            </w:r>
          </w:p>
        </w:tc>
        <w:tc>
          <w:tcPr>
            <w:tcW w:w="1980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573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>1.Bir şeklin iki eş parçaya ayrılıp ayrılamayacağını belirler, uygun şekilleri iki eş parçaya ayırır.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2.Simetriyi modelleriyle açıklar.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 xml:space="preserve">3.Düzlemsel </w:t>
            </w:r>
            <w:proofErr w:type="gramStart"/>
            <w:r>
              <w:t>şekillerde  doğruya</w:t>
            </w:r>
            <w:proofErr w:type="gramEnd"/>
            <w:r>
              <w:t xml:space="preserve"> göre simetriyi belirler ve simetrik şekiller oluşturur.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</w:tbl>
    <w:p w:rsidR="00ED2B56" w:rsidRDefault="00ED2B56" w:rsidP="00ED2B56">
      <w:pPr>
        <w:rPr>
          <w:sz w:val="32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28"/>
        <w:gridCol w:w="1980"/>
        <w:gridCol w:w="3573"/>
      </w:tblGrid>
      <w:tr w:rsidR="00ED2B56" w:rsidTr="000B2652">
        <w:trPr>
          <w:cantSplit/>
        </w:trPr>
        <w:tc>
          <w:tcPr>
            <w:tcW w:w="10881" w:type="dxa"/>
            <w:gridSpan w:val="3"/>
          </w:tcPr>
          <w:p w:rsidR="00ED2B56" w:rsidRPr="00DE7697" w:rsidRDefault="00ED2B56" w:rsidP="000B2652">
            <w:pPr>
              <w:rPr>
                <w:b/>
              </w:rPr>
            </w:pPr>
            <w:r w:rsidRPr="00DE7697">
              <w:rPr>
                <w:b/>
                <w:sz w:val="32"/>
              </w:rPr>
              <w:t xml:space="preserve">  </w:t>
            </w:r>
            <w:r w:rsidRPr="00DE7697">
              <w:rPr>
                <w:b/>
                <w:sz w:val="28"/>
              </w:rPr>
              <w:t xml:space="preserve">GEOMETRİK CİSİMLER VE ŞEKİLLER  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Pr="00DE7697" w:rsidRDefault="00ED2B56" w:rsidP="000B2652">
            <w:pPr>
              <w:pStyle w:val="Balk1"/>
              <w:rPr>
                <w:b/>
              </w:rPr>
            </w:pPr>
            <w:r w:rsidRPr="00DE7697">
              <w:rPr>
                <w:b/>
              </w:rPr>
              <w:t>ÖRÜNTÜ VE SÜSLEMELER</w:t>
            </w:r>
          </w:p>
        </w:tc>
        <w:tc>
          <w:tcPr>
            <w:tcW w:w="1980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573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1. Bir örüntüde eksik bırakılan öğeleri belirleyerek tamamlar.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/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2.Bir örüntüdeki ilişkiyi kullanarak farklı malzemelerle aynı ilişkiye sahip farklı örüntüler oluşturur.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/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lastRenderedPageBreak/>
              <w:t xml:space="preserve">3. Üçgensel, karesel, dikdörtgensel bölgeleri </w:t>
            </w:r>
            <w:proofErr w:type="gramStart"/>
            <w:r>
              <w:t>kullanarak  ve</w:t>
            </w:r>
            <w:proofErr w:type="gramEnd"/>
            <w:r>
              <w:t xml:space="preserve"> boşluk kalmayacak şekilde süslemeler yapar.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/>
        </w:tc>
      </w:tr>
    </w:tbl>
    <w:p w:rsidR="00ED2B56" w:rsidRDefault="00ED2B56" w:rsidP="00ED2B56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28"/>
        <w:gridCol w:w="1980"/>
        <w:gridCol w:w="3573"/>
      </w:tblGrid>
      <w:tr w:rsidR="00ED2B56" w:rsidTr="000B2652">
        <w:trPr>
          <w:cantSplit/>
        </w:trPr>
        <w:tc>
          <w:tcPr>
            <w:tcW w:w="5328" w:type="dxa"/>
          </w:tcPr>
          <w:p w:rsidR="00ED2B56" w:rsidRPr="00DE7697" w:rsidRDefault="00ED2B56" w:rsidP="000B2652">
            <w:pPr>
              <w:rPr>
                <w:b/>
              </w:rPr>
            </w:pPr>
            <w:r w:rsidRPr="00DE7697">
              <w:rPr>
                <w:b/>
                <w:sz w:val="28"/>
              </w:rPr>
              <w:t>ZAMANI ÖLÇME</w:t>
            </w:r>
          </w:p>
        </w:tc>
        <w:tc>
          <w:tcPr>
            <w:tcW w:w="1980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573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1. Tam ve yarım saatleri okur ve saati tam ve yarım saate ayarlar.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/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2.Gün-saat, hafta- gün, ay-gün, mevsim-ay, yıl-hafta ve yıl- ay arasındaki ilişkiyi açıklar.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/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 xml:space="preserve">3.Zamanı ölçme birimleriyle ilgili </w:t>
            </w:r>
            <w:proofErr w:type="gramStart"/>
            <w:r>
              <w:t>problemleri  çözer</w:t>
            </w:r>
            <w:proofErr w:type="gramEnd"/>
            <w:r>
              <w:t>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573" w:type="dxa"/>
          </w:tcPr>
          <w:p w:rsidR="00ED2B56" w:rsidRDefault="00ED2B56" w:rsidP="000B2652"/>
        </w:tc>
      </w:tr>
    </w:tbl>
    <w:p w:rsidR="00ED2B56" w:rsidRDefault="00ED2B56" w:rsidP="00ED2B56">
      <w:pPr>
        <w:pStyle w:val="Altbilgi"/>
        <w:tabs>
          <w:tab w:val="clear" w:pos="4536"/>
          <w:tab w:val="clear" w:pos="9072"/>
        </w:tabs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28"/>
        <w:gridCol w:w="1980"/>
        <w:gridCol w:w="3432"/>
      </w:tblGrid>
      <w:tr w:rsidR="00ED2B56" w:rsidTr="000B2652">
        <w:trPr>
          <w:cantSplit/>
        </w:trPr>
        <w:tc>
          <w:tcPr>
            <w:tcW w:w="5328" w:type="dxa"/>
          </w:tcPr>
          <w:p w:rsidR="00ED2B56" w:rsidRPr="00DE7697" w:rsidRDefault="00ED2B56" w:rsidP="000B2652">
            <w:pPr>
              <w:pStyle w:val="Altbilgi"/>
              <w:tabs>
                <w:tab w:val="clear" w:pos="4536"/>
                <w:tab w:val="clear" w:pos="9072"/>
              </w:tabs>
              <w:rPr>
                <w:b/>
              </w:rPr>
            </w:pPr>
            <w:r w:rsidRPr="00DE7697">
              <w:rPr>
                <w:b/>
                <w:sz w:val="28"/>
              </w:rPr>
              <w:t>TARTMA</w:t>
            </w:r>
          </w:p>
        </w:tc>
        <w:tc>
          <w:tcPr>
            <w:tcW w:w="1980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432" w:type="dxa"/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>1.Kilogramın kullanıldığı yerleri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2.Kilogramla ilgili problemleri çözer.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3.Gramın kullanıldığı yerleri söyler.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</w:tcPr>
          <w:p w:rsidR="00ED2B56" w:rsidRDefault="00ED2B56" w:rsidP="000B2652">
            <w:r>
              <w:t>4.Gramla ilgili problemleri çözer.</w:t>
            </w:r>
          </w:p>
        </w:tc>
        <w:tc>
          <w:tcPr>
            <w:tcW w:w="1980" w:type="dxa"/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</w:tcPr>
          <w:p w:rsidR="00ED2B56" w:rsidRDefault="00ED2B56" w:rsidP="000B2652">
            <w:pPr>
              <w:rPr>
                <w:sz w:val="32"/>
              </w:rPr>
            </w:pPr>
          </w:p>
        </w:tc>
      </w:tr>
    </w:tbl>
    <w:p w:rsidR="00ED2B56" w:rsidRDefault="00ED2B56" w:rsidP="00ED2B56">
      <w:pPr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8"/>
        <w:gridCol w:w="1980"/>
        <w:gridCol w:w="3432"/>
      </w:tblGrid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Altbilgi"/>
              <w:tabs>
                <w:tab w:val="clear" w:pos="4536"/>
                <w:tab w:val="clear" w:pos="9072"/>
              </w:tabs>
              <w:rPr>
                <w:b/>
              </w:rPr>
            </w:pPr>
            <w:r w:rsidRPr="00DE7697">
              <w:rPr>
                <w:b/>
                <w:sz w:val="28"/>
              </w:rPr>
              <w:t>SIVILARI ÖLÇME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>1.Bardak, kaşık vb. kullanarak sıvıların miktarını ölçer.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r>
              <w:t xml:space="preserve">2.Standart sıvı ölçme araçları ve birimlerinin gerekliliğini açıklar.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r>
              <w:t>3.Litre veya yarım litre birimleriyle ölçme yapar.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r>
              <w:t>4.Sıvı ölçme birimlerinin kullanıldığı problemleri çözer.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</w:tbl>
    <w:p w:rsidR="00ED2B56" w:rsidRDefault="00ED2B56" w:rsidP="00ED2B56">
      <w:pPr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8"/>
        <w:gridCol w:w="1980"/>
        <w:gridCol w:w="3432"/>
      </w:tblGrid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Altbilgi"/>
              <w:tabs>
                <w:tab w:val="clear" w:pos="4536"/>
                <w:tab w:val="clear" w:pos="9072"/>
              </w:tabs>
              <w:rPr>
                <w:b/>
              </w:rPr>
            </w:pPr>
            <w:r w:rsidRPr="00DE7697">
              <w:rPr>
                <w:b/>
                <w:sz w:val="28"/>
              </w:rPr>
              <w:t>UZUNLUK ÖLÇME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 xml:space="preserve">1. </w:t>
            </w:r>
            <w:proofErr w:type="gramStart"/>
            <w:r>
              <w:t>Metre  ve</w:t>
            </w:r>
            <w:proofErr w:type="gramEnd"/>
            <w:r>
              <w:t xml:space="preserve"> santimetrenin ne olduğunu söyler.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r>
              <w:t xml:space="preserve">2.Metre ve santimetre arasındaki ilişkiyi açıklar.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r>
              <w:t>3.Metre ve santimetre arasında ondalık kesir yazmayı gerektirmeyen dönüşümler yapar.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r>
              <w:t>4.Cetvel kullanarak belirli bir uzunluğu ölçer.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r>
              <w:t>5.Ölçüsü verilen bir uzunluğu cetvelle çizer.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r>
              <w:t>6.Metre ve santimetre birimlerinin kullanıldığı problemleri çözer.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</w:tbl>
    <w:p w:rsidR="00ED2B56" w:rsidRDefault="00ED2B56" w:rsidP="00ED2B56">
      <w:pPr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8"/>
        <w:gridCol w:w="1980"/>
        <w:gridCol w:w="3432"/>
      </w:tblGrid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Altbilgi"/>
              <w:tabs>
                <w:tab w:val="clear" w:pos="4536"/>
                <w:tab w:val="clear" w:pos="9072"/>
              </w:tabs>
              <w:rPr>
                <w:b/>
              </w:rPr>
            </w:pPr>
            <w:r w:rsidRPr="00DE7697">
              <w:rPr>
                <w:b/>
                <w:sz w:val="28"/>
              </w:rPr>
              <w:t>ÇEVRE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>1. Nesnelerin çevrelerini belirler.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r>
              <w:t>2.Düzlemsel şekillerin çevre uzunluğunu hesaplar.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r>
              <w:t>3.Düzlemsel şekillerin çevre uzunlukları çevre uzunlukları ile ilgili problemleri çözer.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</w:tbl>
    <w:p w:rsidR="00ED2B56" w:rsidRDefault="00ED2B56" w:rsidP="00ED2B56">
      <w:pPr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8"/>
        <w:gridCol w:w="1980"/>
        <w:gridCol w:w="3432"/>
      </w:tblGrid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Altbilgi"/>
              <w:tabs>
                <w:tab w:val="clear" w:pos="4536"/>
                <w:tab w:val="clear" w:pos="9072"/>
              </w:tabs>
              <w:rPr>
                <w:b/>
              </w:rPr>
            </w:pPr>
            <w:r w:rsidRPr="00DE7697">
              <w:rPr>
                <w:b/>
                <w:sz w:val="28"/>
              </w:rPr>
              <w:t>ALAN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>1. Alan ölçülerini söyler.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r>
              <w:lastRenderedPageBreak/>
              <w:t>2.Alan ölçer.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</w:tbl>
    <w:p w:rsidR="00ED2B56" w:rsidRDefault="00ED2B56" w:rsidP="00ED2B56">
      <w:pPr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8"/>
        <w:gridCol w:w="1980"/>
        <w:gridCol w:w="3432"/>
      </w:tblGrid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Altbilgi"/>
              <w:tabs>
                <w:tab w:val="clear" w:pos="4536"/>
                <w:tab w:val="clear" w:pos="9072"/>
              </w:tabs>
              <w:rPr>
                <w:b/>
              </w:rPr>
            </w:pPr>
            <w:r w:rsidRPr="00DE7697">
              <w:rPr>
                <w:b/>
                <w:sz w:val="28"/>
              </w:rPr>
              <w:t>PARALARIMIZ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PERFORMANS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Pr="00DE7697" w:rsidRDefault="00ED2B56" w:rsidP="000B2652">
            <w:pPr>
              <w:pStyle w:val="Balk1"/>
              <w:rPr>
                <w:b/>
                <w:sz w:val="20"/>
                <w:szCs w:val="20"/>
              </w:rPr>
            </w:pPr>
            <w:r w:rsidRPr="00DE7697">
              <w:rPr>
                <w:b/>
                <w:sz w:val="20"/>
                <w:szCs w:val="20"/>
              </w:rPr>
              <w:t>AÇIKLAMA</w:t>
            </w: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pStyle w:val="Altbilgi"/>
              <w:tabs>
                <w:tab w:val="clear" w:pos="4536"/>
                <w:tab w:val="clear" w:pos="9072"/>
              </w:tabs>
            </w:pPr>
            <w:r>
              <w:t xml:space="preserve">1.Gösterilen paranın miktarını söyler.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  <w:tr w:rsidR="00ED2B56" w:rsidTr="000B2652">
        <w:trPr>
          <w:cantSplit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r>
              <w:t>2.Parayla ilgili problemleri çözer.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6" w:rsidRDefault="00ED2B56" w:rsidP="000B2652">
            <w:pPr>
              <w:rPr>
                <w:sz w:val="32"/>
              </w:rPr>
            </w:pPr>
          </w:p>
        </w:tc>
      </w:tr>
    </w:tbl>
    <w:p w:rsidR="00ED2B56" w:rsidRDefault="00ED2B56" w:rsidP="00ED2B56">
      <w:pPr>
        <w:rPr>
          <w:sz w:val="32"/>
        </w:rPr>
      </w:pPr>
    </w:p>
    <w:p w:rsidR="00ED2B56" w:rsidRDefault="00ED2B56" w:rsidP="00ED2B56">
      <w:pPr>
        <w:rPr>
          <w:sz w:val="32"/>
        </w:rPr>
      </w:pPr>
    </w:p>
    <w:p w:rsidR="00ED2B56" w:rsidRDefault="00ED2B56" w:rsidP="00ED2B56">
      <w:pPr>
        <w:rPr>
          <w:sz w:val="32"/>
        </w:rPr>
      </w:pPr>
    </w:p>
    <w:p w:rsidR="00ED2B56" w:rsidRDefault="00ED2B56" w:rsidP="00ED2B56">
      <w:r>
        <w:rPr>
          <w:sz w:val="32"/>
        </w:rPr>
        <w:t xml:space="preserve">                </w:t>
      </w:r>
      <w:hyperlink r:id="rId6" w:history="1">
        <w:r w:rsidR="00B0019D" w:rsidRPr="00D76AF9">
          <w:rPr>
            <w:rStyle w:val="Kpr"/>
            <w:sz w:val="32"/>
          </w:rPr>
          <w:t>www.sorubak.com</w:t>
        </w:r>
      </w:hyperlink>
      <w:r w:rsidR="00B0019D">
        <w:rPr>
          <w:sz w:val="32"/>
        </w:rPr>
        <w:t xml:space="preserve"> </w:t>
      </w:r>
      <w:r>
        <w:rPr>
          <w:sz w:val="32"/>
        </w:rPr>
        <w:t xml:space="preserve">   </w:t>
      </w:r>
      <w:r>
        <w:t xml:space="preserve"> </w:t>
      </w:r>
    </w:p>
    <w:p w:rsidR="00ED2B56" w:rsidRDefault="00ED2B56" w:rsidP="00ED2B56"/>
    <w:p w:rsidR="00ED2B56" w:rsidRDefault="00ED2B56" w:rsidP="00ED2B56"/>
    <w:p w:rsidR="00ED2B56" w:rsidRDefault="00ED2B56" w:rsidP="00ED2B56">
      <w:r>
        <w:t xml:space="preserve">                       </w:t>
      </w:r>
    </w:p>
    <w:p w:rsidR="00ED2B56" w:rsidRDefault="00ED2B56" w:rsidP="00ED2B56"/>
    <w:p w:rsidR="00ED2B56" w:rsidRDefault="00ED2B56" w:rsidP="00ED2B56"/>
    <w:p w:rsidR="00ED2B56" w:rsidRDefault="00ED2B56" w:rsidP="00ED2B56"/>
    <w:p w:rsidR="00ED2B56" w:rsidRDefault="00ED2B56" w:rsidP="00ED2B56"/>
    <w:p w:rsidR="00ED2B56" w:rsidRDefault="00ED2B56" w:rsidP="00ED2B56"/>
    <w:p w:rsidR="00ED2B56" w:rsidRDefault="00ED2B56" w:rsidP="00ED2B56"/>
    <w:p w:rsidR="00ED2B56" w:rsidRDefault="00ED2B56" w:rsidP="00ED2B56"/>
    <w:p w:rsidR="00ED2B56" w:rsidRDefault="00ED2B56" w:rsidP="00ED2B56"/>
    <w:p w:rsidR="00ED2B56" w:rsidRDefault="00ED2B56" w:rsidP="00ED2B56"/>
    <w:p w:rsidR="00954CF5" w:rsidRDefault="00954CF5">
      <w:bookmarkStart w:id="0" w:name="_GoBack"/>
      <w:bookmarkEnd w:id="0"/>
    </w:p>
    <w:sectPr w:rsidR="00954CF5" w:rsidSect="00863057">
      <w:footerReference w:type="even" r:id="rId7"/>
      <w:footerReference w:type="default" r:id="rId8"/>
      <w:pgSz w:w="11906" w:h="16838"/>
      <w:pgMar w:top="1080" w:right="386" w:bottom="126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1BF" w:rsidRDefault="00D931BF" w:rsidP="00863057">
      <w:r>
        <w:separator/>
      </w:r>
    </w:p>
  </w:endnote>
  <w:endnote w:type="continuationSeparator" w:id="0">
    <w:p w:rsidR="00D931BF" w:rsidRDefault="00D931BF" w:rsidP="00863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2B" w:rsidRDefault="0086305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D2B5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5712B" w:rsidRDefault="00D931B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2B" w:rsidRDefault="0086305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D2B56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0019D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95712B" w:rsidRDefault="00D931BF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1BF" w:rsidRDefault="00D931BF" w:rsidP="00863057">
      <w:r>
        <w:separator/>
      </w:r>
    </w:p>
  </w:footnote>
  <w:footnote w:type="continuationSeparator" w:id="0">
    <w:p w:rsidR="00D931BF" w:rsidRDefault="00D931BF" w:rsidP="008630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2B56"/>
    <w:rsid w:val="00863057"/>
    <w:rsid w:val="00954CF5"/>
    <w:rsid w:val="00B0019D"/>
    <w:rsid w:val="00D931BF"/>
    <w:rsid w:val="00ED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D2B56"/>
    <w:pPr>
      <w:keepNext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D2B56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Altbilgi">
    <w:name w:val="footer"/>
    <w:basedOn w:val="Normal"/>
    <w:link w:val="AltbilgiChar"/>
    <w:rsid w:val="00ED2B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D2B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ED2B56"/>
  </w:style>
  <w:style w:type="character" w:styleId="Kpr">
    <w:name w:val="Hyperlink"/>
    <w:basedOn w:val="VarsaylanParagrafYazTipi"/>
    <w:uiPriority w:val="99"/>
    <w:unhideWhenUsed/>
    <w:rsid w:val="00B001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D2B56"/>
    <w:pPr>
      <w:keepNext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D2B56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Altbilgi">
    <w:name w:val="footer"/>
    <w:basedOn w:val="Normal"/>
    <w:link w:val="AltbilgiChar"/>
    <w:rsid w:val="00ED2B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D2B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ED2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1475</Words>
  <Characters>8413</Characters>
  <DocSecurity>0</DocSecurity>
  <Lines>70</Lines>
  <Paragraphs>19</Paragraphs>
  <ScaleCrop>false</ScaleCrop>
  <Manager>www.sorubak.com</Manager>
  <Company/>
  <LinksUpToDate>false</LinksUpToDate>
  <CharactersWithSpaces>9869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2016-10-19T08:44:00Z</dcterms:created>
  <dcterms:modified xsi:type="dcterms:W3CDTF">2016-10-19T08:44:00Z</dcterms:modified>
  <cp:category>www.sorubak.com</cp:category>
</cp:coreProperties>
</file>