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0CC" w:rsidRPr="00495E71" w:rsidRDefault="00D900CC" w:rsidP="00D900CC">
      <w:pPr>
        <w:jc w:val="center"/>
        <w:rPr>
          <w:rFonts w:ascii="Cambria" w:hAnsi="Cambria" w:cs="Arial"/>
          <w:sz w:val="20"/>
          <w:szCs w:val="20"/>
        </w:rPr>
      </w:pPr>
      <w:proofErr w:type="gramStart"/>
      <w:r w:rsidRPr="00495E71">
        <w:rPr>
          <w:rFonts w:ascii="Cambria" w:hAnsi="Cambria" w:cs="Arial"/>
          <w:sz w:val="20"/>
          <w:szCs w:val="20"/>
          <w:lang w:val="en-US"/>
        </w:rPr>
        <w:t>T</w:t>
      </w:r>
      <w:r w:rsidRPr="00495E71">
        <w:rPr>
          <w:rFonts w:ascii="Cambria" w:hAnsi="Cambria" w:cs="Arial"/>
          <w:sz w:val="20"/>
          <w:szCs w:val="20"/>
        </w:rPr>
        <w:t>.C.</w:t>
      </w:r>
      <w:proofErr w:type="gramEnd"/>
    </w:p>
    <w:p w:rsidR="00D900CC" w:rsidRPr="00495E71" w:rsidRDefault="00D900CC" w:rsidP="00D900CC">
      <w:pPr>
        <w:jc w:val="center"/>
        <w:rPr>
          <w:rFonts w:ascii="Cambria" w:hAnsi="Cambria" w:cs="Arial"/>
          <w:sz w:val="20"/>
          <w:szCs w:val="20"/>
        </w:rPr>
      </w:pPr>
      <w:r w:rsidRPr="00495E71">
        <w:rPr>
          <w:rFonts w:ascii="Cambria" w:hAnsi="Cambria" w:cs="Arial"/>
          <w:sz w:val="20"/>
          <w:szCs w:val="20"/>
        </w:rPr>
        <w:t>MİLLİ EĞİTİM BAKANLIĞI</w:t>
      </w:r>
    </w:p>
    <w:p w:rsidR="00D900CC" w:rsidRPr="00495E71" w:rsidRDefault="00463EE5" w:rsidP="00D900CC">
      <w:pPr>
        <w:pStyle w:val="KonuBal"/>
        <w:spacing w:line="288" w:lineRule="auto"/>
        <w:rPr>
          <w:rFonts w:ascii="Cambria" w:hAnsi="Cambria" w:cs="Arial"/>
          <w:b w:val="0"/>
        </w:rPr>
      </w:pPr>
      <w:r>
        <w:rPr>
          <w:rFonts w:ascii="Cambria" w:hAnsi="Cambria" w:cs="Arial"/>
          <w:b w:val="0"/>
        </w:rPr>
        <w:t>2016-2017</w:t>
      </w:r>
      <w:r w:rsidR="00D900CC" w:rsidRPr="00495E71">
        <w:rPr>
          <w:rFonts w:ascii="Cambria" w:hAnsi="Cambria" w:cs="Arial"/>
          <w:b w:val="0"/>
        </w:rPr>
        <w:t xml:space="preserve"> EĞİTİM ÖĞRETİM YILI</w:t>
      </w:r>
      <w:r w:rsidR="004D2D58">
        <w:rPr>
          <w:rFonts w:ascii="Cambria" w:hAnsi="Cambria" w:cs="Arial"/>
          <w:b w:val="0"/>
          <w:bCs/>
          <w:smallCaps/>
        </w:rPr>
        <w:t xml:space="preserve"> </w:t>
      </w:r>
      <w:r w:rsidR="00E504B8">
        <w:rPr>
          <w:rFonts w:ascii="Cambria" w:hAnsi="Cambria" w:cs="Arial"/>
          <w:b w:val="0"/>
          <w:bCs/>
          <w:smallCaps/>
        </w:rPr>
        <w:t xml:space="preserve">NÜKET ERCAN MESLEKİ VE TEKNİK </w:t>
      </w:r>
      <w:r w:rsidR="00D900CC" w:rsidRPr="00495E71">
        <w:rPr>
          <w:rFonts w:ascii="Cambria" w:hAnsi="Cambria" w:cs="Arial"/>
          <w:b w:val="0"/>
          <w:bCs/>
          <w:smallCaps/>
        </w:rPr>
        <w:t>ANADOLU</w:t>
      </w:r>
      <w:r w:rsidR="00D900CC" w:rsidRPr="00495E71">
        <w:rPr>
          <w:rFonts w:ascii="Cambria" w:hAnsi="Cambria" w:cs="Arial"/>
          <w:b w:val="0"/>
        </w:rPr>
        <w:t xml:space="preserve"> LİSESİ </w:t>
      </w:r>
    </w:p>
    <w:p w:rsidR="00D900CC" w:rsidRPr="00495E71" w:rsidRDefault="00D900CC" w:rsidP="00D900CC">
      <w:pPr>
        <w:pStyle w:val="KonuBal"/>
        <w:spacing w:line="288" w:lineRule="auto"/>
        <w:rPr>
          <w:rFonts w:ascii="Cambria" w:hAnsi="Cambria" w:cs="Arial"/>
          <w:b w:val="0"/>
        </w:rPr>
      </w:pPr>
      <w:r w:rsidRPr="00495E71">
        <w:rPr>
          <w:rFonts w:ascii="Cambria" w:hAnsi="Cambria" w:cs="Arial"/>
          <w:b w:val="0"/>
        </w:rPr>
        <w:t>KİMYA DERSİ II. DÖNEM BAŞI ZÜMRE TOPLANTI TUTANAĞI</w:t>
      </w:r>
    </w:p>
    <w:p w:rsidR="008329C0" w:rsidRPr="00495E71" w:rsidRDefault="008329C0" w:rsidP="008329C0">
      <w:pPr>
        <w:rPr>
          <w:sz w:val="20"/>
          <w:szCs w:val="20"/>
        </w:rPr>
      </w:pPr>
    </w:p>
    <w:p w:rsidR="008329C0" w:rsidRPr="00495E71" w:rsidRDefault="008329C0" w:rsidP="00AF59F0">
      <w:pPr>
        <w:rPr>
          <w:rFonts w:ascii="Cambria" w:hAnsi="Cambria"/>
          <w:sz w:val="20"/>
          <w:szCs w:val="20"/>
        </w:rPr>
      </w:pPr>
      <w:r w:rsidRPr="00495E71">
        <w:rPr>
          <w:rFonts w:ascii="Cambria" w:hAnsi="Cambria"/>
          <w:sz w:val="20"/>
          <w:szCs w:val="20"/>
        </w:rPr>
        <w:t>ZÜMRE NO:</w:t>
      </w:r>
      <w:r w:rsidR="00360ECD" w:rsidRPr="00495E71">
        <w:rPr>
          <w:rFonts w:ascii="Cambria" w:hAnsi="Cambria"/>
          <w:sz w:val="20"/>
          <w:szCs w:val="20"/>
        </w:rPr>
        <w:t>2</w:t>
      </w:r>
    </w:p>
    <w:p w:rsidR="008329C0" w:rsidRPr="00495E71" w:rsidRDefault="008329C0" w:rsidP="00AF59F0">
      <w:pPr>
        <w:rPr>
          <w:rFonts w:ascii="Cambria" w:hAnsi="Cambria"/>
          <w:sz w:val="20"/>
          <w:szCs w:val="20"/>
        </w:rPr>
      </w:pPr>
      <w:r w:rsidRPr="00495E71">
        <w:rPr>
          <w:rFonts w:ascii="Cambria" w:hAnsi="Cambria"/>
          <w:sz w:val="20"/>
          <w:szCs w:val="20"/>
        </w:rPr>
        <w:t xml:space="preserve">TOPLANTI </w:t>
      </w:r>
      <w:proofErr w:type="gramStart"/>
      <w:r w:rsidRPr="00495E71">
        <w:rPr>
          <w:rFonts w:ascii="Cambria" w:hAnsi="Cambria"/>
          <w:sz w:val="20"/>
          <w:szCs w:val="20"/>
        </w:rPr>
        <w:t>TARİHİ :</w:t>
      </w:r>
      <w:r w:rsidR="00E504B8">
        <w:rPr>
          <w:rFonts w:ascii="Cambria" w:hAnsi="Cambria"/>
          <w:sz w:val="20"/>
          <w:szCs w:val="20"/>
        </w:rPr>
        <w:t>16</w:t>
      </w:r>
      <w:proofErr w:type="gramEnd"/>
      <w:r w:rsidR="00463EE5">
        <w:rPr>
          <w:rFonts w:ascii="Cambria" w:hAnsi="Cambria"/>
          <w:sz w:val="20"/>
          <w:szCs w:val="20"/>
        </w:rPr>
        <w:t>-02-2017</w:t>
      </w:r>
    </w:p>
    <w:p w:rsidR="008329C0" w:rsidRPr="00495E71" w:rsidRDefault="00C76B69" w:rsidP="00AF59F0">
      <w:pPr>
        <w:rPr>
          <w:rFonts w:ascii="Cambria" w:hAnsi="Cambria"/>
          <w:sz w:val="20"/>
          <w:szCs w:val="20"/>
        </w:rPr>
      </w:pPr>
      <w:r w:rsidRPr="00495E71">
        <w:rPr>
          <w:rFonts w:ascii="Cambria" w:hAnsi="Cambria"/>
          <w:sz w:val="20"/>
          <w:szCs w:val="20"/>
        </w:rPr>
        <w:t xml:space="preserve">TOPLANTI </w:t>
      </w:r>
      <w:proofErr w:type="spellStart"/>
      <w:r w:rsidRPr="00495E71">
        <w:rPr>
          <w:rFonts w:ascii="Cambria" w:hAnsi="Cambria"/>
          <w:sz w:val="20"/>
          <w:szCs w:val="20"/>
        </w:rPr>
        <w:t>YERİve</w:t>
      </w:r>
      <w:r w:rsidR="008329C0" w:rsidRPr="00495E71">
        <w:rPr>
          <w:rFonts w:ascii="Cambria" w:hAnsi="Cambria"/>
          <w:sz w:val="20"/>
          <w:szCs w:val="20"/>
        </w:rPr>
        <w:t>SAAT</w:t>
      </w:r>
      <w:r w:rsidRPr="00495E71">
        <w:rPr>
          <w:rFonts w:ascii="Cambria" w:hAnsi="Cambria"/>
          <w:sz w:val="20"/>
          <w:szCs w:val="20"/>
        </w:rPr>
        <w:t>İ</w:t>
      </w:r>
      <w:proofErr w:type="spellEnd"/>
      <w:r w:rsidR="008329C0" w:rsidRPr="00495E71">
        <w:rPr>
          <w:rFonts w:ascii="Cambria" w:hAnsi="Cambria"/>
          <w:sz w:val="20"/>
          <w:szCs w:val="20"/>
        </w:rPr>
        <w:t>:</w:t>
      </w:r>
      <w:r w:rsidR="00085F05">
        <w:rPr>
          <w:rFonts w:ascii="Cambria" w:hAnsi="Cambria"/>
          <w:sz w:val="20"/>
          <w:szCs w:val="20"/>
        </w:rPr>
        <w:t xml:space="preserve"> OKUL MÜDÜR </w:t>
      </w:r>
      <w:proofErr w:type="gramStart"/>
      <w:r w:rsidR="00085F05">
        <w:rPr>
          <w:rFonts w:ascii="Cambria" w:hAnsi="Cambria"/>
          <w:sz w:val="20"/>
          <w:szCs w:val="20"/>
        </w:rPr>
        <w:t>ODASI</w:t>
      </w:r>
      <w:r w:rsidRPr="00495E71">
        <w:rPr>
          <w:rFonts w:ascii="Cambria" w:hAnsi="Cambria"/>
          <w:sz w:val="20"/>
          <w:szCs w:val="20"/>
        </w:rPr>
        <w:t xml:space="preserve"> ,</w:t>
      </w:r>
      <w:r w:rsidR="008329C0" w:rsidRPr="00495E71">
        <w:rPr>
          <w:rFonts w:ascii="Cambria" w:hAnsi="Cambria"/>
          <w:sz w:val="20"/>
          <w:szCs w:val="20"/>
        </w:rPr>
        <w:t>12</w:t>
      </w:r>
      <w:proofErr w:type="gramEnd"/>
      <w:r w:rsidR="008329C0" w:rsidRPr="00495E71">
        <w:rPr>
          <w:rFonts w:ascii="Cambria" w:hAnsi="Cambria"/>
          <w:sz w:val="20"/>
          <w:szCs w:val="20"/>
        </w:rPr>
        <w:t>:</w:t>
      </w:r>
      <w:r w:rsidR="00085F05">
        <w:rPr>
          <w:rFonts w:ascii="Cambria" w:hAnsi="Cambria"/>
          <w:sz w:val="20"/>
          <w:szCs w:val="20"/>
        </w:rPr>
        <w:t xml:space="preserve">00 </w:t>
      </w:r>
    </w:p>
    <w:p w:rsidR="008329C0" w:rsidRPr="00495E71" w:rsidRDefault="008329C0" w:rsidP="00AF59F0">
      <w:pPr>
        <w:rPr>
          <w:rFonts w:ascii="Cambria" w:hAnsi="Cambria"/>
          <w:sz w:val="20"/>
          <w:szCs w:val="20"/>
        </w:rPr>
      </w:pPr>
      <w:r w:rsidRPr="00495E71">
        <w:rPr>
          <w:rFonts w:ascii="Cambria" w:hAnsi="Cambria"/>
          <w:sz w:val="20"/>
          <w:szCs w:val="20"/>
        </w:rPr>
        <w:t xml:space="preserve">TOPLANTIYA </w:t>
      </w:r>
      <w:proofErr w:type="gramStart"/>
      <w:r w:rsidRPr="00495E71">
        <w:rPr>
          <w:rFonts w:ascii="Cambria" w:hAnsi="Cambria"/>
          <w:sz w:val="20"/>
          <w:szCs w:val="20"/>
        </w:rPr>
        <w:t>KATILANLAR:</w:t>
      </w:r>
      <w:r w:rsidR="00E504B8">
        <w:rPr>
          <w:rFonts w:ascii="Cambria" w:hAnsi="Cambria"/>
          <w:sz w:val="20"/>
          <w:szCs w:val="20"/>
        </w:rPr>
        <w:t>ACEM</w:t>
      </w:r>
      <w:proofErr w:type="gramEnd"/>
      <w:r w:rsidR="00E504B8">
        <w:rPr>
          <w:rFonts w:ascii="Cambria" w:hAnsi="Cambria"/>
          <w:sz w:val="20"/>
          <w:szCs w:val="20"/>
        </w:rPr>
        <w:t xml:space="preserve"> YILDIRIM </w:t>
      </w:r>
      <w:r w:rsidR="00085F05">
        <w:rPr>
          <w:rFonts w:ascii="Cambria" w:hAnsi="Cambria"/>
          <w:sz w:val="20"/>
          <w:szCs w:val="20"/>
        </w:rPr>
        <w:t>, ÖZLEM AKIN</w:t>
      </w:r>
    </w:p>
    <w:p w:rsidR="00360ECD" w:rsidRPr="00495E71" w:rsidRDefault="00360ECD" w:rsidP="00AF59F0">
      <w:pPr>
        <w:rPr>
          <w:rFonts w:ascii="Cambria" w:hAnsi="Cambria"/>
          <w:sz w:val="20"/>
          <w:szCs w:val="20"/>
        </w:rPr>
      </w:pPr>
      <w:r w:rsidRPr="00495E71">
        <w:rPr>
          <w:rFonts w:ascii="Cambria" w:hAnsi="Cambria"/>
          <w:sz w:val="20"/>
          <w:szCs w:val="20"/>
        </w:rPr>
        <w:t xml:space="preserve">           </w:t>
      </w:r>
    </w:p>
    <w:p w:rsidR="008329C0" w:rsidRPr="00495E71" w:rsidRDefault="00360ECD" w:rsidP="00AF59F0">
      <w:pPr>
        <w:rPr>
          <w:rFonts w:ascii="Cambria" w:hAnsi="Cambria"/>
          <w:sz w:val="20"/>
          <w:szCs w:val="20"/>
        </w:rPr>
      </w:pPr>
      <w:r w:rsidRPr="00495E71">
        <w:rPr>
          <w:rFonts w:ascii="Cambria" w:hAnsi="Cambria"/>
          <w:sz w:val="20"/>
          <w:szCs w:val="20"/>
        </w:rPr>
        <w:t xml:space="preserve">                </w:t>
      </w:r>
      <w:r w:rsidR="008329C0" w:rsidRPr="00495E71">
        <w:rPr>
          <w:rFonts w:ascii="Cambria" w:hAnsi="Cambria"/>
          <w:sz w:val="20"/>
          <w:szCs w:val="20"/>
        </w:rPr>
        <w:t>GÜNDEM</w:t>
      </w:r>
    </w:p>
    <w:p w:rsidR="008329C0" w:rsidRPr="00495E71" w:rsidRDefault="008329C0" w:rsidP="00AF59F0">
      <w:pPr>
        <w:rPr>
          <w:rFonts w:ascii="Cambria" w:hAnsi="Cambria"/>
          <w:sz w:val="20"/>
          <w:szCs w:val="20"/>
        </w:rPr>
      </w:pPr>
    </w:p>
    <w:p w:rsidR="008329C0" w:rsidRPr="00495E71" w:rsidRDefault="008329C0" w:rsidP="00AF59F0">
      <w:pPr>
        <w:rPr>
          <w:rFonts w:ascii="Cambria" w:hAnsi="Cambria"/>
          <w:sz w:val="20"/>
          <w:szCs w:val="20"/>
        </w:rPr>
      </w:pPr>
      <w:r w:rsidRPr="00495E71">
        <w:rPr>
          <w:rFonts w:ascii="Cambria" w:hAnsi="Cambria"/>
          <w:sz w:val="20"/>
          <w:szCs w:val="20"/>
        </w:rPr>
        <w:t>1.Açılış ve yoklama</w:t>
      </w:r>
    </w:p>
    <w:p w:rsidR="008329C0" w:rsidRPr="00495E71" w:rsidRDefault="008329C0" w:rsidP="00AF59F0">
      <w:pPr>
        <w:rPr>
          <w:rFonts w:ascii="Cambria" w:hAnsi="Cambria"/>
          <w:sz w:val="20"/>
          <w:szCs w:val="20"/>
        </w:rPr>
      </w:pPr>
      <w:r w:rsidRPr="00495E71">
        <w:rPr>
          <w:rFonts w:ascii="Cambria" w:hAnsi="Cambria"/>
          <w:sz w:val="20"/>
          <w:szCs w:val="20"/>
        </w:rPr>
        <w:t>2.Birinci dönem zümre kararlarının okunup değerlendirilmesi.</w:t>
      </w:r>
    </w:p>
    <w:p w:rsidR="008329C0" w:rsidRPr="00495E71" w:rsidRDefault="008329C0" w:rsidP="00AF59F0">
      <w:pPr>
        <w:rPr>
          <w:rFonts w:ascii="Cambria" w:hAnsi="Cambria"/>
          <w:sz w:val="20"/>
          <w:szCs w:val="20"/>
        </w:rPr>
      </w:pPr>
      <w:r w:rsidRPr="00495E71">
        <w:rPr>
          <w:rFonts w:ascii="Cambria" w:hAnsi="Cambria"/>
          <w:sz w:val="20"/>
          <w:szCs w:val="20"/>
        </w:rPr>
        <w:t>3.Birinci dönem ders başarılarının değerlendirilmesi.</w:t>
      </w:r>
    </w:p>
    <w:p w:rsidR="008329C0" w:rsidRPr="00495E71" w:rsidRDefault="008329C0" w:rsidP="00AF59F0">
      <w:pPr>
        <w:rPr>
          <w:rFonts w:ascii="Cambria" w:hAnsi="Cambria"/>
          <w:sz w:val="20"/>
          <w:szCs w:val="20"/>
        </w:rPr>
      </w:pPr>
      <w:r w:rsidRPr="00495E71">
        <w:rPr>
          <w:rFonts w:ascii="Cambria" w:hAnsi="Cambria"/>
          <w:sz w:val="20"/>
          <w:szCs w:val="20"/>
        </w:rPr>
        <w:t>4.Ortaöğretimdeki derslerde Atatürkçülükle ilgili olarak 2488 sayılı Tebliğler Dergisinin incelenmesi.</w:t>
      </w:r>
    </w:p>
    <w:p w:rsidR="008329C0" w:rsidRPr="00495E71" w:rsidRDefault="008329C0" w:rsidP="00AF59F0">
      <w:pPr>
        <w:rPr>
          <w:rFonts w:ascii="Cambria" w:hAnsi="Cambria"/>
          <w:sz w:val="20"/>
          <w:szCs w:val="20"/>
        </w:rPr>
      </w:pPr>
      <w:r w:rsidRPr="00495E71">
        <w:rPr>
          <w:rFonts w:ascii="Cambria" w:hAnsi="Cambria"/>
          <w:sz w:val="20"/>
          <w:szCs w:val="20"/>
        </w:rPr>
        <w:t>5.Derslerin işlenişinde kullanılacak yöntem ve metotlar.</w:t>
      </w:r>
    </w:p>
    <w:p w:rsidR="008329C0" w:rsidRPr="00495E71" w:rsidRDefault="008329C0" w:rsidP="00AF59F0">
      <w:pPr>
        <w:rPr>
          <w:rFonts w:ascii="Cambria" w:hAnsi="Cambria"/>
          <w:sz w:val="20"/>
          <w:szCs w:val="20"/>
        </w:rPr>
      </w:pPr>
      <w:r w:rsidRPr="00495E71">
        <w:rPr>
          <w:rFonts w:ascii="Cambria" w:hAnsi="Cambria"/>
          <w:sz w:val="20"/>
          <w:szCs w:val="20"/>
        </w:rPr>
        <w:t>6.</w:t>
      </w:r>
      <w:r w:rsidR="00D900CC" w:rsidRPr="00495E71">
        <w:rPr>
          <w:rFonts w:ascii="Cambria" w:hAnsi="Cambria"/>
          <w:sz w:val="20"/>
          <w:szCs w:val="20"/>
        </w:rPr>
        <w:t>Projelerin değerlendirilmesi</w:t>
      </w:r>
      <w:r w:rsidRPr="00495E71">
        <w:rPr>
          <w:rFonts w:ascii="Cambria" w:hAnsi="Cambria"/>
          <w:sz w:val="20"/>
          <w:szCs w:val="20"/>
        </w:rPr>
        <w:t>.</w:t>
      </w:r>
    </w:p>
    <w:p w:rsidR="008329C0" w:rsidRPr="00495E71" w:rsidRDefault="008329C0" w:rsidP="00AF59F0">
      <w:pPr>
        <w:rPr>
          <w:rFonts w:ascii="Cambria" w:hAnsi="Cambria"/>
          <w:sz w:val="20"/>
          <w:szCs w:val="20"/>
        </w:rPr>
      </w:pPr>
      <w:r w:rsidRPr="00495E71">
        <w:rPr>
          <w:rFonts w:ascii="Cambria" w:hAnsi="Cambria"/>
          <w:sz w:val="20"/>
          <w:szCs w:val="20"/>
        </w:rPr>
        <w:t>7.Öğrenci başarısını arttırılması için gereken önlemlerin alınması.</w:t>
      </w:r>
    </w:p>
    <w:p w:rsidR="00360ECD" w:rsidRPr="00495E71" w:rsidRDefault="008329C0" w:rsidP="00AF59F0">
      <w:pPr>
        <w:rPr>
          <w:rFonts w:ascii="Cambria" w:hAnsi="Cambria"/>
          <w:sz w:val="20"/>
          <w:szCs w:val="20"/>
        </w:rPr>
      </w:pPr>
      <w:r w:rsidRPr="00495E71">
        <w:rPr>
          <w:rFonts w:ascii="Cambria" w:hAnsi="Cambria"/>
          <w:sz w:val="20"/>
          <w:szCs w:val="20"/>
        </w:rPr>
        <w:t>8.</w:t>
      </w:r>
      <w:r w:rsidR="00360ECD" w:rsidRPr="00495E71">
        <w:rPr>
          <w:rFonts w:ascii="Cambria" w:hAnsi="Cambria"/>
          <w:sz w:val="20"/>
          <w:szCs w:val="20"/>
        </w:rPr>
        <w:t xml:space="preserve"> Laboratuar çalışmaları</w:t>
      </w:r>
    </w:p>
    <w:p w:rsidR="008329C0" w:rsidRPr="00495E71" w:rsidRDefault="00D65F15" w:rsidP="00AF59F0">
      <w:pPr>
        <w:rPr>
          <w:rFonts w:ascii="Cambria" w:hAnsi="Cambria"/>
          <w:sz w:val="20"/>
          <w:szCs w:val="20"/>
        </w:rPr>
      </w:pPr>
      <w:r w:rsidRPr="00495E71">
        <w:rPr>
          <w:rFonts w:ascii="Cambria" w:hAnsi="Cambria"/>
          <w:sz w:val="20"/>
          <w:szCs w:val="20"/>
        </w:rPr>
        <w:t xml:space="preserve">9. </w:t>
      </w:r>
      <w:r w:rsidR="008329C0" w:rsidRPr="00495E71">
        <w:rPr>
          <w:rFonts w:ascii="Cambria" w:hAnsi="Cambria"/>
          <w:sz w:val="20"/>
          <w:szCs w:val="20"/>
        </w:rPr>
        <w:t>Ölçme değerlendirme.</w:t>
      </w:r>
    </w:p>
    <w:p w:rsidR="008329C0" w:rsidRPr="00495E71" w:rsidRDefault="00D65F15" w:rsidP="00AF59F0">
      <w:pPr>
        <w:rPr>
          <w:rFonts w:ascii="Cambria" w:hAnsi="Cambria"/>
          <w:sz w:val="20"/>
          <w:szCs w:val="20"/>
        </w:rPr>
      </w:pPr>
      <w:r w:rsidRPr="00495E71">
        <w:rPr>
          <w:rFonts w:ascii="Cambria" w:hAnsi="Cambria"/>
          <w:sz w:val="20"/>
          <w:szCs w:val="20"/>
        </w:rPr>
        <w:t>10</w:t>
      </w:r>
      <w:r w:rsidR="008329C0" w:rsidRPr="00495E71">
        <w:rPr>
          <w:rFonts w:ascii="Cambria" w:hAnsi="Cambria"/>
          <w:sz w:val="20"/>
          <w:szCs w:val="20"/>
        </w:rPr>
        <w:t>.</w:t>
      </w:r>
      <w:r w:rsidR="005120C8" w:rsidRPr="00495E71">
        <w:rPr>
          <w:rFonts w:ascii="Cambria" w:hAnsi="Cambria"/>
          <w:sz w:val="20"/>
          <w:szCs w:val="20"/>
        </w:rPr>
        <w:t xml:space="preserve"> Diğer zümre öğretmenleri ile işbirliği</w:t>
      </w:r>
    </w:p>
    <w:p w:rsidR="00D65F15" w:rsidRPr="00495E71" w:rsidRDefault="00D65F15" w:rsidP="00AF59F0">
      <w:pPr>
        <w:rPr>
          <w:rFonts w:ascii="Cambria" w:hAnsi="Cambria"/>
          <w:sz w:val="20"/>
          <w:szCs w:val="20"/>
        </w:rPr>
      </w:pPr>
      <w:r w:rsidRPr="00495E71">
        <w:rPr>
          <w:rFonts w:ascii="Cambria" w:hAnsi="Cambria"/>
          <w:sz w:val="20"/>
          <w:szCs w:val="20"/>
        </w:rPr>
        <w:t>11.</w:t>
      </w:r>
      <w:r w:rsidR="005120C8" w:rsidRPr="00495E71">
        <w:rPr>
          <w:rFonts w:ascii="Cambria" w:hAnsi="Cambria"/>
          <w:sz w:val="20"/>
          <w:szCs w:val="20"/>
        </w:rPr>
        <w:t xml:space="preserve"> Dilek ve kapanış</w:t>
      </w:r>
    </w:p>
    <w:p w:rsidR="008329C0" w:rsidRPr="00495E71" w:rsidRDefault="008329C0" w:rsidP="00AF59F0">
      <w:pPr>
        <w:rPr>
          <w:rFonts w:ascii="Cambria" w:hAnsi="Cambria"/>
          <w:sz w:val="20"/>
          <w:szCs w:val="20"/>
        </w:rPr>
      </w:pPr>
    </w:p>
    <w:p w:rsidR="008329C0" w:rsidRPr="00495E71" w:rsidRDefault="008329C0" w:rsidP="00AF59F0">
      <w:pPr>
        <w:rPr>
          <w:rFonts w:ascii="Cambria" w:hAnsi="Cambria"/>
          <w:sz w:val="20"/>
          <w:szCs w:val="20"/>
        </w:rPr>
      </w:pPr>
      <w:r w:rsidRPr="00495E71">
        <w:rPr>
          <w:rFonts w:ascii="Cambria" w:hAnsi="Cambria"/>
          <w:sz w:val="20"/>
          <w:szCs w:val="20"/>
        </w:rPr>
        <w:t>GÜNDEM MADDELERİNİN GÖRÜŞÜLMESİ ve ALINAN KARARLAR.</w:t>
      </w:r>
    </w:p>
    <w:p w:rsidR="008329C0" w:rsidRPr="00495E71" w:rsidRDefault="008329C0" w:rsidP="00AF59F0">
      <w:pPr>
        <w:rPr>
          <w:rFonts w:ascii="Cambria" w:hAnsi="Cambria"/>
          <w:sz w:val="20"/>
          <w:szCs w:val="20"/>
        </w:rPr>
      </w:pPr>
    </w:p>
    <w:p w:rsidR="008329C0" w:rsidRPr="00495E71" w:rsidRDefault="008329C0" w:rsidP="00AF59F0">
      <w:pPr>
        <w:rPr>
          <w:rFonts w:ascii="Cambria" w:hAnsi="Cambria"/>
          <w:sz w:val="20"/>
          <w:szCs w:val="20"/>
        </w:rPr>
      </w:pPr>
      <w:r w:rsidRPr="00495E71">
        <w:rPr>
          <w:rFonts w:ascii="Cambria" w:hAnsi="Cambria"/>
          <w:sz w:val="20"/>
          <w:szCs w:val="20"/>
        </w:rPr>
        <w:t>1.</w:t>
      </w:r>
      <w:r w:rsidR="00085F05">
        <w:rPr>
          <w:rFonts w:ascii="Cambria" w:hAnsi="Cambria"/>
          <w:sz w:val="20"/>
          <w:szCs w:val="20"/>
        </w:rPr>
        <w:t>Müdürümüz</w:t>
      </w:r>
      <w:r w:rsidR="004D2D58">
        <w:rPr>
          <w:rFonts w:ascii="Cambria" w:hAnsi="Cambria"/>
          <w:sz w:val="20"/>
          <w:szCs w:val="20"/>
        </w:rPr>
        <w:t>,</w:t>
      </w:r>
      <w:r w:rsidR="00E504B8">
        <w:rPr>
          <w:rFonts w:ascii="Cambria" w:hAnsi="Cambria"/>
          <w:sz w:val="20"/>
          <w:szCs w:val="20"/>
        </w:rPr>
        <w:t>Acem Yıldırım</w:t>
      </w:r>
      <w:r w:rsidR="000C57EE">
        <w:rPr>
          <w:rFonts w:ascii="Cambria" w:hAnsi="Cambria" w:cs="Arial"/>
          <w:sz w:val="20"/>
          <w:szCs w:val="20"/>
        </w:rPr>
        <w:t xml:space="preserve"> Kimya öğretmen</w:t>
      </w:r>
      <w:r w:rsidR="00D900CC" w:rsidRPr="00495E71">
        <w:rPr>
          <w:rFonts w:ascii="Cambria" w:hAnsi="Cambria" w:cs="Arial"/>
          <w:sz w:val="20"/>
          <w:szCs w:val="20"/>
        </w:rPr>
        <w:t>i</w:t>
      </w:r>
      <w:r w:rsidR="007006A8">
        <w:rPr>
          <w:rFonts w:ascii="Cambria" w:hAnsi="Cambria" w:cs="Arial"/>
          <w:sz w:val="20"/>
          <w:szCs w:val="20"/>
        </w:rPr>
        <w:t>,</w:t>
      </w:r>
      <w:r w:rsidR="00085F05">
        <w:rPr>
          <w:rFonts w:ascii="Cambria" w:hAnsi="Cambria" w:cs="Arial"/>
          <w:sz w:val="20"/>
          <w:szCs w:val="20"/>
        </w:rPr>
        <w:t xml:space="preserve"> </w:t>
      </w:r>
      <w:r w:rsidR="00E504B8">
        <w:rPr>
          <w:rFonts w:ascii="Cambria" w:hAnsi="Cambria" w:cs="Arial"/>
          <w:sz w:val="20"/>
          <w:szCs w:val="20"/>
        </w:rPr>
        <w:t>ÖZLEM AKIN</w:t>
      </w:r>
      <w:r w:rsidR="00D900CC" w:rsidRPr="00495E71">
        <w:rPr>
          <w:rFonts w:ascii="Cambria" w:hAnsi="Cambria" w:cs="Arial"/>
          <w:sz w:val="20"/>
          <w:szCs w:val="20"/>
        </w:rPr>
        <w:t xml:space="preserve">  </w:t>
      </w:r>
      <w:proofErr w:type="spellStart"/>
      <w:r w:rsidR="00D900CC" w:rsidRPr="00495E71">
        <w:rPr>
          <w:rFonts w:ascii="Cambria" w:hAnsi="Cambria" w:cs="Arial"/>
          <w:sz w:val="20"/>
          <w:szCs w:val="20"/>
        </w:rPr>
        <w:t>ın</w:t>
      </w:r>
      <w:proofErr w:type="spellEnd"/>
      <w:r w:rsidR="00D900CC" w:rsidRPr="00495E71">
        <w:rPr>
          <w:rFonts w:ascii="Cambria" w:hAnsi="Cambria" w:cs="Arial"/>
          <w:sz w:val="20"/>
          <w:szCs w:val="20"/>
        </w:rPr>
        <w:t xml:space="preserve"> toplantıda hazır bulundu</w:t>
      </w:r>
      <w:proofErr w:type="gramStart"/>
      <w:r w:rsidR="00D900CC" w:rsidRPr="00495E71">
        <w:rPr>
          <w:rFonts w:ascii="Cambria" w:hAnsi="Cambria" w:cs="Arial"/>
          <w:sz w:val="20"/>
          <w:szCs w:val="20"/>
        </w:rPr>
        <w:t>.</w:t>
      </w:r>
      <w:r w:rsidRPr="00495E71">
        <w:rPr>
          <w:rFonts w:ascii="Cambria" w:hAnsi="Cambria"/>
          <w:sz w:val="20"/>
          <w:szCs w:val="20"/>
        </w:rPr>
        <w:t>.</w:t>
      </w:r>
      <w:proofErr w:type="gramEnd"/>
    </w:p>
    <w:p w:rsidR="008329C0" w:rsidRPr="00495E71" w:rsidRDefault="008329C0" w:rsidP="00AF59F0">
      <w:pPr>
        <w:rPr>
          <w:rFonts w:ascii="Cambria" w:hAnsi="Cambria"/>
          <w:sz w:val="20"/>
          <w:szCs w:val="20"/>
        </w:rPr>
      </w:pPr>
    </w:p>
    <w:p w:rsidR="00D900CC" w:rsidRPr="00495E71" w:rsidRDefault="00BF5AD4" w:rsidP="00AF59F0">
      <w:pPr>
        <w:spacing w:line="336" w:lineRule="auto"/>
        <w:rPr>
          <w:rFonts w:ascii="Cambria" w:hAnsi="Cambria" w:cs="Arial"/>
          <w:sz w:val="20"/>
          <w:szCs w:val="20"/>
        </w:rPr>
      </w:pPr>
      <w:r w:rsidRPr="00495E71">
        <w:rPr>
          <w:rFonts w:ascii="Cambria" w:hAnsi="Cambria"/>
          <w:sz w:val="20"/>
          <w:szCs w:val="20"/>
        </w:rPr>
        <w:t>2.</w:t>
      </w:r>
      <w:r w:rsidR="00D900CC" w:rsidRPr="00495E71">
        <w:rPr>
          <w:rFonts w:ascii="Cambria" w:hAnsi="Cambria" w:cs="Arial"/>
          <w:bCs/>
          <w:sz w:val="20"/>
          <w:szCs w:val="20"/>
        </w:rPr>
        <w:t xml:space="preserve"> Zümre Başkanı</w:t>
      </w:r>
      <w:r w:rsidR="008329C0" w:rsidRPr="00495E71">
        <w:rPr>
          <w:rFonts w:ascii="Cambria" w:hAnsi="Cambria"/>
          <w:sz w:val="20"/>
          <w:szCs w:val="20"/>
        </w:rPr>
        <w:t>:</w:t>
      </w:r>
      <w:r w:rsidR="000C57EE" w:rsidRPr="000C57EE">
        <w:rPr>
          <w:rFonts w:ascii="Cambria" w:hAnsi="Cambria" w:cs="Arial"/>
          <w:sz w:val="20"/>
          <w:szCs w:val="20"/>
        </w:rPr>
        <w:t xml:space="preserve"> </w:t>
      </w:r>
      <w:r w:rsidR="000C57EE">
        <w:rPr>
          <w:rFonts w:ascii="Cambria" w:hAnsi="Cambria" w:cs="Arial"/>
          <w:sz w:val="20"/>
          <w:szCs w:val="20"/>
        </w:rPr>
        <w:t xml:space="preserve">ÖZLEM </w:t>
      </w:r>
      <w:proofErr w:type="gramStart"/>
      <w:r w:rsidR="000C57EE">
        <w:rPr>
          <w:rFonts w:ascii="Cambria" w:hAnsi="Cambria" w:cs="Arial"/>
          <w:sz w:val="20"/>
          <w:szCs w:val="20"/>
        </w:rPr>
        <w:t>AKIN</w:t>
      </w:r>
      <w:r w:rsidR="000C57EE" w:rsidRPr="00495E71">
        <w:rPr>
          <w:rFonts w:ascii="Cambria" w:hAnsi="Cambria" w:cs="Arial"/>
          <w:sz w:val="20"/>
          <w:szCs w:val="20"/>
        </w:rPr>
        <w:t xml:space="preserve">  </w:t>
      </w:r>
      <w:r w:rsidR="008329C0" w:rsidRPr="00495E71">
        <w:rPr>
          <w:rFonts w:ascii="Cambria" w:hAnsi="Cambria"/>
          <w:sz w:val="20"/>
          <w:szCs w:val="20"/>
        </w:rPr>
        <w:t>Birinci</w:t>
      </w:r>
      <w:proofErr w:type="gramEnd"/>
      <w:r w:rsidR="008329C0" w:rsidRPr="00495E71">
        <w:rPr>
          <w:rFonts w:ascii="Cambria" w:hAnsi="Cambria"/>
          <w:sz w:val="20"/>
          <w:szCs w:val="20"/>
        </w:rPr>
        <w:t xml:space="preserve"> dönem yapılan zümre toplantı tutanaklarını okudu ve alınan kararlara uyulduğunu söyledi.</w:t>
      </w:r>
      <w:r w:rsidR="00C76B69" w:rsidRPr="00495E71">
        <w:rPr>
          <w:rFonts w:ascii="Cambria" w:hAnsi="Cambria"/>
          <w:sz w:val="20"/>
          <w:szCs w:val="20"/>
        </w:rPr>
        <w:t xml:space="preserve"> </w:t>
      </w:r>
      <w:r w:rsidR="008329C0" w:rsidRPr="00495E71">
        <w:rPr>
          <w:rFonts w:ascii="Cambria" w:hAnsi="Cambria"/>
          <w:sz w:val="20"/>
          <w:szCs w:val="20"/>
        </w:rPr>
        <w:t>İkinci döneminde aynı hassasiyette geçmesini diledi.</w:t>
      </w:r>
      <w:r w:rsidR="00D900CC" w:rsidRPr="00495E71">
        <w:rPr>
          <w:rFonts w:ascii="Cambria" w:hAnsi="Cambria" w:cs="Arial"/>
          <w:bCs/>
          <w:sz w:val="20"/>
          <w:szCs w:val="20"/>
        </w:rPr>
        <w:t xml:space="preserve"> Zümre Başkanı </w:t>
      </w:r>
      <w:r w:rsidR="00E504B8">
        <w:rPr>
          <w:rFonts w:ascii="Cambria" w:hAnsi="Cambria" w:cs="Arial"/>
          <w:bCs/>
          <w:sz w:val="20"/>
          <w:szCs w:val="20"/>
        </w:rPr>
        <w:t>ÖZLEM AKIN</w:t>
      </w:r>
      <w:r w:rsidR="007006A8">
        <w:rPr>
          <w:rFonts w:ascii="Cambria" w:hAnsi="Cambria" w:cs="Arial"/>
          <w:sz w:val="20"/>
          <w:szCs w:val="20"/>
        </w:rPr>
        <w:t>”</w:t>
      </w:r>
      <w:r w:rsidR="00463EE5">
        <w:rPr>
          <w:rFonts w:ascii="Cambria" w:hAnsi="Cambria" w:cs="Arial"/>
          <w:sz w:val="20"/>
          <w:szCs w:val="20"/>
        </w:rPr>
        <w:t>2016-2017</w:t>
      </w:r>
      <w:r w:rsidR="00D900CC" w:rsidRPr="00495E71">
        <w:rPr>
          <w:rFonts w:ascii="Cambria" w:hAnsi="Cambria" w:cs="Arial"/>
          <w:sz w:val="20"/>
          <w:szCs w:val="20"/>
        </w:rPr>
        <w:t xml:space="preserve"> Eğitim-Öğretim yılının ikinci dönemine girmiş bulunmaktayız. Birinci dönem başarılı bir dönem geçirdik.  Birinci dönemdeki bu performansın korumasını ve tebliğler dergisinde belirtilen amaçlar doğrultusunda başarılı bir ikinci dönem geçirilmesini diliyorum. ” dedi.</w:t>
      </w:r>
    </w:p>
    <w:p w:rsidR="008329C0" w:rsidRPr="00495E71" w:rsidRDefault="008329C0" w:rsidP="00AF59F0">
      <w:pPr>
        <w:rPr>
          <w:rFonts w:ascii="Cambria" w:hAnsi="Cambria"/>
          <w:sz w:val="20"/>
          <w:szCs w:val="20"/>
        </w:rPr>
      </w:pPr>
    </w:p>
    <w:p w:rsidR="008329C0" w:rsidRPr="00495E71" w:rsidRDefault="008329C0" w:rsidP="00AF59F0">
      <w:pPr>
        <w:rPr>
          <w:rFonts w:ascii="Cambria" w:hAnsi="Cambria"/>
          <w:sz w:val="20"/>
          <w:szCs w:val="20"/>
        </w:rPr>
      </w:pPr>
    </w:p>
    <w:p w:rsidR="004639C4" w:rsidRPr="00495E71" w:rsidRDefault="00BF5AD4" w:rsidP="00AF59F0">
      <w:pPr>
        <w:spacing w:line="336" w:lineRule="auto"/>
        <w:rPr>
          <w:rFonts w:ascii="Cambria" w:hAnsi="Cambria" w:cs="Arial"/>
          <w:sz w:val="20"/>
          <w:szCs w:val="20"/>
        </w:rPr>
      </w:pPr>
      <w:r w:rsidRPr="00495E71">
        <w:rPr>
          <w:rFonts w:ascii="Cambria" w:hAnsi="Cambria"/>
          <w:sz w:val="20"/>
          <w:szCs w:val="20"/>
        </w:rPr>
        <w:t>3.</w:t>
      </w:r>
      <w:r w:rsidR="004639C4" w:rsidRPr="00495E71">
        <w:rPr>
          <w:rFonts w:ascii="Cambria" w:hAnsi="Cambria" w:cs="Arial"/>
          <w:sz w:val="20"/>
          <w:szCs w:val="20"/>
        </w:rPr>
        <w:t xml:space="preserve"> Zümre Başkanı</w:t>
      </w:r>
      <w:r w:rsidR="000C57EE" w:rsidRPr="000C57EE">
        <w:rPr>
          <w:rFonts w:ascii="Cambria" w:hAnsi="Cambria" w:cs="Arial"/>
          <w:sz w:val="20"/>
          <w:szCs w:val="20"/>
        </w:rPr>
        <w:t xml:space="preserve"> </w:t>
      </w:r>
      <w:r w:rsidR="000C57EE">
        <w:rPr>
          <w:rFonts w:ascii="Cambria" w:hAnsi="Cambria" w:cs="Arial"/>
          <w:sz w:val="20"/>
          <w:szCs w:val="20"/>
        </w:rPr>
        <w:t>ÖZLEM AKIN</w:t>
      </w:r>
      <w:r w:rsidR="000C57EE" w:rsidRPr="00495E71">
        <w:rPr>
          <w:rFonts w:ascii="Cambria" w:hAnsi="Cambria" w:cs="Arial"/>
          <w:sz w:val="20"/>
          <w:szCs w:val="20"/>
        </w:rPr>
        <w:t xml:space="preserve">  </w:t>
      </w:r>
      <w:r w:rsidR="004639C4" w:rsidRPr="00495E71">
        <w:rPr>
          <w:rFonts w:ascii="Cambria" w:hAnsi="Cambria" w:cs="Arial"/>
          <w:sz w:val="20"/>
          <w:szCs w:val="20"/>
        </w:rPr>
        <w:t>, “ Başarılı bir dönemi geride bıraktık. Derslerde uygun yöntem ve teknikleri belirlemede çok başarılı olduk. Bütün bu çalışmaların sonucunda da sınıflarımızdaki başarı yüzdeleri çok yüksek oldu. İkinci dönemde de bu çalışmalarımızı devam ettirerek yılsonu başarılarının da birinci dönem başarıları kadar iyi olmasını sağlamalıyız.” dedi. Birinci dönem sınıf başarı analizleri incelendi.</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74"/>
        <w:gridCol w:w="1893"/>
      </w:tblGrid>
      <w:tr w:rsidR="000C57EE" w:rsidRPr="00495E71" w:rsidTr="004D07AF">
        <w:trPr>
          <w:trHeight w:hRule="exact" w:val="458"/>
        </w:trPr>
        <w:tc>
          <w:tcPr>
            <w:tcW w:w="1574" w:type="dxa"/>
            <w:vAlign w:val="center"/>
          </w:tcPr>
          <w:p w:rsidR="000C57EE" w:rsidRPr="00495E71" w:rsidRDefault="000C57EE" w:rsidP="00AF59F0">
            <w:pPr>
              <w:spacing w:line="336" w:lineRule="auto"/>
              <w:rPr>
                <w:rFonts w:ascii="Cambria" w:hAnsi="Cambria" w:cs="Arial"/>
                <w:b/>
                <w:sz w:val="20"/>
                <w:szCs w:val="20"/>
              </w:rPr>
            </w:pPr>
            <w:r w:rsidRPr="00495E71">
              <w:rPr>
                <w:rFonts w:ascii="Cambria" w:hAnsi="Cambria" w:cs="Arial"/>
                <w:b/>
                <w:sz w:val="20"/>
                <w:szCs w:val="20"/>
              </w:rPr>
              <w:t>Sınıf</w:t>
            </w:r>
          </w:p>
        </w:tc>
        <w:tc>
          <w:tcPr>
            <w:tcW w:w="1893" w:type="dxa"/>
            <w:vAlign w:val="center"/>
          </w:tcPr>
          <w:p w:rsidR="000C57EE" w:rsidRPr="00495E71" w:rsidRDefault="000C57EE" w:rsidP="00AF59F0">
            <w:pPr>
              <w:spacing w:line="336" w:lineRule="auto"/>
              <w:rPr>
                <w:rFonts w:ascii="Cambria" w:hAnsi="Cambria" w:cs="Arial"/>
                <w:b/>
                <w:sz w:val="20"/>
                <w:szCs w:val="20"/>
              </w:rPr>
            </w:pPr>
            <w:r w:rsidRPr="00495E71">
              <w:rPr>
                <w:rFonts w:ascii="Cambria" w:hAnsi="Cambria" w:cs="Arial"/>
                <w:b/>
                <w:sz w:val="20"/>
                <w:szCs w:val="20"/>
              </w:rPr>
              <w:t>Başarı %‘si</w:t>
            </w:r>
          </w:p>
        </w:tc>
      </w:tr>
      <w:tr w:rsidR="000C57EE" w:rsidRPr="00495E71" w:rsidTr="004D07AF">
        <w:trPr>
          <w:trHeight w:hRule="exact" w:val="458"/>
        </w:trPr>
        <w:tc>
          <w:tcPr>
            <w:tcW w:w="1574" w:type="dxa"/>
            <w:vAlign w:val="center"/>
          </w:tcPr>
          <w:p w:rsidR="000C57EE" w:rsidRPr="00495E71" w:rsidRDefault="000C57EE" w:rsidP="00AF59F0">
            <w:pPr>
              <w:spacing w:line="336" w:lineRule="auto"/>
              <w:rPr>
                <w:rFonts w:ascii="Cambria" w:hAnsi="Cambria" w:cs="Arial"/>
                <w:sz w:val="20"/>
                <w:szCs w:val="20"/>
              </w:rPr>
            </w:pPr>
            <w:r w:rsidRPr="00495E71">
              <w:rPr>
                <w:rFonts w:ascii="Cambria" w:hAnsi="Cambria" w:cs="Arial"/>
                <w:sz w:val="20"/>
                <w:szCs w:val="20"/>
              </w:rPr>
              <w:t>9 – A</w:t>
            </w:r>
          </w:p>
        </w:tc>
        <w:tc>
          <w:tcPr>
            <w:tcW w:w="1893"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70</w:t>
            </w:r>
          </w:p>
        </w:tc>
      </w:tr>
      <w:tr w:rsidR="000C57EE" w:rsidRPr="00495E71" w:rsidTr="004D07AF">
        <w:trPr>
          <w:trHeight w:hRule="exact" w:val="458"/>
        </w:trPr>
        <w:tc>
          <w:tcPr>
            <w:tcW w:w="1574" w:type="dxa"/>
            <w:vAlign w:val="center"/>
          </w:tcPr>
          <w:p w:rsidR="000C57EE" w:rsidRPr="00495E71" w:rsidRDefault="000C57EE" w:rsidP="00AF59F0">
            <w:pPr>
              <w:spacing w:line="336" w:lineRule="auto"/>
              <w:rPr>
                <w:rFonts w:ascii="Cambria" w:hAnsi="Cambria" w:cs="Arial"/>
                <w:sz w:val="20"/>
                <w:szCs w:val="20"/>
              </w:rPr>
            </w:pPr>
            <w:r w:rsidRPr="00495E71">
              <w:rPr>
                <w:rFonts w:ascii="Cambria" w:hAnsi="Cambria" w:cs="Arial"/>
                <w:sz w:val="20"/>
                <w:szCs w:val="20"/>
              </w:rPr>
              <w:t>9 – B</w:t>
            </w:r>
          </w:p>
        </w:tc>
        <w:tc>
          <w:tcPr>
            <w:tcW w:w="1893"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77</w:t>
            </w:r>
          </w:p>
        </w:tc>
      </w:tr>
      <w:tr w:rsidR="000C57EE" w:rsidRPr="00495E71" w:rsidTr="004D07AF">
        <w:trPr>
          <w:trHeight w:hRule="exact" w:val="458"/>
        </w:trPr>
        <w:tc>
          <w:tcPr>
            <w:tcW w:w="1574"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10</w:t>
            </w:r>
            <w:r w:rsidRPr="00495E71">
              <w:rPr>
                <w:rFonts w:ascii="Cambria" w:hAnsi="Cambria" w:cs="Arial"/>
                <w:sz w:val="20"/>
                <w:szCs w:val="20"/>
              </w:rPr>
              <w:t xml:space="preserve">– </w:t>
            </w:r>
            <w:r>
              <w:rPr>
                <w:rFonts w:ascii="Cambria" w:hAnsi="Cambria" w:cs="Arial"/>
                <w:sz w:val="20"/>
                <w:szCs w:val="20"/>
              </w:rPr>
              <w:t>A</w:t>
            </w:r>
          </w:p>
        </w:tc>
        <w:tc>
          <w:tcPr>
            <w:tcW w:w="1893"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75</w:t>
            </w:r>
          </w:p>
        </w:tc>
      </w:tr>
      <w:tr w:rsidR="000C57EE" w:rsidRPr="00495E71" w:rsidTr="004D07AF">
        <w:trPr>
          <w:trHeight w:hRule="exact" w:val="458"/>
        </w:trPr>
        <w:tc>
          <w:tcPr>
            <w:tcW w:w="1574"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 xml:space="preserve">10 </w:t>
            </w:r>
            <w:r w:rsidRPr="00495E71">
              <w:rPr>
                <w:rFonts w:ascii="Cambria" w:hAnsi="Cambria" w:cs="Arial"/>
                <w:sz w:val="20"/>
                <w:szCs w:val="20"/>
              </w:rPr>
              <w:t xml:space="preserve">– </w:t>
            </w:r>
            <w:r>
              <w:rPr>
                <w:rFonts w:ascii="Cambria" w:hAnsi="Cambria" w:cs="Arial"/>
                <w:sz w:val="20"/>
                <w:szCs w:val="20"/>
              </w:rPr>
              <w:t>B</w:t>
            </w:r>
          </w:p>
        </w:tc>
        <w:tc>
          <w:tcPr>
            <w:tcW w:w="1893"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74</w:t>
            </w:r>
          </w:p>
        </w:tc>
      </w:tr>
      <w:tr w:rsidR="000C57EE" w:rsidRPr="00495E71" w:rsidTr="004D07AF">
        <w:trPr>
          <w:trHeight w:hRule="exact" w:val="458"/>
        </w:trPr>
        <w:tc>
          <w:tcPr>
            <w:tcW w:w="1574"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10 -C</w:t>
            </w:r>
          </w:p>
        </w:tc>
        <w:tc>
          <w:tcPr>
            <w:tcW w:w="1893"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86</w:t>
            </w:r>
          </w:p>
        </w:tc>
      </w:tr>
    </w:tbl>
    <w:p w:rsidR="00D900CC" w:rsidRPr="00495E71" w:rsidRDefault="00D900CC" w:rsidP="00AF59F0">
      <w:pPr>
        <w:ind w:right="-288"/>
        <w:rPr>
          <w:rFonts w:ascii="Cambria" w:hAnsi="Cambria"/>
          <w:sz w:val="20"/>
          <w:szCs w:val="20"/>
        </w:rPr>
      </w:pPr>
    </w:p>
    <w:p w:rsidR="00D900CC" w:rsidRPr="00495E71" w:rsidRDefault="00D900CC" w:rsidP="00AF59F0">
      <w:pPr>
        <w:ind w:right="-288"/>
        <w:rPr>
          <w:rFonts w:ascii="Cambria" w:hAnsi="Cambria"/>
          <w:sz w:val="20"/>
          <w:szCs w:val="20"/>
        </w:rPr>
      </w:pPr>
    </w:p>
    <w:p w:rsidR="008329C0" w:rsidRDefault="001A3069" w:rsidP="007006A8">
      <w:pPr>
        <w:ind w:right="-288"/>
        <w:rPr>
          <w:rFonts w:ascii="Cambria" w:hAnsi="Cambria"/>
          <w:sz w:val="20"/>
          <w:szCs w:val="20"/>
        </w:rPr>
      </w:pPr>
      <w:r w:rsidRPr="00495E71">
        <w:rPr>
          <w:rFonts w:ascii="Cambria" w:hAnsi="Cambria"/>
          <w:sz w:val="20"/>
          <w:szCs w:val="20"/>
        </w:rPr>
        <w:t xml:space="preserve">Sınıflardaki başarıların </w:t>
      </w:r>
      <w:r w:rsidR="006854B9" w:rsidRPr="00495E71">
        <w:rPr>
          <w:rFonts w:ascii="Cambria" w:hAnsi="Cambria"/>
          <w:sz w:val="20"/>
          <w:szCs w:val="20"/>
        </w:rPr>
        <w:t>genelde iyi</w:t>
      </w:r>
      <w:r w:rsidRPr="00495E71">
        <w:rPr>
          <w:rFonts w:ascii="Cambria" w:hAnsi="Cambria"/>
          <w:sz w:val="20"/>
          <w:szCs w:val="20"/>
        </w:rPr>
        <w:t xml:space="preserve"> olduğu </w:t>
      </w:r>
      <w:r w:rsidR="006854B9" w:rsidRPr="00495E71">
        <w:rPr>
          <w:rFonts w:ascii="Cambria" w:hAnsi="Cambria"/>
          <w:sz w:val="20"/>
          <w:szCs w:val="20"/>
        </w:rPr>
        <w:t>belirtildi. Ancak</w:t>
      </w:r>
      <w:r w:rsidRPr="00495E71">
        <w:rPr>
          <w:rFonts w:ascii="Cambria" w:hAnsi="Cambria"/>
          <w:sz w:val="20"/>
          <w:szCs w:val="20"/>
        </w:rPr>
        <w:t xml:space="preserve"> </w:t>
      </w:r>
      <w:r w:rsidR="00085F05">
        <w:rPr>
          <w:rFonts w:ascii="Cambria" w:hAnsi="Cambria"/>
          <w:sz w:val="20"/>
          <w:szCs w:val="20"/>
        </w:rPr>
        <w:t>9.</w:t>
      </w:r>
      <w:r w:rsidR="007006A8">
        <w:rPr>
          <w:rFonts w:ascii="Cambria" w:hAnsi="Cambria"/>
          <w:sz w:val="20"/>
          <w:szCs w:val="20"/>
        </w:rPr>
        <w:t xml:space="preserve">  sınıf</w:t>
      </w:r>
      <w:r w:rsidR="00085F05">
        <w:rPr>
          <w:rFonts w:ascii="Cambria" w:hAnsi="Cambria"/>
          <w:sz w:val="20"/>
          <w:szCs w:val="20"/>
        </w:rPr>
        <w:t>larda</w:t>
      </w:r>
      <w:r w:rsidR="007006A8">
        <w:rPr>
          <w:rFonts w:ascii="Cambria" w:hAnsi="Cambria"/>
          <w:sz w:val="20"/>
          <w:szCs w:val="20"/>
        </w:rPr>
        <w:t xml:space="preserve"> konuların fazla olması buna karşın ders saatinin az olması yeterince soru </w:t>
      </w:r>
      <w:proofErr w:type="gramStart"/>
      <w:r w:rsidR="007006A8">
        <w:rPr>
          <w:rFonts w:ascii="Cambria" w:hAnsi="Cambria"/>
          <w:sz w:val="20"/>
          <w:szCs w:val="20"/>
        </w:rPr>
        <w:t>çözülemediğinden   başarıyı</w:t>
      </w:r>
      <w:proofErr w:type="gramEnd"/>
      <w:r w:rsidR="007006A8">
        <w:rPr>
          <w:rFonts w:ascii="Cambria" w:hAnsi="Cambria"/>
          <w:sz w:val="20"/>
          <w:szCs w:val="20"/>
        </w:rPr>
        <w:t xml:space="preserve"> olumsuz yönde etkiliyor.</w:t>
      </w:r>
      <w:r w:rsidR="00225558">
        <w:rPr>
          <w:rFonts w:ascii="Cambria" w:hAnsi="Cambria"/>
          <w:sz w:val="20"/>
          <w:szCs w:val="20"/>
        </w:rPr>
        <w:t xml:space="preserve">10.sınıflarda 2. dönem konularının daha az olmasından dolayı mayıs ayından itibaren ilçe zümresinde alınan kararla </w:t>
      </w:r>
      <w:proofErr w:type="spellStart"/>
      <w:r w:rsidR="00225558">
        <w:rPr>
          <w:rFonts w:ascii="Cambria" w:hAnsi="Cambria"/>
          <w:sz w:val="20"/>
          <w:szCs w:val="20"/>
        </w:rPr>
        <w:t>mol</w:t>
      </w:r>
      <w:proofErr w:type="spellEnd"/>
      <w:r w:rsidR="00225558">
        <w:rPr>
          <w:rFonts w:ascii="Cambria" w:hAnsi="Cambria"/>
          <w:sz w:val="20"/>
          <w:szCs w:val="20"/>
        </w:rPr>
        <w:t xml:space="preserve"> konusu anlatılacaktır.</w:t>
      </w:r>
    </w:p>
    <w:p w:rsidR="007006A8" w:rsidRPr="00495E71" w:rsidRDefault="007006A8" w:rsidP="007006A8">
      <w:pPr>
        <w:ind w:right="-288"/>
        <w:rPr>
          <w:rFonts w:ascii="Cambria" w:hAnsi="Cambria"/>
          <w:sz w:val="20"/>
          <w:szCs w:val="20"/>
        </w:rPr>
      </w:pPr>
    </w:p>
    <w:p w:rsidR="00495E71" w:rsidRPr="00495E71" w:rsidRDefault="008329C0" w:rsidP="00797F9F">
      <w:pPr>
        <w:spacing w:line="336" w:lineRule="auto"/>
        <w:rPr>
          <w:rFonts w:ascii="Cambria" w:hAnsi="Cambria" w:cs="Arial"/>
          <w:sz w:val="20"/>
          <w:szCs w:val="20"/>
        </w:rPr>
      </w:pPr>
      <w:r w:rsidRPr="00495E71">
        <w:rPr>
          <w:rFonts w:ascii="Cambria" w:hAnsi="Cambria"/>
          <w:sz w:val="20"/>
          <w:szCs w:val="20"/>
        </w:rPr>
        <w:lastRenderedPageBreak/>
        <w:t xml:space="preserve">4. </w:t>
      </w:r>
      <w:r w:rsidR="00495E71" w:rsidRPr="00495E71">
        <w:rPr>
          <w:rFonts w:ascii="Cambria" w:hAnsi="Cambria" w:cs="Arial"/>
          <w:sz w:val="20"/>
          <w:szCs w:val="20"/>
        </w:rPr>
        <w:t xml:space="preserve">Zümre Başkanı </w:t>
      </w:r>
      <w:r w:rsidR="000E64D9">
        <w:rPr>
          <w:rFonts w:ascii="Cambria" w:hAnsi="Cambria" w:cs="Arial"/>
          <w:sz w:val="20"/>
          <w:szCs w:val="20"/>
        </w:rPr>
        <w:t>ÖZLEM AKIN</w:t>
      </w:r>
      <w:r w:rsidR="000E64D9" w:rsidRPr="00495E71">
        <w:rPr>
          <w:rFonts w:ascii="Cambria" w:hAnsi="Cambria" w:cs="Arial"/>
          <w:sz w:val="20"/>
          <w:szCs w:val="20"/>
        </w:rPr>
        <w:t xml:space="preserve">  </w:t>
      </w:r>
      <w:r w:rsidR="00495E71" w:rsidRPr="00495E71">
        <w:rPr>
          <w:rFonts w:ascii="Cambria" w:hAnsi="Cambria" w:cs="Arial"/>
          <w:sz w:val="20"/>
          <w:szCs w:val="20"/>
        </w:rPr>
        <w:t>“Birinci dönem, Atatürkçülük konularının derslere yansıtılmasına dikkat edilmiştir. Yıllık planda gösterilen zamanlarda ve derslerde Atatürkçülük konuları öğrencilere anlatılmıştır. İkinci dönemde de Atatürkçülük konularına gereken önem verilmelidir. Özellikle 23 Nisan Ulusal Egemenlik ve Çocuk bayramı ve 19 Mayıs Atatürk‘ ü Anma Gençlik ve Spor Bayramı haftalarında bu konular üzerinde durulup, Atatürk’ün Türk Gençliğine verdiği önem anlatılacaktır. TBMM ‘</w:t>
      </w:r>
      <w:proofErr w:type="spellStart"/>
      <w:r w:rsidR="00495E71" w:rsidRPr="00495E71">
        <w:rPr>
          <w:rFonts w:ascii="Cambria" w:hAnsi="Cambria" w:cs="Arial"/>
          <w:sz w:val="20"/>
          <w:szCs w:val="20"/>
        </w:rPr>
        <w:t>nin</w:t>
      </w:r>
      <w:proofErr w:type="spellEnd"/>
      <w:r w:rsidR="00495E71" w:rsidRPr="00495E71">
        <w:rPr>
          <w:rFonts w:ascii="Cambria" w:hAnsi="Cambria" w:cs="Arial"/>
          <w:sz w:val="20"/>
          <w:szCs w:val="20"/>
        </w:rPr>
        <w:t xml:space="preserve"> kuruluşu aşamasında Atatürk ‘ ün yapmış olduğu çalışmalar anlatılacaktır.” dedi. </w:t>
      </w:r>
    </w:p>
    <w:p w:rsidR="00495E71" w:rsidRPr="00495E71" w:rsidRDefault="00495E71" w:rsidP="00797F9F">
      <w:pPr>
        <w:spacing w:line="336" w:lineRule="auto"/>
        <w:rPr>
          <w:rFonts w:ascii="Cambria" w:hAnsi="Cambria" w:cs="Arial"/>
          <w:sz w:val="20"/>
          <w:szCs w:val="20"/>
        </w:rPr>
      </w:pPr>
    </w:p>
    <w:p w:rsidR="00495E71" w:rsidRPr="00495E71" w:rsidRDefault="00495E71" w:rsidP="00797F9F">
      <w:pPr>
        <w:pStyle w:val="GvdeMetniGirintisi3"/>
        <w:spacing w:line="336" w:lineRule="auto"/>
        <w:ind w:left="0"/>
        <w:rPr>
          <w:rFonts w:ascii="Cambria" w:hAnsi="Cambria" w:cs="Arial"/>
          <w:sz w:val="20"/>
        </w:rPr>
      </w:pPr>
      <w:r w:rsidRPr="00495E71">
        <w:rPr>
          <w:rFonts w:ascii="Cambria" w:hAnsi="Cambria" w:cs="Arial"/>
          <w:sz w:val="20"/>
        </w:rPr>
        <w:t xml:space="preserve">Kimya Öğretmeni </w:t>
      </w:r>
      <w:r w:rsidR="00FE414B">
        <w:rPr>
          <w:rFonts w:ascii="Cambria" w:hAnsi="Cambria" w:cs="Arial"/>
          <w:sz w:val="20"/>
        </w:rPr>
        <w:t>Özlem Akın</w:t>
      </w:r>
      <w:r w:rsidRPr="00495E71">
        <w:rPr>
          <w:rFonts w:ascii="Cambria" w:hAnsi="Cambria" w:cs="Arial"/>
          <w:sz w:val="20"/>
        </w:rPr>
        <w:t xml:space="preserve">, “ Birinci dönem, Atatürkçülük konularının yılık planlarda yer aldığı şekliyle derslere yansıtılmasına dikkat ettik. İkinci dönemde planlarımızda yer alan Atatürkçülük konuları hakkında öğrencileri bilgilendirmeye devam edeceğiz. Atatürk ‘ün bilim, fen, çağdaşlaşma ve ileri medeniyetler seviyesine ulaşma ile ilgili sözleri sınıfta okunup açıklama yapılacak. ” dedi. </w:t>
      </w:r>
    </w:p>
    <w:p w:rsidR="008329C0" w:rsidRPr="00FE414B" w:rsidRDefault="00495E71" w:rsidP="00FE414B">
      <w:pPr>
        <w:pStyle w:val="GvdeMetniGirintisi3"/>
        <w:spacing w:line="336" w:lineRule="auto"/>
        <w:ind w:left="0"/>
        <w:rPr>
          <w:rFonts w:ascii="Cambria" w:hAnsi="Cambria" w:cs="Arial"/>
          <w:sz w:val="20"/>
        </w:rPr>
      </w:pPr>
      <w:r w:rsidRPr="00495E71">
        <w:rPr>
          <w:rFonts w:ascii="Cambria" w:hAnsi="Cambria" w:cs="Arial"/>
          <w:sz w:val="20"/>
        </w:rPr>
        <w:t xml:space="preserve"> </w:t>
      </w:r>
      <w:r w:rsidR="005F3B15" w:rsidRPr="00495E71">
        <w:rPr>
          <w:rFonts w:ascii="Cambria" w:hAnsi="Cambria"/>
          <w:sz w:val="20"/>
        </w:rPr>
        <w:t xml:space="preserve">                   </w:t>
      </w:r>
    </w:p>
    <w:p w:rsidR="008329C0" w:rsidRPr="00495E71" w:rsidRDefault="008329C0" w:rsidP="00AF59F0">
      <w:pPr>
        <w:rPr>
          <w:rFonts w:ascii="Cambria" w:hAnsi="Cambria"/>
          <w:sz w:val="20"/>
          <w:szCs w:val="20"/>
        </w:rPr>
      </w:pPr>
    </w:p>
    <w:p w:rsidR="008329C0" w:rsidRPr="00495E71" w:rsidRDefault="001A3069" w:rsidP="00AF59F0">
      <w:pPr>
        <w:rPr>
          <w:rFonts w:ascii="Cambria" w:hAnsi="Cambria"/>
          <w:sz w:val="20"/>
          <w:szCs w:val="20"/>
        </w:rPr>
      </w:pPr>
      <w:r w:rsidRPr="00495E71">
        <w:rPr>
          <w:rFonts w:ascii="Cambria" w:hAnsi="Cambria"/>
          <w:sz w:val="20"/>
          <w:szCs w:val="20"/>
        </w:rPr>
        <w:t>5. Ders öğretmeni</w:t>
      </w:r>
      <w:r w:rsidR="00FE414B">
        <w:rPr>
          <w:rFonts w:ascii="Cambria" w:hAnsi="Cambria"/>
          <w:sz w:val="20"/>
          <w:szCs w:val="20"/>
        </w:rPr>
        <w:t xml:space="preserve"> Özlem </w:t>
      </w:r>
      <w:proofErr w:type="gramStart"/>
      <w:r w:rsidR="00FE414B">
        <w:rPr>
          <w:rFonts w:ascii="Cambria" w:hAnsi="Cambria"/>
          <w:sz w:val="20"/>
          <w:szCs w:val="20"/>
        </w:rPr>
        <w:t>Akın</w:t>
      </w:r>
      <w:r w:rsidRPr="00495E71">
        <w:rPr>
          <w:rFonts w:ascii="Cambria" w:hAnsi="Cambria"/>
          <w:sz w:val="20"/>
          <w:szCs w:val="20"/>
        </w:rPr>
        <w:t xml:space="preserve"> </w:t>
      </w:r>
      <w:r w:rsidR="00FE414B">
        <w:rPr>
          <w:rFonts w:ascii="Cambria" w:hAnsi="Cambria"/>
          <w:sz w:val="20"/>
          <w:szCs w:val="20"/>
        </w:rPr>
        <w:t>,</w:t>
      </w:r>
      <w:r w:rsidR="008329C0" w:rsidRPr="00495E71">
        <w:rPr>
          <w:rFonts w:ascii="Cambria" w:hAnsi="Cambria"/>
          <w:sz w:val="20"/>
          <w:szCs w:val="20"/>
        </w:rPr>
        <w:t xml:space="preserve"> derslerin</w:t>
      </w:r>
      <w:proofErr w:type="gramEnd"/>
      <w:r w:rsidR="008329C0" w:rsidRPr="00495E71">
        <w:rPr>
          <w:rFonts w:ascii="Cambria" w:hAnsi="Cambria"/>
          <w:sz w:val="20"/>
          <w:szCs w:val="20"/>
        </w:rPr>
        <w:t xml:space="preserve"> işle</w:t>
      </w:r>
      <w:r w:rsidR="00D17552" w:rsidRPr="00495E71">
        <w:rPr>
          <w:rFonts w:ascii="Cambria" w:hAnsi="Cambria"/>
          <w:sz w:val="20"/>
          <w:szCs w:val="20"/>
        </w:rPr>
        <w:t>n</w:t>
      </w:r>
      <w:r w:rsidR="008329C0" w:rsidRPr="00495E71">
        <w:rPr>
          <w:rFonts w:ascii="Cambria" w:hAnsi="Cambria"/>
          <w:sz w:val="20"/>
          <w:szCs w:val="20"/>
        </w:rPr>
        <w:t>işinde  aşağıdaki hususlara dikkat edilmesi  gerektiğini belirtti.</w:t>
      </w:r>
    </w:p>
    <w:p w:rsidR="008329C0" w:rsidRPr="00495E71" w:rsidRDefault="008329C0" w:rsidP="00AF59F0">
      <w:pPr>
        <w:numPr>
          <w:ilvl w:val="0"/>
          <w:numId w:val="1"/>
        </w:numPr>
        <w:rPr>
          <w:rFonts w:ascii="Cambria" w:hAnsi="Cambria"/>
          <w:sz w:val="20"/>
          <w:szCs w:val="20"/>
        </w:rPr>
      </w:pPr>
      <w:r w:rsidRPr="00495E71">
        <w:rPr>
          <w:rFonts w:ascii="Cambria" w:hAnsi="Cambria"/>
          <w:sz w:val="20"/>
          <w:szCs w:val="20"/>
        </w:rPr>
        <w:t>Konuların açık ve anlaşılır bir dille anlatılması,</w:t>
      </w:r>
    </w:p>
    <w:p w:rsidR="008329C0" w:rsidRPr="00495E71" w:rsidRDefault="008329C0" w:rsidP="00AF59F0">
      <w:pPr>
        <w:numPr>
          <w:ilvl w:val="0"/>
          <w:numId w:val="1"/>
        </w:numPr>
        <w:rPr>
          <w:rFonts w:ascii="Cambria" w:hAnsi="Cambria"/>
          <w:sz w:val="20"/>
          <w:szCs w:val="20"/>
        </w:rPr>
      </w:pPr>
      <w:r w:rsidRPr="00495E71">
        <w:rPr>
          <w:rFonts w:ascii="Cambria" w:hAnsi="Cambria"/>
          <w:sz w:val="20"/>
          <w:szCs w:val="20"/>
        </w:rPr>
        <w:t xml:space="preserve">Her dersin ilk 10-15 </w:t>
      </w:r>
      <w:proofErr w:type="spellStart"/>
      <w:r w:rsidRPr="00495E71">
        <w:rPr>
          <w:rFonts w:ascii="Cambria" w:hAnsi="Cambria"/>
          <w:sz w:val="20"/>
          <w:szCs w:val="20"/>
        </w:rPr>
        <w:t>dk’sının</w:t>
      </w:r>
      <w:proofErr w:type="spellEnd"/>
      <w:r w:rsidRPr="00495E71">
        <w:rPr>
          <w:rFonts w:ascii="Cambria" w:hAnsi="Cambria"/>
          <w:sz w:val="20"/>
          <w:szCs w:val="20"/>
        </w:rPr>
        <w:t xml:space="preserve"> bir önceki konunun tekrarına ayrılması,</w:t>
      </w:r>
    </w:p>
    <w:p w:rsidR="008329C0" w:rsidRPr="00495E71" w:rsidRDefault="008329C0" w:rsidP="00AF59F0">
      <w:pPr>
        <w:numPr>
          <w:ilvl w:val="0"/>
          <w:numId w:val="1"/>
        </w:numPr>
        <w:rPr>
          <w:rFonts w:ascii="Cambria" w:hAnsi="Cambria"/>
          <w:sz w:val="20"/>
          <w:szCs w:val="20"/>
        </w:rPr>
      </w:pPr>
      <w:r w:rsidRPr="00495E71">
        <w:rPr>
          <w:rFonts w:ascii="Cambria" w:hAnsi="Cambria"/>
          <w:sz w:val="20"/>
          <w:szCs w:val="20"/>
        </w:rPr>
        <w:t>Konu-bölüm ve ünitelerin bitiminde dersin daha iyi anlaşılması için ilgili problem ve soruların çözülmesi ve ödev soruları verilmesi,</w:t>
      </w:r>
    </w:p>
    <w:p w:rsidR="008329C0" w:rsidRPr="00495E71" w:rsidRDefault="008329C0" w:rsidP="00AF59F0">
      <w:pPr>
        <w:numPr>
          <w:ilvl w:val="0"/>
          <w:numId w:val="1"/>
        </w:numPr>
        <w:rPr>
          <w:rFonts w:ascii="Cambria" w:hAnsi="Cambria"/>
          <w:sz w:val="20"/>
          <w:szCs w:val="20"/>
        </w:rPr>
      </w:pPr>
      <w:proofErr w:type="gramStart"/>
      <w:r w:rsidRPr="00495E71">
        <w:rPr>
          <w:rFonts w:ascii="Cambria" w:hAnsi="Cambria"/>
          <w:sz w:val="20"/>
          <w:szCs w:val="20"/>
        </w:rPr>
        <w:t>Örnek çözümüne önem verilmesi.</w:t>
      </w:r>
      <w:proofErr w:type="gramEnd"/>
    </w:p>
    <w:p w:rsidR="008329C0" w:rsidRPr="00495E71" w:rsidRDefault="008329C0" w:rsidP="00AF59F0">
      <w:pPr>
        <w:rPr>
          <w:rFonts w:ascii="Cambria" w:hAnsi="Cambria"/>
          <w:sz w:val="20"/>
          <w:szCs w:val="20"/>
        </w:rPr>
      </w:pPr>
    </w:p>
    <w:p w:rsidR="008329C0" w:rsidRPr="00495E71" w:rsidRDefault="008329C0" w:rsidP="00AF59F0">
      <w:pPr>
        <w:rPr>
          <w:rFonts w:ascii="Cambria" w:hAnsi="Cambria"/>
          <w:sz w:val="20"/>
          <w:szCs w:val="20"/>
        </w:rPr>
      </w:pPr>
    </w:p>
    <w:p w:rsidR="008329C0" w:rsidRDefault="008329C0" w:rsidP="00AF59F0">
      <w:pPr>
        <w:rPr>
          <w:rFonts w:ascii="Cambria" w:hAnsi="Cambria"/>
          <w:sz w:val="20"/>
          <w:szCs w:val="20"/>
        </w:rPr>
      </w:pPr>
      <w:r w:rsidRPr="00495E71">
        <w:rPr>
          <w:rFonts w:ascii="Cambria" w:hAnsi="Cambria"/>
          <w:sz w:val="20"/>
          <w:szCs w:val="20"/>
        </w:rPr>
        <w:t>6.</w:t>
      </w:r>
      <w:r w:rsidR="00B27C1F" w:rsidRPr="00B27C1F">
        <w:rPr>
          <w:rFonts w:ascii="Cambria" w:hAnsi="Cambria" w:cs="Arial"/>
          <w:sz w:val="20"/>
          <w:szCs w:val="20"/>
        </w:rPr>
        <w:t xml:space="preserve"> </w:t>
      </w:r>
      <w:r w:rsidR="00B27C1F" w:rsidRPr="00495E71">
        <w:rPr>
          <w:rFonts w:ascii="Cambria" w:hAnsi="Cambria" w:cs="Arial"/>
          <w:sz w:val="20"/>
          <w:szCs w:val="20"/>
        </w:rPr>
        <w:t>Zümre Başkanı</w:t>
      </w:r>
      <w:r w:rsidR="00FE414B" w:rsidRPr="00FE414B">
        <w:rPr>
          <w:rFonts w:ascii="Cambria" w:hAnsi="Cambria" w:cs="Arial"/>
          <w:bCs/>
          <w:sz w:val="20"/>
          <w:szCs w:val="20"/>
        </w:rPr>
        <w:t xml:space="preserve"> </w:t>
      </w:r>
      <w:r w:rsidR="00E504B8">
        <w:rPr>
          <w:rFonts w:ascii="Cambria" w:hAnsi="Cambria" w:cs="Arial"/>
          <w:bCs/>
          <w:sz w:val="20"/>
          <w:szCs w:val="20"/>
        </w:rPr>
        <w:t>ÖZLEM AKIN</w:t>
      </w:r>
      <w:r w:rsidR="00B27C1F">
        <w:rPr>
          <w:rFonts w:ascii="Cambria" w:hAnsi="Cambria" w:cs="Arial"/>
          <w:sz w:val="20"/>
          <w:szCs w:val="20"/>
        </w:rPr>
        <w:t>;</w:t>
      </w:r>
      <w:r w:rsidR="00B27C1F">
        <w:rPr>
          <w:rFonts w:ascii="Cambria" w:hAnsi="Cambria"/>
          <w:sz w:val="20"/>
          <w:szCs w:val="20"/>
        </w:rPr>
        <w:t xml:space="preserve"> </w:t>
      </w:r>
      <w:r w:rsidR="00A97E7A">
        <w:rPr>
          <w:rFonts w:ascii="Cambria" w:hAnsi="Cambria"/>
          <w:sz w:val="20"/>
          <w:szCs w:val="20"/>
        </w:rPr>
        <w:t>Proje ödevleri</w:t>
      </w:r>
      <w:r w:rsidR="001A3069" w:rsidRPr="00495E71">
        <w:rPr>
          <w:rFonts w:ascii="Cambria" w:hAnsi="Cambria"/>
          <w:sz w:val="20"/>
          <w:szCs w:val="20"/>
        </w:rPr>
        <w:t xml:space="preserve"> </w:t>
      </w:r>
      <w:r w:rsidR="008903B3" w:rsidRPr="00495E71">
        <w:rPr>
          <w:rFonts w:ascii="Cambria" w:hAnsi="Cambria"/>
          <w:sz w:val="20"/>
          <w:szCs w:val="20"/>
        </w:rPr>
        <w:t xml:space="preserve">1. dönem öğrencilere dağıtıldı 2.dönem Nisan ayının 2. haftasında </w:t>
      </w:r>
      <w:r w:rsidR="00AC1812" w:rsidRPr="00495E71">
        <w:rPr>
          <w:rFonts w:ascii="Cambria" w:hAnsi="Cambria"/>
          <w:sz w:val="20"/>
          <w:szCs w:val="20"/>
        </w:rPr>
        <w:t>toplanacaktır.</w:t>
      </w:r>
      <w:r w:rsidR="00AC1812">
        <w:rPr>
          <w:rFonts w:ascii="Cambria" w:hAnsi="Cambria"/>
          <w:sz w:val="20"/>
          <w:szCs w:val="20"/>
        </w:rPr>
        <w:t xml:space="preserve"> Değerlendirme</w:t>
      </w:r>
      <w:r w:rsidR="00A97E7A">
        <w:rPr>
          <w:rFonts w:ascii="Cambria" w:hAnsi="Cambria"/>
          <w:sz w:val="20"/>
          <w:szCs w:val="20"/>
        </w:rPr>
        <w:t xml:space="preserve"> yapılırken aşağıdaki </w:t>
      </w:r>
      <w:proofErr w:type="gramStart"/>
      <w:r w:rsidR="00A97E7A">
        <w:rPr>
          <w:rFonts w:ascii="Cambria" w:hAnsi="Cambria"/>
          <w:sz w:val="20"/>
          <w:szCs w:val="20"/>
        </w:rPr>
        <w:t>kriterlere</w:t>
      </w:r>
      <w:proofErr w:type="gramEnd"/>
      <w:r w:rsidR="00A97E7A">
        <w:rPr>
          <w:rFonts w:ascii="Cambria" w:hAnsi="Cambria"/>
          <w:sz w:val="20"/>
          <w:szCs w:val="20"/>
        </w:rPr>
        <w:t xml:space="preserve"> uygun şekilde </w:t>
      </w:r>
      <w:r w:rsidR="00B27C1F">
        <w:rPr>
          <w:rFonts w:ascii="Cambria" w:hAnsi="Cambria"/>
          <w:sz w:val="20"/>
          <w:szCs w:val="20"/>
        </w:rPr>
        <w:t>yapalım dedi.</w:t>
      </w:r>
    </w:p>
    <w:p w:rsidR="00A97E7A" w:rsidRDefault="00A97E7A" w:rsidP="00AF59F0">
      <w:pPr>
        <w:numPr>
          <w:ilvl w:val="0"/>
          <w:numId w:val="2"/>
        </w:numPr>
        <w:rPr>
          <w:rFonts w:ascii="Cambria" w:hAnsi="Cambria"/>
          <w:sz w:val="20"/>
          <w:szCs w:val="20"/>
        </w:rPr>
      </w:pPr>
      <w:r>
        <w:rPr>
          <w:rFonts w:ascii="Cambria" w:hAnsi="Cambria"/>
          <w:sz w:val="20"/>
          <w:szCs w:val="20"/>
        </w:rPr>
        <w:t>Zamanında teslim</w:t>
      </w:r>
    </w:p>
    <w:p w:rsidR="00A97E7A" w:rsidRDefault="00A97E7A" w:rsidP="00AF59F0">
      <w:pPr>
        <w:numPr>
          <w:ilvl w:val="0"/>
          <w:numId w:val="2"/>
        </w:numPr>
        <w:rPr>
          <w:rFonts w:ascii="Cambria" w:hAnsi="Cambria"/>
          <w:sz w:val="20"/>
          <w:szCs w:val="20"/>
        </w:rPr>
      </w:pPr>
      <w:r>
        <w:rPr>
          <w:rFonts w:ascii="Cambria" w:hAnsi="Cambria"/>
          <w:sz w:val="20"/>
          <w:szCs w:val="20"/>
        </w:rPr>
        <w:t>Tertip düzen</w:t>
      </w:r>
    </w:p>
    <w:p w:rsidR="00A97E7A" w:rsidRPr="00495E71" w:rsidRDefault="00A97E7A" w:rsidP="00AF59F0">
      <w:pPr>
        <w:numPr>
          <w:ilvl w:val="0"/>
          <w:numId w:val="2"/>
        </w:numPr>
        <w:rPr>
          <w:rFonts w:ascii="Cambria" w:hAnsi="Cambria"/>
          <w:sz w:val="20"/>
          <w:szCs w:val="20"/>
        </w:rPr>
      </w:pPr>
      <w:r>
        <w:rPr>
          <w:rFonts w:ascii="Cambria" w:hAnsi="Cambria"/>
          <w:sz w:val="20"/>
          <w:szCs w:val="20"/>
        </w:rPr>
        <w:t>Dil kurallarına uygunluk</w:t>
      </w:r>
    </w:p>
    <w:p w:rsidR="008329C0" w:rsidRDefault="00A97E7A" w:rsidP="00AF59F0">
      <w:pPr>
        <w:numPr>
          <w:ilvl w:val="0"/>
          <w:numId w:val="2"/>
        </w:numPr>
        <w:rPr>
          <w:rFonts w:ascii="Cambria" w:hAnsi="Cambria"/>
          <w:sz w:val="20"/>
          <w:szCs w:val="20"/>
        </w:rPr>
      </w:pPr>
      <w:r>
        <w:rPr>
          <w:rFonts w:ascii="Cambria" w:hAnsi="Cambria"/>
          <w:sz w:val="20"/>
          <w:szCs w:val="20"/>
        </w:rPr>
        <w:t xml:space="preserve">Yararlanılan kaynak çeşitliliği </w:t>
      </w:r>
    </w:p>
    <w:p w:rsidR="00A97E7A" w:rsidRDefault="00A97E7A" w:rsidP="00AF59F0">
      <w:pPr>
        <w:numPr>
          <w:ilvl w:val="0"/>
          <w:numId w:val="2"/>
        </w:numPr>
        <w:rPr>
          <w:rFonts w:ascii="Cambria" w:hAnsi="Cambria"/>
          <w:sz w:val="20"/>
          <w:szCs w:val="20"/>
        </w:rPr>
      </w:pPr>
      <w:r>
        <w:rPr>
          <w:rFonts w:ascii="Cambria" w:hAnsi="Cambria"/>
          <w:sz w:val="20"/>
          <w:szCs w:val="20"/>
        </w:rPr>
        <w:t>Konuya yaklaşım ve isabet</w:t>
      </w:r>
    </w:p>
    <w:p w:rsidR="00AC1812" w:rsidRDefault="00AC1812" w:rsidP="00AF59F0">
      <w:pPr>
        <w:ind w:left="720" w:hanging="720"/>
        <w:rPr>
          <w:rFonts w:ascii="Cambria" w:hAnsi="Cambria"/>
          <w:sz w:val="20"/>
          <w:szCs w:val="20"/>
        </w:rPr>
      </w:pPr>
      <w:r>
        <w:rPr>
          <w:rFonts w:ascii="Cambria" w:hAnsi="Cambria"/>
          <w:sz w:val="20"/>
          <w:szCs w:val="20"/>
        </w:rPr>
        <w:t xml:space="preserve">Bu değerlendirme </w:t>
      </w:r>
      <w:proofErr w:type="gramStart"/>
      <w:r>
        <w:rPr>
          <w:rFonts w:ascii="Cambria" w:hAnsi="Cambria"/>
          <w:sz w:val="20"/>
          <w:szCs w:val="20"/>
        </w:rPr>
        <w:t>kriterleri</w:t>
      </w:r>
      <w:proofErr w:type="gramEnd"/>
      <w:r>
        <w:rPr>
          <w:rFonts w:ascii="Cambria" w:hAnsi="Cambria"/>
          <w:sz w:val="20"/>
          <w:szCs w:val="20"/>
        </w:rPr>
        <w:t xml:space="preserve"> kabul edildi</w:t>
      </w:r>
    </w:p>
    <w:p w:rsidR="00797F9F" w:rsidRPr="00495E71" w:rsidRDefault="00797F9F" w:rsidP="00AF59F0">
      <w:pPr>
        <w:ind w:left="720" w:hanging="720"/>
        <w:rPr>
          <w:rFonts w:ascii="Cambria" w:hAnsi="Cambria"/>
          <w:sz w:val="20"/>
          <w:szCs w:val="20"/>
        </w:rPr>
      </w:pPr>
    </w:p>
    <w:p w:rsidR="00656F83" w:rsidRDefault="008903B3" w:rsidP="00AF59F0">
      <w:pPr>
        <w:spacing w:line="312" w:lineRule="auto"/>
        <w:rPr>
          <w:rFonts w:ascii="Cambria" w:hAnsi="Cambria"/>
          <w:sz w:val="20"/>
          <w:szCs w:val="20"/>
        </w:rPr>
      </w:pPr>
      <w:r w:rsidRPr="00495E71">
        <w:rPr>
          <w:rFonts w:ascii="Cambria" w:hAnsi="Cambria"/>
          <w:sz w:val="20"/>
          <w:szCs w:val="20"/>
        </w:rPr>
        <w:t>7.</w:t>
      </w:r>
      <w:r w:rsidR="00656F83" w:rsidRPr="00656F83">
        <w:rPr>
          <w:rFonts w:ascii="Cambria" w:hAnsi="Cambria" w:cs="Arial"/>
          <w:sz w:val="20"/>
          <w:szCs w:val="20"/>
        </w:rPr>
        <w:t xml:space="preserve"> </w:t>
      </w:r>
      <w:r w:rsidR="00656F83" w:rsidRPr="00495E71">
        <w:rPr>
          <w:rFonts w:ascii="Cambria" w:hAnsi="Cambria" w:cs="Arial"/>
          <w:sz w:val="20"/>
          <w:szCs w:val="20"/>
        </w:rPr>
        <w:t>Zümre Başkanı</w:t>
      </w:r>
      <w:r w:rsidR="000E64D9" w:rsidRPr="000E64D9">
        <w:rPr>
          <w:rFonts w:ascii="Cambria" w:hAnsi="Cambria" w:cs="Arial"/>
          <w:sz w:val="20"/>
          <w:szCs w:val="20"/>
        </w:rPr>
        <w:t xml:space="preserve"> </w:t>
      </w:r>
      <w:r w:rsidR="000E64D9">
        <w:rPr>
          <w:rFonts w:ascii="Cambria" w:hAnsi="Cambria" w:cs="Arial"/>
          <w:sz w:val="20"/>
          <w:szCs w:val="20"/>
        </w:rPr>
        <w:t xml:space="preserve">ÖZLEM </w:t>
      </w:r>
      <w:proofErr w:type="gramStart"/>
      <w:r w:rsidR="000E64D9">
        <w:rPr>
          <w:rFonts w:ascii="Cambria" w:hAnsi="Cambria" w:cs="Arial"/>
          <w:sz w:val="20"/>
          <w:szCs w:val="20"/>
        </w:rPr>
        <w:t>AKIN</w:t>
      </w:r>
      <w:r w:rsidR="000E64D9" w:rsidRPr="00495E71">
        <w:rPr>
          <w:rFonts w:ascii="Cambria" w:hAnsi="Cambria" w:cs="Arial"/>
          <w:sz w:val="20"/>
          <w:szCs w:val="20"/>
        </w:rPr>
        <w:t xml:space="preserve">  </w:t>
      </w:r>
      <w:r w:rsidR="00656F83">
        <w:rPr>
          <w:rFonts w:ascii="Cambria" w:hAnsi="Cambria" w:cs="Arial"/>
          <w:sz w:val="20"/>
          <w:szCs w:val="20"/>
        </w:rPr>
        <w:t>;</w:t>
      </w:r>
      <w:r w:rsidR="00656F83" w:rsidRPr="00495E71">
        <w:rPr>
          <w:rFonts w:ascii="Cambria" w:hAnsi="Cambria"/>
          <w:sz w:val="20"/>
          <w:szCs w:val="20"/>
        </w:rPr>
        <w:t xml:space="preserve"> </w:t>
      </w:r>
      <w:r w:rsidR="008329C0" w:rsidRPr="00495E71">
        <w:rPr>
          <w:rFonts w:ascii="Cambria" w:hAnsi="Cambria"/>
          <w:sz w:val="20"/>
          <w:szCs w:val="20"/>
        </w:rPr>
        <w:t>Öğrenci</w:t>
      </w:r>
      <w:proofErr w:type="gramEnd"/>
      <w:r w:rsidR="008329C0" w:rsidRPr="00495E71">
        <w:rPr>
          <w:rFonts w:ascii="Cambria" w:hAnsi="Cambria"/>
          <w:sz w:val="20"/>
          <w:szCs w:val="20"/>
        </w:rPr>
        <w:t xml:space="preserve"> başarısının arttırılması için ; derslerin işle</w:t>
      </w:r>
      <w:r w:rsidR="00D212FE" w:rsidRPr="00495E71">
        <w:rPr>
          <w:rFonts w:ascii="Cambria" w:hAnsi="Cambria"/>
          <w:sz w:val="20"/>
          <w:szCs w:val="20"/>
        </w:rPr>
        <w:t>n</w:t>
      </w:r>
      <w:r w:rsidR="008329C0" w:rsidRPr="00495E71">
        <w:rPr>
          <w:rFonts w:ascii="Cambria" w:hAnsi="Cambria"/>
          <w:sz w:val="20"/>
          <w:szCs w:val="20"/>
        </w:rPr>
        <w:t>işinde eski ve yeni konular arasında bağlantıların sağlanma</w:t>
      </w:r>
      <w:r w:rsidR="00656F83">
        <w:rPr>
          <w:rFonts w:ascii="Cambria" w:hAnsi="Cambria"/>
          <w:sz w:val="20"/>
          <w:szCs w:val="20"/>
        </w:rPr>
        <w:t>lı,</w:t>
      </w:r>
      <w:r w:rsidR="00B07D0F">
        <w:rPr>
          <w:rFonts w:ascii="Cambria" w:hAnsi="Cambria"/>
          <w:sz w:val="20"/>
          <w:szCs w:val="20"/>
        </w:rPr>
        <w:t>d</w:t>
      </w:r>
      <w:r w:rsidR="008329C0" w:rsidRPr="00495E71">
        <w:rPr>
          <w:rFonts w:ascii="Cambria" w:hAnsi="Cambria"/>
          <w:sz w:val="20"/>
          <w:szCs w:val="20"/>
        </w:rPr>
        <w:t>aha çok soru, test ve uygulamaların arttırılmasının gerekli</w:t>
      </w:r>
      <w:r w:rsidR="00656F83">
        <w:rPr>
          <w:rFonts w:ascii="Cambria" w:hAnsi="Cambria"/>
          <w:sz w:val="20"/>
          <w:szCs w:val="20"/>
        </w:rPr>
        <w:t>dir.B</w:t>
      </w:r>
      <w:r w:rsidR="008329C0" w:rsidRPr="00495E71">
        <w:rPr>
          <w:rFonts w:ascii="Cambria" w:hAnsi="Cambria"/>
          <w:sz w:val="20"/>
          <w:szCs w:val="20"/>
        </w:rPr>
        <w:t>ir sonraki konu başlığının önceden verilip konularla da hazırlık çalışmalarının istenmesi</w:t>
      </w:r>
      <w:r w:rsidR="00656F83">
        <w:rPr>
          <w:rFonts w:ascii="Cambria" w:hAnsi="Cambria"/>
          <w:sz w:val="20"/>
          <w:szCs w:val="20"/>
        </w:rPr>
        <w:t xml:space="preserve"> </w:t>
      </w:r>
      <w:r w:rsidR="008329C0" w:rsidRPr="00495E71">
        <w:rPr>
          <w:rFonts w:ascii="Cambria" w:hAnsi="Cambria"/>
          <w:sz w:val="20"/>
          <w:szCs w:val="20"/>
        </w:rPr>
        <w:t>yararlı olaca</w:t>
      </w:r>
      <w:r w:rsidR="00656F83">
        <w:rPr>
          <w:rFonts w:ascii="Cambria" w:hAnsi="Cambria"/>
          <w:sz w:val="20"/>
          <w:szCs w:val="20"/>
        </w:rPr>
        <w:t>ktır dedi.</w:t>
      </w:r>
    </w:p>
    <w:p w:rsidR="00656F83" w:rsidRDefault="00B07D0F" w:rsidP="00AF59F0">
      <w:pPr>
        <w:spacing w:line="312" w:lineRule="auto"/>
        <w:rPr>
          <w:rFonts w:ascii="Cambria" w:hAnsi="Cambria"/>
          <w:sz w:val="20"/>
          <w:szCs w:val="20"/>
        </w:rPr>
      </w:pPr>
      <w:r w:rsidRPr="00B07D0F">
        <w:rPr>
          <w:rFonts w:ascii="Cambria" w:hAnsi="Cambria"/>
          <w:sz w:val="20"/>
          <w:szCs w:val="20"/>
        </w:rPr>
        <w:t xml:space="preserve"> </w:t>
      </w:r>
      <w:r>
        <w:rPr>
          <w:rFonts w:ascii="Cambria" w:hAnsi="Cambria"/>
          <w:sz w:val="20"/>
          <w:szCs w:val="20"/>
        </w:rPr>
        <w:t xml:space="preserve">Özlem </w:t>
      </w:r>
      <w:proofErr w:type="gramStart"/>
      <w:r>
        <w:rPr>
          <w:rFonts w:ascii="Cambria" w:hAnsi="Cambria"/>
          <w:sz w:val="20"/>
          <w:szCs w:val="20"/>
        </w:rPr>
        <w:t>Akın</w:t>
      </w:r>
      <w:r w:rsidR="00656F83">
        <w:rPr>
          <w:rFonts w:ascii="Cambria" w:hAnsi="Cambria"/>
          <w:sz w:val="20"/>
          <w:szCs w:val="20"/>
        </w:rPr>
        <w:t>;</w:t>
      </w:r>
      <w:r w:rsidR="008329C0" w:rsidRPr="00495E71">
        <w:rPr>
          <w:rFonts w:ascii="Cambria" w:hAnsi="Cambria"/>
          <w:sz w:val="20"/>
          <w:szCs w:val="20"/>
        </w:rPr>
        <w:t>Öğrencilere</w:t>
      </w:r>
      <w:proofErr w:type="gramEnd"/>
      <w:r w:rsidR="008329C0" w:rsidRPr="00495E71">
        <w:rPr>
          <w:rFonts w:ascii="Cambria" w:hAnsi="Cambria"/>
          <w:sz w:val="20"/>
          <w:szCs w:val="20"/>
        </w:rPr>
        <w:t xml:space="preserve"> ödev testleri hazırlanıp, ev ödevi olarak ver</w:t>
      </w:r>
      <w:r w:rsidR="00656F83">
        <w:rPr>
          <w:rFonts w:ascii="Cambria" w:hAnsi="Cambria"/>
          <w:sz w:val="20"/>
          <w:szCs w:val="20"/>
        </w:rPr>
        <w:t>elim ve bunun titizlikle kontrolünü</w:t>
      </w:r>
      <w:r w:rsidR="008329C0" w:rsidRPr="00495E71">
        <w:rPr>
          <w:rFonts w:ascii="Cambria" w:hAnsi="Cambria"/>
          <w:sz w:val="20"/>
          <w:szCs w:val="20"/>
        </w:rPr>
        <w:t xml:space="preserve"> yap</w:t>
      </w:r>
      <w:r w:rsidR="00656F83">
        <w:rPr>
          <w:rFonts w:ascii="Cambria" w:hAnsi="Cambria"/>
          <w:sz w:val="20"/>
          <w:szCs w:val="20"/>
        </w:rPr>
        <w:t>alım dedi</w:t>
      </w:r>
      <w:r w:rsidR="008329C0" w:rsidRPr="00495E71">
        <w:rPr>
          <w:rFonts w:ascii="Cambria" w:hAnsi="Cambria"/>
          <w:sz w:val="20"/>
          <w:szCs w:val="20"/>
        </w:rPr>
        <w:t xml:space="preserve">. </w:t>
      </w:r>
      <w:r w:rsidR="00C233FD">
        <w:rPr>
          <w:rFonts w:ascii="Cambria" w:hAnsi="Cambria"/>
          <w:sz w:val="20"/>
          <w:szCs w:val="20"/>
        </w:rPr>
        <w:t>Bunu performans notu olarak değerl</w:t>
      </w:r>
      <w:r w:rsidR="00656F83">
        <w:rPr>
          <w:rFonts w:ascii="Cambria" w:hAnsi="Cambria"/>
          <w:sz w:val="20"/>
          <w:szCs w:val="20"/>
        </w:rPr>
        <w:t>endirelim dedi.</w:t>
      </w:r>
    </w:p>
    <w:p w:rsidR="00656F83" w:rsidRPr="00656F83" w:rsidRDefault="00656F83" w:rsidP="00AF59F0">
      <w:pPr>
        <w:spacing w:line="312" w:lineRule="auto"/>
        <w:rPr>
          <w:rFonts w:ascii="Cambria" w:hAnsi="Cambria" w:cs="Arial"/>
          <w:sz w:val="20"/>
          <w:szCs w:val="20"/>
        </w:rPr>
      </w:pPr>
      <w:r w:rsidRPr="00656F83">
        <w:rPr>
          <w:rFonts w:ascii="Cambria" w:hAnsi="Cambria" w:cs="Arial"/>
          <w:sz w:val="20"/>
          <w:szCs w:val="20"/>
        </w:rPr>
        <w:t>Kimya Öğretmeni</w:t>
      </w:r>
      <w:r w:rsidR="00B07D0F">
        <w:rPr>
          <w:rFonts w:ascii="Cambria" w:hAnsi="Cambria" w:cs="Arial"/>
          <w:sz w:val="20"/>
          <w:szCs w:val="20"/>
        </w:rPr>
        <w:t xml:space="preserve"> </w:t>
      </w:r>
      <w:r w:rsidR="00E504B8">
        <w:rPr>
          <w:rFonts w:ascii="Cambria" w:hAnsi="Cambria" w:cs="Arial"/>
          <w:bCs/>
          <w:sz w:val="20"/>
          <w:szCs w:val="20"/>
        </w:rPr>
        <w:t>ÖZLEM AKIN</w:t>
      </w:r>
      <w:r w:rsidRPr="00656F83">
        <w:rPr>
          <w:rFonts w:ascii="Cambria" w:hAnsi="Cambria" w:cs="Arial"/>
          <w:sz w:val="20"/>
          <w:szCs w:val="20"/>
        </w:rPr>
        <w:t>; birinci dönem derse girdiğimiz sınıflarda öğrenci seviyelerinin farklı olduğunu gördük. Her sınıfı ve öğrenciyi eşit düşünmek başarıyı olumsuz yönde etkiler. Derslerin işlenme şekli ve kullanılan yöntemler başarıyı etkiler. Bu yüzden dersine girdiğimiz sınıfın kavrama düzeyini, hazır bulunuşluk düzeyini düşünerek ve öğrencilerin anlayabileceği düzeyde ders anlatmalıyız.</w:t>
      </w:r>
    </w:p>
    <w:p w:rsidR="00656F83" w:rsidRPr="00656F83" w:rsidRDefault="00656F83" w:rsidP="00AF59F0">
      <w:pPr>
        <w:spacing w:line="312" w:lineRule="auto"/>
        <w:ind w:left="397" w:firstLine="454"/>
        <w:rPr>
          <w:rFonts w:ascii="Cambria" w:hAnsi="Cambria" w:cs="Arial"/>
          <w:sz w:val="20"/>
          <w:szCs w:val="20"/>
        </w:rPr>
      </w:pPr>
    </w:p>
    <w:p w:rsidR="00656F83" w:rsidRPr="00656F83" w:rsidRDefault="00656F83" w:rsidP="00AF59F0">
      <w:pPr>
        <w:spacing w:line="312" w:lineRule="auto"/>
        <w:rPr>
          <w:rFonts w:ascii="Cambria" w:hAnsi="Cambria" w:cs="Arial"/>
          <w:sz w:val="20"/>
          <w:szCs w:val="20"/>
        </w:rPr>
      </w:pPr>
      <w:r w:rsidRPr="00495E71">
        <w:rPr>
          <w:rFonts w:ascii="Cambria" w:hAnsi="Cambria" w:cs="Arial"/>
          <w:sz w:val="20"/>
          <w:szCs w:val="20"/>
        </w:rPr>
        <w:t>Zümre Başkanı</w:t>
      </w:r>
      <w:r w:rsidR="000E64D9" w:rsidRPr="000E64D9">
        <w:rPr>
          <w:rFonts w:ascii="Cambria" w:hAnsi="Cambria" w:cs="Arial"/>
          <w:sz w:val="20"/>
          <w:szCs w:val="20"/>
        </w:rPr>
        <w:t xml:space="preserve"> </w:t>
      </w:r>
      <w:r w:rsidR="000E64D9">
        <w:rPr>
          <w:rFonts w:ascii="Cambria" w:hAnsi="Cambria" w:cs="Arial"/>
          <w:sz w:val="20"/>
          <w:szCs w:val="20"/>
        </w:rPr>
        <w:t xml:space="preserve">ÖZLEM </w:t>
      </w:r>
      <w:proofErr w:type="gramStart"/>
      <w:r w:rsidR="000E64D9">
        <w:rPr>
          <w:rFonts w:ascii="Cambria" w:hAnsi="Cambria" w:cs="Arial"/>
          <w:sz w:val="20"/>
          <w:szCs w:val="20"/>
        </w:rPr>
        <w:t>AKIN</w:t>
      </w:r>
      <w:r w:rsidR="000E64D9" w:rsidRPr="00495E71">
        <w:rPr>
          <w:rFonts w:ascii="Cambria" w:hAnsi="Cambria" w:cs="Arial"/>
          <w:sz w:val="20"/>
          <w:szCs w:val="20"/>
        </w:rPr>
        <w:t xml:space="preserve">  </w:t>
      </w:r>
      <w:r w:rsidRPr="00656F83">
        <w:rPr>
          <w:rFonts w:ascii="Cambria" w:hAnsi="Cambria" w:cs="Arial"/>
          <w:sz w:val="20"/>
          <w:szCs w:val="20"/>
        </w:rPr>
        <w:t>; her</w:t>
      </w:r>
      <w:proofErr w:type="gramEnd"/>
      <w:r w:rsidRPr="00656F83">
        <w:rPr>
          <w:rFonts w:ascii="Cambria" w:hAnsi="Cambria" w:cs="Arial"/>
          <w:sz w:val="20"/>
          <w:szCs w:val="20"/>
        </w:rPr>
        <w:t xml:space="preserve"> öğrencinin kavrama potansiyeli aynı değildir. Başarısız ya da zayıf olan öğrencilerle biraz daha yakından ilgilenilerek görev verilip-istenmesi ile sorumluluk bilinci kazandırılabilir, ayrıca öğrencilerin anlamadığı yerleri ve soru sormada rahat olabileceği anlayışını oluşturmak çok önemlidir. Öğretmen-veli diyalogu ile başarısız öğrencilerin problemleri tespit edilip, çözüm yolları aranarak derse ilgileri artırılabilir.</w:t>
      </w:r>
    </w:p>
    <w:p w:rsidR="00656F83" w:rsidRPr="00656F83" w:rsidRDefault="00656F83" w:rsidP="00AF59F0">
      <w:pPr>
        <w:spacing w:line="312" w:lineRule="auto"/>
        <w:ind w:left="1134" w:hanging="850"/>
        <w:rPr>
          <w:rFonts w:ascii="Cambria" w:hAnsi="Cambria" w:cs="Arial"/>
          <w:sz w:val="20"/>
          <w:szCs w:val="20"/>
        </w:rPr>
      </w:pPr>
    </w:p>
    <w:p w:rsidR="00656F83" w:rsidRPr="00656F83" w:rsidRDefault="00656F83" w:rsidP="00AF59F0">
      <w:pPr>
        <w:spacing w:line="312" w:lineRule="auto"/>
        <w:rPr>
          <w:rFonts w:ascii="Cambria" w:hAnsi="Cambria" w:cs="Arial"/>
          <w:sz w:val="20"/>
          <w:szCs w:val="20"/>
        </w:rPr>
      </w:pPr>
      <w:r w:rsidRPr="00656F83">
        <w:rPr>
          <w:rFonts w:ascii="Cambria" w:hAnsi="Cambria" w:cs="Arial"/>
          <w:sz w:val="20"/>
          <w:szCs w:val="20"/>
        </w:rPr>
        <w:t xml:space="preserve"> </w:t>
      </w:r>
      <w:r w:rsidRPr="00656F83">
        <w:rPr>
          <w:rFonts w:ascii="Cambria" w:hAnsi="Cambria" w:cs="Arial"/>
          <w:b/>
          <w:sz w:val="20"/>
          <w:szCs w:val="20"/>
          <w:u w:val="single"/>
        </w:rPr>
        <w:t>Karar</w:t>
      </w:r>
      <w:r w:rsidRPr="00656F83">
        <w:rPr>
          <w:rFonts w:ascii="Cambria" w:hAnsi="Cambria" w:cs="Arial"/>
          <w:sz w:val="20"/>
          <w:szCs w:val="20"/>
        </w:rPr>
        <w:t xml:space="preserve">: Başarıyı artırmak için sınıf seviyelerine uygun ders anlatılmasına, başarısız öğrencilerle yakından ilgilenilmesine ve veli ile diyalog kurularak başarısızlık nedenlerinin tespit edilip ortadan kaldırılmasına karar </w:t>
      </w:r>
      <w:proofErr w:type="gramStart"/>
      <w:r w:rsidRPr="00656F83">
        <w:rPr>
          <w:rFonts w:ascii="Cambria" w:hAnsi="Cambria" w:cs="Arial"/>
          <w:sz w:val="20"/>
          <w:szCs w:val="20"/>
        </w:rPr>
        <w:t>verildi.</w:t>
      </w:r>
      <w:r w:rsidR="00DC7549">
        <w:rPr>
          <w:rFonts w:ascii="Cambria" w:hAnsi="Cambria" w:cs="Arial"/>
          <w:sz w:val="20"/>
          <w:szCs w:val="20"/>
        </w:rPr>
        <w:t>Ayrıca</w:t>
      </w:r>
      <w:proofErr w:type="gramEnd"/>
      <w:r w:rsidR="00DC7549">
        <w:rPr>
          <w:rFonts w:ascii="Cambria" w:hAnsi="Cambria" w:cs="Arial"/>
          <w:sz w:val="20"/>
          <w:szCs w:val="20"/>
        </w:rPr>
        <w:t xml:space="preserve"> okulumuzda acılan</w:t>
      </w:r>
      <w:r w:rsidR="000E64D9">
        <w:rPr>
          <w:rFonts w:ascii="Cambria" w:hAnsi="Cambria" w:cs="Arial"/>
          <w:sz w:val="20"/>
          <w:szCs w:val="20"/>
        </w:rPr>
        <w:t xml:space="preserve"> kurslara zayıf öğrencileri teşv</w:t>
      </w:r>
      <w:r w:rsidR="00DC7549">
        <w:rPr>
          <w:rFonts w:ascii="Cambria" w:hAnsi="Cambria" w:cs="Arial"/>
          <w:sz w:val="20"/>
          <w:szCs w:val="20"/>
        </w:rPr>
        <w:t>ik edilerek başarı artırılmalıdır.</w:t>
      </w:r>
    </w:p>
    <w:p w:rsidR="00656F83" w:rsidRPr="00656F83" w:rsidRDefault="00656F83" w:rsidP="00AF59F0">
      <w:pPr>
        <w:spacing w:line="312" w:lineRule="auto"/>
        <w:rPr>
          <w:rFonts w:ascii="Cambria" w:hAnsi="Cambria" w:cs="Arial"/>
          <w:sz w:val="20"/>
          <w:szCs w:val="20"/>
        </w:rPr>
      </w:pPr>
      <w:r w:rsidRPr="00656F83">
        <w:rPr>
          <w:rFonts w:ascii="Cambria" w:hAnsi="Cambria" w:cs="Arial"/>
          <w:sz w:val="20"/>
          <w:szCs w:val="20"/>
        </w:rPr>
        <w:t>Verilen ödevlerin kontrol edilmesine ve bunun performans notu olarak değerlendirilmesine karar verildi.</w:t>
      </w:r>
    </w:p>
    <w:p w:rsidR="008329C0" w:rsidRPr="00495E71" w:rsidRDefault="008329C0" w:rsidP="00AF59F0">
      <w:pPr>
        <w:rPr>
          <w:rFonts w:ascii="Cambria" w:hAnsi="Cambria"/>
          <w:sz w:val="20"/>
          <w:szCs w:val="20"/>
        </w:rPr>
      </w:pPr>
    </w:p>
    <w:p w:rsidR="00D17552" w:rsidRPr="00495E71" w:rsidRDefault="00D17552" w:rsidP="00AF59F0">
      <w:pPr>
        <w:rPr>
          <w:rFonts w:ascii="Cambria" w:hAnsi="Cambria"/>
          <w:sz w:val="20"/>
          <w:szCs w:val="20"/>
        </w:rPr>
      </w:pPr>
    </w:p>
    <w:p w:rsidR="008329C0" w:rsidRDefault="008903B3" w:rsidP="00AF59F0">
      <w:pPr>
        <w:rPr>
          <w:rFonts w:ascii="Cambria" w:hAnsi="Cambria"/>
          <w:sz w:val="20"/>
          <w:szCs w:val="20"/>
        </w:rPr>
      </w:pPr>
      <w:r w:rsidRPr="00495E71">
        <w:rPr>
          <w:rFonts w:ascii="Cambria" w:hAnsi="Cambria"/>
          <w:sz w:val="20"/>
          <w:szCs w:val="20"/>
        </w:rPr>
        <w:t>8.</w:t>
      </w:r>
      <w:r w:rsidR="005120C8" w:rsidRPr="00495E71">
        <w:rPr>
          <w:rFonts w:ascii="Cambria" w:hAnsi="Cambria"/>
          <w:sz w:val="20"/>
          <w:szCs w:val="20"/>
        </w:rPr>
        <w:t xml:space="preserve"> </w:t>
      </w:r>
      <w:r w:rsidR="00B27C1F" w:rsidRPr="00495E71">
        <w:rPr>
          <w:rFonts w:ascii="Cambria" w:hAnsi="Cambria" w:cs="Arial"/>
          <w:sz w:val="20"/>
          <w:szCs w:val="20"/>
        </w:rPr>
        <w:t xml:space="preserve">Zümre Başkanı </w:t>
      </w:r>
      <w:r w:rsidR="00B07D0F">
        <w:rPr>
          <w:rFonts w:ascii="Cambria" w:hAnsi="Cambria" w:cs="Arial"/>
          <w:bCs/>
          <w:sz w:val="20"/>
          <w:szCs w:val="20"/>
        </w:rPr>
        <w:t>Derya Akdemi</w:t>
      </w:r>
      <w:r w:rsidR="00B07D0F">
        <w:rPr>
          <w:rFonts w:ascii="Cambria" w:hAnsi="Cambria" w:cs="Arial"/>
          <w:sz w:val="20"/>
          <w:szCs w:val="20"/>
        </w:rPr>
        <w:t>r</w:t>
      </w:r>
      <w:r w:rsidR="00B27C1F">
        <w:rPr>
          <w:rFonts w:ascii="Cambria" w:hAnsi="Cambria" w:cs="Arial"/>
          <w:sz w:val="20"/>
          <w:szCs w:val="20"/>
        </w:rPr>
        <w:t>;</w:t>
      </w:r>
      <w:r w:rsidR="00B27C1F" w:rsidRPr="00495E71">
        <w:rPr>
          <w:rFonts w:ascii="Cambria" w:hAnsi="Cambria"/>
          <w:sz w:val="20"/>
          <w:szCs w:val="20"/>
        </w:rPr>
        <w:t xml:space="preserve"> </w:t>
      </w:r>
      <w:r w:rsidR="005120C8" w:rsidRPr="00495E71">
        <w:rPr>
          <w:rFonts w:ascii="Cambria" w:hAnsi="Cambria"/>
          <w:sz w:val="20"/>
          <w:szCs w:val="20"/>
        </w:rPr>
        <w:t xml:space="preserve">Laboratuar çalışmaları başarıyı </w:t>
      </w:r>
      <w:r w:rsidR="00AC1812" w:rsidRPr="00495E71">
        <w:rPr>
          <w:rFonts w:ascii="Cambria" w:hAnsi="Cambria"/>
          <w:sz w:val="20"/>
          <w:szCs w:val="20"/>
        </w:rPr>
        <w:t>artırmaktadır.</w:t>
      </w:r>
      <w:r w:rsidR="00AC1812">
        <w:rPr>
          <w:rFonts w:ascii="Cambria" w:hAnsi="Cambria"/>
          <w:sz w:val="20"/>
          <w:szCs w:val="20"/>
        </w:rPr>
        <w:t xml:space="preserve"> Laboratuarımız</w:t>
      </w:r>
      <w:r w:rsidR="00B27C1F">
        <w:rPr>
          <w:rFonts w:ascii="Cambria" w:hAnsi="Cambria"/>
          <w:sz w:val="20"/>
          <w:szCs w:val="20"/>
        </w:rPr>
        <w:t xml:space="preserve"> bütün konularla ilgili deneyleri yapmaya uygun </w:t>
      </w:r>
      <w:r w:rsidR="00AC1812">
        <w:rPr>
          <w:rFonts w:ascii="Cambria" w:hAnsi="Cambria"/>
          <w:sz w:val="20"/>
          <w:szCs w:val="20"/>
        </w:rPr>
        <w:t>değildir. Ancak</w:t>
      </w:r>
      <w:r w:rsidR="00B27C1F">
        <w:rPr>
          <w:rFonts w:ascii="Cambria" w:hAnsi="Cambria"/>
          <w:sz w:val="20"/>
          <w:szCs w:val="20"/>
        </w:rPr>
        <w:t xml:space="preserve"> laboratuar ortamına ve eldeki maddelere uygun olarak mümkün olduğunca deney yapılması ve öğrencilerin laboratuarla tanışması sağlanmalıdır dedi.</w:t>
      </w:r>
    </w:p>
    <w:p w:rsidR="00B27C1F" w:rsidRPr="0046781C" w:rsidRDefault="00B27C1F" w:rsidP="00AF59F0">
      <w:pPr>
        <w:rPr>
          <w:rFonts w:ascii="Cambria" w:hAnsi="Cambria" w:cs="Arial"/>
          <w:sz w:val="20"/>
        </w:rPr>
      </w:pPr>
      <w:r w:rsidRPr="00495E71">
        <w:rPr>
          <w:rFonts w:ascii="Cambria" w:hAnsi="Cambria" w:cs="Arial"/>
          <w:sz w:val="20"/>
        </w:rPr>
        <w:t>Kimya Öğretmeni</w:t>
      </w:r>
      <w:r w:rsidR="00B07D0F">
        <w:rPr>
          <w:rFonts w:ascii="Cambria" w:hAnsi="Cambria" w:cs="Arial"/>
          <w:sz w:val="20"/>
        </w:rPr>
        <w:t xml:space="preserve"> Özlem </w:t>
      </w:r>
      <w:proofErr w:type="gramStart"/>
      <w:r w:rsidR="00B07D0F">
        <w:rPr>
          <w:rFonts w:ascii="Cambria" w:hAnsi="Cambria" w:cs="Arial"/>
          <w:sz w:val="20"/>
        </w:rPr>
        <w:t>Akın</w:t>
      </w:r>
      <w:r w:rsidRPr="00495E71">
        <w:rPr>
          <w:rFonts w:ascii="Cambria" w:hAnsi="Cambria" w:cs="Arial"/>
          <w:sz w:val="20"/>
        </w:rPr>
        <w:t xml:space="preserve"> </w:t>
      </w:r>
      <w:r w:rsidR="00AC1812">
        <w:rPr>
          <w:rFonts w:ascii="Cambria" w:hAnsi="Cambria" w:cs="Arial"/>
          <w:sz w:val="20"/>
        </w:rPr>
        <w:t>;</w:t>
      </w:r>
      <w:r w:rsidR="000E64D9">
        <w:rPr>
          <w:rFonts w:ascii="Cambria" w:hAnsi="Cambria" w:cs="Arial"/>
          <w:sz w:val="20"/>
        </w:rPr>
        <w:t xml:space="preserve"> </w:t>
      </w:r>
      <w:r w:rsidR="00AC1812">
        <w:rPr>
          <w:rFonts w:ascii="Cambria" w:hAnsi="Cambria" w:cs="Arial"/>
          <w:sz w:val="20"/>
        </w:rPr>
        <w:t xml:space="preserve"> laboratuarda</w:t>
      </w:r>
      <w:proofErr w:type="gramEnd"/>
      <w:r>
        <w:rPr>
          <w:rFonts w:ascii="Cambria" w:hAnsi="Cambria" w:cs="Arial"/>
          <w:sz w:val="20"/>
        </w:rPr>
        <w:t xml:space="preserve"> ders işlenirken ve deney yapılırken güvenlik kurallarına çok dikkat edelim ve bunu öğrencilere iyi anlatalım ki laboratuarda olası kaza ve kimyasal maddelerden etkilenme olması dedi.</w:t>
      </w:r>
    </w:p>
    <w:p w:rsidR="00B27C1F" w:rsidRDefault="00B27C1F" w:rsidP="00AF59F0">
      <w:pPr>
        <w:rPr>
          <w:rFonts w:ascii="Cambria" w:hAnsi="Cambria" w:cs="Arial"/>
          <w:sz w:val="20"/>
        </w:rPr>
      </w:pPr>
      <w:r>
        <w:rPr>
          <w:rFonts w:ascii="Cambria" w:hAnsi="Cambria" w:cs="Arial"/>
          <w:sz w:val="20"/>
          <w:szCs w:val="20"/>
        </w:rPr>
        <w:t>Bu öneriler kabul edildi.</w:t>
      </w:r>
    </w:p>
    <w:p w:rsidR="00B27C1F" w:rsidRPr="00495E71" w:rsidRDefault="00B27C1F" w:rsidP="00AF59F0">
      <w:pPr>
        <w:rPr>
          <w:rFonts w:ascii="Cambria" w:hAnsi="Cambria"/>
          <w:sz w:val="20"/>
          <w:szCs w:val="20"/>
        </w:rPr>
      </w:pPr>
    </w:p>
    <w:p w:rsidR="00866C12" w:rsidRDefault="005120C8" w:rsidP="00AF59F0">
      <w:pPr>
        <w:rPr>
          <w:rFonts w:ascii="Cambria" w:hAnsi="Cambria" w:cs="Arial"/>
          <w:sz w:val="20"/>
          <w:szCs w:val="20"/>
        </w:rPr>
      </w:pPr>
      <w:r w:rsidRPr="00495E71">
        <w:rPr>
          <w:rFonts w:ascii="Cambria" w:hAnsi="Cambria"/>
          <w:sz w:val="20"/>
          <w:szCs w:val="20"/>
        </w:rPr>
        <w:t>9</w:t>
      </w:r>
      <w:r w:rsidR="008903B3" w:rsidRPr="00495E71">
        <w:rPr>
          <w:rFonts w:ascii="Cambria" w:hAnsi="Cambria"/>
          <w:sz w:val="20"/>
          <w:szCs w:val="20"/>
        </w:rPr>
        <w:t>.</w:t>
      </w:r>
      <w:r w:rsidR="00866C12" w:rsidRPr="00495E71">
        <w:rPr>
          <w:rFonts w:ascii="Cambria" w:hAnsi="Cambria"/>
          <w:sz w:val="20"/>
          <w:szCs w:val="20"/>
        </w:rPr>
        <w:t xml:space="preserve"> </w:t>
      </w:r>
      <w:r w:rsidR="00866C12" w:rsidRPr="00495E71">
        <w:rPr>
          <w:rFonts w:ascii="Cambria" w:hAnsi="Cambria" w:cs="Arial"/>
          <w:sz w:val="20"/>
          <w:szCs w:val="20"/>
        </w:rPr>
        <w:t xml:space="preserve">Zümre Başkanı </w:t>
      </w:r>
      <w:r w:rsidR="0046781C" w:rsidRPr="0046781C">
        <w:rPr>
          <w:rFonts w:ascii="Cambria" w:hAnsi="Cambria" w:cs="Arial"/>
          <w:bCs/>
          <w:sz w:val="20"/>
          <w:szCs w:val="20"/>
        </w:rPr>
        <w:t xml:space="preserve"> </w:t>
      </w:r>
      <w:r w:rsidR="000E64D9">
        <w:rPr>
          <w:rFonts w:ascii="Cambria" w:hAnsi="Cambria" w:cs="Arial"/>
          <w:sz w:val="20"/>
          <w:szCs w:val="20"/>
        </w:rPr>
        <w:t xml:space="preserve">ÖZLEM </w:t>
      </w:r>
      <w:proofErr w:type="gramStart"/>
      <w:r w:rsidR="000E64D9">
        <w:rPr>
          <w:rFonts w:ascii="Cambria" w:hAnsi="Cambria" w:cs="Arial"/>
          <w:sz w:val="20"/>
          <w:szCs w:val="20"/>
        </w:rPr>
        <w:t>AKIN</w:t>
      </w:r>
      <w:r w:rsidR="000E64D9" w:rsidRPr="00495E71">
        <w:rPr>
          <w:rFonts w:ascii="Cambria" w:hAnsi="Cambria" w:cs="Arial"/>
          <w:sz w:val="20"/>
          <w:szCs w:val="20"/>
        </w:rPr>
        <w:t xml:space="preserve">  </w:t>
      </w:r>
      <w:r w:rsidR="00866C12">
        <w:rPr>
          <w:rFonts w:ascii="Cambria" w:hAnsi="Cambria" w:cs="Arial"/>
          <w:sz w:val="20"/>
          <w:szCs w:val="20"/>
        </w:rPr>
        <w:t>; Her</w:t>
      </w:r>
      <w:proofErr w:type="gramEnd"/>
      <w:r w:rsidR="00866C12">
        <w:rPr>
          <w:rFonts w:ascii="Cambria" w:hAnsi="Cambria" w:cs="Arial"/>
          <w:sz w:val="20"/>
          <w:szCs w:val="20"/>
        </w:rPr>
        <w:t xml:space="preserve"> sınıfta 2 yazılı sınav </w:t>
      </w:r>
      <w:r w:rsidR="00FD6E22">
        <w:rPr>
          <w:rFonts w:ascii="Cambria" w:hAnsi="Cambria" w:cs="Arial"/>
          <w:sz w:val="20"/>
          <w:szCs w:val="20"/>
        </w:rPr>
        <w:t>yapalım. Sınav</w:t>
      </w:r>
      <w:r w:rsidR="00866C12">
        <w:rPr>
          <w:rFonts w:ascii="Cambria" w:hAnsi="Cambria" w:cs="Arial"/>
          <w:sz w:val="20"/>
          <w:szCs w:val="20"/>
        </w:rPr>
        <w:t xml:space="preserve"> tarihlerini yıllık planda belirtmiştik</w:t>
      </w:r>
      <w:r w:rsidR="00FD6E22">
        <w:rPr>
          <w:rFonts w:ascii="Cambria" w:hAnsi="Cambria" w:cs="Arial"/>
          <w:sz w:val="20"/>
          <w:szCs w:val="20"/>
        </w:rPr>
        <w:t>(</w:t>
      </w:r>
      <w:r w:rsidR="0046781C">
        <w:rPr>
          <w:rFonts w:ascii="Cambria" w:hAnsi="Cambria" w:cs="Arial"/>
          <w:b/>
          <w:sz w:val="20"/>
          <w:szCs w:val="20"/>
        </w:rPr>
        <w:t xml:space="preserve">1.sınav martın son </w:t>
      </w:r>
      <w:r w:rsidR="00FD6E22" w:rsidRPr="00FD6E22">
        <w:rPr>
          <w:rFonts w:ascii="Cambria" w:hAnsi="Cambria" w:cs="Arial"/>
          <w:b/>
          <w:sz w:val="20"/>
          <w:szCs w:val="20"/>
        </w:rPr>
        <w:t xml:space="preserve">haftası,2.sınav </w:t>
      </w:r>
      <w:proofErr w:type="gramStart"/>
      <w:r w:rsidR="00FD6E22" w:rsidRPr="00FD6E22">
        <w:rPr>
          <w:rFonts w:ascii="Cambria" w:hAnsi="Cambria" w:cs="Arial"/>
          <w:b/>
          <w:sz w:val="20"/>
          <w:szCs w:val="20"/>
        </w:rPr>
        <w:t>mayıs</w:t>
      </w:r>
      <w:proofErr w:type="gramEnd"/>
      <w:r w:rsidR="00CB6AC5">
        <w:rPr>
          <w:rFonts w:ascii="Cambria" w:hAnsi="Cambria" w:cs="Arial"/>
          <w:b/>
          <w:sz w:val="20"/>
          <w:szCs w:val="20"/>
        </w:rPr>
        <w:t xml:space="preserve"> </w:t>
      </w:r>
      <w:r w:rsidR="0046781C">
        <w:rPr>
          <w:rFonts w:ascii="Cambria" w:hAnsi="Cambria" w:cs="Arial"/>
          <w:b/>
          <w:sz w:val="20"/>
          <w:szCs w:val="20"/>
        </w:rPr>
        <w:t>4</w:t>
      </w:r>
      <w:r w:rsidR="00CB6AC5">
        <w:rPr>
          <w:rFonts w:ascii="Cambria" w:hAnsi="Cambria" w:cs="Arial"/>
          <w:b/>
          <w:sz w:val="20"/>
          <w:szCs w:val="20"/>
        </w:rPr>
        <w:t>.</w:t>
      </w:r>
      <w:r w:rsidR="00FD6E22" w:rsidRPr="00FD6E22">
        <w:rPr>
          <w:rFonts w:ascii="Cambria" w:hAnsi="Cambria" w:cs="Arial"/>
          <w:b/>
          <w:sz w:val="20"/>
          <w:szCs w:val="20"/>
        </w:rPr>
        <w:t xml:space="preserve"> haftası</w:t>
      </w:r>
      <w:r w:rsidR="00FD6E22">
        <w:rPr>
          <w:rFonts w:ascii="Cambria" w:hAnsi="Cambria" w:cs="Arial"/>
          <w:sz w:val="20"/>
          <w:szCs w:val="20"/>
        </w:rPr>
        <w:t>)</w:t>
      </w:r>
      <w:r w:rsidR="005F694E">
        <w:rPr>
          <w:rFonts w:ascii="Cambria" w:hAnsi="Cambria" w:cs="Arial"/>
          <w:sz w:val="20"/>
          <w:szCs w:val="20"/>
        </w:rPr>
        <w:t xml:space="preserve">.Bu tarihleri okul idaresi </w:t>
      </w:r>
      <w:proofErr w:type="spellStart"/>
      <w:r w:rsidR="005F694E">
        <w:rPr>
          <w:rFonts w:ascii="Cambria" w:hAnsi="Cambria" w:cs="Arial"/>
          <w:sz w:val="20"/>
          <w:szCs w:val="20"/>
        </w:rPr>
        <w:t>paylaşıldi</w:t>
      </w:r>
      <w:proofErr w:type="spellEnd"/>
      <w:r w:rsidR="00FD6E22">
        <w:rPr>
          <w:rFonts w:ascii="Cambria" w:hAnsi="Cambria" w:cs="Arial"/>
          <w:sz w:val="20"/>
          <w:szCs w:val="20"/>
        </w:rPr>
        <w:t>. Okul</w:t>
      </w:r>
      <w:r w:rsidR="00866C12">
        <w:rPr>
          <w:rFonts w:ascii="Cambria" w:hAnsi="Cambria" w:cs="Arial"/>
          <w:sz w:val="20"/>
          <w:szCs w:val="20"/>
        </w:rPr>
        <w:t xml:space="preserve"> idaresi sınav haftasında bunu göz önünde bulundurup sınav takvimini </w:t>
      </w:r>
      <w:r w:rsidR="00FD6E22">
        <w:rPr>
          <w:rFonts w:ascii="Cambria" w:hAnsi="Cambria" w:cs="Arial"/>
          <w:sz w:val="20"/>
          <w:szCs w:val="20"/>
        </w:rPr>
        <w:t>hazırlayacak. Yapılacak</w:t>
      </w:r>
      <w:r w:rsidR="00866C12">
        <w:rPr>
          <w:rFonts w:ascii="Cambria" w:hAnsi="Cambria" w:cs="Arial"/>
          <w:sz w:val="20"/>
          <w:szCs w:val="20"/>
        </w:rPr>
        <w:t xml:space="preserve"> 2 yazılı sınavdan ayrı olarak ortalaması 50 </w:t>
      </w:r>
      <w:proofErr w:type="spellStart"/>
      <w:r w:rsidR="00866C12">
        <w:rPr>
          <w:rFonts w:ascii="Cambria" w:hAnsi="Cambria" w:cs="Arial"/>
          <w:sz w:val="20"/>
          <w:szCs w:val="20"/>
        </w:rPr>
        <w:t>nin</w:t>
      </w:r>
      <w:proofErr w:type="spellEnd"/>
      <w:r w:rsidR="00866C12">
        <w:rPr>
          <w:rFonts w:ascii="Cambria" w:hAnsi="Cambria" w:cs="Arial"/>
          <w:sz w:val="20"/>
          <w:szCs w:val="20"/>
        </w:rPr>
        <w:t xml:space="preserve"> altında o</w:t>
      </w:r>
      <w:r w:rsidR="0046781C">
        <w:rPr>
          <w:rFonts w:ascii="Cambria" w:hAnsi="Cambria" w:cs="Arial"/>
          <w:sz w:val="20"/>
          <w:szCs w:val="20"/>
        </w:rPr>
        <w:t xml:space="preserve">lan öğrencileri telafi </w:t>
      </w:r>
      <w:proofErr w:type="spellStart"/>
      <w:r w:rsidR="0046781C">
        <w:rPr>
          <w:rFonts w:ascii="Cambria" w:hAnsi="Cambria" w:cs="Arial"/>
          <w:sz w:val="20"/>
          <w:szCs w:val="20"/>
        </w:rPr>
        <w:t>sınavıda</w:t>
      </w:r>
      <w:proofErr w:type="spellEnd"/>
      <w:r w:rsidR="0046781C">
        <w:rPr>
          <w:rFonts w:ascii="Cambria" w:hAnsi="Cambria" w:cs="Arial"/>
          <w:sz w:val="20"/>
          <w:szCs w:val="20"/>
        </w:rPr>
        <w:t xml:space="preserve"> haziranın ilk haftası</w:t>
      </w:r>
      <w:r w:rsidR="005F694E">
        <w:rPr>
          <w:rFonts w:ascii="Cambria" w:hAnsi="Cambria" w:cs="Arial"/>
          <w:sz w:val="20"/>
          <w:szCs w:val="20"/>
        </w:rPr>
        <w:t xml:space="preserve"> olarak zümre başkanları </w:t>
      </w:r>
      <w:proofErr w:type="gramStart"/>
      <w:r w:rsidR="005F694E">
        <w:rPr>
          <w:rFonts w:ascii="Cambria" w:hAnsi="Cambria" w:cs="Arial"/>
          <w:sz w:val="20"/>
          <w:szCs w:val="20"/>
        </w:rPr>
        <w:t>toplantısında  belirlendi</w:t>
      </w:r>
      <w:proofErr w:type="gramEnd"/>
      <w:r w:rsidR="005F694E">
        <w:rPr>
          <w:rFonts w:ascii="Cambria" w:hAnsi="Cambria" w:cs="Arial"/>
          <w:sz w:val="20"/>
          <w:szCs w:val="20"/>
        </w:rPr>
        <w:t>,</w:t>
      </w:r>
      <w:r w:rsidR="00866C12">
        <w:rPr>
          <w:rFonts w:ascii="Cambria" w:hAnsi="Cambria" w:cs="Arial"/>
          <w:sz w:val="20"/>
          <w:szCs w:val="20"/>
        </w:rPr>
        <w:t xml:space="preserve"> dedi.</w:t>
      </w:r>
    </w:p>
    <w:p w:rsidR="005120C8" w:rsidRDefault="00866C12" w:rsidP="00AF59F0">
      <w:pPr>
        <w:rPr>
          <w:rFonts w:ascii="Cambria" w:hAnsi="Cambria" w:cs="Arial"/>
          <w:sz w:val="20"/>
        </w:rPr>
      </w:pPr>
      <w:r w:rsidRPr="00495E71">
        <w:rPr>
          <w:rFonts w:ascii="Cambria" w:hAnsi="Cambria" w:cs="Arial"/>
          <w:sz w:val="20"/>
        </w:rPr>
        <w:t xml:space="preserve">Kimya Öğretmeni </w:t>
      </w:r>
      <w:r w:rsidR="005F694E">
        <w:rPr>
          <w:rFonts w:ascii="Cambria" w:hAnsi="Cambria" w:cs="Arial"/>
          <w:sz w:val="20"/>
        </w:rPr>
        <w:t>Özlem Akın</w:t>
      </w:r>
      <w:r>
        <w:rPr>
          <w:rFonts w:ascii="Cambria" w:hAnsi="Cambria" w:cs="Arial"/>
          <w:sz w:val="20"/>
        </w:rPr>
        <w:t xml:space="preserve">; Sınavlardan sonra sınav analizlerini </w:t>
      </w:r>
      <w:r w:rsidR="00FD6E22">
        <w:rPr>
          <w:rFonts w:ascii="Cambria" w:hAnsi="Cambria" w:cs="Arial"/>
          <w:sz w:val="20"/>
        </w:rPr>
        <w:t>yapalım. Böylelikle</w:t>
      </w:r>
      <w:r>
        <w:rPr>
          <w:rFonts w:ascii="Cambria" w:hAnsi="Cambria" w:cs="Arial"/>
          <w:sz w:val="20"/>
        </w:rPr>
        <w:t xml:space="preserve"> öğrencilerin anlamadığı ve eksikliğini hissettiği konuların tekrar edilmesinin iyi olacağını </w:t>
      </w:r>
      <w:r w:rsidR="00FD6E22">
        <w:rPr>
          <w:rFonts w:ascii="Cambria" w:hAnsi="Cambria" w:cs="Arial"/>
          <w:sz w:val="20"/>
        </w:rPr>
        <w:t>belirtti. Ayrıca</w:t>
      </w:r>
      <w:r>
        <w:rPr>
          <w:rFonts w:ascii="Cambria" w:hAnsi="Cambria" w:cs="Arial"/>
          <w:sz w:val="20"/>
        </w:rPr>
        <w:t xml:space="preserve"> bu yöntemle sınıf bazında da eksikliklerin tespit edileceğini söyledi.</w:t>
      </w:r>
      <w:r w:rsidR="005F694E" w:rsidRPr="005F694E">
        <w:rPr>
          <w:rFonts w:ascii="Cambria" w:hAnsi="Cambria" w:cs="Arial"/>
          <w:sz w:val="20"/>
          <w:szCs w:val="20"/>
        </w:rPr>
        <w:t xml:space="preserve"> </w:t>
      </w:r>
      <w:r w:rsidR="005F694E" w:rsidRPr="00495E71">
        <w:rPr>
          <w:rFonts w:ascii="Cambria" w:hAnsi="Cambria" w:cs="Arial"/>
          <w:sz w:val="20"/>
          <w:szCs w:val="20"/>
        </w:rPr>
        <w:t xml:space="preserve">Zümre Başkanı </w:t>
      </w:r>
      <w:r w:rsidR="005F694E" w:rsidRPr="0046781C">
        <w:rPr>
          <w:rFonts w:ascii="Cambria" w:hAnsi="Cambria" w:cs="Arial"/>
          <w:bCs/>
          <w:sz w:val="20"/>
          <w:szCs w:val="20"/>
        </w:rPr>
        <w:t xml:space="preserve"> </w:t>
      </w:r>
      <w:r w:rsidR="000E64D9">
        <w:rPr>
          <w:rFonts w:ascii="Cambria" w:hAnsi="Cambria" w:cs="Arial"/>
          <w:sz w:val="20"/>
          <w:szCs w:val="20"/>
        </w:rPr>
        <w:t xml:space="preserve">ÖZLEM </w:t>
      </w:r>
      <w:proofErr w:type="gramStart"/>
      <w:r w:rsidR="000E64D9">
        <w:rPr>
          <w:rFonts w:ascii="Cambria" w:hAnsi="Cambria" w:cs="Arial"/>
          <w:sz w:val="20"/>
          <w:szCs w:val="20"/>
        </w:rPr>
        <w:t>AKIN</w:t>
      </w:r>
      <w:r w:rsidR="000E64D9" w:rsidRPr="00495E71">
        <w:rPr>
          <w:rFonts w:ascii="Cambria" w:hAnsi="Cambria" w:cs="Arial"/>
          <w:sz w:val="20"/>
          <w:szCs w:val="20"/>
        </w:rPr>
        <w:t xml:space="preserve">  </w:t>
      </w:r>
      <w:r w:rsidR="005F694E">
        <w:rPr>
          <w:rFonts w:ascii="Cambria" w:hAnsi="Cambria" w:cs="Arial"/>
          <w:sz w:val="20"/>
          <w:szCs w:val="20"/>
        </w:rPr>
        <w:t>;bunun</w:t>
      </w:r>
      <w:proofErr w:type="gramEnd"/>
      <w:r w:rsidR="005F694E">
        <w:rPr>
          <w:rFonts w:ascii="Cambria" w:hAnsi="Cambria" w:cs="Arial"/>
          <w:sz w:val="20"/>
          <w:szCs w:val="20"/>
        </w:rPr>
        <w:t xml:space="preserve"> ancak klasik sorular için yapılabileceğini ,boşluk doldurma ,doğru yanlış ve test sorularında bunun yapılması gerçeği çok yansıtmaz ,dedi.</w:t>
      </w:r>
    </w:p>
    <w:p w:rsidR="00FD6E22" w:rsidRDefault="00FD6E22" w:rsidP="00AF59F0">
      <w:pPr>
        <w:rPr>
          <w:rFonts w:ascii="Cambria" w:hAnsi="Cambria" w:cs="Arial"/>
          <w:sz w:val="20"/>
          <w:szCs w:val="20"/>
        </w:rPr>
      </w:pPr>
      <w:r w:rsidRPr="00495E71">
        <w:rPr>
          <w:rFonts w:ascii="Cambria" w:hAnsi="Cambria" w:cs="Arial"/>
          <w:sz w:val="20"/>
          <w:szCs w:val="20"/>
        </w:rPr>
        <w:t>Zümre Başkanı</w:t>
      </w:r>
      <w:r w:rsidR="00821D1C" w:rsidRPr="00821D1C">
        <w:rPr>
          <w:rFonts w:ascii="Cambria" w:hAnsi="Cambria" w:cs="Arial"/>
          <w:bCs/>
          <w:sz w:val="20"/>
          <w:szCs w:val="20"/>
        </w:rPr>
        <w:t xml:space="preserve"> </w:t>
      </w:r>
      <w:r w:rsidR="00E504B8">
        <w:rPr>
          <w:rFonts w:ascii="Cambria" w:hAnsi="Cambria" w:cs="Arial"/>
          <w:bCs/>
          <w:sz w:val="20"/>
          <w:szCs w:val="20"/>
        </w:rPr>
        <w:t>ÖZLEM AKIN</w:t>
      </w:r>
      <w:r>
        <w:rPr>
          <w:rFonts w:ascii="Cambria" w:hAnsi="Cambria" w:cs="Arial"/>
          <w:sz w:val="20"/>
          <w:szCs w:val="20"/>
        </w:rPr>
        <w:t>; Yönetmelik gereği her öğrenciye 2 performans notu verilmesi gerektiğini söyledi.</w:t>
      </w:r>
      <w:r w:rsidR="00E45984">
        <w:rPr>
          <w:rFonts w:ascii="Cambria" w:hAnsi="Cambria" w:cs="Arial"/>
          <w:sz w:val="20"/>
          <w:szCs w:val="20"/>
        </w:rPr>
        <w:t>1. Performans notunun</w:t>
      </w:r>
      <w:r>
        <w:rPr>
          <w:rFonts w:ascii="Cambria" w:hAnsi="Cambria" w:cs="Arial"/>
          <w:sz w:val="20"/>
          <w:szCs w:val="20"/>
        </w:rPr>
        <w:t xml:space="preserve"> verilen ödevlerin yapılıp yapılmaması; sınıf içindeki aktivite, okuldaki sosyal faaliyetlere katılma durumuna göre verelim</w:t>
      </w:r>
      <w:r w:rsidR="00E45984">
        <w:rPr>
          <w:rFonts w:ascii="Cambria" w:hAnsi="Cambria" w:cs="Arial"/>
          <w:sz w:val="20"/>
          <w:szCs w:val="20"/>
        </w:rPr>
        <w:t xml:space="preserve">.2.performans </w:t>
      </w:r>
      <w:proofErr w:type="spellStart"/>
      <w:r w:rsidR="00E45984">
        <w:rPr>
          <w:rFonts w:ascii="Cambria" w:hAnsi="Cambria" w:cs="Arial"/>
          <w:sz w:val="20"/>
          <w:szCs w:val="20"/>
        </w:rPr>
        <w:t>notununda</w:t>
      </w:r>
      <w:proofErr w:type="spellEnd"/>
      <w:r w:rsidR="00E45984">
        <w:rPr>
          <w:rFonts w:ascii="Cambria" w:hAnsi="Cambria" w:cs="Arial"/>
          <w:sz w:val="20"/>
          <w:szCs w:val="20"/>
        </w:rPr>
        <w:t xml:space="preserve"> ünitelerin sonunda yapılacak </w:t>
      </w:r>
      <w:proofErr w:type="spellStart"/>
      <w:r w:rsidR="00E45984">
        <w:rPr>
          <w:rFonts w:ascii="Cambria" w:hAnsi="Cambria" w:cs="Arial"/>
          <w:sz w:val="20"/>
          <w:szCs w:val="20"/>
        </w:rPr>
        <w:t>ouizlerin</w:t>
      </w:r>
      <w:proofErr w:type="spellEnd"/>
      <w:r w:rsidR="00E45984">
        <w:rPr>
          <w:rFonts w:ascii="Cambria" w:hAnsi="Cambria" w:cs="Arial"/>
          <w:sz w:val="20"/>
          <w:szCs w:val="20"/>
        </w:rPr>
        <w:t xml:space="preserve"> ortalaması alınarak verilsin; </w:t>
      </w:r>
      <w:r>
        <w:rPr>
          <w:rFonts w:ascii="Cambria" w:hAnsi="Cambria" w:cs="Arial"/>
          <w:sz w:val="20"/>
          <w:szCs w:val="20"/>
        </w:rPr>
        <w:t xml:space="preserve"> dedi</w:t>
      </w:r>
      <w:proofErr w:type="gramStart"/>
      <w:r>
        <w:rPr>
          <w:rFonts w:ascii="Cambria" w:hAnsi="Cambria" w:cs="Arial"/>
          <w:sz w:val="20"/>
          <w:szCs w:val="20"/>
        </w:rPr>
        <w:t>.</w:t>
      </w:r>
      <w:r w:rsidR="000A3B72">
        <w:rPr>
          <w:rFonts w:ascii="Cambria" w:hAnsi="Cambria" w:cs="Arial"/>
          <w:sz w:val="20"/>
          <w:szCs w:val="20"/>
        </w:rPr>
        <w:t>.</w:t>
      </w:r>
      <w:proofErr w:type="gramEnd"/>
    </w:p>
    <w:p w:rsidR="00FD6E22" w:rsidRPr="00866C12" w:rsidRDefault="00FD6E22" w:rsidP="00AF59F0">
      <w:pPr>
        <w:rPr>
          <w:rFonts w:ascii="Cambria" w:hAnsi="Cambria" w:cs="Arial"/>
          <w:sz w:val="20"/>
          <w:szCs w:val="20"/>
        </w:rPr>
      </w:pPr>
      <w:r>
        <w:rPr>
          <w:rFonts w:ascii="Cambria" w:hAnsi="Cambria" w:cs="Arial"/>
          <w:sz w:val="20"/>
          <w:szCs w:val="20"/>
        </w:rPr>
        <w:t>Bu kararlar kabul edildi.</w:t>
      </w:r>
    </w:p>
    <w:p w:rsidR="008903B3" w:rsidRPr="00495E71" w:rsidRDefault="008903B3" w:rsidP="00AF59F0">
      <w:pPr>
        <w:rPr>
          <w:rFonts w:ascii="Cambria" w:hAnsi="Cambria"/>
          <w:sz w:val="20"/>
          <w:szCs w:val="20"/>
        </w:rPr>
      </w:pPr>
    </w:p>
    <w:p w:rsidR="008329C0" w:rsidRDefault="005120C8" w:rsidP="00AF59F0">
      <w:pPr>
        <w:rPr>
          <w:rFonts w:ascii="Cambria" w:hAnsi="Cambria"/>
          <w:sz w:val="20"/>
          <w:szCs w:val="20"/>
        </w:rPr>
      </w:pPr>
      <w:r w:rsidRPr="00495E71">
        <w:rPr>
          <w:rFonts w:ascii="Cambria" w:hAnsi="Cambria"/>
          <w:sz w:val="20"/>
          <w:szCs w:val="20"/>
        </w:rPr>
        <w:t>10</w:t>
      </w:r>
      <w:r w:rsidR="008329C0" w:rsidRPr="00495E71">
        <w:rPr>
          <w:rFonts w:ascii="Cambria" w:hAnsi="Cambria"/>
          <w:sz w:val="20"/>
          <w:szCs w:val="20"/>
        </w:rPr>
        <w:t>.</w:t>
      </w:r>
      <w:r w:rsidRPr="00495E71">
        <w:rPr>
          <w:rFonts w:ascii="Cambria" w:hAnsi="Cambria"/>
          <w:sz w:val="20"/>
          <w:szCs w:val="20"/>
        </w:rPr>
        <w:t xml:space="preserve">Aynı düzey sınıflara dersi olan diğer öğretmenlerle işbirliği sağlanacaktır. </w:t>
      </w:r>
      <w:r w:rsidR="00C71565" w:rsidRPr="00495E71">
        <w:rPr>
          <w:rFonts w:ascii="Cambria" w:hAnsi="Cambria"/>
          <w:sz w:val="20"/>
          <w:szCs w:val="20"/>
        </w:rPr>
        <w:t xml:space="preserve">9. sınıflarda özellikle Türk Dili ve </w:t>
      </w:r>
      <w:r w:rsidR="00AC1812" w:rsidRPr="00495E71">
        <w:rPr>
          <w:rFonts w:ascii="Cambria" w:hAnsi="Cambria"/>
          <w:sz w:val="20"/>
          <w:szCs w:val="20"/>
        </w:rPr>
        <w:t>Edebiyatı, Matematik</w:t>
      </w:r>
      <w:r w:rsidR="00C71565" w:rsidRPr="00495E71">
        <w:rPr>
          <w:rFonts w:ascii="Cambria" w:hAnsi="Cambria"/>
          <w:sz w:val="20"/>
          <w:szCs w:val="20"/>
        </w:rPr>
        <w:t xml:space="preserve"> öğretmenleri ile sürekli işbirliğinde olunacaktır.</w:t>
      </w:r>
    </w:p>
    <w:p w:rsidR="00FD6E22" w:rsidRDefault="00FD6E22" w:rsidP="00AF59F0">
      <w:pPr>
        <w:rPr>
          <w:rFonts w:ascii="Cambria" w:hAnsi="Cambria"/>
          <w:sz w:val="20"/>
          <w:szCs w:val="20"/>
        </w:rPr>
      </w:pPr>
      <w:r>
        <w:rPr>
          <w:rFonts w:ascii="Cambria" w:hAnsi="Cambria"/>
          <w:sz w:val="20"/>
          <w:szCs w:val="20"/>
        </w:rPr>
        <w:t>İşbirliği yapılacak dersler ve konuları şu şekilde belirtelim.</w:t>
      </w:r>
    </w:p>
    <w:p w:rsidR="00FD6E22" w:rsidRDefault="00FD6E22" w:rsidP="00AF59F0">
      <w:pPr>
        <w:rPr>
          <w:rFonts w:ascii="Cambria" w:hAnsi="Cambria"/>
          <w:sz w:val="20"/>
          <w:szCs w:val="20"/>
        </w:rPr>
      </w:pPr>
      <w:r>
        <w:rPr>
          <w:rFonts w:ascii="Cambria" w:hAnsi="Cambria"/>
          <w:sz w:val="20"/>
          <w:szCs w:val="20"/>
        </w:rPr>
        <w:t>9.sınıf;</w:t>
      </w:r>
      <w:r w:rsidR="00CB6AC5">
        <w:rPr>
          <w:rFonts w:ascii="Cambria" w:hAnsi="Cambria"/>
          <w:sz w:val="20"/>
          <w:szCs w:val="20"/>
        </w:rPr>
        <w:t xml:space="preserve"> 1.ünite tarih öğretmenleriyle Rönesans dönemindeki gelişmeler hakkında,</w:t>
      </w:r>
    </w:p>
    <w:p w:rsidR="00CB6AC5" w:rsidRDefault="00CB6AC5" w:rsidP="00AF59F0">
      <w:pPr>
        <w:rPr>
          <w:rFonts w:ascii="Cambria" w:hAnsi="Cambria"/>
          <w:sz w:val="20"/>
          <w:szCs w:val="20"/>
        </w:rPr>
      </w:pPr>
      <w:r>
        <w:rPr>
          <w:rFonts w:ascii="Cambria" w:hAnsi="Cambria"/>
          <w:sz w:val="20"/>
          <w:szCs w:val="20"/>
        </w:rPr>
        <w:t>9.sınıf;4.ünite fizik öğretmenleriyle maddelerin hal değişimleriyle hakkında,</w:t>
      </w:r>
    </w:p>
    <w:p w:rsidR="00CB6AC5" w:rsidRDefault="00CB6AC5" w:rsidP="00AF59F0">
      <w:pPr>
        <w:rPr>
          <w:rFonts w:ascii="Cambria" w:hAnsi="Cambria"/>
          <w:sz w:val="20"/>
          <w:szCs w:val="20"/>
        </w:rPr>
      </w:pPr>
      <w:r>
        <w:rPr>
          <w:rFonts w:ascii="Cambria" w:hAnsi="Cambria"/>
          <w:sz w:val="20"/>
          <w:szCs w:val="20"/>
        </w:rPr>
        <w:t>10.sınıfta 3.ünite biyoloji öğretmenleriyle proteinler, karbonhidratlar ve yağlar hakkında,</w:t>
      </w:r>
    </w:p>
    <w:p w:rsidR="00CB6AC5" w:rsidRPr="00495E71" w:rsidRDefault="00CB6AC5" w:rsidP="00AF59F0">
      <w:pPr>
        <w:rPr>
          <w:rFonts w:ascii="Cambria" w:hAnsi="Cambria"/>
          <w:sz w:val="20"/>
          <w:szCs w:val="20"/>
        </w:rPr>
      </w:pPr>
      <w:r>
        <w:rPr>
          <w:rFonts w:ascii="Cambria" w:hAnsi="Cambria"/>
          <w:sz w:val="20"/>
          <w:szCs w:val="20"/>
        </w:rPr>
        <w:t>Zümre işbirliği yapılacaktır.</w:t>
      </w:r>
    </w:p>
    <w:p w:rsidR="00C71565" w:rsidRPr="00495E71" w:rsidRDefault="00C71565" w:rsidP="00AF59F0">
      <w:pPr>
        <w:rPr>
          <w:rFonts w:ascii="Cambria" w:hAnsi="Cambria"/>
          <w:sz w:val="20"/>
          <w:szCs w:val="20"/>
        </w:rPr>
      </w:pPr>
    </w:p>
    <w:p w:rsidR="008329C0" w:rsidRPr="00495E71" w:rsidRDefault="00463EE5" w:rsidP="00AF59F0">
      <w:pPr>
        <w:rPr>
          <w:rFonts w:ascii="Cambria" w:hAnsi="Cambria"/>
          <w:sz w:val="20"/>
          <w:szCs w:val="20"/>
        </w:rPr>
      </w:pPr>
      <w:hyperlink r:id="rId5" w:history="1">
        <w:r w:rsidRPr="00A8371F">
          <w:rPr>
            <w:rStyle w:val="Kpr"/>
            <w:rFonts w:ascii="Cambria" w:hAnsi="Cambria"/>
            <w:sz w:val="20"/>
            <w:szCs w:val="20"/>
          </w:rPr>
          <w:t>www.sorubak.com</w:t>
        </w:r>
      </w:hyperlink>
      <w:r>
        <w:rPr>
          <w:rFonts w:ascii="Cambria" w:hAnsi="Cambria"/>
          <w:sz w:val="20"/>
          <w:szCs w:val="20"/>
        </w:rPr>
        <w:t xml:space="preserve"> </w:t>
      </w:r>
    </w:p>
    <w:p w:rsidR="00E504B8" w:rsidRDefault="008903B3" w:rsidP="00E504B8">
      <w:pPr>
        <w:rPr>
          <w:rFonts w:ascii="Cambria" w:hAnsi="Cambria"/>
          <w:b/>
          <w:sz w:val="20"/>
          <w:szCs w:val="20"/>
        </w:rPr>
      </w:pPr>
      <w:r w:rsidRPr="00495E71">
        <w:rPr>
          <w:rFonts w:ascii="Cambria" w:hAnsi="Cambria"/>
          <w:sz w:val="20"/>
          <w:szCs w:val="20"/>
        </w:rPr>
        <w:t>11.</w:t>
      </w:r>
      <w:r w:rsidR="00CB6AC5" w:rsidRPr="00CB6AC5">
        <w:rPr>
          <w:rFonts w:ascii="Cambria" w:hAnsi="Cambria" w:cs="Arial"/>
          <w:sz w:val="20"/>
          <w:szCs w:val="20"/>
        </w:rPr>
        <w:t xml:space="preserve"> </w:t>
      </w:r>
      <w:r w:rsidR="00CB6AC5" w:rsidRPr="00495E71">
        <w:rPr>
          <w:rFonts w:ascii="Cambria" w:hAnsi="Cambria" w:cs="Arial"/>
          <w:sz w:val="20"/>
          <w:szCs w:val="20"/>
        </w:rPr>
        <w:t xml:space="preserve">Zümre Başkanı </w:t>
      </w:r>
      <w:r w:rsidR="00E504B8">
        <w:rPr>
          <w:rFonts w:ascii="Cambria" w:hAnsi="Cambria" w:cs="Arial"/>
          <w:bCs/>
          <w:sz w:val="20"/>
          <w:szCs w:val="20"/>
        </w:rPr>
        <w:t>ÖZLEM AKIN</w:t>
      </w:r>
      <w:r w:rsidR="000E64D9">
        <w:rPr>
          <w:rFonts w:ascii="Cambria" w:hAnsi="Cambria" w:cs="Arial"/>
          <w:bCs/>
          <w:sz w:val="20"/>
          <w:szCs w:val="20"/>
        </w:rPr>
        <w:t xml:space="preserve"> </w:t>
      </w:r>
      <w:bookmarkStart w:id="0" w:name="_GoBack"/>
      <w:bookmarkEnd w:id="0"/>
      <w:r w:rsidRPr="00495E71">
        <w:rPr>
          <w:rFonts w:ascii="Cambria" w:hAnsi="Cambria"/>
          <w:sz w:val="20"/>
          <w:szCs w:val="20"/>
        </w:rPr>
        <w:t>b</w:t>
      </w:r>
      <w:r w:rsidR="00C71565" w:rsidRPr="00495E71">
        <w:rPr>
          <w:rFonts w:ascii="Cambria" w:hAnsi="Cambria"/>
          <w:sz w:val="20"/>
          <w:szCs w:val="20"/>
        </w:rPr>
        <w:t>aşarılı bir II. Dönem geçirmemiz dileğiyle toplantı</w:t>
      </w:r>
      <w:r w:rsidRPr="00495E71">
        <w:rPr>
          <w:rFonts w:ascii="Cambria" w:hAnsi="Cambria"/>
          <w:sz w:val="20"/>
          <w:szCs w:val="20"/>
        </w:rPr>
        <w:t>yı sona erdirmiştir.</w:t>
      </w:r>
      <w:r w:rsidR="00CB6AC5">
        <w:rPr>
          <w:rFonts w:ascii="Cambria" w:hAnsi="Cambria"/>
          <w:b/>
          <w:sz w:val="20"/>
          <w:szCs w:val="20"/>
        </w:rPr>
        <w:t xml:space="preserve">           </w:t>
      </w:r>
      <w:r w:rsidR="00CB6AC5" w:rsidRPr="00CB6AC5">
        <w:rPr>
          <w:rFonts w:ascii="Cambria" w:hAnsi="Cambria"/>
          <w:b/>
          <w:sz w:val="20"/>
          <w:szCs w:val="20"/>
        </w:rPr>
        <w:t xml:space="preserve"> </w:t>
      </w:r>
    </w:p>
    <w:p w:rsidR="00E504B8" w:rsidRDefault="00E504B8" w:rsidP="00E504B8">
      <w:pPr>
        <w:rPr>
          <w:rFonts w:ascii="Cambria" w:hAnsi="Cambria"/>
          <w:b/>
          <w:sz w:val="20"/>
          <w:szCs w:val="20"/>
        </w:rPr>
      </w:pPr>
    </w:p>
    <w:p w:rsidR="00E504B8" w:rsidRDefault="00CB6AC5" w:rsidP="00E504B8">
      <w:pPr>
        <w:rPr>
          <w:rFonts w:ascii="Cambria" w:hAnsi="Cambria"/>
          <w:sz w:val="20"/>
          <w:szCs w:val="20"/>
        </w:rPr>
      </w:pPr>
      <w:r w:rsidRPr="00495E71">
        <w:rPr>
          <w:rFonts w:ascii="Cambria" w:hAnsi="Cambria"/>
          <w:b/>
          <w:sz w:val="20"/>
          <w:szCs w:val="20"/>
        </w:rPr>
        <w:t>ZÜMRE ÖĞRETMENİ</w:t>
      </w:r>
      <w:r w:rsidR="00654B08">
        <w:rPr>
          <w:rFonts w:ascii="Cambria" w:hAnsi="Cambria"/>
          <w:b/>
          <w:sz w:val="20"/>
          <w:szCs w:val="20"/>
        </w:rPr>
        <w:t xml:space="preserve">                                                      OKUL MÜDÜ</w:t>
      </w:r>
      <w:r>
        <w:rPr>
          <w:rFonts w:ascii="Cambria" w:hAnsi="Cambria"/>
          <w:sz w:val="20"/>
          <w:szCs w:val="20"/>
        </w:rPr>
        <w:tab/>
      </w:r>
    </w:p>
    <w:p w:rsidR="00CB6AC5" w:rsidRPr="00495E71" w:rsidRDefault="0048587B" w:rsidP="00E504B8">
      <w:pPr>
        <w:rPr>
          <w:rFonts w:ascii="Cambria" w:hAnsi="Cambria"/>
          <w:sz w:val="20"/>
          <w:szCs w:val="20"/>
        </w:rPr>
      </w:pPr>
      <w:r>
        <w:rPr>
          <w:rFonts w:ascii="Cambria" w:hAnsi="Cambria"/>
          <w:sz w:val="20"/>
          <w:szCs w:val="20"/>
        </w:rPr>
        <w:t>Özlem Akın</w:t>
      </w:r>
      <w:r w:rsidR="00654B08">
        <w:rPr>
          <w:rFonts w:ascii="Cambria" w:hAnsi="Cambria"/>
          <w:sz w:val="20"/>
          <w:szCs w:val="20"/>
        </w:rPr>
        <w:t xml:space="preserve">                                               </w:t>
      </w:r>
      <w:r w:rsidR="002C54FE">
        <w:rPr>
          <w:rFonts w:ascii="Cambria" w:hAnsi="Cambria"/>
          <w:sz w:val="20"/>
          <w:szCs w:val="20"/>
        </w:rPr>
        <w:t xml:space="preserve">          </w:t>
      </w:r>
      <w:r w:rsidR="00E504B8">
        <w:rPr>
          <w:rFonts w:ascii="Cambria" w:hAnsi="Cambria"/>
          <w:sz w:val="20"/>
          <w:szCs w:val="20"/>
        </w:rPr>
        <w:t xml:space="preserve">                        Acem Yıldırım</w:t>
      </w:r>
    </w:p>
    <w:p w:rsidR="008329C0" w:rsidRPr="00495E71" w:rsidRDefault="00CB6AC5" w:rsidP="00CB6AC5">
      <w:pPr>
        <w:rPr>
          <w:rFonts w:ascii="Cambria" w:hAnsi="Cambria"/>
          <w:b/>
          <w:sz w:val="20"/>
          <w:szCs w:val="20"/>
        </w:rPr>
      </w:pPr>
      <w:r w:rsidRPr="00495E71">
        <w:rPr>
          <w:rFonts w:ascii="Cambria" w:hAnsi="Cambria"/>
          <w:sz w:val="20"/>
          <w:szCs w:val="20"/>
        </w:rPr>
        <w:t xml:space="preserve">                                                          </w:t>
      </w:r>
    </w:p>
    <w:p w:rsidR="008329C0" w:rsidRPr="00495E71" w:rsidRDefault="008329C0" w:rsidP="008329C0">
      <w:pPr>
        <w:rPr>
          <w:rFonts w:ascii="Cambria" w:hAnsi="Cambria"/>
          <w:sz w:val="20"/>
          <w:szCs w:val="20"/>
        </w:rPr>
      </w:pPr>
    </w:p>
    <w:p w:rsidR="008329C0" w:rsidRPr="00495E71" w:rsidRDefault="008329C0" w:rsidP="008329C0">
      <w:pPr>
        <w:rPr>
          <w:rFonts w:ascii="Cambria" w:hAnsi="Cambria"/>
          <w:sz w:val="20"/>
          <w:szCs w:val="20"/>
        </w:rPr>
      </w:pPr>
      <w:r w:rsidRPr="00495E71">
        <w:rPr>
          <w:rFonts w:ascii="Cambria" w:hAnsi="Cambria"/>
          <w:sz w:val="20"/>
          <w:szCs w:val="20"/>
        </w:rPr>
        <w:t xml:space="preserve">                             </w:t>
      </w:r>
      <w:r w:rsidR="00C76B69" w:rsidRPr="00495E71">
        <w:rPr>
          <w:rFonts w:ascii="Cambria" w:hAnsi="Cambria"/>
          <w:sz w:val="20"/>
          <w:szCs w:val="20"/>
        </w:rPr>
        <w:t xml:space="preserve">                    </w:t>
      </w:r>
      <w:r w:rsidR="008903B3" w:rsidRPr="00495E71">
        <w:rPr>
          <w:rFonts w:ascii="Cambria" w:hAnsi="Cambria"/>
          <w:sz w:val="20"/>
          <w:szCs w:val="20"/>
        </w:rPr>
        <w:t xml:space="preserve">          </w:t>
      </w:r>
      <w:r w:rsidR="00CB6AC5">
        <w:rPr>
          <w:rFonts w:ascii="Cambria" w:hAnsi="Cambria"/>
          <w:sz w:val="20"/>
          <w:szCs w:val="20"/>
        </w:rPr>
        <w:t xml:space="preserve">                                                                              </w:t>
      </w:r>
      <w:r w:rsidR="0048587B">
        <w:rPr>
          <w:rFonts w:ascii="Cambria" w:hAnsi="Cambria"/>
          <w:sz w:val="20"/>
          <w:szCs w:val="20"/>
        </w:rPr>
        <w:t xml:space="preserve">               </w:t>
      </w:r>
      <w:r w:rsidR="008903B3" w:rsidRPr="00495E71">
        <w:rPr>
          <w:rFonts w:ascii="Cambria" w:hAnsi="Cambria"/>
          <w:sz w:val="20"/>
          <w:szCs w:val="20"/>
        </w:rPr>
        <w:t xml:space="preserve"> </w:t>
      </w:r>
      <w:r w:rsidR="00C76B69" w:rsidRPr="00495E71">
        <w:rPr>
          <w:rFonts w:ascii="Cambria" w:hAnsi="Cambria"/>
          <w:sz w:val="20"/>
          <w:szCs w:val="20"/>
        </w:rPr>
        <w:t xml:space="preserve">        </w:t>
      </w:r>
    </w:p>
    <w:p w:rsidR="008329C0" w:rsidRPr="00CB6AC5" w:rsidRDefault="00C76B69" w:rsidP="008329C0">
      <w:pPr>
        <w:rPr>
          <w:i/>
        </w:rPr>
      </w:pPr>
      <w:r w:rsidRPr="00CB6AC5">
        <w:rPr>
          <w:i/>
        </w:rPr>
        <w:t xml:space="preserve">                                                                                                      </w:t>
      </w:r>
      <w:r w:rsidR="008903B3" w:rsidRPr="00CB6AC5">
        <w:rPr>
          <w:i/>
        </w:rPr>
        <w:t xml:space="preserve">                      </w:t>
      </w:r>
      <w:r w:rsidR="0048587B">
        <w:rPr>
          <w:i/>
        </w:rPr>
        <w:t xml:space="preserve">                                                                          </w:t>
      </w:r>
    </w:p>
    <w:sectPr w:rsidR="008329C0" w:rsidRPr="00CB6AC5" w:rsidSect="00797F9F">
      <w:pgSz w:w="11906" w:h="16838"/>
      <w:pgMar w:top="56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177156"/>
    <w:multiLevelType w:val="hybridMultilevel"/>
    <w:tmpl w:val="6518D4E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5A9B3A80"/>
    <w:multiLevelType w:val="hybridMultilevel"/>
    <w:tmpl w:val="E9C01B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8329C0"/>
    <w:rsid w:val="000460F3"/>
    <w:rsid w:val="0005062B"/>
    <w:rsid w:val="00062626"/>
    <w:rsid w:val="00075AA4"/>
    <w:rsid w:val="00085F05"/>
    <w:rsid w:val="000A3B72"/>
    <w:rsid w:val="000B2874"/>
    <w:rsid w:val="000C57EE"/>
    <w:rsid w:val="000E64D9"/>
    <w:rsid w:val="001A3069"/>
    <w:rsid w:val="00225558"/>
    <w:rsid w:val="00244606"/>
    <w:rsid w:val="00273DC6"/>
    <w:rsid w:val="002C54FE"/>
    <w:rsid w:val="00360ECD"/>
    <w:rsid w:val="003A2C53"/>
    <w:rsid w:val="003D7A5C"/>
    <w:rsid w:val="004639C4"/>
    <w:rsid w:val="00463EE5"/>
    <w:rsid w:val="0046781C"/>
    <w:rsid w:val="0048587B"/>
    <w:rsid w:val="00494682"/>
    <w:rsid w:val="00495E71"/>
    <w:rsid w:val="004D2D58"/>
    <w:rsid w:val="005120C8"/>
    <w:rsid w:val="00597AE7"/>
    <w:rsid w:val="005D4099"/>
    <w:rsid w:val="005F29C2"/>
    <w:rsid w:val="005F3B15"/>
    <w:rsid w:val="005F694E"/>
    <w:rsid w:val="00654B08"/>
    <w:rsid w:val="00656F83"/>
    <w:rsid w:val="00661074"/>
    <w:rsid w:val="006854B9"/>
    <w:rsid w:val="006F133E"/>
    <w:rsid w:val="007006A8"/>
    <w:rsid w:val="00797F9F"/>
    <w:rsid w:val="008112C0"/>
    <w:rsid w:val="00821D1C"/>
    <w:rsid w:val="008329C0"/>
    <w:rsid w:val="00866C12"/>
    <w:rsid w:val="008903B3"/>
    <w:rsid w:val="008F4ECF"/>
    <w:rsid w:val="0090194E"/>
    <w:rsid w:val="00A97E7A"/>
    <w:rsid w:val="00AC1812"/>
    <w:rsid w:val="00AF59F0"/>
    <w:rsid w:val="00B07D0F"/>
    <w:rsid w:val="00B27C1F"/>
    <w:rsid w:val="00B33AF8"/>
    <w:rsid w:val="00B36B18"/>
    <w:rsid w:val="00BF5AD4"/>
    <w:rsid w:val="00C233EC"/>
    <w:rsid w:val="00C233FD"/>
    <w:rsid w:val="00C31FAC"/>
    <w:rsid w:val="00C71565"/>
    <w:rsid w:val="00C76B69"/>
    <w:rsid w:val="00CB6AC5"/>
    <w:rsid w:val="00D074CA"/>
    <w:rsid w:val="00D17552"/>
    <w:rsid w:val="00D212FE"/>
    <w:rsid w:val="00D25299"/>
    <w:rsid w:val="00D402B1"/>
    <w:rsid w:val="00D433D6"/>
    <w:rsid w:val="00D65F15"/>
    <w:rsid w:val="00D900CC"/>
    <w:rsid w:val="00D921C7"/>
    <w:rsid w:val="00DC3A7D"/>
    <w:rsid w:val="00DC7549"/>
    <w:rsid w:val="00E12C1E"/>
    <w:rsid w:val="00E45984"/>
    <w:rsid w:val="00E504B8"/>
    <w:rsid w:val="00E775CD"/>
    <w:rsid w:val="00E9612A"/>
    <w:rsid w:val="00F44749"/>
    <w:rsid w:val="00FC39FF"/>
    <w:rsid w:val="00FD6E22"/>
    <w:rsid w:val="00FE414B"/>
    <w:rsid w:val="00FF0B0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29C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D900CC"/>
    <w:pPr>
      <w:jc w:val="center"/>
    </w:pPr>
    <w:rPr>
      <w:b/>
      <w:sz w:val="20"/>
      <w:szCs w:val="20"/>
    </w:rPr>
  </w:style>
  <w:style w:type="character" w:customStyle="1" w:styleId="KonuBalChar">
    <w:name w:val="Konu Başlığı Char"/>
    <w:basedOn w:val="VarsaylanParagrafYazTipi"/>
    <w:link w:val="KonuBal"/>
    <w:rsid w:val="00D900CC"/>
    <w:rPr>
      <w:b/>
    </w:rPr>
  </w:style>
  <w:style w:type="paragraph" w:styleId="GvdeMetniGirintisi3">
    <w:name w:val="Body Text Indent 3"/>
    <w:basedOn w:val="Normal"/>
    <w:link w:val="GvdeMetniGirintisi3Char"/>
    <w:rsid w:val="00495E71"/>
    <w:pPr>
      <w:ind w:left="426"/>
    </w:pPr>
    <w:rPr>
      <w:rFonts w:ascii="Bookman Old Style" w:hAnsi="Bookman Old Style"/>
      <w:szCs w:val="20"/>
    </w:rPr>
  </w:style>
  <w:style w:type="character" w:customStyle="1" w:styleId="GvdeMetniGirintisi3Char">
    <w:name w:val="Gövde Metni Girintisi 3 Char"/>
    <w:basedOn w:val="VarsaylanParagrafYazTipi"/>
    <w:link w:val="GvdeMetniGirintisi3"/>
    <w:rsid w:val="00495E71"/>
    <w:rPr>
      <w:rFonts w:ascii="Bookman Old Style" w:hAnsi="Bookman Old Style"/>
      <w:sz w:val="24"/>
    </w:rPr>
  </w:style>
  <w:style w:type="character" w:styleId="Kpr">
    <w:name w:val="Hyperlink"/>
    <w:basedOn w:val="VarsaylanParagrafYazTipi"/>
    <w:rsid w:val="00463EE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29C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D900CC"/>
    <w:pPr>
      <w:jc w:val="center"/>
    </w:pPr>
    <w:rPr>
      <w:b/>
      <w:sz w:val="20"/>
      <w:szCs w:val="20"/>
    </w:rPr>
  </w:style>
  <w:style w:type="character" w:customStyle="1" w:styleId="KonuBalChar">
    <w:name w:val="Konu Başlığı Char"/>
    <w:basedOn w:val="VarsaylanParagrafYazTipi"/>
    <w:link w:val="KonuBal"/>
    <w:rsid w:val="00D900CC"/>
    <w:rPr>
      <w:b/>
    </w:rPr>
  </w:style>
  <w:style w:type="paragraph" w:styleId="GvdeMetniGirintisi3">
    <w:name w:val="Body Text Indent 3"/>
    <w:basedOn w:val="Normal"/>
    <w:link w:val="GvdeMetniGirintisi3Char"/>
    <w:rsid w:val="00495E71"/>
    <w:pPr>
      <w:ind w:left="426"/>
    </w:pPr>
    <w:rPr>
      <w:rFonts w:ascii="Bookman Old Style" w:hAnsi="Bookman Old Style"/>
      <w:szCs w:val="20"/>
    </w:rPr>
  </w:style>
  <w:style w:type="character" w:customStyle="1" w:styleId="GvdeMetniGirintisi3Char">
    <w:name w:val="Gövde Metni Girintisi 3 Char"/>
    <w:basedOn w:val="VarsaylanParagrafYazTipi"/>
    <w:link w:val="GvdeMetniGirintisi3"/>
    <w:rsid w:val="00495E71"/>
    <w:rPr>
      <w:rFonts w:ascii="Bookman Old Style" w:hAnsi="Bookman Old Style"/>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1340</Words>
  <Characters>7640</Characters>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dersimiz.com</vt:lpstr>
    </vt:vector>
  </TitlesOfParts>
  <Manager>www.sorubak.com</Manager>
  <Company/>
  <LinksUpToDate>false</LinksUpToDate>
  <CharactersWithSpaces>8963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2017-02-07T13:59:00Z</dcterms:created>
  <dcterms:modified xsi:type="dcterms:W3CDTF">2017-02-07T13:59:00Z</dcterms:modified>
  <cp:category>www.sorubak.com</cp:category>
</cp:coreProperties>
</file>