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5E9" w:rsidRPr="00A514FA" w:rsidRDefault="000905E9" w:rsidP="00A514FA">
      <w:pPr>
        <w:spacing w:after="0"/>
        <w:ind w:firstLine="567"/>
        <w:jc w:val="center"/>
        <w:rPr>
          <w:rFonts w:cstheme="minorHAnsi"/>
          <w:b/>
          <w:bCs/>
          <w:sz w:val="24"/>
          <w:szCs w:val="24"/>
        </w:rPr>
      </w:pPr>
      <w:r w:rsidRPr="00A514FA">
        <w:rPr>
          <w:rFonts w:cstheme="minorHAnsi"/>
          <w:b/>
          <w:bCs/>
          <w:sz w:val="24"/>
          <w:szCs w:val="24"/>
        </w:rPr>
        <w:t xml:space="preserve">T.C. </w:t>
      </w:r>
      <w:proofErr w:type="gramStart"/>
      <w:r w:rsidR="00A514FA" w:rsidRPr="00A514FA">
        <w:rPr>
          <w:rFonts w:cstheme="minorHAnsi"/>
          <w:b/>
          <w:bCs/>
          <w:sz w:val="24"/>
          <w:szCs w:val="24"/>
        </w:rPr>
        <w:t>………………………………………</w:t>
      </w:r>
      <w:proofErr w:type="gramEnd"/>
      <w:r w:rsidRPr="00A514FA">
        <w:rPr>
          <w:rFonts w:cstheme="minorHAnsi"/>
          <w:b/>
          <w:bCs/>
          <w:sz w:val="24"/>
          <w:szCs w:val="24"/>
        </w:rPr>
        <w:t xml:space="preserve"> KAYMAKAMLIĞI</w:t>
      </w:r>
    </w:p>
    <w:p w:rsidR="000905E9" w:rsidRPr="00A514FA" w:rsidRDefault="000905E9" w:rsidP="00F1747D">
      <w:pPr>
        <w:spacing w:after="0"/>
        <w:ind w:firstLine="567"/>
        <w:jc w:val="center"/>
        <w:rPr>
          <w:rFonts w:cstheme="minorHAnsi"/>
          <w:b/>
          <w:bCs/>
          <w:sz w:val="24"/>
          <w:szCs w:val="24"/>
        </w:rPr>
      </w:pPr>
      <w:proofErr w:type="gramStart"/>
      <w:r w:rsidRPr="00A514FA">
        <w:rPr>
          <w:rFonts w:cstheme="minorHAnsi"/>
          <w:b/>
          <w:bCs/>
          <w:sz w:val="24"/>
          <w:szCs w:val="24"/>
        </w:rPr>
        <w:t>………………………………………………</w:t>
      </w:r>
      <w:proofErr w:type="gramEnd"/>
      <w:r w:rsidRPr="00A514FA">
        <w:rPr>
          <w:rFonts w:cstheme="minorHAnsi"/>
          <w:b/>
          <w:bCs/>
          <w:sz w:val="24"/>
          <w:szCs w:val="24"/>
        </w:rPr>
        <w:t xml:space="preserve"> İMAM-HATİP LİSESİ</w:t>
      </w:r>
    </w:p>
    <w:p w:rsidR="00CC0AAC" w:rsidRPr="00A514FA" w:rsidRDefault="00CC0AAC" w:rsidP="00747D4D">
      <w:pPr>
        <w:spacing w:after="0"/>
        <w:ind w:firstLine="567"/>
        <w:jc w:val="center"/>
        <w:rPr>
          <w:b/>
          <w:bCs/>
          <w:sz w:val="24"/>
          <w:szCs w:val="24"/>
        </w:rPr>
      </w:pPr>
      <w:r w:rsidRPr="00A514FA">
        <w:rPr>
          <w:b/>
          <w:bCs/>
          <w:sz w:val="24"/>
          <w:szCs w:val="24"/>
        </w:rPr>
        <w:t>201</w:t>
      </w:r>
      <w:r w:rsidR="00CE0B9F">
        <w:rPr>
          <w:b/>
          <w:bCs/>
          <w:sz w:val="24"/>
          <w:szCs w:val="24"/>
        </w:rPr>
        <w:t>6</w:t>
      </w:r>
      <w:r w:rsidRPr="00A514FA">
        <w:rPr>
          <w:b/>
          <w:bCs/>
          <w:sz w:val="24"/>
          <w:szCs w:val="24"/>
        </w:rPr>
        <w:t>-201</w:t>
      </w:r>
      <w:r w:rsidR="00CE0B9F">
        <w:rPr>
          <w:b/>
          <w:bCs/>
          <w:sz w:val="24"/>
          <w:szCs w:val="24"/>
        </w:rPr>
        <w:t>7</w:t>
      </w:r>
      <w:r w:rsidRPr="00A514FA">
        <w:rPr>
          <w:b/>
          <w:bCs/>
          <w:sz w:val="24"/>
          <w:szCs w:val="24"/>
        </w:rPr>
        <w:t xml:space="preserve"> EĞİTİM-ÖĞRETİM YILI</w:t>
      </w:r>
    </w:p>
    <w:p w:rsidR="000905E9" w:rsidRPr="00A514FA" w:rsidRDefault="000905E9" w:rsidP="00F1747D">
      <w:pPr>
        <w:spacing w:after="0"/>
        <w:ind w:firstLine="567"/>
        <w:jc w:val="center"/>
        <w:rPr>
          <w:b/>
          <w:bCs/>
          <w:sz w:val="24"/>
          <w:szCs w:val="24"/>
        </w:rPr>
      </w:pPr>
    </w:p>
    <w:tbl>
      <w:tblPr>
        <w:tblStyle w:val="OrtaKlavuz1-Vurgu5"/>
        <w:tblW w:w="5000" w:type="pct"/>
        <w:tblLook w:val="04A0"/>
      </w:tblPr>
      <w:tblGrid>
        <w:gridCol w:w="9288"/>
      </w:tblGrid>
      <w:tr w:rsidR="008F3E40" w:rsidTr="00780D59">
        <w:trPr>
          <w:cnfStyle w:val="100000000000"/>
        </w:trPr>
        <w:tc>
          <w:tcPr>
            <w:cnfStyle w:val="001000000000"/>
            <w:tcW w:w="5000" w:type="pct"/>
          </w:tcPr>
          <w:p w:rsidR="008F3E40" w:rsidRPr="000F3268" w:rsidRDefault="008F3E40" w:rsidP="00780D59">
            <w:pPr>
              <w:ind w:firstLine="567"/>
              <w:jc w:val="center"/>
              <w:rPr>
                <w:sz w:val="24"/>
                <w:szCs w:val="24"/>
              </w:rPr>
            </w:pPr>
            <w:r w:rsidRPr="008F3E40">
              <w:rPr>
                <w:sz w:val="24"/>
                <w:szCs w:val="24"/>
              </w:rPr>
              <w:t xml:space="preserve">HADİS </w:t>
            </w:r>
            <w:r w:rsidR="00CE0B9F">
              <w:rPr>
                <w:sz w:val="24"/>
                <w:szCs w:val="24"/>
              </w:rPr>
              <w:t xml:space="preserve">ve HADİS METİNLERİ </w:t>
            </w:r>
            <w:r w:rsidRPr="000F3268">
              <w:rPr>
                <w:sz w:val="24"/>
                <w:szCs w:val="24"/>
              </w:rPr>
              <w:t>DERSİ</w:t>
            </w:r>
          </w:p>
          <w:p w:rsidR="008F3E40" w:rsidRPr="000F3268" w:rsidRDefault="008F3E40" w:rsidP="00780D59">
            <w:pPr>
              <w:ind w:firstLine="567"/>
              <w:jc w:val="center"/>
              <w:rPr>
                <w:sz w:val="24"/>
                <w:szCs w:val="24"/>
              </w:rPr>
            </w:pPr>
            <w:r w:rsidRPr="000F3268">
              <w:rPr>
                <w:sz w:val="24"/>
                <w:szCs w:val="24"/>
              </w:rPr>
              <w:t>SENEBAŞI ZÜMRE ÖĞRETMENLER TOPLANTI TUTANAĞI</w:t>
            </w:r>
          </w:p>
          <w:p w:rsidR="008F3E40" w:rsidRDefault="008F3E40" w:rsidP="00780D59">
            <w:pPr>
              <w:ind w:firstLine="567"/>
              <w:jc w:val="both"/>
            </w:pPr>
          </w:p>
          <w:p w:rsidR="008F3E40" w:rsidRDefault="008F3E40" w:rsidP="00780D59">
            <w:pPr>
              <w:ind w:firstLine="567"/>
              <w:jc w:val="both"/>
            </w:pPr>
            <w:r>
              <w:t>Toplantı No</w:t>
            </w:r>
            <w:r>
              <w:tab/>
              <w:t>: 1</w:t>
            </w:r>
          </w:p>
          <w:p w:rsidR="008F3E40" w:rsidRDefault="008F3E40" w:rsidP="00780D59">
            <w:pPr>
              <w:ind w:firstLine="567"/>
              <w:jc w:val="both"/>
            </w:pPr>
            <w:r>
              <w:t>Tarih</w:t>
            </w:r>
            <w:r>
              <w:tab/>
            </w:r>
            <w:r>
              <w:tab/>
              <w:t xml:space="preserve">: </w:t>
            </w:r>
            <w:proofErr w:type="gramStart"/>
            <w:r w:rsidR="00CE0B9F">
              <w:t>..…</w:t>
            </w:r>
            <w:proofErr w:type="gramEnd"/>
            <w:r w:rsidR="00CE0B9F">
              <w:t>/…../2016</w:t>
            </w:r>
          </w:p>
          <w:p w:rsidR="008F3E40" w:rsidRDefault="008F3E40" w:rsidP="00780D59">
            <w:pPr>
              <w:ind w:firstLine="567"/>
              <w:jc w:val="both"/>
            </w:pPr>
            <w:r>
              <w:t>Yer</w:t>
            </w:r>
            <w:r>
              <w:tab/>
            </w:r>
            <w:r>
              <w:tab/>
              <w:t xml:space="preserve">: </w:t>
            </w:r>
          </w:p>
          <w:p w:rsidR="008F3E40" w:rsidRDefault="008F3E40" w:rsidP="00780D59">
            <w:pPr>
              <w:jc w:val="center"/>
              <w:rPr>
                <w:sz w:val="24"/>
                <w:szCs w:val="24"/>
              </w:rPr>
            </w:pPr>
          </w:p>
        </w:tc>
      </w:tr>
    </w:tbl>
    <w:p w:rsidR="00CC0AAC" w:rsidRDefault="00CC0AAC" w:rsidP="00473FB1">
      <w:pPr>
        <w:spacing w:after="0"/>
        <w:ind w:firstLine="567"/>
        <w:jc w:val="both"/>
      </w:pPr>
    </w:p>
    <w:p w:rsidR="00CC0AAC" w:rsidRDefault="00CC0AAC" w:rsidP="00473FB1">
      <w:pPr>
        <w:spacing w:after="0"/>
        <w:ind w:firstLine="567"/>
        <w:jc w:val="both"/>
        <w:rPr>
          <w:b/>
          <w:bCs/>
          <w:u w:val="single"/>
        </w:rPr>
      </w:pPr>
      <w:r w:rsidRPr="003772A0">
        <w:rPr>
          <w:b/>
          <w:bCs/>
          <w:u w:val="single"/>
        </w:rPr>
        <w:t>GÜNDEM</w:t>
      </w:r>
    </w:p>
    <w:p w:rsidR="003772A0" w:rsidRPr="003772A0" w:rsidRDefault="003772A0" w:rsidP="00473FB1">
      <w:pPr>
        <w:spacing w:after="0"/>
        <w:ind w:firstLine="567"/>
        <w:jc w:val="both"/>
        <w:rPr>
          <w:b/>
          <w:bCs/>
          <w:u w:val="single"/>
        </w:rPr>
      </w:pPr>
    </w:p>
    <w:p w:rsidR="000031C9" w:rsidRDefault="00162228" w:rsidP="00473FB1">
      <w:pPr>
        <w:spacing w:after="0"/>
        <w:ind w:firstLine="567"/>
        <w:jc w:val="both"/>
        <w:rPr>
          <w:rFonts w:ascii="Calibri" w:hAnsi="Calibri" w:cs="Arial"/>
          <w:color w:val="000000"/>
        </w:rPr>
      </w:pPr>
      <w:r w:rsidRPr="002A1337">
        <w:rPr>
          <w:rFonts w:ascii="Calibri" w:hAnsi="Calibri" w:cs="Arial"/>
          <w:color w:val="000000"/>
        </w:rPr>
        <w:t>1-</w:t>
      </w:r>
      <w:r w:rsidR="00A35CFE">
        <w:rPr>
          <w:rFonts w:ascii="Calibri" w:hAnsi="Calibri" w:cs="Arial"/>
          <w:color w:val="000000"/>
        </w:rPr>
        <w:t>Açılış ve yoklama</w:t>
      </w:r>
    </w:p>
    <w:p w:rsidR="003772A0" w:rsidRDefault="00162228" w:rsidP="00473FB1">
      <w:pPr>
        <w:spacing w:after="0"/>
        <w:ind w:firstLine="567"/>
        <w:jc w:val="both"/>
      </w:pPr>
      <w:r>
        <w:t>2</w:t>
      </w:r>
      <w:r w:rsidR="003772A0">
        <w:t xml:space="preserve">. </w:t>
      </w:r>
      <w:r w:rsidR="009B6646">
        <w:rPr>
          <w:rFonts w:ascii="Calibri" w:hAnsi="Calibri" w:cs="Arial"/>
          <w:bCs/>
          <w:color w:val="000000"/>
        </w:rPr>
        <w:t>1739</w:t>
      </w:r>
      <w:r w:rsidR="009B6646" w:rsidRPr="002A1337">
        <w:rPr>
          <w:rFonts w:ascii="Calibri" w:hAnsi="Calibri" w:cs="Arial"/>
          <w:bCs/>
          <w:color w:val="000000"/>
        </w:rPr>
        <w:t>/2842 Sayılı Milli Eğitim Temel Kanunun 2. 10. ve 43. Maddelerinin okunup hatırlanması</w:t>
      </w:r>
      <w:r w:rsidR="009B6646">
        <w:t xml:space="preserve"> ve z</w:t>
      </w:r>
      <w:r w:rsidR="003772A0">
        <w:t>ümre toplantılarına ilişkin yöne</w:t>
      </w:r>
      <w:r w:rsidR="00A35CFE">
        <w:t>tmelik ve genelgelerin okunması</w:t>
      </w:r>
    </w:p>
    <w:p w:rsidR="003772A0" w:rsidRDefault="00162228" w:rsidP="008F3E40">
      <w:pPr>
        <w:spacing w:after="0"/>
        <w:ind w:firstLine="567"/>
        <w:jc w:val="both"/>
      </w:pPr>
      <w:r>
        <w:t>3</w:t>
      </w:r>
      <w:r w:rsidR="003772A0">
        <w:t>.</w:t>
      </w:r>
      <w:r w:rsidR="009B6646">
        <w:t xml:space="preserve"> </w:t>
      </w:r>
      <w:r w:rsidR="00CE0B9F">
        <w:t xml:space="preserve">Geçen </w:t>
      </w:r>
      <w:r w:rsidR="003772A0">
        <w:t>öğretim yılı zümre</w:t>
      </w:r>
      <w:r w:rsidR="00A35CFE">
        <w:t xml:space="preserve"> kararlarının değerlendirilmesi</w:t>
      </w:r>
    </w:p>
    <w:p w:rsidR="003772A0" w:rsidRDefault="00162228" w:rsidP="00473FB1">
      <w:pPr>
        <w:spacing w:after="0"/>
        <w:ind w:firstLine="567"/>
        <w:jc w:val="both"/>
      </w:pPr>
      <w:r>
        <w:t>4</w:t>
      </w:r>
      <w:r w:rsidR="003772A0">
        <w:t>. Müfredat ve dersin</w:t>
      </w:r>
      <w:r w:rsidR="00A35CFE">
        <w:t xml:space="preserve"> amaçlarının gözden geçirilmesi</w:t>
      </w:r>
    </w:p>
    <w:p w:rsidR="003772A0" w:rsidRDefault="00162228" w:rsidP="00473FB1">
      <w:pPr>
        <w:spacing w:after="0"/>
        <w:ind w:firstLine="567"/>
        <w:jc w:val="both"/>
      </w:pPr>
      <w:r>
        <w:t>5</w:t>
      </w:r>
      <w:r w:rsidR="003772A0">
        <w:t>. Derslerde takip edile</w:t>
      </w:r>
      <w:r w:rsidR="00A35CFE">
        <w:t>cek eğitim ve öğretim metotları</w:t>
      </w:r>
    </w:p>
    <w:p w:rsidR="003772A0" w:rsidRDefault="00162228" w:rsidP="00473FB1">
      <w:pPr>
        <w:spacing w:after="0"/>
        <w:ind w:firstLine="567"/>
        <w:jc w:val="both"/>
      </w:pPr>
      <w:r>
        <w:t>6</w:t>
      </w:r>
      <w:r w:rsidR="003772A0">
        <w:t>. Yazılı sın</w:t>
      </w:r>
      <w:r w:rsidR="00A35CFE">
        <w:t>avların şekli, zamanı ve sayısı</w:t>
      </w:r>
    </w:p>
    <w:p w:rsidR="003772A0" w:rsidRDefault="00162228" w:rsidP="00473FB1">
      <w:pPr>
        <w:spacing w:after="0"/>
        <w:ind w:firstLine="567"/>
        <w:jc w:val="both"/>
      </w:pPr>
      <w:r>
        <w:t>7</w:t>
      </w:r>
      <w:r w:rsidR="003772A0">
        <w:t>. Sözlü sı</w:t>
      </w:r>
      <w:r w:rsidR="00A35CFE">
        <w:t>navlarda uyulacak metodun şekli</w:t>
      </w:r>
    </w:p>
    <w:p w:rsidR="003772A0" w:rsidRDefault="00162228" w:rsidP="00473FB1">
      <w:pPr>
        <w:spacing w:after="0"/>
        <w:ind w:firstLine="567"/>
        <w:jc w:val="both"/>
      </w:pPr>
      <w:r>
        <w:t>8</w:t>
      </w:r>
      <w:r w:rsidR="003772A0">
        <w:t>. Ödev konularının belirlenmesi, değerlendirilmesi,</w:t>
      </w:r>
      <w:r w:rsidR="00A35CFE">
        <w:t xml:space="preserve"> zaman ve kaynaklarının tespiti</w:t>
      </w:r>
    </w:p>
    <w:p w:rsidR="00162228" w:rsidRPr="002A1337" w:rsidRDefault="009B6646" w:rsidP="00473FB1">
      <w:pPr>
        <w:spacing w:after="0"/>
        <w:ind w:firstLine="567"/>
        <w:jc w:val="both"/>
        <w:rPr>
          <w:rFonts w:ascii="Calibri" w:hAnsi="Calibri" w:cs="Arial"/>
          <w:color w:val="000000"/>
        </w:rPr>
      </w:pPr>
      <w:r>
        <w:rPr>
          <w:rFonts w:ascii="Calibri" w:hAnsi="Calibri" w:cs="Arial"/>
          <w:color w:val="000000"/>
        </w:rPr>
        <w:t>9</w:t>
      </w:r>
      <w:r w:rsidR="00162228">
        <w:rPr>
          <w:rFonts w:ascii="Calibri" w:hAnsi="Calibri" w:cs="Arial"/>
          <w:color w:val="000000"/>
        </w:rPr>
        <w:t xml:space="preserve">. </w:t>
      </w:r>
      <w:r w:rsidR="00162228" w:rsidRPr="002A1337">
        <w:rPr>
          <w:rFonts w:ascii="Calibri" w:hAnsi="Calibri" w:cs="Arial"/>
          <w:color w:val="000000"/>
        </w:rPr>
        <w:t xml:space="preserve">Yıllık ve günlük planların </w:t>
      </w:r>
      <w:r>
        <w:rPr>
          <w:rFonts w:ascii="Calibri" w:hAnsi="Calibri" w:cs="Arial"/>
          <w:color w:val="000000"/>
        </w:rPr>
        <w:t xml:space="preserve">yapılması ve </w:t>
      </w:r>
      <w:r w:rsidRPr="002A1337">
        <w:rPr>
          <w:rFonts w:ascii="Calibri" w:hAnsi="Calibri" w:cs="Arial"/>
          <w:color w:val="000000"/>
        </w:rPr>
        <w:t xml:space="preserve">Atatürk ilke ve </w:t>
      </w:r>
      <w:proofErr w:type="gramStart"/>
      <w:r w:rsidRPr="002A1337">
        <w:rPr>
          <w:rFonts w:ascii="Calibri" w:hAnsi="Calibri" w:cs="Arial"/>
          <w:color w:val="000000"/>
        </w:rPr>
        <w:t>inkılaplarının</w:t>
      </w:r>
      <w:proofErr w:type="gramEnd"/>
      <w:r w:rsidRPr="002A1337">
        <w:rPr>
          <w:rFonts w:ascii="Calibri" w:hAnsi="Calibri" w:cs="Arial"/>
          <w:color w:val="000000"/>
        </w:rPr>
        <w:t xml:space="preserve"> </w:t>
      </w:r>
      <w:r>
        <w:rPr>
          <w:rFonts w:ascii="Calibri" w:hAnsi="Calibri" w:cs="Arial"/>
          <w:color w:val="000000"/>
        </w:rPr>
        <w:t>planlara yansıtılması</w:t>
      </w:r>
    </w:p>
    <w:p w:rsidR="00162228" w:rsidRPr="002A1337" w:rsidRDefault="00162228" w:rsidP="00A26320">
      <w:pPr>
        <w:spacing w:after="0"/>
        <w:ind w:firstLine="567"/>
        <w:jc w:val="both"/>
        <w:rPr>
          <w:rFonts w:ascii="Calibri" w:hAnsi="Calibri" w:cs="Arial"/>
          <w:color w:val="000000"/>
        </w:rPr>
      </w:pPr>
      <w:r>
        <w:rPr>
          <w:rFonts w:ascii="Calibri" w:hAnsi="Calibri" w:cs="Arial"/>
        </w:rPr>
        <w:t>1</w:t>
      </w:r>
      <w:r w:rsidR="009B6646">
        <w:rPr>
          <w:rFonts w:ascii="Calibri" w:hAnsi="Calibri" w:cs="Arial"/>
        </w:rPr>
        <w:t>0</w:t>
      </w:r>
      <w:r>
        <w:rPr>
          <w:rFonts w:ascii="Calibri" w:hAnsi="Calibri" w:cs="Arial"/>
        </w:rPr>
        <w:t xml:space="preserve">. </w:t>
      </w:r>
      <w:r w:rsidR="00A26320">
        <w:rPr>
          <w:rFonts w:ascii="Calibri" w:hAnsi="Calibri" w:cs="Arial"/>
        </w:rPr>
        <w:t>Derslerde uygulanacak etkinliklerin belirlenmesi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1</w:t>
      </w:r>
      <w:r>
        <w:rPr>
          <w:rFonts w:ascii="Calibri" w:hAnsi="Calibri" w:cs="Arial"/>
          <w:color w:val="000000"/>
        </w:rPr>
        <w:t xml:space="preserve">. </w:t>
      </w:r>
      <w:r w:rsidRPr="002A1337">
        <w:rPr>
          <w:rFonts w:ascii="Calibri" w:hAnsi="Calibri" w:cs="Arial"/>
          <w:color w:val="000000"/>
        </w:rPr>
        <w:t>Başarısız öğrencilerin yetiştirilmesi için alınacak önlemlerin görüşülmesi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2</w:t>
      </w:r>
      <w:r>
        <w:rPr>
          <w:rFonts w:ascii="Calibri" w:hAnsi="Calibri" w:cs="Arial"/>
          <w:color w:val="000000"/>
        </w:rPr>
        <w:t xml:space="preserve">. </w:t>
      </w:r>
      <w:r w:rsidRPr="002A1337">
        <w:rPr>
          <w:rFonts w:ascii="Calibri" w:hAnsi="Calibri" w:cs="Arial"/>
          <w:color w:val="000000"/>
        </w:rPr>
        <w:t>Teknolojik gelişmelerin takip edilmesi ve faydalanılması</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3</w:t>
      </w:r>
      <w:r>
        <w:rPr>
          <w:rFonts w:ascii="Calibri" w:hAnsi="Calibri" w:cs="Arial"/>
          <w:color w:val="000000"/>
        </w:rPr>
        <w:t xml:space="preserve">. </w:t>
      </w:r>
      <w:r w:rsidRPr="002A1337">
        <w:rPr>
          <w:rFonts w:ascii="Calibri" w:hAnsi="Calibri" w:cs="Arial"/>
          <w:color w:val="000000"/>
        </w:rPr>
        <w:t>Diğer zümre öğretmenleri ile işbirliği</w:t>
      </w:r>
    </w:p>
    <w:p w:rsidR="00162228" w:rsidRPr="002A1337" w:rsidRDefault="009B6646" w:rsidP="00473FB1">
      <w:pPr>
        <w:spacing w:after="0"/>
        <w:ind w:firstLine="567"/>
        <w:jc w:val="both"/>
        <w:rPr>
          <w:rFonts w:ascii="Calibri" w:hAnsi="Calibri" w:cs="Arial"/>
          <w:color w:val="000000"/>
        </w:rPr>
      </w:pPr>
      <w:r>
        <w:rPr>
          <w:rFonts w:ascii="Calibri" w:hAnsi="Calibri" w:cs="Arial"/>
          <w:snapToGrid w:val="0"/>
        </w:rPr>
        <w:t>14</w:t>
      </w:r>
      <w:r w:rsidR="00162228">
        <w:rPr>
          <w:rFonts w:ascii="Calibri" w:hAnsi="Calibri" w:cs="Arial"/>
          <w:snapToGrid w:val="0"/>
        </w:rPr>
        <w:t xml:space="preserve">. </w:t>
      </w:r>
      <w:r w:rsidR="00162228" w:rsidRPr="002A1337">
        <w:rPr>
          <w:rFonts w:ascii="Calibri" w:hAnsi="Calibri" w:cs="Arial"/>
          <w:snapToGrid w:val="0"/>
        </w:rPr>
        <w:t>Okul-veli ilişkileri ve velilerle iletişim kurulması</w:t>
      </w:r>
    </w:p>
    <w:p w:rsidR="00B019B4" w:rsidRPr="002A1337" w:rsidRDefault="00B019B4" w:rsidP="00B019B4">
      <w:pPr>
        <w:spacing w:after="0"/>
        <w:ind w:firstLine="567"/>
        <w:jc w:val="both"/>
        <w:rPr>
          <w:rFonts w:ascii="Calibri" w:hAnsi="Calibri" w:cs="Arial"/>
          <w:color w:val="000000"/>
        </w:rPr>
      </w:pPr>
      <w:r>
        <w:rPr>
          <w:rFonts w:ascii="Calibri" w:hAnsi="Calibri" w:cs="Arial"/>
          <w:snapToGrid w:val="0"/>
        </w:rPr>
        <w:t xml:space="preserve">15. </w:t>
      </w:r>
      <w:r w:rsidRPr="00BA1DE6">
        <w:rPr>
          <w:rFonts w:ascii="Calibri" w:hAnsi="Calibri" w:cs="Arial"/>
          <w:snapToGrid w:val="0"/>
        </w:rPr>
        <w:t>15 Temmuz darbe sürecinin öğrencilere anlatılması</w:t>
      </w:r>
    </w:p>
    <w:p w:rsidR="008F3E40" w:rsidRPr="005C7253" w:rsidRDefault="008F3E40" w:rsidP="008F3E40">
      <w:pPr>
        <w:spacing w:after="0"/>
        <w:ind w:firstLine="567"/>
        <w:jc w:val="both"/>
        <w:rPr>
          <w:rFonts w:ascii="Calibri" w:hAnsi="Calibri" w:cs="Arial"/>
          <w:color w:val="000000"/>
        </w:rPr>
      </w:pPr>
      <w:r w:rsidRPr="005C7253">
        <w:rPr>
          <w:rFonts w:ascii="Calibri" w:hAnsi="Calibri" w:cs="Arial"/>
          <w:color w:val="000000"/>
        </w:rPr>
        <w:t>1</w:t>
      </w:r>
      <w:r>
        <w:rPr>
          <w:rFonts w:ascii="Calibri" w:hAnsi="Calibri" w:cs="Arial"/>
          <w:color w:val="000000"/>
        </w:rPr>
        <w:t>6</w:t>
      </w:r>
      <w:r w:rsidRPr="005C7253">
        <w:rPr>
          <w:rFonts w:ascii="Calibri" w:hAnsi="Calibri" w:cs="Arial"/>
          <w:color w:val="000000"/>
        </w:rPr>
        <w:t>. Dilek ve temenniler</w:t>
      </w:r>
    </w:p>
    <w:p w:rsidR="003772A0" w:rsidRDefault="003772A0" w:rsidP="00473FB1">
      <w:pPr>
        <w:spacing w:after="0"/>
        <w:ind w:firstLine="567"/>
        <w:jc w:val="both"/>
      </w:pPr>
    </w:p>
    <w:p w:rsidR="003772A0" w:rsidRDefault="003772A0" w:rsidP="00473FB1">
      <w:pPr>
        <w:spacing w:after="0"/>
        <w:ind w:firstLine="567"/>
        <w:jc w:val="both"/>
        <w:rPr>
          <w:b/>
          <w:bCs/>
          <w:u w:val="single"/>
        </w:rPr>
      </w:pPr>
      <w:r w:rsidRPr="003772A0">
        <w:rPr>
          <w:b/>
          <w:bCs/>
          <w:u w:val="single"/>
        </w:rPr>
        <w:t>GÖRÜŞMELER</w:t>
      </w:r>
      <w:r w:rsidR="00F1747D">
        <w:rPr>
          <w:b/>
          <w:bCs/>
          <w:u w:val="single"/>
        </w:rPr>
        <w:t xml:space="preserve"> ve ALINAN KARARLAR</w:t>
      </w:r>
    </w:p>
    <w:p w:rsidR="00F1747D" w:rsidRDefault="00F1747D" w:rsidP="00473FB1">
      <w:pPr>
        <w:spacing w:after="0"/>
        <w:ind w:firstLine="567"/>
        <w:jc w:val="both"/>
      </w:pPr>
    </w:p>
    <w:p w:rsidR="003772A0" w:rsidRDefault="009B6646" w:rsidP="008F3E40">
      <w:pPr>
        <w:spacing w:after="0"/>
        <w:ind w:firstLine="567"/>
        <w:jc w:val="both"/>
        <w:rPr>
          <w:rFonts w:ascii="Calibri" w:hAnsi="Calibri" w:cs="Arial"/>
          <w:color w:val="000000"/>
        </w:rPr>
      </w:pPr>
      <w:r>
        <w:t xml:space="preserve">1. </w:t>
      </w:r>
      <w:r w:rsidR="008F3E40" w:rsidRPr="008F3E40">
        <w:rPr>
          <w:rFonts w:ascii="Calibri" w:hAnsi="Calibri" w:cs="Arial"/>
          <w:color w:val="000000"/>
        </w:rPr>
        <w:t xml:space="preserve">Zümre başkanı  </w:t>
      </w:r>
      <w:proofErr w:type="gramStart"/>
      <w:r w:rsidR="008F3E40" w:rsidRPr="008F3E40">
        <w:rPr>
          <w:rFonts w:ascii="Calibri" w:hAnsi="Calibri" w:cs="Arial"/>
          <w:color w:val="000000"/>
        </w:rPr>
        <w:t>…………………</w:t>
      </w:r>
      <w:proofErr w:type="gramEnd"/>
      <w:r w:rsidR="008F3E40" w:rsidRPr="008F3E40">
        <w:rPr>
          <w:rFonts w:ascii="Calibri" w:hAnsi="Calibri" w:cs="Arial"/>
          <w:color w:val="000000"/>
        </w:rPr>
        <w:t xml:space="preserve">  </w:t>
      </w:r>
      <w:proofErr w:type="gramStart"/>
      <w:r w:rsidR="00CE0B9F">
        <w:rPr>
          <w:rFonts w:ascii="Calibri" w:hAnsi="Calibri" w:cs="Arial"/>
          <w:color w:val="000000"/>
        </w:rPr>
        <w:t>yeni</w:t>
      </w:r>
      <w:proofErr w:type="gramEnd"/>
      <w:r w:rsidR="008F3E40" w:rsidRPr="008F3E40">
        <w:rPr>
          <w:rFonts w:ascii="Calibri" w:hAnsi="Calibri" w:cs="Arial"/>
          <w:color w:val="000000"/>
        </w:rPr>
        <w:t xml:space="preserve"> </w:t>
      </w:r>
      <w:r w:rsidR="00CE0B9F">
        <w:rPr>
          <w:rFonts w:ascii="Calibri" w:hAnsi="Calibri" w:cs="Arial"/>
          <w:color w:val="000000"/>
        </w:rPr>
        <w:t>eğitim-ö</w:t>
      </w:r>
      <w:r w:rsidR="008F3E40" w:rsidRPr="008F3E40">
        <w:rPr>
          <w:rFonts w:ascii="Calibri" w:hAnsi="Calibri" w:cs="Arial"/>
          <w:color w:val="000000"/>
        </w:rPr>
        <w:t>ğretim yılının Milli Eğitim camiasına ve ülkemize hayırlı olması temennisiyle toplantıyı açtı. Yapılan yoklamada zümre öğretmenlerinin hazır bulunduğu görülen toplantıda gündem maddelerinin görüşülmesine geçildi.</w:t>
      </w:r>
    </w:p>
    <w:p w:rsidR="009B6646" w:rsidRDefault="009B6646" w:rsidP="00473FB1">
      <w:pPr>
        <w:spacing w:after="0"/>
        <w:ind w:firstLine="567"/>
        <w:jc w:val="both"/>
      </w:pPr>
      <w:bookmarkStart w:id="0" w:name="_GoBack"/>
      <w:bookmarkEnd w:id="0"/>
    </w:p>
    <w:p w:rsidR="003772A0" w:rsidRDefault="009B6646" w:rsidP="00473FB1">
      <w:pPr>
        <w:spacing w:after="0"/>
        <w:ind w:firstLine="567"/>
        <w:jc w:val="both"/>
      </w:pPr>
      <w:r>
        <w:t xml:space="preserve">2. </w:t>
      </w:r>
      <w:r w:rsidRPr="009B6646">
        <w:t>Genel ve özel amaçlar bakımından 1739 sayılı Milli Eğitim Temel kanununun ilgili maddeleri zümre başkanınca okunarak açıklandı</w:t>
      </w:r>
      <w:r>
        <w:t xml:space="preserve">. </w:t>
      </w:r>
      <w:r w:rsidR="00963D3D">
        <w:t xml:space="preserve">Zümre toplantılarına ilişkin 11.8.1984 tarih ve 88808 sayılı genelge ile 2.11.1982 tarih ve 17856 sayılı Resmi Gazetede yayınlanan ve tebliğler dergisinde çıkan </w:t>
      </w:r>
      <w:r w:rsidR="00CC4D9C">
        <w:t>z</w:t>
      </w:r>
      <w:r w:rsidR="00963D3D">
        <w:t>ümre öğretmen</w:t>
      </w:r>
      <w:r w:rsidR="00CC4D9C">
        <w:t>leriyle ilgili genelgeler okundu.</w:t>
      </w:r>
    </w:p>
    <w:p w:rsidR="00CC4D9C" w:rsidRDefault="00CC4D9C" w:rsidP="00473FB1">
      <w:pPr>
        <w:spacing w:after="0"/>
        <w:ind w:firstLine="567"/>
        <w:jc w:val="both"/>
      </w:pPr>
    </w:p>
    <w:p w:rsidR="00CC4D9C" w:rsidRDefault="00CC4D9C" w:rsidP="008F3E40">
      <w:pPr>
        <w:spacing w:after="0"/>
        <w:ind w:firstLine="567"/>
        <w:jc w:val="both"/>
      </w:pPr>
      <w:r>
        <w:lastRenderedPageBreak/>
        <w:t xml:space="preserve">3. </w:t>
      </w:r>
      <w:r w:rsidR="00CE0B9F">
        <w:t>Geçen</w:t>
      </w:r>
      <w:r w:rsidRPr="00CC4D9C">
        <w:t xml:space="preserve"> öğretim yılı</w:t>
      </w:r>
      <w:r w:rsidR="00CE0B9F">
        <w:t>nın</w:t>
      </w:r>
      <w:r w:rsidRPr="00CC4D9C">
        <w:t xml:space="preserve"> zümre kararları  zümre başkanı </w:t>
      </w:r>
      <w:proofErr w:type="gramStart"/>
      <w:r w:rsidRPr="00CC4D9C">
        <w:t>……………………..</w:t>
      </w:r>
      <w:proofErr w:type="gramEnd"/>
      <w:r w:rsidRPr="00CC4D9C">
        <w:t xml:space="preserve"> </w:t>
      </w:r>
      <w:proofErr w:type="gramStart"/>
      <w:r w:rsidRPr="00CC4D9C">
        <w:t>tarafından</w:t>
      </w:r>
      <w:proofErr w:type="gramEnd"/>
      <w:r w:rsidRPr="00CC4D9C">
        <w:t xml:space="preserve"> okunarak açıklandı. Zümre başkanı geçen yıl tüm sınıflarda başarı oranlarının iyi olduğunu uygulamada herhangi bir aksaklığın bulunmadığını ifade etti. Diğer zümre öğretmenleri de bu görüşlere katıldığını söyledi.</w:t>
      </w:r>
    </w:p>
    <w:p w:rsidR="00CC4D9C" w:rsidRDefault="00CC4D9C" w:rsidP="00473FB1">
      <w:pPr>
        <w:spacing w:after="0"/>
        <w:ind w:firstLine="567"/>
        <w:jc w:val="both"/>
      </w:pPr>
    </w:p>
    <w:p w:rsidR="005A324B" w:rsidRDefault="00CC4D9C" w:rsidP="00A17E31">
      <w:pPr>
        <w:spacing w:after="0"/>
        <w:ind w:firstLine="567"/>
        <w:jc w:val="both"/>
        <w:rPr>
          <w:bCs/>
        </w:rPr>
      </w:pPr>
      <w:r>
        <w:t xml:space="preserve">4. </w:t>
      </w:r>
      <w:r w:rsidR="00A17E31">
        <w:rPr>
          <w:bCs/>
        </w:rPr>
        <w:t>Hadis</w:t>
      </w:r>
      <w:r w:rsidR="00EF3E94">
        <w:rPr>
          <w:bCs/>
        </w:rPr>
        <w:t xml:space="preserve"> </w:t>
      </w:r>
      <w:r>
        <w:rPr>
          <w:bCs/>
        </w:rPr>
        <w:t xml:space="preserve">dersinin genel amaçları aşağıdaki şekliyle </w:t>
      </w:r>
      <w:proofErr w:type="gramStart"/>
      <w:r>
        <w:rPr>
          <w:bCs/>
        </w:rPr>
        <w:t>………………………………………..</w:t>
      </w:r>
      <w:proofErr w:type="gramEnd"/>
      <w:r>
        <w:rPr>
          <w:bCs/>
        </w:rPr>
        <w:t xml:space="preserve"> </w:t>
      </w:r>
      <w:proofErr w:type="gramStart"/>
      <w:r>
        <w:rPr>
          <w:bCs/>
        </w:rPr>
        <w:t>tarafından</w:t>
      </w:r>
      <w:proofErr w:type="gramEnd"/>
      <w:r>
        <w:rPr>
          <w:bCs/>
        </w:rPr>
        <w:t xml:space="preserve"> okundu. </w:t>
      </w:r>
    </w:p>
    <w:p w:rsidR="005A324B" w:rsidRPr="008F3E40" w:rsidRDefault="00EF3E94" w:rsidP="00EF3E94">
      <w:pPr>
        <w:spacing w:after="0"/>
        <w:ind w:firstLine="567"/>
        <w:jc w:val="both"/>
        <w:rPr>
          <w:bCs/>
          <w:i/>
          <w:iCs/>
        </w:rPr>
      </w:pPr>
      <w:proofErr w:type="gramStart"/>
      <w:r w:rsidRPr="008F3E40">
        <w:rPr>
          <w:bCs/>
          <w:i/>
          <w:iCs/>
        </w:rPr>
        <w:t>a</w:t>
      </w:r>
      <w:proofErr w:type="gramEnd"/>
      <w:r w:rsidRPr="008F3E40">
        <w:rPr>
          <w:bCs/>
          <w:i/>
          <w:iCs/>
        </w:rPr>
        <w:t xml:space="preserve">. Hz. Muhammed’in </w:t>
      </w:r>
      <w:proofErr w:type="spellStart"/>
      <w:r w:rsidRPr="008F3E40">
        <w:rPr>
          <w:bCs/>
          <w:i/>
          <w:iCs/>
        </w:rPr>
        <w:t>Kur’an</w:t>
      </w:r>
      <w:proofErr w:type="spellEnd"/>
      <w:r w:rsidRPr="008F3E40">
        <w:rPr>
          <w:bCs/>
          <w:i/>
          <w:iCs/>
        </w:rPr>
        <w:t xml:space="preserve">-ı Kerim’deki konumunu kavrar. </w:t>
      </w:r>
      <w:proofErr w:type="gramStart"/>
      <w:r w:rsidRPr="008F3E40">
        <w:rPr>
          <w:bCs/>
          <w:i/>
          <w:iCs/>
        </w:rPr>
        <w:t>c</w:t>
      </w:r>
      <w:proofErr w:type="gramEnd"/>
      <w:r w:rsidRPr="008F3E40">
        <w:rPr>
          <w:bCs/>
          <w:i/>
          <w:iCs/>
        </w:rPr>
        <w:t xml:space="preserve">. Hadis ilmi ile ilgili temel kavramları bilir. </w:t>
      </w:r>
    </w:p>
    <w:p w:rsidR="005A324B" w:rsidRPr="008F3E40" w:rsidRDefault="00EF3E94" w:rsidP="00EF3E94">
      <w:pPr>
        <w:spacing w:after="0"/>
        <w:ind w:firstLine="567"/>
        <w:jc w:val="both"/>
        <w:rPr>
          <w:bCs/>
          <w:i/>
          <w:iCs/>
        </w:rPr>
      </w:pPr>
      <w:proofErr w:type="gramStart"/>
      <w:r w:rsidRPr="008F3E40">
        <w:rPr>
          <w:bCs/>
          <w:i/>
          <w:iCs/>
        </w:rPr>
        <w:t>c</w:t>
      </w:r>
      <w:proofErr w:type="gramEnd"/>
      <w:r w:rsidRPr="008F3E40">
        <w:rPr>
          <w:bCs/>
          <w:i/>
          <w:iCs/>
        </w:rPr>
        <w:t xml:space="preserve">. Hadis ilmi ve bu ilmin tarihî süreç içindeki gelişimini kavrar. </w:t>
      </w:r>
    </w:p>
    <w:p w:rsidR="005A324B" w:rsidRPr="008F3E40" w:rsidRDefault="00EF3E94" w:rsidP="00EF3E94">
      <w:pPr>
        <w:spacing w:after="0"/>
        <w:ind w:firstLine="567"/>
        <w:jc w:val="both"/>
        <w:rPr>
          <w:bCs/>
          <w:i/>
          <w:iCs/>
        </w:rPr>
      </w:pPr>
      <w:proofErr w:type="gramStart"/>
      <w:r w:rsidRPr="008F3E40">
        <w:rPr>
          <w:bCs/>
          <w:i/>
          <w:iCs/>
        </w:rPr>
        <w:t>d</w:t>
      </w:r>
      <w:proofErr w:type="gramEnd"/>
      <w:r w:rsidRPr="008F3E40">
        <w:rPr>
          <w:bCs/>
          <w:i/>
          <w:iCs/>
        </w:rPr>
        <w:t xml:space="preserve">. Hadislerin kaynağına, </w:t>
      </w:r>
      <w:proofErr w:type="spellStart"/>
      <w:r w:rsidRPr="008F3E40">
        <w:rPr>
          <w:bCs/>
          <w:i/>
          <w:iCs/>
        </w:rPr>
        <w:t>ravi</w:t>
      </w:r>
      <w:proofErr w:type="spellEnd"/>
      <w:r w:rsidRPr="008F3E40">
        <w:rPr>
          <w:bCs/>
          <w:i/>
          <w:iCs/>
        </w:rPr>
        <w:t xml:space="preserve"> sayısına ve derecesine göre tasnifini yapar. </w:t>
      </w:r>
    </w:p>
    <w:p w:rsidR="005A324B" w:rsidRPr="008F3E40" w:rsidRDefault="00EF3E94" w:rsidP="00EF3E94">
      <w:pPr>
        <w:spacing w:after="0"/>
        <w:ind w:firstLine="567"/>
        <w:jc w:val="both"/>
        <w:rPr>
          <w:bCs/>
          <w:i/>
          <w:iCs/>
        </w:rPr>
      </w:pPr>
      <w:proofErr w:type="gramStart"/>
      <w:r w:rsidRPr="008F3E40">
        <w:rPr>
          <w:bCs/>
          <w:i/>
          <w:iCs/>
        </w:rPr>
        <w:t>e</w:t>
      </w:r>
      <w:proofErr w:type="gramEnd"/>
      <w:r w:rsidRPr="008F3E40">
        <w:rPr>
          <w:bCs/>
          <w:i/>
          <w:iCs/>
        </w:rPr>
        <w:t xml:space="preserve">. Hz. Muhammed’in sünnetini yerel ve evrensel boyutu ile kavrar. </w:t>
      </w:r>
    </w:p>
    <w:p w:rsidR="005A324B" w:rsidRPr="008F3E40" w:rsidRDefault="00EF3E94" w:rsidP="00EF3E94">
      <w:pPr>
        <w:spacing w:after="0"/>
        <w:ind w:firstLine="567"/>
        <w:jc w:val="both"/>
        <w:rPr>
          <w:bCs/>
          <w:i/>
          <w:iCs/>
        </w:rPr>
      </w:pPr>
      <w:proofErr w:type="gramStart"/>
      <w:r w:rsidRPr="008F3E40">
        <w:rPr>
          <w:bCs/>
          <w:i/>
          <w:iCs/>
        </w:rPr>
        <w:t>f</w:t>
      </w:r>
      <w:proofErr w:type="gramEnd"/>
      <w:r w:rsidRPr="008F3E40">
        <w:rPr>
          <w:bCs/>
          <w:i/>
          <w:iCs/>
        </w:rPr>
        <w:t xml:space="preserve">. Dinin anlaşılması ve yorumlanmasında hadis ve sünnetin önemini kavrar. </w:t>
      </w:r>
    </w:p>
    <w:p w:rsidR="005A324B" w:rsidRPr="008F3E40" w:rsidRDefault="00EF3E94" w:rsidP="00EF3E94">
      <w:pPr>
        <w:spacing w:after="0"/>
        <w:ind w:firstLine="567"/>
        <w:jc w:val="both"/>
        <w:rPr>
          <w:bCs/>
          <w:i/>
          <w:iCs/>
        </w:rPr>
      </w:pPr>
      <w:proofErr w:type="gramStart"/>
      <w:r w:rsidRPr="008F3E40">
        <w:rPr>
          <w:bCs/>
          <w:i/>
          <w:iCs/>
        </w:rPr>
        <w:t>g.</w:t>
      </w:r>
      <w:proofErr w:type="gramEnd"/>
      <w:r w:rsidRPr="008F3E40">
        <w:rPr>
          <w:bCs/>
          <w:i/>
          <w:iCs/>
        </w:rPr>
        <w:t xml:space="preserve"> Hz. Muhammed’e atfedilen rivayetlerin sağlıklı olup olmadıklarını kavrar. </w:t>
      </w:r>
    </w:p>
    <w:p w:rsidR="005A324B" w:rsidRPr="008F3E40" w:rsidRDefault="00EF3E94" w:rsidP="00EF3E94">
      <w:pPr>
        <w:spacing w:after="0"/>
        <w:ind w:firstLine="567"/>
        <w:jc w:val="both"/>
        <w:rPr>
          <w:bCs/>
          <w:i/>
          <w:iCs/>
        </w:rPr>
      </w:pPr>
      <w:proofErr w:type="gramStart"/>
      <w:r w:rsidRPr="008F3E40">
        <w:rPr>
          <w:bCs/>
          <w:i/>
          <w:iCs/>
        </w:rPr>
        <w:t>h</w:t>
      </w:r>
      <w:proofErr w:type="gramEnd"/>
      <w:r w:rsidRPr="008F3E40">
        <w:rPr>
          <w:bCs/>
          <w:i/>
          <w:iCs/>
        </w:rPr>
        <w:t xml:space="preserve">. Hz. Muhammed’in sünnetinde biçim öz ilişkisinin olduğunu kavrar. </w:t>
      </w:r>
    </w:p>
    <w:p w:rsidR="005A324B" w:rsidRPr="008F3E40" w:rsidRDefault="00EF3E94" w:rsidP="00EF3E94">
      <w:pPr>
        <w:spacing w:after="0"/>
        <w:ind w:firstLine="567"/>
        <w:jc w:val="both"/>
        <w:rPr>
          <w:bCs/>
          <w:i/>
          <w:iCs/>
        </w:rPr>
      </w:pPr>
      <w:proofErr w:type="gramStart"/>
      <w:r w:rsidRPr="008F3E40">
        <w:rPr>
          <w:bCs/>
          <w:i/>
          <w:iCs/>
        </w:rPr>
        <w:t>i</w:t>
      </w:r>
      <w:proofErr w:type="gramEnd"/>
      <w:r w:rsidRPr="008F3E40">
        <w:rPr>
          <w:bCs/>
          <w:i/>
          <w:iCs/>
        </w:rPr>
        <w:t xml:space="preserve">. Hadisleri güncel olayların ışığında yorumlar. </w:t>
      </w:r>
    </w:p>
    <w:p w:rsidR="005A324B" w:rsidRPr="008F3E40" w:rsidRDefault="00EF3E94" w:rsidP="00EF3E94">
      <w:pPr>
        <w:spacing w:after="0"/>
        <w:ind w:firstLine="567"/>
        <w:jc w:val="both"/>
        <w:rPr>
          <w:bCs/>
          <w:i/>
          <w:iCs/>
        </w:rPr>
      </w:pPr>
      <w:proofErr w:type="gramStart"/>
      <w:r w:rsidRPr="008F3E40">
        <w:rPr>
          <w:bCs/>
          <w:i/>
          <w:iCs/>
        </w:rPr>
        <w:t>j</w:t>
      </w:r>
      <w:proofErr w:type="gramEnd"/>
      <w:r w:rsidRPr="008F3E40">
        <w:rPr>
          <w:bCs/>
          <w:i/>
          <w:iCs/>
        </w:rPr>
        <w:t xml:space="preserve">. Meslek hayatında karşılaşacağı hadisle ilgili sorunların farkında olur. </w:t>
      </w:r>
    </w:p>
    <w:p w:rsidR="005A324B" w:rsidRPr="008F3E40" w:rsidRDefault="00EF3E94" w:rsidP="00EF3E94">
      <w:pPr>
        <w:spacing w:after="0"/>
        <w:ind w:firstLine="567"/>
        <w:jc w:val="both"/>
        <w:rPr>
          <w:bCs/>
          <w:i/>
          <w:iCs/>
        </w:rPr>
      </w:pPr>
      <w:proofErr w:type="gramStart"/>
      <w:r w:rsidRPr="008F3E40">
        <w:rPr>
          <w:bCs/>
          <w:i/>
          <w:iCs/>
        </w:rPr>
        <w:t>k</w:t>
      </w:r>
      <w:proofErr w:type="gramEnd"/>
      <w:r w:rsidRPr="008F3E40">
        <w:rPr>
          <w:bCs/>
          <w:i/>
          <w:iCs/>
        </w:rPr>
        <w:t xml:space="preserve">. Sünnet ve hadis metinlerini sağlıklı bir şekilde yorumlayarak mesleğinde uygular. </w:t>
      </w:r>
    </w:p>
    <w:p w:rsidR="00CC4D9C" w:rsidRDefault="00EF3E94" w:rsidP="00C27621">
      <w:pPr>
        <w:spacing w:after="0"/>
        <w:ind w:firstLine="567"/>
        <w:jc w:val="both"/>
      </w:pPr>
      <w:r>
        <w:t>Hadis</w:t>
      </w:r>
      <w:r w:rsidR="00A35CFE">
        <w:t xml:space="preserve"> dersi öğretim programı </w:t>
      </w:r>
      <w:proofErr w:type="gramStart"/>
      <w:r w:rsidR="00A35CFE">
        <w:t>…………………….</w:t>
      </w:r>
      <w:proofErr w:type="gramEnd"/>
      <w:r w:rsidR="00A35CFE">
        <w:t xml:space="preserve"> </w:t>
      </w:r>
      <w:proofErr w:type="gramStart"/>
      <w:r w:rsidR="00A35CFE">
        <w:t>tarafından</w:t>
      </w:r>
      <w:proofErr w:type="gramEnd"/>
      <w:r w:rsidR="00A35CFE">
        <w:t xml:space="preserve"> özetlendi. </w:t>
      </w:r>
      <w:r w:rsidR="00C27621" w:rsidRPr="00C27621">
        <w:t>Zümre başkanı da öğretim programının uygulamada sıkıntılar yaşanmaması için derse giren öğretmenler tarafından okunmasını istedi.</w:t>
      </w:r>
    </w:p>
    <w:p w:rsidR="00A35CFE" w:rsidRDefault="00CE0B9F" w:rsidP="00473FB1">
      <w:pPr>
        <w:spacing w:after="0"/>
        <w:ind w:firstLine="567"/>
        <w:jc w:val="both"/>
      </w:pPr>
      <w:r w:rsidRPr="00CE0B9F">
        <w:t xml:space="preserve">Hadis </w:t>
      </w:r>
      <w:proofErr w:type="spellStart"/>
      <w:r>
        <w:t>Metinleri</w:t>
      </w:r>
      <w:r w:rsidRPr="00CE0B9F">
        <w:t>dersinin</w:t>
      </w:r>
      <w:proofErr w:type="spellEnd"/>
      <w:r w:rsidRPr="00CE0B9F">
        <w:t xml:space="preserve"> genel amaçları aşağıdaki şekliyle </w:t>
      </w:r>
      <w:proofErr w:type="gramStart"/>
      <w:r w:rsidRPr="00CE0B9F">
        <w:t>………………………………………..</w:t>
      </w:r>
      <w:proofErr w:type="gramEnd"/>
      <w:r w:rsidRPr="00CE0B9F">
        <w:t xml:space="preserve"> </w:t>
      </w:r>
      <w:proofErr w:type="gramStart"/>
      <w:r w:rsidRPr="00CE0B9F">
        <w:t>tarafından</w:t>
      </w:r>
      <w:proofErr w:type="gramEnd"/>
      <w:r w:rsidRPr="00CE0B9F">
        <w:t xml:space="preserve"> okundu.</w:t>
      </w:r>
    </w:p>
    <w:p w:rsidR="00CE0B9F" w:rsidRDefault="00CE0B9F" w:rsidP="00CE0B9F">
      <w:pPr>
        <w:spacing w:after="0"/>
        <w:ind w:firstLine="567"/>
      </w:pPr>
      <w:r>
        <w:t>Hadis Metinleri dersini alan öğrenciler;</w:t>
      </w:r>
    </w:p>
    <w:p w:rsidR="00CE0B9F" w:rsidRDefault="00CE0B9F" w:rsidP="00CE0B9F">
      <w:pPr>
        <w:spacing w:after="0"/>
        <w:ind w:firstLine="567"/>
      </w:pPr>
      <w:r>
        <w:t>1. Dinin anlaşılması ve uygulanmasında hadisin önemini kavrar.</w:t>
      </w:r>
    </w:p>
    <w:p w:rsidR="00CE0B9F" w:rsidRDefault="00CE0B9F" w:rsidP="00CE0B9F">
      <w:pPr>
        <w:spacing w:after="0"/>
        <w:ind w:firstLine="567"/>
      </w:pPr>
      <w:r>
        <w:t>2. Güncel olaylar ışığında hadis metinlerini doğru anlar, yorumlar ve örneklerle hayata geçirerek uygular.</w:t>
      </w:r>
    </w:p>
    <w:p w:rsidR="00CE0B9F" w:rsidRDefault="00CE0B9F" w:rsidP="00CE0B9F">
      <w:pPr>
        <w:spacing w:after="0"/>
        <w:ind w:firstLine="567"/>
      </w:pPr>
      <w:r>
        <w:t>3. Hadislerin günlük hayatta uygulanabilir olduğunu kavrar.</w:t>
      </w:r>
    </w:p>
    <w:p w:rsidR="00CE0B9F" w:rsidRDefault="00CE0B9F" w:rsidP="00CE0B9F">
      <w:pPr>
        <w:spacing w:after="0"/>
        <w:ind w:firstLine="567"/>
      </w:pPr>
      <w:r>
        <w:t>4. Arapça hadis metinlerini daha rahat okuma ve anlama yeteneği kazanır.</w:t>
      </w:r>
    </w:p>
    <w:p w:rsidR="00CE0B9F" w:rsidRDefault="00CE0B9F" w:rsidP="00CE0B9F">
      <w:pPr>
        <w:spacing w:after="0"/>
        <w:ind w:firstLine="567"/>
      </w:pPr>
      <w:r>
        <w:t>5. Öğrendiği hadislerle, ibadetlerini ve hayatını daha anlamlı hâle getirir.</w:t>
      </w:r>
    </w:p>
    <w:p w:rsidR="00CE0B9F" w:rsidRDefault="00CE0B9F" w:rsidP="00CE0B9F">
      <w:pPr>
        <w:spacing w:after="0"/>
        <w:ind w:firstLine="567"/>
      </w:pPr>
      <w:r>
        <w:t>6. Ahlâkî değerlerin oluşmasında hadislerin etkisini kavrar.</w:t>
      </w:r>
    </w:p>
    <w:p w:rsidR="00CE0B9F" w:rsidRDefault="00CE0B9F" w:rsidP="00CE0B9F">
      <w:pPr>
        <w:spacing w:after="0"/>
        <w:ind w:firstLine="567"/>
      </w:pPr>
      <w:r>
        <w:t>7. Dinin temel delillerinden biri olan hadis kaynaklarını tanır.</w:t>
      </w:r>
    </w:p>
    <w:p w:rsidR="00CE0B9F" w:rsidRDefault="00CE0B9F" w:rsidP="00CE0B9F">
      <w:pPr>
        <w:spacing w:after="0"/>
        <w:ind w:firstLine="567"/>
      </w:pPr>
      <w:r>
        <w:t>8. Hadis bilgisini zenginleştirerek mesleki özgüven kazanır.</w:t>
      </w:r>
    </w:p>
    <w:p w:rsidR="00CE0B9F" w:rsidRDefault="00CE0B9F" w:rsidP="00CE0B9F">
      <w:pPr>
        <w:spacing w:after="0"/>
        <w:ind w:firstLine="567"/>
        <w:jc w:val="both"/>
      </w:pPr>
      <w:r>
        <w:t>9. Hadis senetlerinde geçen ve çok sayıda hadis rivayet eden (</w:t>
      </w:r>
      <w:proofErr w:type="spellStart"/>
      <w:r>
        <w:t>râvî</w:t>
      </w:r>
      <w:proofErr w:type="spellEnd"/>
      <w:r>
        <w:t>) sahabe ismini bilir.</w:t>
      </w:r>
    </w:p>
    <w:p w:rsidR="00CE0B9F" w:rsidRDefault="00CE0B9F" w:rsidP="00473FB1">
      <w:pPr>
        <w:spacing w:after="0"/>
        <w:ind w:firstLine="567"/>
        <w:jc w:val="both"/>
      </w:pPr>
      <w:r w:rsidRPr="00CE0B9F">
        <w:t xml:space="preserve">Hadis </w:t>
      </w:r>
      <w:r>
        <w:t xml:space="preserve">Metinleri </w:t>
      </w:r>
      <w:r w:rsidRPr="00CE0B9F">
        <w:t xml:space="preserve">dersi öğretim programı </w:t>
      </w:r>
      <w:proofErr w:type="gramStart"/>
      <w:r w:rsidRPr="00CE0B9F">
        <w:t>…………………….</w:t>
      </w:r>
      <w:proofErr w:type="gramEnd"/>
      <w:r w:rsidRPr="00CE0B9F">
        <w:t xml:space="preserve"> </w:t>
      </w:r>
      <w:proofErr w:type="gramStart"/>
      <w:r w:rsidRPr="00CE0B9F">
        <w:t>tarafından</w:t>
      </w:r>
      <w:proofErr w:type="gramEnd"/>
      <w:r w:rsidRPr="00CE0B9F">
        <w:t xml:space="preserve"> özetlendi. Zümre başkanı da öğretim programının uygulamada sıkıntılar yaşanmaması için derse giren öğretmenler tarafından okunmasını istedi.</w:t>
      </w:r>
    </w:p>
    <w:p w:rsidR="00CE0B9F" w:rsidRDefault="00CE0B9F" w:rsidP="00473FB1">
      <w:pPr>
        <w:spacing w:after="0"/>
        <w:ind w:firstLine="567"/>
        <w:jc w:val="both"/>
      </w:pPr>
    </w:p>
    <w:p w:rsidR="00A35CFE" w:rsidRDefault="00A35CFE" w:rsidP="008F3E40">
      <w:pPr>
        <w:spacing w:after="0"/>
        <w:ind w:firstLine="567"/>
        <w:jc w:val="both"/>
        <w:rPr>
          <w:bCs/>
        </w:rPr>
      </w:pPr>
      <w:r>
        <w:t xml:space="preserve">5. </w:t>
      </w:r>
      <w:r w:rsidR="005A324B">
        <w:t>Meslek dersleri</w:t>
      </w:r>
      <w:r w:rsidR="00154A13">
        <w:t xml:space="preserve"> öğretim programında belirtilen </w:t>
      </w:r>
      <w:proofErr w:type="spellStart"/>
      <w:r w:rsidR="00154A13">
        <w:t>metodlar</w:t>
      </w:r>
      <w:proofErr w:type="spellEnd"/>
      <w:r w:rsidR="00154A13">
        <w:t xml:space="preserve"> </w:t>
      </w:r>
      <w:proofErr w:type="gramStart"/>
      <w:r w:rsidR="00154A13">
        <w:t>…………………….</w:t>
      </w:r>
      <w:proofErr w:type="gramEnd"/>
      <w:r w:rsidR="00154A13">
        <w:t xml:space="preserve"> </w:t>
      </w:r>
      <w:proofErr w:type="gramStart"/>
      <w:r w:rsidR="00154A13">
        <w:t>tarafından</w:t>
      </w:r>
      <w:proofErr w:type="gramEnd"/>
      <w:r w:rsidR="00154A13">
        <w:t xml:space="preserve"> açıklandı. Öğretim programında verilen örnek etkinlikler incelenerek bunlar ve müfredata uygun benzer etkinliklerin öğretmenler tarafından derslerde uygulanabileceğini </w:t>
      </w:r>
      <w:proofErr w:type="gramStart"/>
      <w:r w:rsidR="00154A13">
        <w:t>…………………………..</w:t>
      </w:r>
      <w:proofErr w:type="gramEnd"/>
      <w:r w:rsidR="00154A13">
        <w:t xml:space="preserve"> </w:t>
      </w:r>
      <w:proofErr w:type="gramStart"/>
      <w:r w:rsidR="00154A13">
        <w:t>söyledi</w:t>
      </w:r>
      <w:proofErr w:type="gramEnd"/>
      <w:r w:rsidR="00154A13">
        <w:t xml:space="preserve">. Öğrenci merkezli eğitim gereği derslerde </w:t>
      </w:r>
      <w:r w:rsidR="00473FB1" w:rsidRPr="00473FB1">
        <w:t>beyin fırtınası, film, tartışma, küçük grup oluşturma, örnek olay incelemesi, fotoğraf ve resimlerin analiz edilmesi, gözlem gezisi yöntemi, drama, altı şapkalı düşünme tekniği, problem çözme, görüş geliştirme, kavram haritaları</w:t>
      </w:r>
      <w:r w:rsidR="00154A13">
        <w:t xml:space="preserve"> gibi metotlara başvurulması gerektiğini </w:t>
      </w:r>
      <w:r w:rsidR="00473FB1">
        <w:t xml:space="preserve">ve bu metotların uygulama biçimlerinin programda açıklandığını </w:t>
      </w:r>
      <w:proofErr w:type="gramStart"/>
      <w:r w:rsidR="00154A13">
        <w:t>…………………………….</w:t>
      </w:r>
      <w:proofErr w:type="gramEnd"/>
      <w:r w:rsidR="00154A13">
        <w:t xml:space="preserve"> </w:t>
      </w:r>
      <w:proofErr w:type="gramStart"/>
      <w:r w:rsidR="00154A13">
        <w:t>ifade</w:t>
      </w:r>
      <w:proofErr w:type="gramEnd"/>
      <w:r w:rsidR="00154A13">
        <w:t xml:space="preserve"> etti. </w:t>
      </w:r>
      <w:r w:rsidR="00473FB1">
        <w:t xml:space="preserve">Buna </w:t>
      </w:r>
      <w:r w:rsidR="00473FB1">
        <w:lastRenderedPageBreak/>
        <w:t xml:space="preserve">göre programda belirtilen metotların derslerde konulara göre uygulanmasına karar verildi. </w:t>
      </w:r>
      <w:proofErr w:type="gramStart"/>
      <w:r w:rsidR="00473FB1">
        <w:t>………………………</w:t>
      </w:r>
      <w:proofErr w:type="gramEnd"/>
      <w:r w:rsidR="00473FB1">
        <w:t xml:space="preserve"> </w:t>
      </w:r>
      <w:proofErr w:type="gramStart"/>
      <w:r w:rsidR="00473FB1">
        <w:t>derslerde</w:t>
      </w:r>
      <w:proofErr w:type="gramEnd"/>
      <w:r w:rsidR="00473FB1">
        <w:t xml:space="preserve"> konularla ilgili ayet ve hadislerin kullanılması gerektiğini, </w:t>
      </w:r>
      <w:r w:rsidR="00793D83">
        <w:t xml:space="preserve">programda da bunun istendiğini vurguladı. </w:t>
      </w:r>
      <w:proofErr w:type="gramStart"/>
      <w:r w:rsidR="00793D83">
        <w:t>……………………………</w:t>
      </w:r>
      <w:proofErr w:type="gramEnd"/>
      <w:r w:rsidR="00793D83">
        <w:t xml:space="preserve"> </w:t>
      </w:r>
      <w:proofErr w:type="gramStart"/>
      <w:r w:rsidR="00793D83">
        <w:t>derslerde</w:t>
      </w:r>
      <w:proofErr w:type="gramEnd"/>
      <w:r w:rsidR="00793D83">
        <w:t xml:space="preserve"> program gereği teknolojiden mümkün olduğunca faydalanılması gerektiğini belirtti. Derslerde önceden hazırlana sunu, bilgi yarışması, flaş, kavram haritası, film, animasyon vs. gibi öğretim materyallerinin mümkün olduğunca kullanılması kararlaştırıldı. Bunun yanında öğretmen tarafından hazırlanan ders notları, kavram haritaları gibi göze hitap eden dokümanların öğrencilere verilebileceği kararlaştırıldı. </w:t>
      </w:r>
      <w:r w:rsidR="008A346E" w:rsidRPr="008A346E">
        <w:t xml:space="preserve">. </w:t>
      </w:r>
      <w:proofErr w:type="gramStart"/>
      <w:r w:rsidR="008A346E" w:rsidRPr="008A346E">
        <w:t>…</w:t>
      </w:r>
      <w:r w:rsidR="008A346E">
        <w:t>..............</w:t>
      </w:r>
      <w:proofErr w:type="gramEnd"/>
      <w:r w:rsidR="008A346E">
        <w:t xml:space="preserve"> </w:t>
      </w:r>
      <w:proofErr w:type="gramStart"/>
      <w:r w:rsidR="008A346E" w:rsidRPr="008A346E">
        <w:t>müfredat</w:t>
      </w:r>
      <w:proofErr w:type="gramEnd"/>
      <w:r w:rsidR="008A346E" w:rsidRPr="008A346E">
        <w:t xml:space="preserve"> </w:t>
      </w:r>
      <w:proofErr w:type="spellStart"/>
      <w:r w:rsidR="00A26320">
        <w:t>matığı</w:t>
      </w:r>
      <w:proofErr w:type="spellEnd"/>
      <w:r w:rsidR="008A346E" w:rsidRPr="008A346E">
        <w:t xml:space="preserve"> göz önünde bulundurularak öğrencinin öğrenmeye aktif olarak katılmasının gerekliliği üzerinde durdu ve yapılandırmacı yaklaşımın </w:t>
      </w:r>
      <w:r w:rsidR="00DD348C">
        <w:t>Hadis</w:t>
      </w:r>
      <w:r w:rsidR="008A346E">
        <w:t xml:space="preserve"> d</w:t>
      </w:r>
      <w:r w:rsidR="008A346E" w:rsidRPr="008A346E">
        <w:t>ersine de yansıtılması hususunu ifade etti.</w:t>
      </w:r>
      <w:r w:rsidR="008A346E">
        <w:t xml:space="preserve"> </w:t>
      </w:r>
      <w:proofErr w:type="gramStart"/>
      <w:r w:rsidR="008A346E" w:rsidRPr="008A346E">
        <w:rPr>
          <w:bCs/>
        </w:rPr>
        <w:t>…</w:t>
      </w:r>
      <w:r w:rsidR="008A346E">
        <w:rPr>
          <w:bCs/>
        </w:rPr>
        <w:t>..............</w:t>
      </w:r>
      <w:proofErr w:type="gramEnd"/>
      <w:r w:rsidR="008A346E">
        <w:rPr>
          <w:bCs/>
        </w:rPr>
        <w:t xml:space="preserve"> </w:t>
      </w:r>
      <w:proofErr w:type="gramStart"/>
      <w:r w:rsidR="008A346E" w:rsidRPr="008A346E">
        <w:rPr>
          <w:bCs/>
        </w:rPr>
        <w:t>çevremizdeki</w:t>
      </w:r>
      <w:proofErr w:type="gramEnd"/>
      <w:r w:rsidR="008A346E" w:rsidRPr="008A346E">
        <w:rPr>
          <w:bCs/>
        </w:rPr>
        <w:t xml:space="preserve"> farklı meslek gruplarını temsil eden her fertte (öğretmen, ressam, doktor, şair, avukat, mimar, besteci, gazeteci, aktör, biyolog ve diğerleri) farklı bir yeteneğin veya zekâ alanının kullanıldığını, bu nedenle kullanılan metodun Çoklu Zekâ Kuramı olduğunu belirtti. </w:t>
      </w:r>
      <w:r w:rsidR="008A346E" w:rsidRPr="008A346E">
        <w:t xml:space="preserve"> </w:t>
      </w:r>
      <w:r w:rsidR="008A346E" w:rsidRPr="008A346E">
        <w:rPr>
          <w:bCs/>
        </w:rPr>
        <w:t>Çoklu zekâ kuramı, bütün öğrencilerin sahip oldukları ilgileri ve yetenekleri daha çok küçük yaşlardan itibaren keşfetmeyi ve onları geliştirmeyi amaçlamaktadır, diyerek, “</w:t>
      </w:r>
      <w:r w:rsidR="008A346E" w:rsidRPr="008A346E">
        <w:t>1739 sayılı Milli Eğitim Temel Kanunu’nda da bireyler “ilgi, istidat ve kabiliyetleri doğrultusunda eğitilmelidir</w:t>
      </w:r>
      <w:r w:rsidR="008A346E" w:rsidRPr="008A346E">
        <w:rPr>
          <w:bCs/>
        </w:rPr>
        <w:t>” görüşü vurgulanmakta olduğunu söyledi.</w:t>
      </w:r>
      <w:r w:rsidR="008A346E">
        <w:rPr>
          <w:bCs/>
        </w:rPr>
        <w:t xml:space="preserve"> </w:t>
      </w:r>
      <w:proofErr w:type="gramStart"/>
      <w:r w:rsidR="00E55017" w:rsidRPr="00E55017">
        <w:rPr>
          <w:bCs/>
        </w:rPr>
        <w:t>…………………….</w:t>
      </w:r>
      <w:proofErr w:type="gramEnd"/>
      <w:r w:rsidR="00E55017" w:rsidRPr="00E55017">
        <w:rPr>
          <w:bCs/>
        </w:rPr>
        <w:t xml:space="preserve"> </w:t>
      </w:r>
      <w:proofErr w:type="gramStart"/>
      <w:r w:rsidR="00E55017" w:rsidRPr="00E55017">
        <w:rPr>
          <w:bCs/>
        </w:rPr>
        <w:t>ünite</w:t>
      </w:r>
      <w:proofErr w:type="gramEnd"/>
      <w:r w:rsidR="00E55017" w:rsidRPr="00E55017">
        <w:rPr>
          <w:bCs/>
        </w:rPr>
        <w:t xml:space="preserve"> sonlarında ünite değerlendirmeleri, yaprak testler, bilgi yarışmaları şeklinde vb. yöntemlerle yapılmalı. Eksiklikler bu şekilde kontrol edilip tamamlanmalı. Bu yöntemler hem öğrenciyi ölçmekte hem de öğretici olmakta. </w:t>
      </w:r>
      <w:proofErr w:type="gramStart"/>
      <w:r w:rsidR="00E55017" w:rsidRPr="00E55017">
        <w:rPr>
          <w:bCs/>
        </w:rPr>
        <w:t xml:space="preserve">Ayrıca öğrencileri rekabete yönlendirmekte. </w:t>
      </w:r>
      <w:proofErr w:type="gramEnd"/>
      <w:r w:rsidR="00E55017" w:rsidRPr="00E55017">
        <w:rPr>
          <w:bCs/>
        </w:rPr>
        <w:t>Bu şekilde kazanımları gerçekleştirebilir, öğrencilerin ilgi ve isteklerini arttırabiliriz. Bu önerinin uygulanmasına karar verildi.</w:t>
      </w:r>
    </w:p>
    <w:p w:rsidR="008A346E" w:rsidRDefault="008A346E" w:rsidP="008A346E">
      <w:pPr>
        <w:spacing w:after="0"/>
        <w:ind w:firstLine="567"/>
        <w:jc w:val="both"/>
        <w:rPr>
          <w:bCs/>
        </w:rPr>
      </w:pPr>
    </w:p>
    <w:p w:rsidR="000A2D19" w:rsidRPr="00C74CF0" w:rsidRDefault="008A346E" w:rsidP="00B64C1B">
      <w:pPr>
        <w:spacing w:after="0"/>
        <w:ind w:firstLine="567"/>
        <w:jc w:val="both"/>
        <w:rPr>
          <w:rFonts w:ascii="Calibri" w:hAnsi="Calibri" w:cs="Arial"/>
          <w:i/>
          <w:iCs/>
          <w:color w:val="000000"/>
        </w:rPr>
      </w:pPr>
      <w:r>
        <w:rPr>
          <w:bCs/>
        </w:rPr>
        <w:t xml:space="preserve">6. </w:t>
      </w:r>
      <w:r w:rsidR="00DD348C">
        <w:rPr>
          <w:bCs/>
        </w:rPr>
        <w:t>Hadis</w:t>
      </w:r>
      <w:r>
        <w:rPr>
          <w:bCs/>
        </w:rPr>
        <w:t xml:space="preserve"> dersinde 1. Dönem 2, 2. Dönem </w:t>
      </w:r>
      <w:r w:rsidR="00C831C7">
        <w:rPr>
          <w:bCs/>
        </w:rPr>
        <w:t xml:space="preserve">2 olmak üzere 4 yazılı sınavı </w:t>
      </w:r>
      <w:r w:rsidR="00FB17F5">
        <w:rPr>
          <w:bCs/>
        </w:rPr>
        <w:t>yapılmasını</w:t>
      </w:r>
      <w:r w:rsidR="00C831C7">
        <w:rPr>
          <w:bCs/>
        </w:rPr>
        <w:t xml:space="preserve"> öneren </w:t>
      </w:r>
      <w:proofErr w:type="gramStart"/>
      <w:r w:rsidR="00C831C7">
        <w:rPr>
          <w:bCs/>
        </w:rPr>
        <w:t>…………………………….</w:t>
      </w:r>
      <w:proofErr w:type="gramEnd"/>
      <w:r w:rsidR="00C831C7">
        <w:rPr>
          <w:bCs/>
        </w:rPr>
        <w:t xml:space="preserve"> ‘</w:t>
      </w:r>
      <w:proofErr w:type="spellStart"/>
      <w:r w:rsidR="00C831C7">
        <w:rPr>
          <w:bCs/>
        </w:rPr>
        <w:t>nin</w:t>
      </w:r>
      <w:proofErr w:type="spellEnd"/>
      <w:r w:rsidR="00C831C7">
        <w:rPr>
          <w:bCs/>
        </w:rPr>
        <w:t xml:space="preserve"> bu önerisi karara bağlandı. Yazılı soruların çoklu yöntem, test ve klasik olarak yapılabileceğini ifade eden </w:t>
      </w:r>
      <w:proofErr w:type="gramStart"/>
      <w:r w:rsidR="00C831C7">
        <w:rPr>
          <w:bCs/>
        </w:rPr>
        <w:t>…………………..</w:t>
      </w:r>
      <w:proofErr w:type="gramEnd"/>
      <w:r w:rsidR="00C831C7">
        <w:rPr>
          <w:bCs/>
        </w:rPr>
        <w:t xml:space="preserve"> </w:t>
      </w:r>
      <w:proofErr w:type="gramStart"/>
      <w:r w:rsidR="00C831C7">
        <w:rPr>
          <w:bCs/>
        </w:rPr>
        <w:t>klasik</w:t>
      </w:r>
      <w:proofErr w:type="gramEnd"/>
      <w:r w:rsidR="00C831C7">
        <w:rPr>
          <w:bCs/>
        </w:rPr>
        <w:t xml:space="preserve"> sınavlarda soru sayısın 10 gibi, cevaplarının da kısa olması gerektiğini ifade etti. Sınav sorularının şeklinin öğretmen tarafından test, klasik veya karma olarak belirlenmesine karar verildi. Değerlendirmelerde yanılma paylarının asgari seviyeye indirilmesi için soruların konulara dengeli dağıtılması, mümkün olduğunda her konudan soru sorulması, soruların açık ve anlaşılır olması</w:t>
      </w:r>
      <w:r w:rsidR="00FB17F5">
        <w:rPr>
          <w:bCs/>
        </w:rPr>
        <w:t xml:space="preserve"> gerektiği </w:t>
      </w:r>
      <w:proofErr w:type="gramStart"/>
      <w:r w:rsidR="00FB17F5">
        <w:rPr>
          <w:bCs/>
        </w:rPr>
        <w:t>…………………………..</w:t>
      </w:r>
      <w:proofErr w:type="gramEnd"/>
      <w:r w:rsidR="00FB17F5">
        <w:rPr>
          <w:bCs/>
        </w:rPr>
        <w:t xml:space="preserve"> </w:t>
      </w:r>
      <w:proofErr w:type="gramStart"/>
      <w:r w:rsidR="00FB17F5">
        <w:rPr>
          <w:bCs/>
        </w:rPr>
        <w:t>tarafından</w:t>
      </w:r>
      <w:proofErr w:type="gramEnd"/>
      <w:r w:rsidR="00FB17F5">
        <w:rPr>
          <w:bCs/>
        </w:rPr>
        <w:t xml:space="preserve"> belirtildi. </w:t>
      </w:r>
    </w:p>
    <w:p w:rsidR="00FB17F5" w:rsidRDefault="00FB17F5" w:rsidP="00FB17F5">
      <w:pPr>
        <w:spacing w:after="0"/>
        <w:ind w:firstLine="567"/>
        <w:jc w:val="both"/>
        <w:rPr>
          <w:bCs/>
        </w:rPr>
      </w:pPr>
    </w:p>
    <w:p w:rsidR="00FB17F5" w:rsidRDefault="00FB17F5" w:rsidP="00370149">
      <w:pPr>
        <w:spacing w:after="0"/>
        <w:ind w:firstLine="567"/>
        <w:jc w:val="both"/>
        <w:rPr>
          <w:bCs/>
        </w:rPr>
      </w:pPr>
      <w:r>
        <w:rPr>
          <w:bCs/>
        </w:rPr>
        <w:t xml:space="preserve">7. Sözlü notlarının öğrencinin öğrenimini teşvik edici olması ve ödül olarak verilmesi gerektiğini belirten </w:t>
      </w:r>
      <w:proofErr w:type="gramStart"/>
      <w:r>
        <w:rPr>
          <w:bCs/>
        </w:rPr>
        <w:t>…………………..</w:t>
      </w:r>
      <w:proofErr w:type="gramEnd"/>
      <w:r>
        <w:rPr>
          <w:bCs/>
        </w:rPr>
        <w:t xml:space="preserve"> </w:t>
      </w:r>
      <w:proofErr w:type="gramStart"/>
      <w:r>
        <w:rPr>
          <w:bCs/>
        </w:rPr>
        <w:t>öğrencinin</w:t>
      </w:r>
      <w:proofErr w:type="gramEnd"/>
      <w:r>
        <w:rPr>
          <w:bCs/>
        </w:rPr>
        <w:t xml:space="preserve"> derslerdeki davranışları ve derslere katılımının dikkate alınması gerektiğini söyledi. </w:t>
      </w:r>
      <w:r w:rsidR="00E30C21">
        <w:rPr>
          <w:bCs/>
        </w:rPr>
        <w:t xml:space="preserve">Prensip olarak her dönem için </w:t>
      </w:r>
      <w:r w:rsidR="00CE0B9F">
        <w:rPr>
          <w:bCs/>
        </w:rPr>
        <w:t>2</w:t>
      </w:r>
      <w:r w:rsidR="00E30C21">
        <w:rPr>
          <w:bCs/>
        </w:rPr>
        <w:t xml:space="preserve"> sözlü notu verilmesi gerektiğini söyleyen  </w:t>
      </w:r>
      <w:proofErr w:type="gramStart"/>
      <w:r w:rsidR="00E30C21">
        <w:rPr>
          <w:bCs/>
        </w:rPr>
        <w:t>……………………</w:t>
      </w:r>
      <w:proofErr w:type="gramEnd"/>
      <w:r w:rsidR="00E30C21">
        <w:rPr>
          <w:bCs/>
        </w:rPr>
        <w:t xml:space="preserve"> ‘</w:t>
      </w:r>
      <w:proofErr w:type="spellStart"/>
      <w:r w:rsidR="00E30C21">
        <w:rPr>
          <w:bCs/>
        </w:rPr>
        <w:t>nin</w:t>
      </w:r>
      <w:proofErr w:type="spellEnd"/>
      <w:r w:rsidR="00E30C21">
        <w:rPr>
          <w:bCs/>
        </w:rPr>
        <w:t xml:space="preserve"> önerisi karara bağlandı. Sözlü notunun verildiğinde öğrenciye söylenmesi gerektiğine dikkat çeken </w:t>
      </w:r>
      <w:proofErr w:type="gramStart"/>
      <w:r w:rsidR="00E30C21">
        <w:rPr>
          <w:bCs/>
        </w:rPr>
        <w:t>……………………</w:t>
      </w:r>
      <w:proofErr w:type="gramEnd"/>
      <w:r w:rsidR="00E30C21">
        <w:rPr>
          <w:bCs/>
        </w:rPr>
        <w:t xml:space="preserve"> </w:t>
      </w:r>
      <w:proofErr w:type="gramStart"/>
      <w:r w:rsidR="00E30C21">
        <w:rPr>
          <w:bCs/>
        </w:rPr>
        <w:t>bu</w:t>
      </w:r>
      <w:proofErr w:type="gramEnd"/>
      <w:r w:rsidR="00E30C21">
        <w:rPr>
          <w:bCs/>
        </w:rPr>
        <w:t xml:space="preserve"> nedenle öğrencilere karşı tutarlı ve dengeli olmak gerektiğini söyledi.</w:t>
      </w:r>
      <w:r w:rsidR="00DD348C">
        <w:rPr>
          <w:bCs/>
        </w:rPr>
        <w:t xml:space="preserve"> </w:t>
      </w:r>
      <w:proofErr w:type="gramStart"/>
      <w:r w:rsidR="00DD348C">
        <w:rPr>
          <w:bCs/>
        </w:rPr>
        <w:t>…………………………</w:t>
      </w:r>
      <w:proofErr w:type="gramEnd"/>
      <w:r w:rsidR="00DD348C">
        <w:rPr>
          <w:bCs/>
        </w:rPr>
        <w:t xml:space="preserve"> </w:t>
      </w:r>
      <w:proofErr w:type="gramStart"/>
      <w:r w:rsidR="00DD348C">
        <w:rPr>
          <w:bCs/>
        </w:rPr>
        <w:t>sözlü</w:t>
      </w:r>
      <w:proofErr w:type="gramEnd"/>
      <w:r w:rsidR="00DD348C">
        <w:rPr>
          <w:bCs/>
        </w:rPr>
        <w:t xml:space="preserve"> notunu ezberlenen hadislere göre verilsin, dedi. Bunun üzerine 1 sözlü notu hadis ezberine, 1 sözlü notu da sınıf içi performansa verilmesi karara bağlandı. </w:t>
      </w:r>
    </w:p>
    <w:p w:rsidR="00E30C21" w:rsidRDefault="00E30C21" w:rsidP="00FB17F5">
      <w:pPr>
        <w:spacing w:after="0"/>
        <w:ind w:firstLine="567"/>
        <w:jc w:val="both"/>
        <w:rPr>
          <w:bCs/>
        </w:rPr>
      </w:pPr>
    </w:p>
    <w:p w:rsidR="00E30C21" w:rsidRDefault="00E30C21" w:rsidP="00370149">
      <w:pPr>
        <w:spacing w:after="0"/>
        <w:ind w:firstLine="567"/>
        <w:jc w:val="both"/>
        <w:rPr>
          <w:bCs/>
        </w:rPr>
      </w:pPr>
      <w:r>
        <w:rPr>
          <w:bCs/>
        </w:rPr>
        <w:t xml:space="preserve">8. </w:t>
      </w:r>
      <w:r w:rsidR="000031C9">
        <w:rPr>
          <w:bCs/>
        </w:rPr>
        <w:t>Ödev konularının Kasım ayı içinde verilmesi ve nisan ayı içerisinde to</w:t>
      </w:r>
      <w:r w:rsidR="00C814A9">
        <w:rPr>
          <w:bCs/>
        </w:rPr>
        <w:t xml:space="preserve">planmasını teklif eden </w:t>
      </w:r>
      <w:proofErr w:type="gramStart"/>
      <w:r w:rsidR="00C814A9">
        <w:rPr>
          <w:bCs/>
        </w:rPr>
        <w:t>……………….</w:t>
      </w:r>
      <w:proofErr w:type="gramEnd"/>
      <w:r w:rsidR="00C814A9">
        <w:rPr>
          <w:bCs/>
        </w:rPr>
        <w:t>’</w:t>
      </w:r>
      <w:proofErr w:type="spellStart"/>
      <w:r w:rsidR="00C814A9">
        <w:rPr>
          <w:bCs/>
        </w:rPr>
        <w:t>nin</w:t>
      </w:r>
      <w:proofErr w:type="spellEnd"/>
      <w:r w:rsidR="00C814A9">
        <w:rPr>
          <w:bCs/>
        </w:rPr>
        <w:t xml:space="preserve"> ö</w:t>
      </w:r>
      <w:r w:rsidR="000031C9">
        <w:rPr>
          <w:bCs/>
        </w:rPr>
        <w:t xml:space="preserve">nerisi karara bağlandı. Ödevlerin değerlendirilmesi </w:t>
      </w:r>
      <w:r w:rsidR="00CE5A95">
        <w:rPr>
          <w:bCs/>
        </w:rPr>
        <w:t xml:space="preserve">ve takibi daha önce belirlenen cetvele göre yapılması </w:t>
      </w:r>
      <w:proofErr w:type="gramStart"/>
      <w:r w:rsidR="00CE5A95">
        <w:rPr>
          <w:bCs/>
        </w:rPr>
        <w:t>…………………………….</w:t>
      </w:r>
      <w:proofErr w:type="gramEnd"/>
      <w:r w:rsidR="00CE5A95">
        <w:rPr>
          <w:bCs/>
        </w:rPr>
        <w:t xml:space="preserve"> </w:t>
      </w:r>
      <w:proofErr w:type="gramStart"/>
      <w:r w:rsidR="00CE5A95">
        <w:rPr>
          <w:bCs/>
        </w:rPr>
        <w:t>tarafından</w:t>
      </w:r>
      <w:proofErr w:type="gramEnd"/>
      <w:r w:rsidR="00CE5A95">
        <w:rPr>
          <w:bCs/>
        </w:rPr>
        <w:t xml:space="preserve"> belirtildi. Ödev ve projelerin her aşamasında takibinin yapılması gerektiğini vurgulayan </w:t>
      </w:r>
      <w:proofErr w:type="gramStart"/>
      <w:r w:rsidR="00CE5A95">
        <w:rPr>
          <w:bCs/>
        </w:rPr>
        <w:t>…………………..</w:t>
      </w:r>
      <w:proofErr w:type="gramEnd"/>
      <w:r w:rsidR="00CE5A95">
        <w:rPr>
          <w:bCs/>
        </w:rPr>
        <w:t xml:space="preserve"> </w:t>
      </w:r>
      <w:proofErr w:type="gramStart"/>
      <w:r w:rsidR="00CE5A95">
        <w:rPr>
          <w:bCs/>
        </w:rPr>
        <w:t>bunların</w:t>
      </w:r>
      <w:proofErr w:type="gramEnd"/>
      <w:r w:rsidR="00CE5A95">
        <w:rPr>
          <w:bCs/>
        </w:rPr>
        <w:t xml:space="preserve"> yapılmadığı takdirde ödevlerin gelişi güzel yapıldığını hatta internetten direk çıktı alınıp getirildiğini hatta internet </w:t>
      </w:r>
      <w:proofErr w:type="spellStart"/>
      <w:r w:rsidR="00CE5A95">
        <w:rPr>
          <w:bCs/>
        </w:rPr>
        <w:t>kafelerde</w:t>
      </w:r>
      <w:proofErr w:type="spellEnd"/>
      <w:r w:rsidR="00CE5A95">
        <w:rPr>
          <w:bCs/>
        </w:rPr>
        <w:t xml:space="preserve"> ödevlerin gelişigüzel ücretle hazırlandığını söyledi. Böyle olunca ödev ve projelerin maksadına hizmet etmediğini vurguladı. Ortak tekliflerle ödev ve projeler için konular </w:t>
      </w:r>
      <w:r w:rsidR="007F5A29">
        <w:rPr>
          <w:bCs/>
        </w:rPr>
        <w:t xml:space="preserve">ve kaynaklar </w:t>
      </w:r>
      <w:r w:rsidR="00CE5A95">
        <w:rPr>
          <w:bCs/>
        </w:rPr>
        <w:t>belirlenmiştir.</w:t>
      </w:r>
    </w:p>
    <w:p w:rsidR="00CE5A95" w:rsidRDefault="00CE5A95" w:rsidP="00CE5A95">
      <w:pPr>
        <w:spacing w:after="0"/>
        <w:jc w:val="both"/>
      </w:pPr>
    </w:p>
    <w:p w:rsidR="00F1747D" w:rsidRDefault="007F5A29" w:rsidP="000A2D19">
      <w:pPr>
        <w:spacing w:after="0"/>
        <w:ind w:firstLine="567"/>
        <w:jc w:val="both"/>
      </w:pPr>
      <w:r>
        <w:t xml:space="preserve">9. </w:t>
      </w:r>
      <w:r w:rsidR="000A2D19" w:rsidRPr="000A2D19">
        <w:t xml:space="preserve">Yıllık planların müfredata göre hazırlanıp Atatürkçülük konularının müfredatta belirlenen şekliyle belirtilen yerlere konularak derslerin işlenmesi karara bağlandı. </w:t>
      </w:r>
    </w:p>
    <w:p w:rsidR="000A2D19" w:rsidRDefault="000A2D19" w:rsidP="000A2D19">
      <w:pPr>
        <w:spacing w:after="0"/>
        <w:ind w:firstLine="567"/>
        <w:jc w:val="both"/>
      </w:pPr>
    </w:p>
    <w:p w:rsidR="007C7AE4" w:rsidRDefault="00F1747D" w:rsidP="00FC558D">
      <w:pPr>
        <w:spacing w:after="0"/>
        <w:ind w:firstLine="567"/>
        <w:jc w:val="both"/>
      </w:pPr>
      <w:r>
        <w:t xml:space="preserve">10. </w:t>
      </w:r>
      <w:proofErr w:type="gramStart"/>
      <w:r w:rsidR="00A26320">
        <w:t>……………..</w:t>
      </w:r>
      <w:proofErr w:type="gramEnd"/>
      <w:r w:rsidR="00A26320">
        <w:t xml:space="preserve"> </w:t>
      </w:r>
      <w:proofErr w:type="gramStart"/>
      <w:r w:rsidR="00A26320">
        <w:t>derslerde</w:t>
      </w:r>
      <w:proofErr w:type="gramEnd"/>
      <w:r w:rsidR="00A26320">
        <w:t xml:space="preserve"> ünite sonlarında bulunan hadislerle ilgili ezberleme etkinliği yapılmalı dedi. Sınıf içi ödüllü yarışmalarla öğrenciler arasında bir rekabet oluşturulabileceğini </w:t>
      </w:r>
      <w:proofErr w:type="gramStart"/>
      <w:r w:rsidR="00A26320">
        <w:t>……………..</w:t>
      </w:r>
      <w:proofErr w:type="gramEnd"/>
      <w:r w:rsidR="00A26320">
        <w:t xml:space="preserve"> </w:t>
      </w:r>
      <w:proofErr w:type="gramStart"/>
      <w:r w:rsidR="00A26320">
        <w:t>ifade</w:t>
      </w:r>
      <w:proofErr w:type="gramEnd"/>
      <w:r w:rsidR="00A26320">
        <w:t xml:space="preserve"> etti. </w:t>
      </w:r>
      <w:proofErr w:type="gramStart"/>
      <w:r w:rsidR="00A26320">
        <w:t>…………..</w:t>
      </w:r>
      <w:proofErr w:type="gramEnd"/>
      <w:r w:rsidR="00A26320">
        <w:t xml:space="preserve"> </w:t>
      </w:r>
      <w:proofErr w:type="gramStart"/>
      <w:r w:rsidR="00A26320">
        <w:t>bu</w:t>
      </w:r>
      <w:proofErr w:type="gramEnd"/>
      <w:r w:rsidR="00A26320">
        <w:t xml:space="preserve"> derste mutlaka özellikle hadis çeşitlerini ve terimlerini öğretirken kavram haritaları kullanılmalı, dedi.</w:t>
      </w:r>
      <w:r w:rsidR="00FC558D">
        <w:t xml:space="preserve"> Hadis ve sünnetin bağlayıcılığı ile ilgili kitapla yetinilmeyerek dikte çalışmaları yapılması gerektiğini </w:t>
      </w:r>
      <w:proofErr w:type="gramStart"/>
      <w:r w:rsidR="00FC558D">
        <w:t>……………..</w:t>
      </w:r>
      <w:proofErr w:type="gramEnd"/>
      <w:r w:rsidR="00FC558D">
        <w:t xml:space="preserve"> </w:t>
      </w:r>
      <w:proofErr w:type="gramStart"/>
      <w:r w:rsidR="00FC558D">
        <w:t>ifade</w:t>
      </w:r>
      <w:proofErr w:type="gramEnd"/>
      <w:r w:rsidR="00FC558D">
        <w:t xml:space="preserve"> etti. Hadisleri doğru yorumlamayı ve onlardan günümüze ışık tutmasını sağlayacak şekilde istifade etmeyi öğretmek amacıyla hadis yorumlama etkinliği yapılması gerektiğini </w:t>
      </w:r>
      <w:proofErr w:type="gramStart"/>
      <w:r w:rsidR="00FC558D">
        <w:t>…………………</w:t>
      </w:r>
      <w:proofErr w:type="gramEnd"/>
      <w:r w:rsidR="00FC558D">
        <w:t xml:space="preserve"> </w:t>
      </w:r>
      <w:proofErr w:type="gramStart"/>
      <w:r w:rsidR="00FC558D">
        <w:t>söyledi</w:t>
      </w:r>
      <w:proofErr w:type="gramEnd"/>
      <w:r w:rsidR="00FC558D">
        <w:t>. Bu konuda derslerin belirli bölümlerinde münazaraların yapılabileceğini ilave etti.  Bu öneriler karara bağlandı.</w:t>
      </w:r>
    </w:p>
    <w:p w:rsidR="00F74338" w:rsidRDefault="00F74338" w:rsidP="007C7AE4">
      <w:pPr>
        <w:spacing w:after="0"/>
        <w:ind w:firstLine="567"/>
        <w:jc w:val="both"/>
      </w:pPr>
    </w:p>
    <w:p w:rsidR="00254ABD" w:rsidRDefault="00F74338" w:rsidP="003105FA">
      <w:pPr>
        <w:spacing w:after="0"/>
        <w:ind w:firstLine="567"/>
        <w:jc w:val="both"/>
      </w:pPr>
      <w:r>
        <w:t xml:space="preserve">11. </w:t>
      </w:r>
      <w:r w:rsidRPr="00F74338">
        <w:t>Zümre</w:t>
      </w:r>
      <w:r w:rsidRPr="00F74338">
        <w:rPr>
          <w:b/>
        </w:rPr>
        <w:t xml:space="preserve"> </w:t>
      </w:r>
      <w:r w:rsidR="009B701B">
        <w:t>b</w:t>
      </w:r>
      <w:r w:rsidRPr="00F74338">
        <w:t xml:space="preserve">aşkanı </w:t>
      </w:r>
      <w:proofErr w:type="gramStart"/>
      <w:r w:rsidRPr="00F74338">
        <w:t>……………………</w:t>
      </w:r>
      <w:proofErr w:type="gramEnd"/>
      <w:r w:rsidRPr="00F74338">
        <w:t xml:space="preserve"> </w:t>
      </w:r>
      <w:proofErr w:type="gramStart"/>
      <w:r w:rsidRPr="00F74338">
        <w:t>bu</w:t>
      </w:r>
      <w:proofErr w:type="gramEnd"/>
      <w:r w:rsidRPr="00F74338">
        <w:t xml:space="preserve">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etti. Ayrıca derslere başlarken geçen konuların kısa birer tekrarının yapılmasının faydalı olacağını ifade etti. </w:t>
      </w:r>
      <w:proofErr w:type="gramStart"/>
      <w:r w:rsidRPr="00F74338">
        <w:t>………………….</w:t>
      </w:r>
      <w:proofErr w:type="gramEnd"/>
      <w:r w:rsidRPr="00F74338">
        <w:t xml:space="preserve"> </w:t>
      </w:r>
      <w:proofErr w:type="gramStart"/>
      <w:r w:rsidRPr="00F74338">
        <w:t>da</w:t>
      </w:r>
      <w:proofErr w:type="gramEnd"/>
      <w:r w:rsidRPr="00F74338">
        <w:t xml:space="preserve"> başarısız öğrencilerin velileriyle zaman </w:t>
      </w:r>
      <w:proofErr w:type="spellStart"/>
      <w:r w:rsidRPr="00F74338">
        <w:t>zaman</w:t>
      </w:r>
      <w:proofErr w:type="spellEnd"/>
      <w:r w:rsidRPr="00F74338">
        <w:t xml:space="preserve"> görüşülmesinin faydalı olacağını da belirtti.</w:t>
      </w:r>
      <w:r>
        <w:t xml:space="preserve"> </w:t>
      </w:r>
      <w:proofErr w:type="gramStart"/>
      <w:r w:rsidRPr="00F74338">
        <w:t>.....</w:t>
      </w:r>
      <w:r>
        <w:t>............</w:t>
      </w:r>
      <w:proofErr w:type="gramEnd"/>
      <w:r w:rsidRPr="00F74338">
        <w:t xml:space="preserve"> </w:t>
      </w:r>
      <w:proofErr w:type="gramStart"/>
      <w:r w:rsidRPr="00F74338">
        <w:t>başarısı</w:t>
      </w:r>
      <w:proofErr w:type="gramEnd"/>
      <w:r w:rsidRPr="00F74338">
        <w:t xml:space="preserve"> düşük olan öğrencilerin velileriyle irtibata geçip görüşelim, bu öğrencilerle birebir </w:t>
      </w:r>
      <w:r>
        <w:t>ilgilenelim, konularla ilgili eks</w:t>
      </w:r>
      <w:r w:rsidRPr="00F74338">
        <w:t>tra görevlendirmede bulunalım, dedi.</w:t>
      </w:r>
      <w:r>
        <w:t xml:space="preserve"> </w:t>
      </w:r>
      <w:proofErr w:type="gramStart"/>
      <w:r w:rsidRPr="00F74338">
        <w:t>Öğrencilerin seviyelerine göre, okuma ve anlama alışkanlıklarını artırmak amacıyla kitaplar tavsiye edilmesine,</w:t>
      </w:r>
      <w:r>
        <w:t xml:space="preserve"> k</w:t>
      </w:r>
      <w:r w:rsidRPr="00F74338">
        <w:t xml:space="preserve">onuların işlenişinde, konuların özelliğine göre anlatım, aktif </w:t>
      </w:r>
      <w:proofErr w:type="spellStart"/>
      <w:r w:rsidRPr="00F74338">
        <w:t>metod</w:t>
      </w:r>
      <w:proofErr w:type="spellEnd"/>
      <w:r w:rsidRPr="00F74338">
        <w:t>, örnekleme, soru-cevap, uygulama, araştırma, tartışma, inceleme metotlarının yerine göre kullanılmasına,</w:t>
      </w:r>
      <w:r>
        <w:t xml:space="preserve"> ö</w:t>
      </w:r>
      <w:r w:rsidRPr="00F74338">
        <w:t xml:space="preserve">ğrenciye zaman </w:t>
      </w:r>
      <w:proofErr w:type="spellStart"/>
      <w:r w:rsidRPr="00F74338">
        <w:t>zaman</w:t>
      </w:r>
      <w:proofErr w:type="spellEnd"/>
      <w:r w:rsidRPr="00F74338">
        <w:t xml:space="preserve"> verimli ders çalışma yöntem ve teknikleri hakkında bilgi verilmesine,</w:t>
      </w:r>
      <w:r>
        <w:t xml:space="preserve"> ö</w:t>
      </w:r>
      <w:r w:rsidRPr="00F74338">
        <w:t>ğrencilerin zayıf ve yetersiz kaldığı konulara ağırlık verilerek ve gerekli tekrarlar yapılarak konunun daha iyi anlaşılmasının sağlanmasına,</w:t>
      </w:r>
      <w:r>
        <w:t xml:space="preserve"> a</w:t>
      </w:r>
      <w:r w:rsidRPr="00F74338">
        <w:t>ile ve okul işbirliğinin sağlanmasına, sorunlu öğrencilerin velisinin mutlaka okula çağırılarak ortak çözüm yolları bulunmasına,</w:t>
      </w:r>
      <w:r>
        <w:t xml:space="preserve"> ö</w:t>
      </w:r>
      <w:r w:rsidRPr="00F74338">
        <w:t>ğrencilerin derse aktif olarak katılmalarının sağlanmasına,</w:t>
      </w:r>
      <w:r>
        <w:t xml:space="preserve"> m</w:t>
      </w:r>
      <w:r w:rsidRPr="00F74338">
        <w:t>ümkün olduğu ölçüde öğrencilere ünite ile ilgili çalışma kâğıtları dağıtılmasına ve bulmacaların hazırlanıp öğrencilerle beraber çözülerek konunun kavratılmasına,</w:t>
      </w:r>
      <w:r>
        <w:t xml:space="preserve"> ö</w:t>
      </w:r>
      <w:r w:rsidRPr="00F74338">
        <w:t xml:space="preserve">ğrencilerin öğrenme isteklerini artırmak amacıyla zaman </w:t>
      </w:r>
      <w:proofErr w:type="spellStart"/>
      <w:r w:rsidRPr="00F74338">
        <w:t>zaman</w:t>
      </w:r>
      <w:proofErr w:type="spellEnd"/>
      <w:r w:rsidRPr="00F74338">
        <w:t xml:space="preserve"> sınıf içi yarışmalar düzenlenmesine,</w:t>
      </w:r>
      <w:r>
        <w:t xml:space="preserve"> </w:t>
      </w:r>
      <w:r w:rsidRPr="00F74338">
        <w:t>Kurban, Kandiller, Mübarek gün ve Geceler, Dini Günler, Peygamberimizin doğum günü gibi önemli günlerin, değişik etkinliklerle öğrencilere sunulmasına karar verildi.</w:t>
      </w:r>
      <w:proofErr w:type="gramEnd"/>
    </w:p>
    <w:p w:rsidR="00F74338" w:rsidRPr="00F74338" w:rsidRDefault="009B701B" w:rsidP="000A2D19">
      <w:pPr>
        <w:spacing w:after="0"/>
        <w:ind w:firstLine="567"/>
        <w:jc w:val="both"/>
        <w:rPr>
          <w:b/>
        </w:rPr>
      </w:pPr>
      <w:r>
        <w:t xml:space="preserve"> </w:t>
      </w:r>
      <w:proofErr w:type="gramStart"/>
      <w:r w:rsidR="0013011B">
        <w:t>……………………….</w:t>
      </w:r>
      <w:proofErr w:type="gramEnd"/>
      <w:r w:rsidR="0013011B">
        <w:t xml:space="preserve"> </w:t>
      </w:r>
      <w:proofErr w:type="gramStart"/>
      <w:r w:rsidR="00CE0B9F">
        <w:t>ders</w:t>
      </w:r>
      <w:proofErr w:type="gramEnd"/>
      <w:r w:rsidR="00CE0B9F">
        <w:t xml:space="preserve"> kitabında ve </w:t>
      </w:r>
      <w:r w:rsidR="0013011B">
        <w:t xml:space="preserve">ünite sonlarında bulunan hadislerin 1. Dönem 20, 2. Dönem 20 hadisin öğrencilere ezberletilerek öğretilmesinin çok güzel olacağını söyledi. Zaten sözlü notlarından birinin hadis ezberine dönük olduğunu ilave etti. Yapılan müzakere sonunda en az 20 hadisin öğrencilerden ezbere dinlenmesi kararlaştırıldı. </w:t>
      </w:r>
      <w:proofErr w:type="gramStart"/>
      <w:r w:rsidR="0013011B">
        <w:t>…………………..</w:t>
      </w:r>
      <w:proofErr w:type="gramEnd"/>
      <w:r w:rsidR="0013011B">
        <w:t xml:space="preserve"> 40 hadis yarışmaları veya hadis ezberleme yarışmaları yapılabileceğini söyledi. </w:t>
      </w:r>
      <w:r w:rsidR="003105FA">
        <w:t xml:space="preserve">Bu konuda daha sonra bir çalışma yapılması karara bağlandı. </w:t>
      </w:r>
      <w:proofErr w:type="gramStart"/>
      <w:r w:rsidR="003105FA">
        <w:t>………………………..</w:t>
      </w:r>
      <w:proofErr w:type="gramEnd"/>
      <w:r w:rsidR="003105FA">
        <w:t xml:space="preserve"> </w:t>
      </w:r>
      <w:proofErr w:type="gramStart"/>
      <w:r w:rsidR="003105FA">
        <w:t>hadis</w:t>
      </w:r>
      <w:proofErr w:type="gramEnd"/>
      <w:r w:rsidR="003105FA">
        <w:t xml:space="preserve"> kaynaklarının sınıfa getirilerek tanıtılması gerektiğini söyledi. Bu öneri karara bağlandı. </w:t>
      </w:r>
      <w:proofErr w:type="gramStart"/>
      <w:r w:rsidR="003105FA">
        <w:t>………………………….</w:t>
      </w:r>
      <w:proofErr w:type="gramEnd"/>
      <w:r w:rsidR="003105FA">
        <w:t xml:space="preserve"> </w:t>
      </w:r>
      <w:proofErr w:type="gramStart"/>
      <w:r w:rsidR="003105FA">
        <w:t>özellikle</w:t>
      </w:r>
      <w:proofErr w:type="gramEnd"/>
      <w:r w:rsidR="003105FA">
        <w:t xml:space="preserve"> hadis çeşitleri tablo halinde öğrencinin kafasında bir bütün oluşturacak şekilde verilmesi gerektiğini, özellikle bu derste kavram haritalarının projeksiyonla gösterilerek anlatılması gerektiğini ifade etti. Mümkün mertebe bu önerinin uygulanması karara bağlandı.</w:t>
      </w:r>
    </w:p>
    <w:p w:rsidR="00F74338" w:rsidRDefault="00F74338" w:rsidP="007C7AE4">
      <w:pPr>
        <w:spacing w:after="0"/>
        <w:ind w:firstLine="567"/>
        <w:jc w:val="both"/>
      </w:pPr>
    </w:p>
    <w:p w:rsidR="00F74338" w:rsidRDefault="00F74338" w:rsidP="00F74338">
      <w:pPr>
        <w:spacing w:after="0"/>
        <w:ind w:firstLine="567"/>
        <w:jc w:val="both"/>
      </w:pPr>
      <w:r>
        <w:lastRenderedPageBreak/>
        <w:t xml:space="preserve">12. </w:t>
      </w:r>
      <w:proofErr w:type="gramStart"/>
      <w:r>
        <w:t>……………………</w:t>
      </w:r>
      <w:proofErr w:type="gramEnd"/>
      <w:r>
        <w:t xml:space="preserve"> </w:t>
      </w:r>
      <w:proofErr w:type="gramStart"/>
      <w:r>
        <w:t>e</w:t>
      </w:r>
      <w:r w:rsidRPr="00F74338">
        <w:t>ğitim</w:t>
      </w:r>
      <w:proofErr w:type="gramEnd"/>
      <w:r w:rsidRPr="00F74338">
        <w:t>-öğretimde görselliğin çok önem kazandığı günümüzde teknolojik gelişmeleri takip edilmesi ve gerektiği kadar faydalanılması gerektiği</w:t>
      </w:r>
      <w:r>
        <w:t>ni</w:t>
      </w:r>
      <w:r w:rsidRPr="00F74338">
        <w:t xml:space="preserve"> belirt</w:t>
      </w:r>
      <w:r>
        <w:t>t</w:t>
      </w:r>
      <w:r w:rsidRPr="00F74338">
        <w:t>i</w:t>
      </w:r>
      <w:r>
        <w:t>.</w:t>
      </w:r>
    </w:p>
    <w:p w:rsidR="00F74338" w:rsidRDefault="00F74338" w:rsidP="00F74338">
      <w:pPr>
        <w:spacing w:after="0"/>
        <w:ind w:firstLine="567"/>
        <w:jc w:val="both"/>
      </w:pPr>
    </w:p>
    <w:p w:rsidR="00F74338" w:rsidRDefault="00F74338" w:rsidP="00F74338">
      <w:pPr>
        <w:spacing w:after="0"/>
        <w:ind w:firstLine="567"/>
        <w:jc w:val="both"/>
        <w:rPr>
          <w:rFonts w:ascii="Calibri" w:hAnsi="Calibri" w:cs="Arial"/>
          <w:color w:val="000000"/>
        </w:rPr>
      </w:pPr>
      <w:r>
        <w:t xml:space="preserve">13. </w:t>
      </w:r>
      <w:r w:rsidRPr="002A1337">
        <w:rPr>
          <w:rFonts w:ascii="Calibri" w:hAnsi="Calibri" w:cs="Arial"/>
          <w:color w:val="000000"/>
        </w:rPr>
        <w:t xml:space="preserve">Diğer zümre ve </w:t>
      </w:r>
      <w:proofErr w:type="gramStart"/>
      <w:r w:rsidRPr="002A1337">
        <w:rPr>
          <w:rFonts w:ascii="Calibri" w:hAnsi="Calibri" w:cs="Arial"/>
          <w:color w:val="000000"/>
        </w:rPr>
        <w:t>branş</w:t>
      </w:r>
      <w:proofErr w:type="gramEnd"/>
      <w:r w:rsidRPr="002A1337">
        <w:rPr>
          <w:rFonts w:ascii="Calibri" w:hAnsi="Calibri" w:cs="Arial"/>
          <w:color w:val="000000"/>
        </w:rPr>
        <w:t xml:space="preserve"> öğretmenleri ile mutlaka işbirliği yapılmasına, dersin genel olarak değerlendirilmesi ve öğrencilerin derse daha aktif olarak katılmalarının sağlanması için gerektiğinde bir </w:t>
      </w:r>
      <w:r>
        <w:rPr>
          <w:rFonts w:ascii="Calibri" w:hAnsi="Calibri" w:cs="Arial"/>
          <w:color w:val="000000"/>
        </w:rPr>
        <w:t xml:space="preserve">araya gelinmesine karar verildi. </w:t>
      </w:r>
    </w:p>
    <w:p w:rsidR="00F74338" w:rsidRDefault="00F74338" w:rsidP="00F74338">
      <w:pPr>
        <w:spacing w:after="0"/>
        <w:ind w:firstLine="567"/>
        <w:jc w:val="both"/>
        <w:rPr>
          <w:rFonts w:ascii="Calibri" w:hAnsi="Calibri" w:cs="Arial"/>
          <w:color w:val="000000"/>
        </w:rPr>
      </w:pPr>
    </w:p>
    <w:p w:rsidR="00F74338" w:rsidRDefault="00F74338" w:rsidP="00103E31">
      <w:pPr>
        <w:spacing w:after="0"/>
        <w:ind w:firstLine="567"/>
        <w:jc w:val="both"/>
        <w:rPr>
          <w:rFonts w:ascii="Calibri" w:hAnsi="Calibri" w:cs="Arial"/>
          <w:color w:val="000000"/>
        </w:rPr>
      </w:pPr>
      <w:r>
        <w:rPr>
          <w:rFonts w:ascii="Calibri" w:hAnsi="Calibri" w:cs="Arial"/>
          <w:color w:val="000000"/>
        </w:rPr>
        <w:t>14.</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öğrencilere</w:t>
      </w:r>
      <w:proofErr w:type="gramEnd"/>
      <w:r w:rsidR="00103E31" w:rsidRPr="00103E31">
        <w:rPr>
          <w:rFonts w:ascii="Calibri" w:hAnsi="Calibri" w:cs="Arial"/>
          <w:color w:val="000000"/>
        </w:rPr>
        <w:t xml:space="preserve"> güzel ahlak ve doğru davranışlar kazandırmada okul ve ailenin birlikte hareket etmesinin çok önemli olduğu üzerinde durdu.</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özellikle</w:t>
      </w:r>
      <w:proofErr w:type="gramEnd"/>
      <w:r w:rsidR="00103E31" w:rsidRPr="00103E31">
        <w:rPr>
          <w:rFonts w:ascii="Calibri" w:hAnsi="Calibri" w:cs="Arial"/>
          <w:color w:val="000000"/>
        </w:rPr>
        <w:t xml:space="preserve"> </w:t>
      </w:r>
      <w:r w:rsidR="00103E31">
        <w:rPr>
          <w:rFonts w:ascii="Calibri" w:hAnsi="Calibri" w:cs="Arial"/>
          <w:color w:val="000000"/>
        </w:rPr>
        <w:t xml:space="preserve">meslek </w:t>
      </w:r>
      <w:r w:rsidR="00043CAC" w:rsidRPr="00103E31">
        <w:rPr>
          <w:rFonts w:ascii="Calibri" w:hAnsi="Calibri" w:cs="Arial"/>
          <w:color w:val="000000"/>
        </w:rPr>
        <w:t>ders</w:t>
      </w:r>
      <w:r w:rsidR="00043CAC">
        <w:rPr>
          <w:rFonts w:ascii="Calibri" w:hAnsi="Calibri" w:cs="Arial"/>
          <w:color w:val="000000"/>
        </w:rPr>
        <w:t>leri açısından</w:t>
      </w:r>
      <w:r w:rsidR="00103E31" w:rsidRPr="00103E31">
        <w:rPr>
          <w:rFonts w:ascii="Calibri" w:hAnsi="Calibri" w:cs="Arial"/>
          <w:color w:val="000000"/>
        </w:rPr>
        <w:t xml:space="preserve"> öğrencilerin başarıları için de veli desteği ve iletişimi büyük önem arz etmektedir, dedi. </w:t>
      </w:r>
      <w:proofErr w:type="gramStart"/>
      <w:r w:rsidR="00103E31" w:rsidRP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öğrencilerimizin</w:t>
      </w:r>
      <w:proofErr w:type="gramEnd"/>
      <w:r w:rsidR="00103E31" w:rsidRPr="00103E31">
        <w:rPr>
          <w:rFonts w:ascii="Calibri" w:hAnsi="Calibri" w:cs="Arial"/>
          <w:color w:val="000000"/>
        </w:rPr>
        <w:t xml:space="preserve"> davranış problemlerinde veya olumlu davranışlarında veli ile telefon veya yüz yüze görüşülerek desteklerinin sağlanmasının faydalı olacağını bildirdi.</w:t>
      </w:r>
    </w:p>
    <w:p w:rsidR="00B019B4" w:rsidRDefault="00B019B4" w:rsidP="00103E31">
      <w:pPr>
        <w:spacing w:after="0"/>
        <w:ind w:firstLine="567"/>
        <w:jc w:val="both"/>
        <w:rPr>
          <w:rFonts w:ascii="Calibri" w:hAnsi="Calibri" w:cs="Arial"/>
          <w:color w:val="000000"/>
        </w:rPr>
      </w:pPr>
    </w:p>
    <w:p w:rsidR="00B019B4" w:rsidRPr="00BA1DE6" w:rsidRDefault="00B019B4" w:rsidP="00B019B4">
      <w:pPr>
        <w:spacing w:after="0"/>
        <w:ind w:firstLine="567"/>
        <w:jc w:val="both"/>
        <w:rPr>
          <w:rFonts w:ascii="Calibri" w:eastAsia="Calibri" w:hAnsi="Calibri" w:cs="Arial"/>
          <w:color w:val="000000"/>
        </w:rPr>
      </w:pPr>
      <w:r w:rsidRPr="00BA1DE6">
        <w:rPr>
          <w:rFonts w:ascii="Calibri" w:eastAsia="Calibri" w:hAnsi="Calibri" w:cs="Arial"/>
          <w:color w:val="000000"/>
        </w:rPr>
        <w:t>1</w:t>
      </w:r>
      <w:r>
        <w:rPr>
          <w:rFonts w:ascii="Calibri" w:eastAsia="Calibri" w:hAnsi="Calibri" w:cs="Arial"/>
          <w:color w:val="000000"/>
        </w:rPr>
        <w:t>5</w:t>
      </w:r>
      <w:r w:rsidRPr="00BA1DE6">
        <w:rPr>
          <w:rFonts w:ascii="Calibri" w:eastAsia="Calibri" w:hAnsi="Calibri" w:cs="Arial"/>
          <w:color w:val="000000"/>
        </w:rPr>
        <w:t xml:space="preserve">.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darbe</w:t>
      </w:r>
      <w:proofErr w:type="gramEnd"/>
      <w:r w:rsidRPr="00BA1DE6">
        <w:rPr>
          <w:rFonts w:ascii="Calibri" w:eastAsia="Calibri" w:hAnsi="Calibri" w:cs="Arial"/>
          <w:color w:val="000000"/>
        </w:rPr>
        <w:t xml:space="preserve"> sürecinin öğrencilere vatan sevgisi açısından öğrencilere anlatılması gerektiğini belirtti.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Milli iradeye yapılan bu saldırının kimler tarafından yapıldığını öğrencilere anlatmamız gerek,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öğrencilerin</w:t>
      </w:r>
      <w:proofErr w:type="gramEnd"/>
      <w:r w:rsidRPr="00BA1DE6">
        <w:rPr>
          <w:rFonts w:ascii="Calibri" w:eastAsia="Calibri" w:hAnsi="Calibri" w:cs="Arial"/>
          <w:color w:val="000000"/>
        </w:rPr>
        <w:t xml:space="preserve"> zihinlerinde bu olayı taze tutulması gerektiğini belirtti. Bunun için 15 Temmuz belgeselleri izletilebilir. Fotoğraf sergileri açılabilir. Poster çalışmaları yapılabilir,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şehitlerimiz</w:t>
      </w:r>
      <w:proofErr w:type="gramEnd"/>
      <w:r w:rsidRPr="00BA1DE6">
        <w:rPr>
          <w:rFonts w:ascii="Calibri" w:eastAsia="Calibri" w:hAnsi="Calibri" w:cs="Arial"/>
          <w:color w:val="000000"/>
        </w:rPr>
        <w:t xml:space="preserve"> için hatim merasimleri yapabiliriz,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derslerde</w:t>
      </w:r>
      <w:proofErr w:type="gramEnd"/>
      <w:r w:rsidRPr="00BA1DE6">
        <w:rPr>
          <w:rFonts w:ascii="Calibri" w:eastAsia="Calibri" w:hAnsi="Calibri" w:cs="Arial"/>
          <w:color w:val="000000"/>
        </w:rPr>
        <w:t xml:space="preserve"> yeri geldikçe Şehit Ömer </w:t>
      </w:r>
      <w:proofErr w:type="spellStart"/>
      <w:r w:rsidRPr="00BA1DE6">
        <w:rPr>
          <w:rFonts w:ascii="Calibri" w:eastAsia="Calibri" w:hAnsi="Calibri" w:cs="Arial"/>
          <w:color w:val="000000"/>
        </w:rPr>
        <w:t>Halisdemir</w:t>
      </w:r>
      <w:proofErr w:type="spellEnd"/>
      <w:r w:rsidRPr="00BA1DE6">
        <w:rPr>
          <w:rFonts w:ascii="Calibri" w:eastAsia="Calibri" w:hAnsi="Calibri" w:cs="Arial"/>
          <w:color w:val="000000"/>
        </w:rPr>
        <w:t xml:space="preserve"> gibi darbe girişiminin önlenmesinde üstün gayretleri olanların çabalarını anlatabiliriz.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malum</w:t>
      </w:r>
      <w:proofErr w:type="gramEnd"/>
      <w:r w:rsidRPr="00BA1DE6">
        <w:rPr>
          <w:rFonts w:ascii="Calibri" w:eastAsia="Calibri" w:hAnsi="Calibri" w:cs="Arial"/>
          <w:color w:val="000000"/>
        </w:rPr>
        <w:t xml:space="preserve"> terör örgütünün dini değerleri kullandığını, </w:t>
      </w:r>
      <w:proofErr w:type="spellStart"/>
      <w:r w:rsidRPr="00BA1DE6">
        <w:rPr>
          <w:rFonts w:ascii="Calibri" w:eastAsia="Calibri" w:hAnsi="Calibri" w:cs="Arial"/>
          <w:color w:val="000000"/>
        </w:rPr>
        <w:t>takiyye</w:t>
      </w:r>
      <w:proofErr w:type="spellEnd"/>
      <w:r w:rsidRPr="00BA1DE6">
        <w:rPr>
          <w:rFonts w:ascii="Calibri" w:eastAsia="Calibri" w:hAnsi="Calibri" w:cs="Arial"/>
          <w:color w:val="000000"/>
        </w:rPr>
        <w:t xml:space="preserve"> gibi ehli sünnet çizgisi dışındaki görüşlerini, </w:t>
      </w:r>
      <w:proofErr w:type="spellStart"/>
      <w:r w:rsidRPr="00BA1DE6">
        <w:rPr>
          <w:rFonts w:ascii="Calibri" w:eastAsia="Calibri" w:hAnsi="Calibri" w:cs="Arial"/>
          <w:color w:val="000000"/>
        </w:rPr>
        <w:t>Kur’an</w:t>
      </w:r>
      <w:proofErr w:type="spellEnd"/>
      <w:r w:rsidRPr="00BA1DE6">
        <w:rPr>
          <w:rFonts w:ascii="Calibri" w:eastAsia="Calibri" w:hAnsi="Calibri" w:cs="Arial"/>
          <w:color w:val="000000"/>
        </w:rPr>
        <w:t xml:space="preserve"> ve hadis dezenformasyonlarını öğrencilerimize anlatalım. Bu hususta Diyanet’in düzenlediği din şurası kararlarından faydalanabiliriz, dedi. Dile getirilen bu düşüncelerin tüm meslek dersleri öğretmenleri ile ders içinde ve ders dışında uygulanmasına karar verildi. Bu konuda gereken görev dağılımı ve işbirliği zümre başkanı tarafından sağlanacaktır.</w:t>
      </w:r>
    </w:p>
    <w:p w:rsidR="00103E31" w:rsidRDefault="00103E31" w:rsidP="00103E31">
      <w:pPr>
        <w:spacing w:after="0"/>
        <w:ind w:firstLine="567"/>
        <w:jc w:val="both"/>
        <w:rPr>
          <w:rFonts w:ascii="Calibri" w:hAnsi="Calibri" w:cs="Arial"/>
          <w:color w:val="000000"/>
        </w:rPr>
      </w:pPr>
    </w:p>
    <w:p w:rsidR="00103E31" w:rsidRDefault="00103E31" w:rsidP="00103E31">
      <w:pPr>
        <w:spacing w:after="0"/>
        <w:ind w:firstLine="567"/>
        <w:jc w:val="both"/>
        <w:rPr>
          <w:rFonts w:ascii="Calibri" w:hAnsi="Calibri" w:cs="Arial"/>
          <w:color w:val="000000"/>
        </w:rPr>
      </w:pPr>
      <w:r>
        <w:rPr>
          <w:rFonts w:ascii="Calibri" w:hAnsi="Calibri" w:cs="Arial"/>
          <w:color w:val="000000"/>
        </w:rPr>
        <w:t>1</w:t>
      </w:r>
      <w:r w:rsidR="00B019B4">
        <w:rPr>
          <w:rFonts w:ascii="Calibri" w:hAnsi="Calibri" w:cs="Arial"/>
          <w:color w:val="000000"/>
        </w:rPr>
        <w:t>6</w:t>
      </w:r>
      <w:r>
        <w:rPr>
          <w:rFonts w:ascii="Calibri" w:hAnsi="Calibri" w:cs="Arial"/>
          <w:color w:val="000000"/>
        </w:rPr>
        <w:t xml:space="preserve">. </w:t>
      </w:r>
      <w:r w:rsidRPr="002A1337">
        <w:rPr>
          <w:rFonts w:ascii="Calibri" w:hAnsi="Calibri" w:cs="Arial"/>
          <w:color w:val="000000"/>
        </w:rPr>
        <w:t xml:space="preserve">Dilek ve temenniler konusunda söz alan olmadığından başkan </w:t>
      </w:r>
      <w:proofErr w:type="gramStart"/>
      <w:r w:rsidRPr="002A1337">
        <w:rPr>
          <w:rFonts w:ascii="Calibri" w:hAnsi="Calibri" w:cs="Arial"/>
          <w:color w:val="000000"/>
        </w:rPr>
        <w:t>…………………….</w:t>
      </w:r>
      <w:proofErr w:type="gramEnd"/>
      <w:r w:rsidRPr="002A1337">
        <w:rPr>
          <w:rFonts w:ascii="Calibri" w:hAnsi="Calibri" w:cs="Arial"/>
          <w:color w:val="000000"/>
        </w:rPr>
        <w:t xml:space="preserve"> </w:t>
      </w:r>
      <w:proofErr w:type="gramStart"/>
      <w:r w:rsidRPr="002A1337">
        <w:rPr>
          <w:rFonts w:ascii="Calibri" w:hAnsi="Calibri" w:cs="Arial"/>
          <w:color w:val="000000"/>
        </w:rPr>
        <w:t>toplantının</w:t>
      </w:r>
      <w:proofErr w:type="gramEnd"/>
      <w:r w:rsidRPr="002A1337">
        <w:rPr>
          <w:rFonts w:ascii="Calibri" w:hAnsi="Calibri" w:cs="Arial"/>
          <w:color w:val="000000"/>
        </w:rPr>
        <w:t xml:space="preserve"> ve </w:t>
      </w:r>
      <w:r w:rsidR="00CE0B9F">
        <w:rPr>
          <w:rFonts w:ascii="Calibri" w:hAnsi="Calibri" w:cs="Arial"/>
          <w:color w:val="000000"/>
        </w:rPr>
        <w:t>yeni</w:t>
      </w:r>
      <w:r w:rsidR="000A2D19">
        <w:rPr>
          <w:rFonts w:ascii="Calibri" w:hAnsi="Calibri" w:cs="Arial"/>
          <w:color w:val="000000"/>
        </w:rPr>
        <w:t xml:space="preserve"> eğitim öğretim yılının </w:t>
      </w:r>
      <w:r w:rsidRPr="002A1337">
        <w:rPr>
          <w:rFonts w:ascii="Calibri" w:hAnsi="Calibri" w:cs="Arial"/>
          <w:color w:val="000000"/>
        </w:rPr>
        <w:t>1. Döneminin eğitim camiamız açısından sağlıklı ve başarılı geçmesi dilekleriyle toplantıyı kapattı. Zümre öğretmenleri yukarıdaki görüş ve ifadeleri oy birliğiyle karar ve imza altına almışlardır.</w:t>
      </w:r>
    </w:p>
    <w:p w:rsidR="00747D4D" w:rsidRDefault="00747D4D" w:rsidP="00103E31">
      <w:pPr>
        <w:spacing w:after="0"/>
        <w:ind w:firstLine="567"/>
        <w:jc w:val="both"/>
        <w:rPr>
          <w:rFonts w:ascii="Calibri" w:hAnsi="Calibri" w:cs="Arial"/>
          <w:color w:val="000000"/>
        </w:rPr>
      </w:pPr>
    </w:p>
    <w:p w:rsidR="00747D4D" w:rsidRDefault="00747D4D" w:rsidP="00747D4D">
      <w:pPr>
        <w:spacing w:after="0"/>
        <w:ind w:firstLine="567"/>
        <w:jc w:val="both"/>
        <w:rPr>
          <w:rFonts w:ascii="Calibri" w:hAnsi="Calibri" w:cs="Arial"/>
          <w:b/>
          <w:bCs/>
          <w:color w:val="000000"/>
        </w:rPr>
      </w:pPr>
      <w:r w:rsidRPr="00B913F0">
        <w:rPr>
          <w:rFonts w:ascii="Calibri" w:hAnsi="Calibri" w:cs="Arial"/>
          <w:b/>
          <w:bCs/>
          <w:color w:val="000000"/>
        </w:rPr>
        <w:t>ALINAN KARARLAR</w:t>
      </w:r>
      <w:r>
        <w:rPr>
          <w:rFonts w:ascii="Calibri" w:hAnsi="Calibri" w:cs="Arial"/>
          <w:b/>
          <w:bCs/>
          <w:color w:val="000000"/>
        </w:rPr>
        <w:t>IN ÖZETİ</w:t>
      </w:r>
    </w:p>
    <w:p w:rsidR="00747D4D" w:rsidRDefault="00747D4D" w:rsidP="00747D4D">
      <w:pPr>
        <w:spacing w:after="0"/>
        <w:ind w:firstLine="567"/>
        <w:jc w:val="both"/>
        <w:rPr>
          <w:rFonts w:ascii="Calibri" w:hAnsi="Calibri" w:cs="Arial"/>
          <w:color w:val="000000"/>
        </w:rPr>
      </w:pPr>
      <w:r w:rsidRPr="00B913F0">
        <w:rPr>
          <w:rFonts w:ascii="Calibri" w:hAnsi="Calibri" w:cs="Arial"/>
          <w:color w:val="000000"/>
        </w:rPr>
        <w:t xml:space="preserve">1. </w:t>
      </w:r>
      <w:r>
        <w:rPr>
          <w:rFonts w:ascii="Calibri" w:hAnsi="Calibri" w:cs="Arial"/>
          <w:color w:val="000000"/>
        </w:rPr>
        <w:t>Konunun durumuna göre programda belirtilen şekliyle d</w:t>
      </w:r>
      <w:r w:rsidRPr="00B913F0">
        <w:rPr>
          <w:rFonts w:ascii="Calibri" w:hAnsi="Calibri" w:cs="Arial"/>
          <w:color w:val="000000"/>
        </w:rPr>
        <w:t>erslerde beyin fırtınası, film, tartışma, küçük grup oluşturma, örnek olay incelemesi, fotoğraf ve resimlerin analiz edilmesi, gözlem gezisi yöntemi, drama, altı şapkalı düşünme tekniği, problem çözme, görüş geliştirme, kavram haritaları gibi metotlara ba</w:t>
      </w:r>
      <w:r>
        <w:rPr>
          <w:rFonts w:ascii="Calibri" w:hAnsi="Calibri" w:cs="Arial"/>
          <w:color w:val="000000"/>
        </w:rPr>
        <w:t>şvurulacak.</w:t>
      </w:r>
      <w:r w:rsidRPr="00B913F0">
        <w:t xml:space="preserve"> </w:t>
      </w:r>
    </w:p>
    <w:p w:rsidR="00747D4D" w:rsidRDefault="00747D4D" w:rsidP="00747D4D">
      <w:pPr>
        <w:spacing w:after="0"/>
        <w:ind w:firstLine="567"/>
        <w:jc w:val="both"/>
        <w:rPr>
          <w:rFonts w:ascii="Calibri" w:hAnsi="Calibri" w:cs="Arial"/>
          <w:color w:val="000000"/>
        </w:rPr>
      </w:pPr>
    </w:p>
    <w:p w:rsidR="00747D4D" w:rsidRDefault="00747D4D" w:rsidP="00747D4D">
      <w:pPr>
        <w:spacing w:after="0"/>
        <w:ind w:firstLine="567"/>
        <w:jc w:val="both"/>
        <w:rPr>
          <w:rFonts w:ascii="Calibri" w:hAnsi="Calibri" w:cs="Arial"/>
          <w:color w:val="000000"/>
        </w:rPr>
      </w:pPr>
      <w:r>
        <w:rPr>
          <w:rFonts w:ascii="Calibri" w:hAnsi="Calibri" w:cs="Arial"/>
          <w:color w:val="000000"/>
        </w:rPr>
        <w:t xml:space="preserve">2. </w:t>
      </w:r>
      <w:r w:rsidRPr="00B913F0">
        <w:rPr>
          <w:rFonts w:ascii="Calibri" w:hAnsi="Calibri" w:cs="Arial"/>
          <w:color w:val="000000"/>
        </w:rPr>
        <w:t xml:space="preserve">Derslerde önceden hazırlana sunu, bilgi yarışması, flaş, kavram haritası, film, animasyon </w:t>
      </w:r>
      <w:r>
        <w:rPr>
          <w:rFonts w:ascii="Calibri" w:hAnsi="Calibri" w:cs="Arial"/>
          <w:color w:val="000000"/>
        </w:rPr>
        <w:t xml:space="preserve">ders notu </w:t>
      </w:r>
      <w:r w:rsidRPr="00B913F0">
        <w:rPr>
          <w:rFonts w:ascii="Calibri" w:hAnsi="Calibri" w:cs="Arial"/>
          <w:color w:val="000000"/>
        </w:rPr>
        <w:t>vs. gibi öğretim materyallerinin mümkün olduğun</w:t>
      </w:r>
      <w:r>
        <w:rPr>
          <w:rFonts w:ascii="Calibri" w:hAnsi="Calibri" w:cs="Arial"/>
          <w:color w:val="000000"/>
        </w:rPr>
        <w:t>ca kullanılacak.</w:t>
      </w:r>
    </w:p>
    <w:p w:rsidR="00747D4D" w:rsidRDefault="00747D4D" w:rsidP="00747D4D">
      <w:pPr>
        <w:spacing w:after="0"/>
        <w:ind w:firstLine="567"/>
        <w:jc w:val="both"/>
        <w:rPr>
          <w:rFonts w:ascii="Calibri" w:hAnsi="Calibri" w:cs="Arial"/>
          <w:color w:val="000000"/>
        </w:rPr>
      </w:pPr>
    </w:p>
    <w:p w:rsidR="00747D4D" w:rsidRDefault="00747D4D" w:rsidP="00747D4D">
      <w:pPr>
        <w:spacing w:after="0"/>
        <w:ind w:firstLine="567"/>
        <w:jc w:val="both"/>
        <w:rPr>
          <w:rFonts w:ascii="Calibri" w:hAnsi="Calibri" w:cs="Arial"/>
          <w:color w:val="000000"/>
        </w:rPr>
      </w:pPr>
      <w:r>
        <w:rPr>
          <w:rFonts w:ascii="Calibri" w:hAnsi="Calibri" w:cs="Arial"/>
          <w:color w:val="000000"/>
        </w:rPr>
        <w:t>3. Mümkün olduğu kadar derslerde teknolojiden faydalanılacak.</w:t>
      </w:r>
    </w:p>
    <w:p w:rsidR="00747D4D" w:rsidRDefault="00747D4D" w:rsidP="00747D4D">
      <w:pPr>
        <w:spacing w:after="0"/>
        <w:ind w:firstLine="567"/>
        <w:jc w:val="both"/>
        <w:rPr>
          <w:rFonts w:ascii="Calibri" w:hAnsi="Calibri" w:cs="Arial"/>
          <w:color w:val="000000"/>
        </w:rPr>
      </w:pPr>
    </w:p>
    <w:p w:rsidR="00747D4D" w:rsidRDefault="00747D4D" w:rsidP="00747D4D">
      <w:pPr>
        <w:spacing w:after="0"/>
        <w:ind w:firstLine="567"/>
        <w:jc w:val="both"/>
        <w:rPr>
          <w:rFonts w:ascii="Calibri" w:hAnsi="Calibri" w:cs="Arial"/>
          <w:color w:val="000000"/>
        </w:rPr>
      </w:pPr>
      <w:r>
        <w:rPr>
          <w:rFonts w:ascii="Calibri" w:hAnsi="Calibri" w:cs="Arial"/>
          <w:color w:val="000000"/>
        </w:rPr>
        <w:t>4. Derslerde yapılandırmacı metodu uygulamaya özen gösterilecek.</w:t>
      </w:r>
    </w:p>
    <w:p w:rsidR="00747D4D" w:rsidRDefault="00747D4D" w:rsidP="00747D4D">
      <w:pPr>
        <w:spacing w:after="0"/>
        <w:ind w:firstLine="567"/>
        <w:jc w:val="both"/>
        <w:rPr>
          <w:rFonts w:ascii="Calibri" w:hAnsi="Calibri" w:cs="Arial"/>
          <w:color w:val="000000"/>
        </w:rPr>
      </w:pPr>
    </w:p>
    <w:p w:rsidR="00747D4D" w:rsidRDefault="00747D4D" w:rsidP="00EE6300">
      <w:pPr>
        <w:spacing w:after="0"/>
        <w:ind w:firstLine="567"/>
        <w:jc w:val="both"/>
        <w:rPr>
          <w:rFonts w:ascii="Calibri" w:hAnsi="Calibri" w:cs="Arial"/>
          <w:color w:val="000000"/>
        </w:rPr>
      </w:pPr>
      <w:r>
        <w:rPr>
          <w:rFonts w:ascii="Calibri" w:hAnsi="Calibri" w:cs="Arial"/>
          <w:color w:val="000000"/>
        </w:rPr>
        <w:lastRenderedPageBreak/>
        <w:t xml:space="preserve">5. Öğrencilerin istidat ve kabiliyetlerine göre derse hazırlıklı gelmelerine dönük çalışma yapılacak. </w:t>
      </w:r>
    </w:p>
    <w:p w:rsidR="00747D4D" w:rsidRDefault="00747D4D" w:rsidP="00747D4D">
      <w:pPr>
        <w:spacing w:after="0"/>
        <w:ind w:firstLine="567"/>
        <w:jc w:val="both"/>
        <w:rPr>
          <w:rFonts w:ascii="Calibri" w:hAnsi="Calibri" w:cs="Arial"/>
          <w:color w:val="000000"/>
        </w:rPr>
      </w:pPr>
    </w:p>
    <w:p w:rsidR="00747D4D" w:rsidRDefault="00747D4D" w:rsidP="00370149">
      <w:pPr>
        <w:spacing w:after="0"/>
        <w:ind w:firstLine="567"/>
        <w:jc w:val="both"/>
        <w:rPr>
          <w:rFonts w:ascii="Calibri" w:hAnsi="Calibri" w:cs="Arial"/>
          <w:color w:val="000000"/>
        </w:rPr>
      </w:pPr>
      <w:r>
        <w:rPr>
          <w:rFonts w:ascii="Calibri" w:hAnsi="Calibri" w:cs="Arial"/>
          <w:color w:val="000000"/>
        </w:rPr>
        <w:t xml:space="preserve">6. Yıllık planlara sınav tarihleri yazılacak. Dönemde </w:t>
      </w:r>
      <w:r w:rsidR="00370149">
        <w:rPr>
          <w:rFonts w:ascii="Calibri" w:hAnsi="Calibri" w:cs="Arial"/>
          <w:color w:val="000000"/>
        </w:rPr>
        <w:t>2</w:t>
      </w:r>
      <w:r>
        <w:rPr>
          <w:rFonts w:ascii="Calibri" w:hAnsi="Calibri" w:cs="Arial"/>
          <w:color w:val="000000"/>
        </w:rPr>
        <w:t xml:space="preserve"> olmak üzere iki dönemde toplam </w:t>
      </w:r>
      <w:r w:rsidR="00370149">
        <w:rPr>
          <w:rFonts w:ascii="Calibri" w:hAnsi="Calibri" w:cs="Arial"/>
          <w:color w:val="000000"/>
        </w:rPr>
        <w:t>4</w:t>
      </w:r>
      <w:r>
        <w:rPr>
          <w:rFonts w:ascii="Calibri" w:hAnsi="Calibri" w:cs="Arial"/>
          <w:color w:val="000000"/>
        </w:rPr>
        <w:t xml:space="preserve"> sınav yapılacak. </w:t>
      </w:r>
      <w:r w:rsidR="00CE0B9F">
        <w:rPr>
          <w:rFonts w:ascii="Calibri" w:hAnsi="Calibri" w:cs="Arial"/>
          <w:color w:val="000000"/>
        </w:rPr>
        <w:t>Zümre ö</w:t>
      </w:r>
      <w:r>
        <w:rPr>
          <w:rFonts w:ascii="Calibri" w:hAnsi="Calibri" w:cs="Arial"/>
          <w:color w:val="000000"/>
        </w:rPr>
        <w:t>ğretmen</w:t>
      </w:r>
      <w:r w:rsidR="00CE0B9F">
        <w:rPr>
          <w:rFonts w:ascii="Calibri" w:hAnsi="Calibri" w:cs="Arial"/>
          <w:color w:val="000000"/>
        </w:rPr>
        <w:t>ler</w:t>
      </w:r>
      <w:r>
        <w:rPr>
          <w:rFonts w:ascii="Calibri" w:hAnsi="Calibri" w:cs="Arial"/>
          <w:color w:val="000000"/>
        </w:rPr>
        <w:t xml:space="preserve"> konuların durumuna göre test, karma veya klasik sınav yapabilir. </w:t>
      </w:r>
      <w:r w:rsidR="00370149">
        <w:rPr>
          <w:rFonts w:ascii="Calibri" w:hAnsi="Calibri" w:cs="Arial"/>
          <w:color w:val="000000"/>
        </w:rPr>
        <w:t xml:space="preserve">Sınavlarda en az iki ezber hadis sorulacak. </w:t>
      </w:r>
    </w:p>
    <w:p w:rsidR="00747D4D" w:rsidRDefault="00747D4D" w:rsidP="00747D4D">
      <w:pPr>
        <w:spacing w:after="0"/>
        <w:ind w:firstLine="567"/>
        <w:jc w:val="both"/>
        <w:rPr>
          <w:bCs/>
        </w:rPr>
      </w:pPr>
    </w:p>
    <w:p w:rsidR="00747D4D" w:rsidRDefault="00747D4D" w:rsidP="00370149">
      <w:pPr>
        <w:spacing w:after="0"/>
        <w:ind w:firstLine="567"/>
        <w:jc w:val="both"/>
        <w:rPr>
          <w:bCs/>
        </w:rPr>
      </w:pPr>
      <w:r>
        <w:rPr>
          <w:bCs/>
        </w:rPr>
        <w:t xml:space="preserve">7. Verilen sözlü notları anında öğrenciye bildirilecek. Verilen sözlü notları her dönem </w:t>
      </w:r>
      <w:r w:rsidR="00370149">
        <w:rPr>
          <w:bCs/>
        </w:rPr>
        <w:t>için 2</w:t>
      </w:r>
      <w:r>
        <w:rPr>
          <w:bCs/>
        </w:rPr>
        <w:t xml:space="preserve"> olacaktır. Öğrencilere karşı adil ve tutarlı davranılacaktır.</w:t>
      </w:r>
    </w:p>
    <w:p w:rsidR="00747D4D" w:rsidRDefault="00747D4D" w:rsidP="00747D4D">
      <w:pPr>
        <w:spacing w:after="0"/>
        <w:ind w:firstLine="567"/>
        <w:jc w:val="both"/>
        <w:rPr>
          <w:bCs/>
        </w:rPr>
      </w:pPr>
    </w:p>
    <w:p w:rsidR="00747D4D" w:rsidRDefault="00747D4D" w:rsidP="00747D4D">
      <w:pPr>
        <w:spacing w:after="0"/>
        <w:ind w:firstLine="567"/>
        <w:jc w:val="both"/>
        <w:rPr>
          <w:bCs/>
        </w:rPr>
      </w:pPr>
      <w:r>
        <w:rPr>
          <w:bCs/>
        </w:rPr>
        <w:t xml:space="preserve">8. Proje ödevleri Kasım ayı içinde dağıtılacak, Nisan ayı içinde toplanacaktır. Sınıf rehber öğretmenlerinin yaptığı dağılım sonrası birden fazla proje yapmak isteyen öğrencilere ders öğretmeni isterse proje verebilir. </w:t>
      </w:r>
      <w:r w:rsidRPr="00FC0ABF">
        <w:rPr>
          <w:bCs/>
        </w:rPr>
        <w:t xml:space="preserve">Öğrencilere projelerini hazırlamada düzenli rehberlik edilecek. Bu da bir çizelgeyle kayıt altına alınacak. </w:t>
      </w:r>
      <w:r>
        <w:rPr>
          <w:bCs/>
        </w:rPr>
        <w:t>Konular ve kaynaklar aşağıya çıkarılmıştır. Ders öğretmeni öğrencinin durumuna göre konuları daraltabilir veya genişletebilir. Konularla ilgili ilave isteklerde bulunabilir. Projenin metot ve şeklini belirleyebilir. Öğrenci seviyesine göre ek kaynaklar verebilir.</w:t>
      </w:r>
      <w:r w:rsidR="00370149">
        <w:rPr>
          <w:bCs/>
        </w:rPr>
        <w:t xml:space="preserve"> Hadis ezberleme proje konusu olarak verilebilir.</w:t>
      </w:r>
    </w:p>
    <w:p w:rsidR="00747D4D" w:rsidRDefault="00747D4D" w:rsidP="00747D4D">
      <w:pPr>
        <w:spacing w:after="0"/>
        <w:ind w:firstLine="567"/>
        <w:jc w:val="both"/>
        <w:rPr>
          <w:b/>
        </w:rPr>
      </w:pPr>
    </w:p>
    <w:p w:rsidR="00747D4D" w:rsidRPr="00C814A9" w:rsidRDefault="00CE0B9F" w:rsidP="00747D4D">
      <w:pPr>
        <w:spacing w:after="0"/>
        <w:ind w:firstLine="567"/>
        <w:jc w:val="both"/>
        <w:rPr>
          <w:b/>
        </w:rPr>
      </w:pPr>
      <w:r>
        <w:rPr>
          <w:b/>
        </w:rPr>
        <w:t xml:space="preserve">Hadis </w:t>
      </w:r>
      <w:r w:rsidR="00747D4D" w:rsidRPr="00C814A9">
        <w:rPr>
          <w:b/>
        </w:rPr>
        <w:t>Konular</w:t>
      </w:r>
      <w:r>
        <w:rPr>
          <w:b/>
        </w:rPr>
        <w:t>ı</w:t>
      </w:r>
      <w:r w:rsidR="00747D4D" w:rsidRPr="00C814A9">
        <w:rPr>
          <w:b/>
        </w:rPr>
        <w:t>:</w:t>
      </w:r>
    </w:p>
    <w:p w:rsidR="00747D4D" w:rsidRPr="00DD348C" w:rsidRDefault="00747D4D" w:rsidP="00747D4D">
      <w:pPr>
        <w:pStyle w:val="ListeParagraf"/>
        <w:numPr>
          <w:ilvl w:val="0"/>
          <w:numId w:val="5"/>
        </w:numPr>
        <w:spacing w:after="0"/>
        <w:ind w:left="993" w:hanging="426"/>
        <w:jc w:val="both"/>
        <w:rPr>
          <w:bCs/>
        </w:rPr>
      </w:pPr>
      <w:r w:rsidRPr="00DD348C">
        <w:rPr>
          <w:bCs/>
        </w:rPr>
        <w:t>Sünnetin önemi, bağlayıcılığı ve hayatımıza yansımaları</w:t>
      </w:r>
    </w:p>
    <w:p w:rsidR="00747D4D" w:rsidRPr="00DD348C" w:rsidRDefault="00747D4D" w:rsidP="00747D4D">
      <w:pPr>
        <w:numPr>
          <w:ilvl w:val="0"/>
          <w:numId w:val="5"/>
        </w:numPr>
        <w:spacing w:after="0"/>
        <w:ind w:left="993" w:hanging="426"/>
        <w:jc w:val="both"/>
        <w:rPr>
          <w:bCs/>
        </w:rPr>
      </w:pPr>
      <w:r w:rsidRPr="00DD348C">
        <w:rPr>
          <w:bCs/>
        </w:rPr>
        <w:t>Sahabe dönemi hadis çalışmaları</w:t>
      </w:r>
    </w:p>
    <w:p w:rsidR="00747D4D" w:rsidRPr="00DD348C" w:rsidRDefault="00747D4D" w:rsidP="00747D4D">
      <w:pPr>
        <w:numPr>
          <w:ilvl w:val="0"/>
          <w:numId w:val="5"/>
        </w:numPr>
        <w:spacing w:after="0"/>
        <w:ind w:left="993" w:hanging="426"/>
        <w:jc w:val="both"/>
        <w:rPr>
          <w:bCs/>
        </w:rPr>
      </w:pPr>
      <w:r w:rsidRPr="00DD348C">
        <w:rPr>
          <w:bCs/>
        </w:rPr>
        <w:t>Tabiin dönemi hadis çalışmaları</w:t>
      </w:r>
    </w:p>
    <w:p w:rsidR="00747D4D" w:rsidRPr="00DD348C" w:rsidRDefault="00747D4D" w:rsidP="00747D4D">
      <w:pPr>
        <w:numPr>
          <w:ilvl w:val="0"/>
          <w:numId w:val="5"/>
        </w:numPr>
        <w:spacing w:after="0"/>
        <w:ind w:left="993" w:hanging="426"/>
        <w:jc w:val="both"/>
        <w:rPr>
          <w:bCs/>
        </w:rPr>
      </w:pPr>
      <w:r w:rsidRPr="00DD348C">
        <w:rPr>
          <w:bCs/>
        </w:rPr>
        <w:t>Uydurma sözlerin tanımı, çıkış sebepleri, özellikleri</w:t>
      </w:r>
    </w:p>
    <w:p w:rsidR="00747D4D" w:rsidRPr="00DD348C" w:rsidRDefault="00747D4D" w:rsidP="00747D4D">
      <w:pPr>
        <w:numPr>
          <w:ilvl w:val="0"/>
          <w:numId w:val="5"/>
        </w:numPr>
        <w:spacing w:after="0"/>
        <w:ind w:left="993" w:hanging="426"/>
        <w:jc w:val="both"/>
        <w:rPr>
          <w:bCs/>
        </w:rPr>
      </w:pPr>
      <w:proofErr w:type="spellStart"/>
      <w:r w:rsidRPr="00DD348C">
        <w:rPr>
          <w:bCs/>
        </w:rPr>
        <w:t>Kur'an</w:t>
      </w:r>
      <w:proofErr w:type="spellEnd"/>
      <w:r w:rsidRPr="00DD348C">
        <w:rPr>
          <w:bCs/>
        </w:rPr>
        <w:t xml:space="preserve">-ı Kerim’e göre Hz. Muhammed (sav)’in dünya ve </w:t>
      </w:r>
      <w:proofErr w:type="spellStart"/>
      <w:r w:rsidRPr="00DD348C">
        <w:rPr>
          <w:bCs/>
        </w:rPr>
        <w:t>ahiretteki</w:t>
      </w:r>
      <w:proofErr w:type="spellEnd"/>
      <w:r w:rsidRPr="00DD348C">
        <w:rPr>
          <w:bCs/>
        </w:rPr>
        <w:t xml:space="preserve"> özellikleri</w:t>
      </w:r>
    </w:p>
    <w:p w:rsidR="00747D4D" w:rsidRDefault="00747D4D" w:rsidP="00747D4D">
      <w:pPr>
        <w:spacing w:after="0"/>
        <w:ind w:firstLine="567"/>
        <w:jc w:val="both"/>
        <w:rPr>
          <w:b/>
          <w:bCs/>
        </w:rPr>
      </w:pPr>
    </w:p>
    <w:p w:rsidR="00CE0B9F" w:rsidRPr="00C814A9" w:rsidRDefault="00CE0B9F" w:rsidP="00CE0B9F">
      <w:pPr>
        <w:spacing w:after="0"/>
        <w:ind w:firstLine="567"/>
        <w:jc w:val="both"/>
        <w:rPr>
          <w:b/>
        </w:rPr>
      </w:pPr>
      <w:r>
        <w:rPr>
          <w:b/>
        </w:rPr>
        <w:t xml:space="preserve">Hadis </w:t>
      </w:r>
      <w:r w:rsidRPr="00C814A9">
        <w:rPr>
          <w:b/>
        </w:rPr>
        <w:t>Konular</w:t>
      </w:r>
      <w:r>
        <w:rPr>
          <w:b/>
        </w:rPr>
        <w:t>ı</w:t>
      </w:r>
      <w:r w:rsidRPr="00C814A9">
        <w:rPr>
          <w:b/>
        </w:rPr>
        <w:t>:</w:t>
      </w:r>
    </w:p>
    <w:p w:rsidR="00CE0B9F" w:rsidRPr="00BC0CE8" w:rsidRDefault="00BC0CE8" w:rsidP="00BC0CE8">
      <w:pPr>
        <w:pStyle w:val="ListeParagraf"/>
        <w:numPr>
          <w:ilvl w:val="0"/>
          <w:numId w:val="7"/>
        </w:numPr>
        <w:spacing w:after="0"/>
        <w:jc w:val="both"/>
      </w:pPr>
      <w:r w:rsidRPr="00BC0CE8">
        <w:t>20 Hadis Ezberi</w:t>
      </w:r>
    </w:p>
    <w:p w:rsidR="00BC0CE8" w:rsidRDefault="00BC0CE8" w:rsidP="00BC0CE8">
      <w:pPr>
        <w:pStyle w:val="ListeParagraf"/>
        <w:numPr>
          <w:ilvl w:val="0"/>
          <w:numId w:val="7"/>
        </w:numPr>
        <w:spacing w:after="0"/>
        <w:jc w:val="both"/>
      </w:pPr>
      <w:r w:rsidRPr="00BC0CE8">
        <w:t>Hadisleri Anlamada Temel İlkeler</w:t>
      </w:r>
    </w:p>
    <w:p w:rsidR="00BC0CE8" w:rsidRDefault="00BC0CE8" w:rsidP="00BC0CE8">
      <w:pPr>
        <w:pStyle w:val="ListeParagraf"/>
        <w:numPr>
          <w:ilvl w:val="0"/>
          <w:numId w:val="7"/>
        </w:numPr>
        <w:spacing w:after="0"/>
        <w:jc w:val="both"/>
      </w:pPr>
      <w:r>
        <w:t>Temel Hadis Kaynakları</w:t>
      </w:r>
    </w:p>
    <w:p w:rsidR="00BC0CE8" w:rsidRDefault="00BC0CE8" w:rsidP="00BC0CE8">
      <w:pPr>
        <w:pStyle w:val="ListeParagraf"/>
        <w:numPr>
          <w:ilvl w:val="0"/>
          <w:numId w:val="7"/>
        </w:numPr>
        <w:spacing w:after="0"/>
        <w:jc w:val="both"/>
      </w:pPr>
      <w:r>
        <w:t>40 Hadis Poster Çalışması</w:t>
      </w:r>
    </w:p>
    <w:p w:rsidR="00BC0CE8" w:rsidRDefault="00BC0CE8" w:rsidP="00BC0CE8">
      <w:pPr>
        <w:pStyle w:val="ListeParagraf"/>
        <w:numPr>
          <w:ilvl w:val="0"/>
          <w:numId w:val="7"/>
        </w:numPr>
        <w:spacing w:after="0"/>
        <w:jc w:val="both"/>
      </w:pPr>
      <w:r>
        <w:t>40 Hadis Resimleme Çalışması</w:t>
      </w:r>
    </w:p>
    <w:p w:rsidR="00BC0CE8" w:rsidRPr="00BC0CE8" w:rsidRDefault="00BC0CE8" w:rsidP="00BC0CE8">
      <w:pPr>
        <w:pStyle w:val="ListeParagraf"/>
        <w:numPr>
          <w:ilvl w:val="0"/>
          <w:numId w:val="7"/>
        </w:numPr>
        <w:spacing w:after="0"/>
        <w:jc w:val="both"/>
      </w:pPr>
      <w:r>
        <w:t xml:space="preserve">Ebu </w:t>
      </w:r>
      <w:proofErr w:type="spellStart"/>
      <w:r>
        <w:t>Hureyre</w:t>
      </w:r>
      <w:proofErr w:type="spellEnd"/>
    </w:p>
    <w:p w:rsidR="00CE0B9F" w:rsidRDefault="00CE0B9F" w:rsidP="00747D4D">
      <w:pPr>
        <w:spacing w:after="0"/>
        <w:ind w:firstLine="567"/>
        <w:jc w:val="both"/>
        <w:rPr>
          <w:b/>
          <w:bCs/>
        </w:rPr>
      </w:pPr>
    </w:p>
    <w:p w:rsidR="00747D4D" w:rsidRPr="00C814A9" w:rsidRDefault="00747D4D" w:rsidP="00747D4D">
      <w:pPr>
        <w:spacing w:after="0"/>
        <w:ind w:firstLine="567"/>
        <w:jc w:val="both"/>
        <w:rPr>
          <w:b/>
          <w:bCs/>
        </w:rPr>
      </w:pPr>
      <w:r w:rsidRPr="00C814A9">
        <w:rPr>
          <w:b/>
          <w:bCs/>
        </w:rPr>
        <w:t>Kaynaklar:</w:t>
      </w:r>
    </w:p>
    <w:p w:rsidR="00747D4D" w:rsidRDefault="00747D4D" w:rsidP="00747D4D">
      <w:pPr>
        <w:pStyle w:val="ListeParagraf"/>
        <w:numPr>
          <w:ilvl w:val="0"/>
          <w:numId w:val="4"/>
        </w:numPr>
        <w:spacing w:after="0"/>
        <w:jc w:val="both"/>
      </w:pPr>
      <w:r>
        <w:t>Temel 6 Hadis Kitabı</w:t>
      </w:r>
    </w:p>
    <w:p w:rsidR="00747D4D" w:rsidRDefault="00747D4D" w:rsidP="00747D4D">
      <w:pPr>
        <w:pStyle w:val="ListeParagraf"/>
        <w:numPr>
          <w:ilvl w:val="0"/>
          <w:numId w:val="4"/>
        </w:numPr>
        <w:spacing w:after="0"/>
        <w:jc w:val="both"/>
      </w:pPr>
      <w:r>
        <w:t>Hadis Usulü (İ. Lütfi Çakan) ve (Talat Koçyiğit)</w:t>
      </w:r>
    </w:p>
    <w:p w:rsidR="00747D4D" w:rsidRDefault="00747D4D" w:rsidP="00747D4D">
      <w:pPr>
        <w:pStyle w:val="ListeParagraf"/>
        <w:numPr>
          <w:ilvl w:val="0"/>
          <w:numId w:val="4"/>
        </w:numPr>
        <w:spacing w:after="0"/>
        <w:jc w:val="both"/>
      </w:pPr>
      <w:r>
        <w:t>DİA (İSAM)</w:t>
      </w:r>
    </w:p>
    <w:p w:rsidR="00747D4D" w:rsidRDefault="00747D4D" w:rsidP="00747D4D">
      <w:pPr>
        <w:pStyle w:val="ListeParagraf"/>
        <w:numPr>
          <w:ilvl w:val="0"/>
          <w:numId w:val="4"/>
        </w:numPr>
        <w:spacing w:after="0"/>
        <w:jc w:val="both"/>
      </w:pPr>
      <w:r>
        <w:t>Hadis Tarihi Kitapları</w:t>
      </w:r>
    </w:p>
    <w:p w:rsidR="00BC0CE8" w:rsidRDefault="00BC0CE8" w:rsidP="00747D4D">
      <w:pPr>
        <w:pStyle w:val="ListeParagraf"/>
        <w:numPr>
          <w:ilvl w:val="0"/>
          <w:numId w:val="4"/>
        </w:numPr>
        <w:spacing w:after="0"/>
        <w:jc w:val="both"/>
      </w:pPr>
      <w:r>
        <w:t>40 Hadis Kitapları</w:t>
      </w:r>
    </w:p>
    <w:p w:rsidR="00747D4D" w:rsidRDefault="00747D4D" w:rsidP="00747D4D">
      <w:pPr>
        <w:spacing w:after="0"/>
        <w:ind w:firstLine="567"/>
        <w:jc w:val="both"/>
        <w:rPr>
          <w:rFonts w:ascii="Calibri" w:hAnsi="Calibri" w:cs="Arial"/>
          <w:color w:val="000000"/>
        </w:rPr>
      </w:pPr>
    </w:p>
    <w:p w:rsidR="00747D4D" w:rsidRDefault="00747D4D" w:rsidP="00747D4D">
      <w:pPr>
        <w:spacing w:after="0"/>
        <w:ind w:firstLine="567"/>
        <w:jc w:val="both"/>
        <w:rPr>
          <w:rFonts w:ascii="Calibri" w:hAnsi="Calibri" w:cs="Arial"/>
          <w:color w:val="000000"/>
        </w:rPr>
      </w:pPr>
      <w:r>
        <w:rPr>
          <w:rFonts w:ascii="Calibri" w:hAnsi="Calibri" w:cs="Arial"/>
          <w:color w:val="000000"/>
        </w:rPr>
        <w:t xml:space="preserve">9. </w:t>
      </w:r>
      <w:r w:rsidRPr="00222DF0">
        <w:rPr>
          <w:rFonts w:ascii="Calibri" w:hAnsi="Calibri" w:cs="Arial"/>
          <w:color w:val="000000"/>
        </w:rPr>
        <w:t xml:space="preserve">Yıllık planlara programlarda belirtildiği üzere Atatürkçülük konuları yerleştirilecektir. </w:t>
      </w:r>
    </w:p>
    <w:p w:rsidR="00747D4D" w:rsidRDefault="00747D4D" w:rsidP="00747D4D">
      <w:pPr>
        <w:spacing w:after="0"/>
        <w:ind w:firstLine="567"/>
        <w:jc w:val="both"/>
        <w:rPr>
          <w:rFonts w:ascii="Calibri" w:hAnsi="Calibri" w:cs="Arial"/>
          <w:color w:val="000000"/>
        </w:rPr>
      </w:pPr>
    </w:p>
    <w:p w:rsidR="00747D4D" w:rsidRDefault="00747D4D" w:rsidP="00747D4D">
      <w:pPr>
        <w:spacing w:after="0"/>
        <w:ind w:firstLine="567"/>
        <w:jc w:val="both"/>
        <w:rPr>
          <w:rFonts w:ascii="Calibri" w:hAnsi="Calibri" w:cs="Arial"/>
          <w:color w:val="000000"/>
        </w:rPr>
      </w:pPr>
      <w:r>
        <w:rPr>
          <w:rFonts w:ascii="Calibri" w:hAnsi="Calibri" w:cs="Arial"/>
          <w:color w:val="000000"/>
        </w:rPr>
        <w:t xml:space="preserve">10. </w:t>
      </w:r>
      <w:r w:rsidRPr="00222DF0">
        <w:rPr>
          <w:rFonts w:ascii="Calibri" w:hAnsi="Calibri" w:cs="Arial"/>
          <w:color w:val="000000"/>
        </w:rPr>
        <w:t>Başarısız öğrencilerle yakından ilgilenilerek derslerde daha fazla kendileri ifade şansı verilecek.</w:t>
      </w:r>
    </w:p>
    <w:p w:rsidR="00747D4D" w:rsidRDefault="00747D4D" w:rsidP="00747D4D">
      <w:pPr>
        <w:spacing w:after="0"/>
        <w:ind w:firstLine="567"/>
        <w:jc w:val="both"/>
        <w:rPr>
          <w:rFonts w:ascii="Calibri" w:hAnsi="Calibri" w:cs="Arial"/>
          <w:color w:val="000000"/>
        </w:rPr>
      </w:pPr>
    </w:p>
    <w:p w:rsidR="00747D4D" w:rsidRDefault="00747D4D" w:rsidP="00747D4D">
      <w:pPr>
        <w:spacing w:after="0"/>
        <w:ind w:firstLine="567"/>
        <w:jc w:val="both"/>
        <w:rPr>
          <w:rFonts w:ascii="Calibri" w:hAnsi="Calibri" w:cs="Arial"/>
          <w:color w:val="000000"/>
        </w:rPr>
      </w:pPr>
      <w:r>
        <w:rPr>
          <w:rFonts w:ascii="Calibri" w:hAnsi="Calibri" w:cs="Arial"/>
          <w:color w:val="000000"/>
        </w:rPr>
        <w:t xml:space="preserve">11. </w:t>
      </w:r>
      <w:r w:rsidRPr="00222DF0">
        <w:rPr>
          <w:rFonts w:ascii="Calibri" w:hAnsi="Calibri" w:cs="Arial"/>
          <w:color w:val="000000"/>
        </w:rPr>
        <w:t>Problemli ve öğrenim güçlüğü yaşayan öğrencilerin velileriyle işbirliği yapılacak.</w:t>
      </w:r>
    </w:p>
    <w:p w:rsidR="00747D4D" w:rsidRDefault="00747D4D" w:rsidP="00747D4D">
      <w:pPr>
        <w:spacing w:after="0"/>
        <w:ind w:firstLine="567"/>
        <w:jc w:val="both"/>
        <w:rPr>
          <w:rFonts w:ascii="Calibri" w:hAnsi="Calibri" w:cs="Arial"/>
          <w:color w:val="000000"/>
        </w:rPr>
      </w:pPr>
    </w:p>
    <w:p w:rsidR="00747D4D" w:rsidRDefault="00747D4D" w:rsidP="00747D4D">
      <w:pPr>
        <w:spacing w:after="0"/>
        <w:ind w:firstLine="567"/>
        <w:jc w:val="both"/>
        <w:rPr>
          <w:rFonts w:ascii="Calibri" w:hAnsi="Calibri" w:cs="Arial"/>
          <w:color w:val="000000"/>
        </w:rPr>
      </w:pPr>
      <w:r>
        <w:rPr>
          <w:rFonts w:ascii="Calibri" w:hAnsi="Calibri" w:cs="Arial"/>
          <w:color w:val="000000"/>
        </w:rPr>
        <w:t xml:space="preserve">12. </w:t>
      </w:r>
      <w:r w:rsidRPr="00222DF0">
        <w:rPr>
          <w:rFonts w:ascii="Calibri" w:hAnsi="Calibri" w:cs="Arial"/>
          <w:color w:val="000000"/>
        </w:rPr>
        <w:t>Konular basitten zora doğru bina edilerek öğretilecek.</w:t>
      </w:r>
    </w:p>
    <w:p w:rsidR="00747D4D" w:rsidRDefault="00747D4D" w:rsidP="00747D4D">
      <w:pPr>
        <w:spacing w:after="0"/>
        <w:ind w:firstLine="567"/>
        <w:jc w:val="both"/>
        <w:rPr>
          <w:rFonts w:ascii="Calibri" w:hAnsi="Calibri" w:cs="Arial"/>
          <w:color w:val="000000"/>
        </w:rPr>
      </w:pPr>
    </w:p>
    <w:p w:rsidR="00747D4D" w:rsidRDefault="00747D4D" w:rsidP="00747D4D">
      <w:pPr>
        <w:spacing w:after="0"/>
        <w:ind w:firstLine="567"/>
        <w:jc w:val="both"/>
        <w:rPr>
          <w:rFonts w:ascii="Calibri" w:hAnsi="Calibri" w:cs="Arial"/>
          <w:color w:val="000000"/>
        </w:rPr>
      </w:pPr>
      <w:r>
        <w:rPr>
          <w:rFonts w:ascii="Calibri" w:hAnsi="Calibri" w:cs="Arial"/>
          <w:color w:val="000000"/>
        </w:rPr>
        <w:t>13. Derslerde mümkün olduğunca teknolojiden yararlanılacak. Bu ve diğer konularda özellikle zümre öğretmenleriyle işbirliği halinde olunacaktır.</w:t>
      </w:r>
    </w:p>
    <w:p w:rsidR="00747D4D" w:rsidRDefault="00747D4D" w:rsidP="00747D4D">
      <w:pPr>
        <w:spacing w:after="0"/>
        <w:ind w:firstLine="567"/>
        <w:jc w:val="both"/>
        <w:rPr>
          <w:rFonts w:ascii="Calibri" w:hAnsi="Calibri" w:cs="Arial"/>
          <w:color w:val="000000"/>
        </w:rPr>
      </w:pPr>
    </w:p>
    <w:p w:rsidR="00747D4D" w:rsidRDefault="00747D4D" w:rsidP="00747D4D">
      <w:pPr>
        <w:spacing w:after="0"/>
        <w:ind w:firstLine="567"/>
        <w:jc w:val="both"/>
        <w:rPr>
          <w:rFonts w:ascii="Calibri" w:hAnsi="Calibri" w:cs="Arial"/>
          <w:color w:val="000000"/>
        </w:rPr>
      </w:pPr>
      <w:r>
        <w:rPr>
          <w:rFonts w:ascii="Calibri" w:hAnsi="Calibri" w:cs="Arial"/>
          <w:color w:val="000000"/>
        </w:rPr>
        <w:t>14. Derslerde özellikle ibadet konularında problem çözme ve beyin fırtınası sıkça kullanılacak. Dersin sosyal hayatla bağlantısı kurularak karşılaşılan bazı problem ve olayların derse göre öğrencilerden yorumlanması istenecek.</w:t>
      </w:r>
    </w:p>
    <w:p w:rsidR="00370149" w:rsidRDefault="00370149" w:rsidP="00747D4D">
      <w:pPr>
        <w:spacing w:after="0"/>
        <w:ind w:firstLine="567"/>
        <w:jc w:val="both"/>
        <w:rPr>
          <w:rFonts w:ascii="Calibri" w:hAnsi="Calibri" w:cs="Arial"/>
          <w:color w:val="000000"/>
        </w:rPr>
      </w:pPr>
    </w:p>
    <w:p w:rsidR="00370149" w:rsidRDefault="00370149" w:rsidP="00747D4D">
      <w:pPr>
        <w:spacing w:after="0"/>
        <w:ind w:firstLine="567"/>
        <w:jc w:val="both"/>
        <w:rPr>
          <w:rFonts w:ascii="Calibri" w:hAnsi="Calibri" w:cs="Arial"/>
          <w:color w:val="000000"/>
        </w:rPr>
      </w:pPr>
      <w:r>
        <w:rPr>
          <w:rFonts w:ascii="Calibri" w:hAnsi="Calibri" w:cs="Arial"/>
          <w:color w:val="000000"/>
        </w:rPr>
        <w:t>15. Öğrencilere en az 20 hadis ezberletilecek. 40 hadis ezberleyenler sözlü notu ile ödüllendirilecek.</w:t>
      </w:r>
    </w:p>
    <w:p w:rsidR="00370149" w:rsidRDefault="00370149" w:rsidP="00747D4D">
      <w:pPr>
        <w:spacing w:after="0"/>
        <w:ind w:firstLine="567"/>
        <w:jc w:val="both"/>
        <w:rPr>
          <w:rFonts w:ascii="Calibri" w:hAnsi="Calibri" w:cs="Arial"/>
          <w:color w:val="000000"/>
        </w:rPr>
      </w:pPr>
    </w:p>
    <w:p w:rsidR="00370149" w:rsidRDefault="00370149" w:rsidP="00747D4D">
      <w:pPr>
        <w:spacing w:after="0"/>
        <w:ind w:firstLine="567"/>
        <w:jc w:val="both"/>
        <w:rPr>
          <w:rFonts w:ascii="Calibri" w:hAnsi="Calibri" w:cs="Arial"/>
          <w:color w:val="000000"/>
        </w:rPr>
      </w:pPr>
      <w:r>
        <w:rPr>
          <w:rFonts w:ascii="Calibri" w:hAnsi="Calibri" w:cs="Arial"/>
          <w:color w:val="000000"/>
        </w:rPr>
        <w:t>16. Hadis çeşitleri tablo halinde gösterilecek. Hadis kaynakları sınıfa getirilerek tanıtılacak.</w:t>
      </w:r>
    </w:p>
    <w:p w:rsidR="00370149" w:rsidRDefault="00370149" w:rsidP="00747D4D">
      <w:pPr>
        <w:spacing w:after="0"/>
        <w:ind w:firstLine="567"/>
        <w:jc w:val="both"/>
        <w:rPr>
          <w:rFonts w:ascii="Calibri" w:hAnsi="Calibri" w:cs="Arial"/>
          <w:color w:val="000000"/>
        </w:rPr>
      </w:pPr>
    </w:p>
    <w:p w:rsidR="00370149" w:rsidRDefault="00370149" w:rsidP="00747D4D">
      <w:pPr>
        <w:spacing w:after="0"/>
        <w:ind w:firstLine="567"/>
        <w:jc w:val="both"/>
        <w:rPr>
          <w:rFonts w:ascii="Calibri" w:hAnsi="Calibri" w:cs="Arial"/>
          <w:color w:val="000000"/>
        </w:rPr>
      </w:pPr>
      <w:r>
        <w:rPr>
          <w:rFonts w:ascii="Calibri" w:hAnsi="Calibri" w:cs="Arial"/>
          <w:color w:val="000000"/>
        </w:rPr>
        <w:t>17. Derslerde öğrencilere hadisler yorumlatılarak günümüz ile ilişkilendirmeleri sağlanacak.</w:t>
      </w:r>
    </w:p>
    <w:p w:rsidR="00103E31" w:rsidRDefault="00103E31" w:rsidP="00103E31">
      <w:pPr>
        <w:spacing w:after="0"/>
        <w:ind w:firstLine="567"/>
        <w:jc w:val="both"/>
        <w:rPr>
          <w:rFonts w:ascii="Calibri" w:hAnsi="Calibri" w:cs="Arial"/>
          <w:color w:val="000000"/>
        </w:rPr>
      </w:pPr>
    </w:p>
    <w:p w:rsidR="00103E31" w:rsidRDefault="004F2C12" w:rsidP="00103E31">
      <w:pPr>
        <w:spacing w:after="0"/>
        <w:ind w:firstLine="567"/>
        <w:jc w:val="both"/>
        <w:rPr>
          <w:rFonts w:ascii="Calibri" w:hAnsi="Calibri" w:cs="Arial"/>
          <w:color w:val="000000"/>
        </w:rPr>
      </w:pPr>
      <w:r>
        <w:rPr>
          <w:rFonts w:ascii="Calibri" w:hAnsi="Calibri" w:cs="Arial"/>
          <w:color w:val="000000"/>
        </w:rPr>
        <w:fldChar w:fldCharType="begin"/>
      </w:r>
      <w:r>
        <w:rPr>
          <w:rFonts w:ascii="Calibri" w:hAnsi="Calibri" w:cs="Arial"/>
          <w:color w:val="000000"/>
        </w:rPr>
        <w:instrText xml:space="preserve"> HYPERLINK "http://www.sorubak.com" </w:instrText>
      </w:r>
      <w:r>
        <w:rPr>
          <w:rFonts w:ascii="Calibri" w:hAnsi="Calibri" w:cs="Arial"/>
          <w:color w:val="000000"/>
        </w:rPr>
        <w:fldChar w:fldCharType="separate"/>
      </w:r>
      <w:r w:rsidRPr="00655431">
        <w:rPr>
          <w:rStyle w:val="Kpr"/>
          <w:rFonts w:ascii="Calibri" w:hAnsi="Calibri" w:cs="Arial"/>
        </w:rPr>
        <w:t>www.sorubak.com</w:t>
      </w:r>
      <w:r>
        <w:rPr>
          <w:rFonts w:ascii="Calibri" w:hAnsi="Calibri" w:cs="Arial"/>
          <w:color w:val="000000"/>
        </w:rPr>
        <w:fldChar w:fldCharType="end"/>
      </w:r>
      <w:r>
        <w:rPr>
          <w:rFonts w:ascii="Calibri" w:hAnsi="Calibri" w:cs="Arial"/>
          <w:color w:val="000000"/>
        </w:rPr>
        <w:t xml:space="preserve"> </w:t>
      </w:r>
    </w:p>
    <w:p w:rsidR="00BC0CE8" w:rsidRDefault="00BC0CE8" w:rsidP="00103E31">
      <w:pPr>
        <w:spacing w:after="0"/>
        <w:ind w:firstLine="567"/>
        <w:jc w:val="both"/>
        <w:rPr>
          <w:rFonts w:ascii="Calibri" w:hAnsi="Calibri" w:cs="Arial"/>
          <w:color w:val="000000"/>
        </w:rPr>
      </w:pPr>
    </w:p>
    <w:p w:rsidR="00BC0CE8" w:rsidRDefault="00BC0CE8" w:rsidP="00103E31">
      <w:pPr>
        <w:spacing w:after="0"/>
        <w:ind w:firstLine="567"/>
        <w:jc w:val="both"/>
        <w:rPr>
          <w:rFonts w:ascii="Calibri" w:hAnsi="Calibri" w:cs="Arial"/>
          <w:color w:val="000000"/>
        </w:rPr>
      </w:pPr>
    </w:p>
    <w:p w:rsidR="00BC0CE8" w:rsidRDefault="00BC0CE8" w:rsidP="00103E31">
      <w:pPr>
        <w:spacing w:after="0"/>
        <w:ind w:firstLine="567"/>
        <w:jc w:val="both"/>
        <w:rPr>
          <w:rFonts w:ascii="Calibri" w:hAnsi="Calibri" w:cs="Arial"/>
          <w:color w:val="000000"/>
        </w:rPr>
      </w:pPr>
    </w:p>
    <w:p w:rsidR="00BC0CE8" w:rsidRDefault="00BC0CE8" w:rsidP="00103E31">
      <w:pPr>
        <w:spacing w:after="0"/>
        <w:ind w:firstLine="567"/>
        <w:jc w:val="both"/>
        <w:rPr>
          <w:rFonts w:ascii="Calibri" w:hAnsi="Calibri" w:cs="Arial"/>
          <w:color w:val="000000"/>
        </w:rPr>
      </w:pPr>
    </w:p>
    <w:p w:rsidR="00B26809" w:rsidRDefault="00B26809" w:rsidP="00B26809">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B26809" w:rsidRDefault="00B26809" w:rsidP="00B26809">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B26809" w:rsidRDefault="00B26809" w:rsidP="00B26809">
      <w:pPr>
        <w:spacing w:after="0"/>
        <w:ind w:firstLine="567"/>
        <w:jc w:val="center"/>
        <w:rPr>
          <w:rFonts w:ascii="Calibri" w:hAnsi="Calibri" w:cs="Arial"/>
          <w:color w:val="000000"/>
        </w:rPr>
      </w:pPr>
    </w:p>
    <w:p w:rsidR="00B26809" w:rsidRDefault="00B26809" w:rsidP="00B26809">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662B72" w:rsidRDefault="00662B72"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r>
        <w:rPr>
          <w:rFonts w:ascii="Calibri" w:hAnsi="Calibri" w:cs="Arial"/>
          <w:color w:val="000000"/>
        </w:rPr>
        <w:tab/>
      </w:r>
      <w:proofErr w:type="gramStart"/>
      <w:r>
        <w:rPr>
          <w:rFonts w:ascii="Calibri" w:hAnsi="Calibri" w:cs="Arial"/>
          <w:color w:val="000000"/>
        </w:rPr>
        <w:t>……………………………………</w:t>
      </w:r>
      <w:proofErr w:type="gramEnd"/>
    </w:p>
    <w:p w:rsidR="00103E31" w:rsidRDefault="00103E31" w:rsidP="009B701B">
      <w:pPr>
        <w:spacing w:after="0"/>
        <w:ind w:firstLine="567"/>
        <w:jc w:val="center"/>
        <w:rPr>
          <w:rFonts w:ascii="Calibri" w:hAnsi="Calibri" w:cs="Arial"/>
          <w:color w:val="000000"/>
        </w:rPr>
      </w:pPr>
      <w:r>
        <w:rPr>
          <w:rFonts w:ascii="Calibri" w:hAnsi="Calibri" w:cs="Arial"/>
          <w:color w:val="000000"/>
        </w:rPr>
        <w:tab/>
        <w:t>Okul Müdürü</w:t>
      </w:r>
    </w:p>
    <w:sectPr w:rsidR="00103E31" w:rsidSect="001F4FBC">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13E8" w:rsidRDefault="00C213E8" w:rsidP="002163ED">
      <w:pPr>
        <w:spacing w:after="0" w:line="240" w:lineRule="auto"/>
      </w:pPr>
      <w:r>
        <w:separator/>
      </w:r>
    </w:p>
  </w:endnote>
  <w:endnote w:type="continuationSeparator" w:id="0">
    <w:p w:rsidR="00C213E8" w:rsidRDefault="00C213E8" w:rsidP="002163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809" w:rsidRDefault="001F4FBC">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A71244FB9FE64BCCAE479B3CCE3B476B"/>
        </w:placeholder>
        <w:dataBinding w:prefixMappings="xmlns:ns0='http://schemas.openxmlformats.org/officeDocument/2006/extended-properties'" w:xpath="/ns0:Properties[1]/ns0:Company[1]" w:storeItemID="{6668398D-A668-4E3E-A5EB-62B293D839F1}"/>
        <w:text/>
      </w:sdtPr>
      <w:sdtContent>
        <w:proofErr w:type="gramStart"/>
        <w:r w:rsidR="00B26809" w:rsidRPr="00B26809">
          <w:rPr>
            <w:color w:val="808080" w:themeColor="background1" w:themeShade="80"/>
            <w:sz w:val="18"/>
            <w:szCs w:val="18"/>
          </w:rPr>
          <w:t>…………………..</w:t>
        </w:r>
        <w:proofErr w:type="gramEnd"/>
        <w:r w:rsidR="00723504">
          <w:rPr>
            <w:color w:val="808080" w:themeColor="background1" w:themeShade="80"/>
            <w:sz w:val="18"/>
            <w:szCs w:val="18"/>
          </w:rPr>
          <w:t xml:space="preserve">Anadolu </w:t>
        </w:r>
        <w:r w:rsidR="00B26809" w:rsidRPr="00B26809">
          <w:rPr>
            <w:color w:val="808080" w:themeColor="background1" w:themeShade="80"/>
            <w:sz w:val="18"/>
            <w:szCs w:val="18"/>
          </w:rPr>
          <w:t>İmam-Hatip Lisesi</w:t>
        </w:r>
      </w:sdtContent>
    </w:sdt>
    <w:r>
      <w:rPr>
        <w:noProof/>
        <w:color w:val="808080" w:themeColor="background1" w:themeShade="80"/>
        <w:lang w:eastAsia="tr-TR"/>
      </w:rPr>
      <w:pict>
        <v:group id="Grup 406" o:spid="_x0000_s4097" style="position:absolute;left:0;text-align:left;margin-left:0;margin-top:0;width:58.1pt;height:48.5pt;z-index:251659264;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4099" style="position:absolute;left:10717;top:13815;width:1161;height:451" coordorigin="-6,3399" coordsize="12197,4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fvP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sEiSeHvTDgCcv0LAAD//wMAUEsBAi0AFAAGAAgAAAAhANvh9svuAAAAhQEAABMAAAAAAAAA&#10;AAAAAAAAAAAAAFtDb250ZW50X1R5cGVzXS54bWxQSwECLQAUAAYACAAAACEAWvQsW78AAAAVAQAA&#10;CwAAAAAAAAAAAAAAAAAfAQAAX3JlbHMvLnJlbHNQSwECLQAUAAYACAAAACEAnc37z8YAAADcAAAA&#10;DwAAAAAAAAAAAAAAAAAHAgAAZHJzL2Rvd25yZXYueG1sUEsFBgAAAAADAAMAtwAAAPoCAAAAAA==&#10;">
            <o:lock v:ext="edit" aspectratio="t"/>
            <v:group id="Group 424" o:spid="_x0000_s4106" style="position:absolute;left:-6;top:3717;width:12189;height:3550" coordorigin="18,7468" coordsize="12189,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">
              <o:lock v:ext="edit" aspectratio="t"/>
              <v:shape id="Freeform 425" o:spid="_x0000_s4109" style="position:absolute;left:18;top:7837;width:7132;height:2863;visibility:visible;mso-wrap-style:square;v-text-anchor:top" coordsize="7132,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" path="m,l17,2863,7132,2578r,-2378l,xe" fillcolor="#a7bfde" stroked="f">
                <v:fill opacity="32896f"/>
                <v:path arrowok="t" o:connecttype="custom" o:connectlocs="0,0;17,2863;7132,2578;7132,200;0,0" o:connectangles="0,0,0,0,0"/>
                <o:lock v:ext="edit" aspectratio="t"/>
              </v:shape>
              <v:shape id="Freeform 426" o:spid="_x0000_s4108" style="position:absolute;left:7150;top:7468;width:3466;height:3550;visibility:visible;mso-wrap-style:square;v-text-anchor:top" coordsize="3466,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" path="m,569l,2930r3466,620l3466,,,569xe" fillcolor="#d3dfee" stroked="f">
                <v:fill opacity="32896f"/>
                <v:path arrowok="t" o:connecttype="custom" o:connectlocs="0,569;0,2930;3466,3550;3466,0;0,569" o:connectangles="0,0,0,0,0"/>
                <o:lock v:ext="edit" aspectratio="t"/>
              </v:shape>
              <v:shape id="Freeform 427" o:spid="_x0000_s4107" style="position:absolute;left:10616;top:7468;width:1591;height:3550;visibility:visible;mso-wrap-style:square;v-text-anchor:top" coordsize="159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" path="m,l,3550,1591,2746r,-2009l,xe" fillcolor="#a7bfde" stroked="f">
                <v:fill opacity="32896f"/>
                <v:path arrowok="t" o:connecttype="custom" o:connectlocs="0,0;0,3550;1591,2746;1591,737;0,0" o:connectangles="0,0,0,0,0"/>
                <o:lock v:ext="edit" aspectratio="t"/>
              </v:shape>
            </v:group>
            <v:shape id="Freeform 428" o:spid="_x0000_s4105" style="position:absolute;left:8071;top:4069;width:4120;height:2913;visibility:visible;mso-wrap-style:square;v-text-anchor:top" coordsize="4120,2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" path="m1,251l,2662r4120,251l4120,,1,251xe" fillcolor="#d8d8d8" stroked="f">
              <v:path arrowok="t" o:connecttype="custom" o:connectlocs="1,251;0,2662;4120,2913;4120,0;1,251" o:connectangles="0,0,0,0,0"/>
              <o:lock v:ext="edit" aspectratio="t"/>
            </v:shape>
            <v:shape id="Freeform 429" o:spid="_x0000_s4104" style="position:absolute;left:4104;top:3399;width:3985;height:4236;visibility:visible;mso-wrap-style:square;v-text-anchor:top" coordsize="3985,4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" path="m,l,4236,3985,3349r,-2428l,xe" fillcolor="#bfbfbf" stroked="f">
              <v:path arrowok="t" o:connecttype="custom" o:connectlocs="0,0;0,4236;3985,3349;3985,921;0,0" o:connectangles="0,0,0,0,0"/>
              <o:lock v:ext="edit" aspectratio="t"/>
            </v:shape>
            <v:shape id="Freeform 430" o:spid="_x0000_s4103" style="position:absolute;left:18;top:3399;width:4086;height:4253;visibility:visible;mso-wrap-style:square;v-text-anchor:top" coordsize="4086,4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" path="m4086,r-2,4253l,3198,,1072,4086,xe" fillcolor="#d8d8d8" stroked="f">
              <v:path arrowok="t" o:connecttype="custom" o:connectlocs="4086,0;4084,4253;0,3198;0,1072;4086,0" o:connectangles="0,0,0,0,0"/>
              <o:lock v:ext="edit" aspectratio="t"/>
            </v:shape>
            <v:shape id="Freeform 431" o:spid="_x0000_s4102" style="position:absolute;left:17;top:3617;width:2076;height:3851;visibility:visible;mso-wrap-style:square;v-text-anchor:top" coordsize="2076,3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" path="m,921l2060,r16,3851l,2981,,921xe" fillcolor="#d3dfee" stroked="f">
              <v:fill opacity="46003f"/>
              <v:path arrowok="t" o:connecttype="custom" o:connectlocs="0,921;2060,0;2076,3851;0,2981;0,921" o:connectangles="0,0,0,0,0"/>
              <o:lock v:ext="edit" aspectratio="t"/>
            </v:shape>
            <v:shape id="Freeform 432" o:spid="_x0000_s4101" style="position:absolute;left:2077;top:3617;width:6011;height:3835;visibility:visible;mso-wrap-style:square;v-text-anchor:top" coordsize="6011,3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" path="m,l17,3835,6011,2629r,-1390l,xe" fillcolor="#a7bfde" stroked="f">
              <v:fill opacity="46003f"/>
              <v:path arrowok="t" o:connecttype="custom" o:connectlocs="0,0;17,3835;6011,2629;6011,1239;0,0" o:connectangles="0,0,0,0,0"/>
              <o:lock v:ext="edit" aspectratio="t"/>
            </v:shape>
            <v:shape id="Freeform 433" o:spid="_x0000_s4100" style="position:absolute;left:8088;top:3835;width:4102;height:3432;visibility:visible;mso-wrap-style:square;v-text-anchor:top" coordsize="4102,3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4098" type="#_x0000_t202" style="position:absolute;left:10821;top:13296;width:1058;height:3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" filled="f" stroked="f">
            <v:textbox inset=",0,,0">
              <w:txbxContent>
                <w:p w:rsidR="00B26809" w:rsidRDefault="001F4FBC">
                  <w:pPr>
                    <w:jc w:val="center"/>
                    <w:rPr>
                      <w:color w:val="4F81BD" w:themeColor="accent1"/>
                    </w:rPr>
                  </w:pPr>
                  <w:r w:rsidRPr="001F4FBC">
                    <w:fldChar w:fldCharType="begin"/>
                  </w:r>
                  <w:r w:rsidR="00B26809">
                    <w:instrText>PAGE   \* MERGEFORMAT</w:instrText>
                  </w:r>
                  <w:r w:rsidRPr="001F4FBC">
                    <w:fldChar w:fldCharType="separate"/>
                  </w:r>
                  <w:r w:rsidR="004F2C12" w:rsidRPr="004F2C12">
                    <w:rPr>
                      <w:noProof/>
                      <w:color w:val="4F81BD" w:themeColor="accent1"/>
                    </w:rPr>
                    <w:t>7</w:t>
                  </w:r>
                  <w:r>
                    <w:rPr>
                      <w:color w:val="4F81BD" w:themeColor="accent1"/>
                    </w:rPr>
                    <w:fldChar w:fldCharType="end"/>
                  </w:r>
                </w:p>
              </w:txbxContent>
            </v:textbox>
          </v:shape>
          <w10:wrap anchorx="margin" anchory="margin"/>
        </v:group>
      </w:pict>
    </w:r>
    <w:r w:rsidR="00B26809">
      <w:rPr>
        <w:color w:val="808080" w:themeColor="background1" w:themeShade="80"/>
      </w:rPr>
      <w:t xml:space="preserve"> | </w:t>
    </w:r>
    <w:sdt>
      <w:sdtPr>
        <w:rPr>
          <w:color w:val="808080" w:themeColor="background1" w:themeShade="80"/>
          <w:sz w:val="18"/>
          <w:szCs w:val="18"/>
        </w:rPr>
        <w:alias w:val="Adres"/>
        <w:id w:val="76161122"/>
        <w:placeholder>
          <w:docPart w:val="FEA86FB21CA94A5D8780600C10EF5E02"/>
        </w:placeholder>
        <w:dataBinding w:prefixMappings="xmlns:ns0='http://schemas.microsoft.com/office/2006/coverPageProps'" w:xpath="/ns0:CoverPageProperties[1]/ns0:CompanyAddress[1]" w:storeItemID="{55AF091B-3C7A-41E3-B477-F2FDAA23CFDA}"/>
        <w:text w:multiLine="1"/>
      </w:sdtPr>
      <w:sdtContent>
        <w:r w:rsidR="00925E1F">
          <w:rPr>
            <w:color w:val="808080" w:themeColor="background1" w:themeShade="80"/>
            <w:sz w:val="18"/>
            <w:szCs w:val="18"/>
          </w:rPr>
          <w:t>…………….</w:t>
        </w:r>
        <w:r w:rsidR="00B26809" w:rsidRPr="00B26809">
          <w:rPr>
            <w:color w:val="808080" w:themeColor="background1" w:themeShade="80"/>
            <w:sz w:val="18"/>
            <w:szCs w:val="18"/>
          </w:rPr>
          <w:t>İlçe /</w:t>
        </w:r>
        <w:r w:rsidR="00925E1F">
          <w:rPr>
            <w:color w:val="808080" w:themeColor="background1" w:themeShade="80"/>
            <w:sz w:val="18"/>
            <w:szCs w:val="18"/>
          </w:rPr>
          <w:t>………………..</w:t>
        </w:r>
        <w:r w:rsidR="00B26809" w:rsidRPr="00B26809">
          <w:rPr>
            <w:color w:val="808080" w:themeColor="background1" w:themeShade="80"/>
            <w:sz w:val="18"/>
            <w:szCs w:val="18"/>
          </w:rPr>
          <w:t xml:space="preserve"> İl</w:t>
        </w:r>
      </w:sdtContent>
    </w:sdt>
  </w:p>
  <w:p w:rsidR="002163ED" w:rsidRDefault="002163E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13E8" w:rsidRDefault="00C213E8" w:rsidP="002163ED">
      <w:pPr>
        <w:spacing w:after="0" w:line="240" w:lineRule="auto"/>
      </w:pPr>
      <w:r>
        <w:separator/>
      </w:r>
    </w:p>
  </w:footnote>
  <w:footnote w:type="continuationSeparator" w:id="0">
    <w:p w:rsidR="00C213E8" w:rsidRDefault="00C213E8" w:rsidP="002163E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bCs/>
        <w:color w:val="1F497D" w:themeColor="text2"/>
        <w:sz w:val="18"/>
        <w:szCs w:val="18"/>
      </w:rPr>
      <w:alias w:val="Başlık"/>
      <w:id w:val="77807649"/>
      <w:placeholder>
        <w:docPart w:val="B7498A39EFFE4CEEB90832E51F53E5DB"/>
      </w:placeholder>
      <w:dataBinding w:prefixMappings="xmlns:ns0='http://schemas.openxmlformats.org/package/2006/metadata/core-properties' xmlns:ns1='http://purl.org/dc/elements/1.1/'" w:xpath="/ns0:coreProperties[1]/ns1:title[1]" w:storeItemID="{6C3C8BC8-F283-45AE-878A-BAB7291924A1}"/>
      <w:text/>
    </w:sdtPr>
    <w:sdtContent>
      <w:p w:rsidR="00B26809" w:rsidRPr="00925E1F" w:rsidRDefault="00B26809" w:rsidP="00747D4D">
        <w:pPr>
          <w:pStyle w:val="stbilgi"/>
          <w:tabs>
            <w:tab w:val="left" w:pos="2580"/>
            <w:tab w:val="left" w:pos="2985"/>
          </w:tabs>
          <w:spacing w:after="120" w:line="276" w:lineRule="auto"/>
          <w:rPr>
            <w:b/>
            <w:bCs/>
            <w:color w:val="1F497D" w:themeColor="text2"/>
            <w:sz w:val="18"/>
            <w:szCs w:val="18"/>
          </w:rPr>
        </w:pPr>
        <w:r w:rsidRPr="00925E1F">
          <w:rPr>
            <w:b/>
            <w:bCs/>
            <w:color w:val="1F497D" w:themeColor="text2"/>
            <w:sz w:val="18"/>
            <w:szCs w:val="18"/>
          </w:rPr>
          <w:t>201</w:t>
        </w:r>
        <w:r w:rsidR="00CE0B9F">
          <w:rPr>
            <w:b/>
            <w:bCs/>
            <w:color w:val="1F497D" w:themeColor="text2"/>
            <w:sz w:val="18"/>
            <w:szCs w:val="18"/>
          </w:rPr>
          <w:t>6</w:t>
        </w:r>
        <w:r w:rsidRPr="00925E1F">
          <w:rPr>
            <w:b/>
            <w:bCs/>
            <w:color w:val="1F497D" w:themeColor="text2"/>
            <w:sz w:val="18"/>
            <w:szCs w:val="18"/>
          </w:rPr>
          <w:t>-201</w:t>
        </w:r>
        <w:r w:rsidR="00CE0B9F">
          <w:rPr>
            <w:b/>
            <w:bCs/>
            <w:color w:val="1F497D" w:themeColor="text2"/>
            <w:sz w:val="18"/>
            <w:szCs w:val="18"/>
          </w:rPr>
          <w:t>7</w:t>
        </w:r>
        <w:r w:rsidRPr="00925E1F">
          <w:rPr>
            <w:b/>
            <w:bCs/>
            <w:color w:val="1F497D" w:themeColor="text2"/>
            <w:sz w:val="18"/>
            <w:szCs w:val="18"/>
          </w:rPr>
          <w:t xml:space="preserve"> Eğitim-Öğretim Yılı</w:t>
        </w:r>
      </w:p>
    </w:sdtContent>
  </w:sdt>
  <w:sdt>
    <w:sdtPr>
      <w:rPr>
        <w:color w:val="7F7F7F" w:themeColor="text1" w:themeTint="80"/>
        <w:sz w:val="16"/>
        <w:szCs w:val="16"/>
      </w:rPr>
      <w:alias w:val="Yazar"/>
      <w:id w:val="77807658"/>
      <w:placeholder>
        <w:docPart w:val="BDA99AFC526C483BBC52D84D38F55D03"/>
      </w:placeholder>
      <w:dataBinding w:prefixMappings="xmlns:ns0='http://schemas.openxmlformats.org/package/2006/metadata/core-properties' xmlns:ns1='http://purl.org/dc/elements/1.1/'" w:xpath="/ns0:coreProperties[1]/ns1:creator[1]" w:storeItemID="{6C3C8BC8-F283-45AE-878A-BAB7291924A1}"/>
      <w:text/>
    </w:sdtPr>
    <w:sdtContent>
      <w:p w:rsidR="00B26809" w:rsidRPr="00925E1F" w:rsidRDefault="004F2C12">
        <w:pPr>
          <w:pStyle w:val="stbilgi"/>
          <w:pBdr>
            <w:bottom w:val="single" w:sz="4" w:space="1" w:color="A5A5A5" w:themeColor="background1" w:themeShade="A5"/>
          </w:pBdr>
          <w:tabs>
            <w:tab w:val="left" w:pos="2580"/>
            <w:tab w:val="left" w:pos="2985"/>
          </w:tabs>
          <w:spacing w:after="120" w:line="276" w:lineRule="auto"/>
          <w:rPr>
            <w:color w:val="7F7F7F" w:themeColor="text1" w:themeTint="80"/>
            <w:sz w:val="16"/>
            <w:szCs w:val="16"/>
          </w:rPr>
        </w:pPr>
        <w:r>
          <w:rPr>
            <w:color w:val="7F7F7F" w:themeColor="text1" w:themeTint="80"/>
            <w:sz w:val="16"/>
            <w:szCs w:val="16"/>
          </w:rPr>
          <w:t>Hadis ve Hadis Metinleri Zümresi</w:t>
        </w:r>
      </w:p>
    </w:sdtContent>
  </w:sdt>
  <w:p w:rsidR="002163ED" w:rsidRDefault="002163E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C1BEE"/>
    <w:multiLevelType w:val="hybridMultilevel"/>
    <w:tmpl w:val="E6247C98"/>
    <w:lvl w:ilvl="0" w:tplc="43740A5A">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8954FA"/>
    <w:multiLevelType w:val="hybridMultilevel"/>
    <w:tmpl w:val="65C6BBAA"/>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6814B9A"/>
    <w:multiLevelType w:val="hybridMultilevel"/>
    <w:tmpl w:val="85CA40DA"/>
    <w:lvl w:ilvl="0" w:tplc="4AD4F838">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D3332C4"/>
    <w:multiLevelType w:val="hybridMultilevel"/>
    <w:tmpl w:val="B8B8E5C8"/>
    <w:lvl w:ilvl="0" w:tplc="8894033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num w:numId="1">
    <w:abstractNumId w:val="2"/>
  </w:num>
  <w:num w:numId="2">
    <w:abstractNumId w:val="5"/>
  </w:num>
  <w:num w:numId="3">
    <w:abstractNumId w:val="4"/>
  </w:num>
  <w:num w:numId="4">
    <w:abstractNumId w:val="1"/>
  </w:num>
  <w:num w:numId="5">
    <w:abstractNumId w:val="0"/>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B00FF9"/>
    <w:rsid w:val="000031C9"/>
    <w:rsid w:val="00004727"/>
    <w:rsid w:val="00007267"/>
    <w:rsid w:val="00010180"/>
    <w:rsid w:val="000201CD"/>
    <w:rsid w:val="0003167A"/>
    <w:rsid w:val="00043CAC"/>
    <w:rsid w:val="00044AFE"/>
    <w:rsid w:val="00047801"/>
    <w:rsid w:val="00052C52"/>
    <w:rsid w:val="00070FE8"/>
    <w:rsid w:val="000812D6"/>
    <w:rsid w:val="00087551"/>
    <w:rsid w:val="000905E9"/>
    <w:rsid w:val="000A2B04"/>
    <w:rsid w:val="000A2D19"/>
    <w:rsid w:val="000A3B77"/>
    <w:rsid w:val="000A5A66"/>
    <w:rsid w:val="000B509E"/>
    <w:rsid w:val="000C0218"/>
    <w:rsid w:val="000D5AFF"/>
    <w:rsid w:val="001002DA"/>
    <w:rsid w:val="00103E31"/>
    <w:rsid w:val="001048C6"/>
    <w:rsid w:val="00121AFF"/>
    <w:rsid w:val="0013011B"/>
    <w:rsid w:val="001328F7"/>
    <w:rsid w:val="00154A13"/>
    <w:rsid w:val="00162228"/>
    <w:rsid w:val="00166EF8"/>
    <w:rsid w:val="00195AC5"/>
    <w:rsid w:val="0019639E"/>
    <w:rsid w:val="00196975"/>
    <w:rsid w:val="001E1BF7"/>
    <w:rsid w:val="001E2D88"/>
    <w:rsid w:val="001E3F49"/>
    <w:rsid w:val="001F4FBC"/>
    <w:rsid w:val="00213C9F"/>
    <w:rsid w:val="002163ED"/>
    <w:rsid w:val="00235FA2"/>
    <w:rsid w:val="002510E5"/>
    <w:rsid w:val="00251180"/>
    <w:rsid w:val="00254ABD"/>
    <w:rsid w:val="0027037B"/>
    <w:rsid w:val="00270F82"/>
    <w:rsid w:val="00286BC4"/>
    <w:rsid w:val="002920A2"/>
    <w:rsid w:val="002B09BA"/>
    <w:rsid w:val="002B33C8"/>
    <w:rsid w:val="002C22DB"/>
    <w:rsid w:val="002C6DCE"/>
    <w:rsid w:val="002F2647"/>
    <w:rsid w:val="002F2A7D"/>
    <w:rsid w:val="002F3582"/>
    <w:rsid w:val="003105FA"/>
    <w:rsid w:val="00315B79"/>
    <w:rsid w:val="00317768"/>
    <w:rsid w:val="00363946"/>
    <w:rsid w:val="00364F03"/>
    <w:rsid w:val="00370149"/>
    <w:rsid w:val="003772A0"/>
    <w:rsid w:val="00385395"/>
    <w:rsid w:val="003B77CD"/>
    <w:rsid w:val="003B7D21"/>
    <w:rsid w:val="003C776A"/>
    <w:rsid w:val="00404EE5"/>
    <w:rsid w:val="004116EA"/>
    <w:rsid w:val="004133E7"/>
    <w:rsid w:val="00421A0D"/>
    <w:rsid w:val="0044544A"/>
    <w:rsid w:val="00445AE6"/>
    <w:rsid w:val="00457104"/>
    <w:rsid w:val="00462957"/>
    <w:rsid w:val="00467F8A"/>
    <w:rsid w:val="004738DD"/>
    <w:rsid w:val="00473FB1"/>
    <w:rsid w:val="00483124"/>
    <w:rsid w:val="004A7956"/>
    <w:rsid w:val="004B1780"/>
    <w:rsid w:val="004C4E98"/>
    <w:rsid w:val="004D1317"/>
    <w:rsid w:val="004F2C12"/>
    <w:rsid w:val="0051295B"/>
    <w:rsid w:val="00512A73"/>
    <w:rsid w:val="00517FA8"/>
    <w:rsid w:val="00540A1F"/>
    <w:rsid w:val="00556955"/>
    <w:rsid w:val="00560618"/>
    <w:rsid w:val="00562953"/>
    <w:rsid w:val="00570306"/>
    <w:rsid w:val="00594630"/>
    <w:rsid w:val="005A324B"/>
    <w:rsid w:val="005A7A1A"/>
    <w:rsid w:val="005B5BCA"/>
    <w:rsid w:val="005C0A8C"/>
    <w:rsid w:val="005C2C55"/>
    <w:rsid w:val="005C5917"/>
    <w:rsid w:val="005E4B1B"/>
    <w:rsid w:val="005E4BD7"/>
    <w:rsid w:val="005F7A3F"/>
    <w:rsid w:val="00602A8A"/>
    <w:rsid w:val="006110B2"/>
    <w:rsid w:val="00614A77"/>
    <w:rsid w:val="00622E15"/>
    <w:rsid w:val="00623DE7"/>
    <w:rsid w:val="006273D3"/>
    <w:rsid w:val="00640E79"/>
    <w:rsid w:val="00651445"/>
    <w:rsid w:val="0065739D"/>
    <w:rsid w:val="0066210D"/>
    <w:rsid w:val="00662B72"/>
    <w:rsid w:val="00670FE1"/>
    <w:rsid w:val="006831C8"/>
    <w:rsid w:val="006A74FF"/>
    <w:rsid w:val="006C7712"/>
    <w:rsid w:val="006D3334"/>
    <w:rsid w:val="006E0623"/>
    <w:rsid w:val="006E612E"/>
    <w:rsid w:val="006E7C45"/>
    <w:rsid w:val="00700801"/>
    <w:rsid w:val="007064D7"/>
    <w:rsid w:val="007065A1"/>
    <w:rsid w:val="00707509"/>
    <w:rsid w:val="00723504"/>
    <w:rsid w:val="007245E2"/>
    <w:rsid w:val="00724F58"/>
    <w:rsid w:val="00741BCA"/>
    <w:rsid w:val="00744BB8"/>
    <w:rsid w:val="00747D4D"/>
    <w:rsid w:val="007607ED"/>
    <w:rsid w:val="007733B9"/>
    <w:rsid w:val="00773A2C"/>
    <w:rsid w:val="00782768"/>
    <w:rsid w:val="0079176B"/>
    <w:rsid w:val="00793D83"/>
    <w:rsid w:val="007A2A07"/>
    <w:rsid w:val="007A7BDC"/>
    <w:rsid w:val="007C7AE4"/>
    <w:rsid w:val="007C7C3E"/>
    <w:rsid w:val="007D0E97"/>
    <w:rsid w:val="007D1828"/>
    <w:rsid w:val="007D323F"/>
    <w:rsid w:val="007E0E2D"/>
    <w:rsid w:val="007E44BB"/>
    <w:rsid w:val="007E6A10"/>
    <w:rsid w:val="007F2767"/>
    <w:rsid w:val="007F5A29"/>
    <w:rsid w:val="00802F60"/>
    <w:rsid w:val="00824AB1"/>
    <w:rsid w:val="00857583"/>
    <w:rsid w:val="00862E14"/>
    <w:rsid w:val="00893705"/>
    <w:rsid w:val="0089448A"/>
    <w:rsid w:val="008973E9"/>
    <w:rsid w:val="008A0450"/>
    <w:rsid w:val="008A346E"/>
    <w:rsid w:val="008D5446"/>
    <w:rsid w:val="008F3E40"/>
    <w:rsid w:val="0090073C"/>
    <w:rsid w:val="00925E1F"/>
    <w:rsid w:val="00943948"/>
    <w:rsid w:val="00963D3D"/>
    <w:rsid w:val="009A08FF"/>
    <w:rsid w:val="009A33F0"/>
    <w:rsid w:val="009A7C86"/>
    <w:rsid w:val="009B6646"/>
    <w:rsid w:val="009B701B"/>
    <w:rsid w:val="009D1FCE"/>
    <w:rsid w:val="009D6BD0"/>
    <w:rsid w:val="009E47FC"/>
    <w:rsid w:val="009F5EDE"/>
    <w:rsid w:val="00A0359D"/>
    <w:rsid w:val="00A03B1F"/>
    <w:rsid w:val="00A108F6"/>
    <w:rsid w:val="00A16E88"/>
    <w:rsid w:val="00A17E31"/>
    <w:rsid w:val="00A26320"/>
    <w:rsid w:val="00A27916"/>
    <w:rsid w:val="00A357AE"/>
    <w:rsid w:val="00A35CFE"/>
    <w:rsid w:val="00A511BA"/>
    <w:rsid w:val="00A514FA"/>
    <w:rsid w:val="00A651DF"/>
    <w:rsid w:val="00A730D4"/>
    <w:rsid w:val="00A81252"/>
    <w:rsid w:val="00A953EA"/>
    <w:rsid w:val="00AB6B86"/>
    <w:rsid w:val="00AE114B"/>
    <w:rsid w:val="00AE42B7"/>
    <w:rsid w:val="00AF556B"/>
    <w:rsid w:val="00AF5C4D"/>
    <w:rsid w:val="00B00FF9"/>
    <w:rsid w:val="00B01918"/>
    <w:rsid w:val="00B019B4"/>
    <w:rsid w:val="00B0642E"/>
    <w:rsid w:val="00B15548"/>
    <w:rsid w:val="00B17A3B"/>
    <w:rsid w:val="00B26809"/>
    <w:rsid w:val="00B27C9B"/>
    <w:rsid w:val="00B35B65"/>
    <w:rsid w:val="00B42305"/>
    <w:rsid w:val="00B506EF"/>
    <w:rsid w:val="00B64C1B"/>
    <w:rsid w:val="00B907D5"/>
    <w:rsid w:val="00B97302"/>
    <w:rsid w:val="00BB2B67"/>
    <w:rsid w:val="00BC03EA"/>
    <w:rsid w:val="00BC0CE8"/>
    <w:rsid w:val="00BC2214"/>
    <w:rsid w:val="00BC47AD"/>
    <w:rsid w:val="00BD7447"/>
    <w:rsid w:val="00BF5204"/>
    <w:rsid w:val="00C213E8"/>
    <w:rsid w:val="00C25839"/>
    <w:rsid w:val="00C27621"/>
    <w:rsid w:val="00C33AD7"/>
    <w:rsid w:val="00C34C6B"/>
    <w:rsid w:val="00C34DF3"/>
    <w:rsid w:val="00C4606B"/>
    <w:rsid w:val="00C50E22"/>
    <w:rsid w:val="00C517E5"/>
    <w:rsid w:val="00C67621"/>
    <w:rsid w:val="00C75417"/>
    <w:rsid w:val="00C814A9"/>
    <w:rsid w:val="00C82F25"/>
    <w:rsid w:val="00C831C7"/>
    <w:rsid w:val="00C94B3B"/>
    <w:rsid w:val="00CA4C1C"/>
    <w:rsid w:val="00CC0AAC"/>
    <w:rsid w:val="00CC384C"/>
    <w:rsid w:val="00CC4D9C"/>
    <w:rsid w:val="00CC50B9"/>
    <w:rsid w:val="00CD1271"/>
    <w:rsid w:val="00CD325F"/>
    <w:rsid w:val="00CE0B9F"/>
    <w:rsid w:val="00CE445D"/>
    <w:rsid w:val="00CE5A95"/>
    <w:rsid w:val="00CF3DEF"/>
    <w:rsid w:val="00D16B71"/>
    <w:rsid w:val="00D257F9"/>
    <w:rsid w:val="00D27EA4"/>
    <w:rsid w:val="00D54AE5"/>
    <w:rsid w:val="00D62459"/>
    <w:rsid w:val="00D65C5D"/>
    <w:rsid w:val="00D66615"/>
    <w:rsid w:val="00D67C30"/>
    <w:rsid w:val="00D7396B"/>
    <w:rsid w:val="00D75E50"/>
    <w:rsid w:val="00D8076A"/>
    <w:rsid w:val="00D87C61"/>
    <w:rsid w:val="00D90A7B"/>
    <w:rsid w:val="00DB498E"/>
    <w:rsid w:val="00DC06FF"/>
    <w:rsid w:val="00DD348C"/>
    <w:rsid w:val="00DE2CF2"/>
    <w:rsid w:val="00DF02E4"/>
    <w:rsid w:val="00DF658A"/>
    <w:rsid w:val="00DF7117"/>
    <w:rsid w:val="00E30C21"/>
    <w:rsid w:val="00E32B31"/>
    <w:rsid w:val="00E55017"/>
    <w:rsid w:val="00E63593"/>
    <w:rsid w:val="00E65A25"/>
    <w:rsid w:val="00E7518F"/>
    <w:rsid w:val="00E807B8"/>
    <w:rsid w:val="00E953A1"/>
    <w:rsid w:val="00EB26ED"/>
    <w:rsid w:val="00ED4D34"/>
    <w:rsid w:val="00EE42F1"/>
    <w:rsid w:val="00EE6300"/>
    <w:rsid w:val="00EE7D39"/>
    <w:rsid w:val="00EF2528"/>
    <w:rsid w:val="00EF3E94"/>
    <w:rsid w:val="00EF5301"/>
    <w:rsid w:val="00F0134B"/>
    <w:rsid w:val="00F03CAB"/>
    <w:rsid w:val="00F1747D"/>
    <w:rsid w:val="00F24687"/>
    <w:rsid w:val="00F259FE"/>
    <w:rsid w:val="00F370F5"/>
    <w:rsid w:val="00F45AD5"/>
    <w:rsid w:val="00F5371E"/>
    <w:rsid w:val="00F629D5"/>
    <w:rsid w:val="00F65967"/>
    <w:rsid w:val="00F74338"/>
    <w:rsid w:val="00F85F90"/>
    <w:rsid w:val="00F979A5"/>
    <w:rsid w:val="00FA2E2C"/>
    <w:rsid w:val="00FB17F5"/>
    <w:rsid w:val="00FB6CFA"/>
    <w:rsid w:val="00FC558D"/>
    <w:rsid w:val="00FE28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4FB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2163E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163ED"/>
  </w:style>
  <w:style w:type="paragraph" w:styleId="Altbilgi">
    <w:name w:val="footer"/>
    <w:basedOn w:val="Normal"/>
    <w:link w:val="AltbilgiChar"/>
    <w:uiPriority w:val="99"/>
    <w:unhideWhenUsed/>
    <w:rsid w:val="002163E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163ED"/>
  </w:style>
  <w:style w:type="paragraph" w:styleId="BalonMetni">
    <w:name w:val="Balloon Text"/>
    <w:basedOn w:val="Normal"/>
    <w:link w:val="BalonMetniChar"/>
    <w:uiPriority w:val="99"/>
    <w:semiHidden/>
    <w:unhideWhenUsed/>
    <w:rsid w:val="002163E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163ED"/>
    <w:rPr>
      <w:rFonts w:ascii="Tahoma" w:hAnsi="Tahoma" w:cs="Tahoma"/>
      <w:sz w:val="16"/>
      <w:szCs w:val="16"/>
    </w:rPr>
  </w:style>
  <w:style w:type="table" w:styleId="OrtaKlavuz1-Vurgu5">
    <w:name w:val="Medium Grid 1 Accent 5"/>
    <w:basedOn w:val="NormalTablo"/>
    <w:uiPriority w:val="67"/>
    <w:rsid w:val="008F3E40"/>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Kpr">
    <w:name w:val="Hyperlink"/>
    <w:basedOn w:val="VarsaylanParagrafYazTipi"/>
    <w:uiPriority w:val="99"/>
    <w:unhideWhenUsed/>
    <w:rsid w:val="004F2C1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16501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71244FB9FE64BCCAE479B3CCE3B476B"/>
        <w:category>
          <w:name w:val="Genel"/>
          <w:gallery w:val="placeholder"/>
        </w:category>
        <w:types>
          <w:type w:val="bbPlcHdr"/>
        </w:types>
        <w:behaviors>
          <w:behavior w:val="content"/>
        </w:behaviors>
        <w:guid w:val="{7E90DA88-B42C-4188-883A-4B370CC89606}"/>
      </w:docPartPr>
      <w:docPartBody>
        <w:p w:rsidR="00273A67" w:rsidRDefault="00583CA4" w:rsidP="00583CA4">
          <w:pPr>
            <w:pStyle w:val="A71244FB9FE64BCCAE479B3CCE3B476B"/>
          </w:pPr>
          <w:r>
            <w:rPr>
              <w:color w:val="7F7F7F" w:themeColor="background1" w:themeShade="7F"/>
            </w:rPr>
            <w:t>[Şirket adını yazın]</w:t>
          </w:r>
        </w:p>
      </w:docPartBody>
    </w:docPart>
    <w:docPart>
      <w:docPartPr>
        <w:name w:val="FEA86FB21CA94A5D8780600C10EF5E02"/>
        <w:category>
          <w:name w:val="Genel"/>
          <w:gallery w:val="placeholder"/>
        </w:category>
        <w:types>
          <w:type w:val="bbPlcHdr"/>
        </w:types>
        <w:behaviors>
          <w:behavior w:val="content"/>
        </w:behaviors>
        <w:guid w:val="{9468080C-F32D-43FD-B3FD-3AEF82BF52BD}"/>
      </w:docPartPr>
      <w:docPartBody>
        <w:p w:rsidR="00273A67" w:rsidRDefault="00583CA4" w:rsidP="00583CA4">
          <w:pPr>
            <w:pStyle w:val="FEA86FB21CA94A5D8780600C10EF5E02"/>
          </w:pPr>
          <w:r>
            <w:rPr>
              <w:color w:val="7F7F7F" w:themeColor="background1" w:themeShade="7F"/>
            </w:rPr>
            <w:t>[Şirket adresini yazın]</w:t>
          </w:r>
        </w:p>
      </w:docPartBody>
    </w:docPart>
    <w:docPart>
      <w:docPartPr>
        <w:name w:val="B7498A39EFFE4CEEB90832E51F53E5DB"/>
        <w:category>
          <w:name w:val="Genel"/>
          <w:gallery w:val="placeholder"/>
        </w:category>
        <w:types>
          <w:type w:val="bbPlcHdr"/>
        </w:types>
        <w:behaviors>
          <w:behavior w:val="content"/>
        </w:behaviors>
        <w:guid w:val="{A863922A-9414-42D3-87A1-1DD577E8CA46}"/>
      </w:docPartPr>
      <w:docPartBody>
        <w:p w:rsidR="00273A67" w:rsidRDefault="00583CA4" w:rsidP="00583CA4">
          <w:pPr>
            <w:pStyle w:val="B7498A39EFFE4CEEB90832E51F53E5DB"/>
          </w:pPr>
          <w:r>
            <w:rPr>
              <w:b/>
              <w:bCs/>
              <w:color w:val="1F497D" w:themeColor="text2"/>
              <w:sz w:val="28"/>
              <w:szCs w:val="28"/>
            </w:rPr>
            <w:t>[Belge başlığını yazın]</w:t>
          </w:r>
        </w:p>
      </w:docPartBody>
    </w:docPart>
    <w:docPart>
      <w:docPartPr>
        <w:name w:val="BDA99AFC526C483BBC52D84D38F55D03"/>
        <w:category>
          <w:name w:val="Genel"/>
          <w:gallery w:val="placeholder"/>
        </w:category>
        <w:types>
          <w:type w:val="bbPlcHdr"/>
        </w:types>
        <w:behaviors>
          <w:behavior w:val="content"/>
        </w:behaviors>
        <w:guid w:val="{F337F532-8086-4ADA-B049-7DE73F518DE8}"/>
      </w:docPartPr>
      <w:docPartBody>
        <w:p w:rsidR="00273A67" w:rsidRDefault="00583CA4" w:rsidP="00583CA4">
          <w:pPr>
            <w:pStyle w:val="BDA99AFC526C483BBC52D84D38F55D03"/>
          </w:pPr>
          <w:r>
            <w:rPr>
              <w:color w:val="808080" w:themeColor="text1" w:themeTint="7F"/>
            </w:rPr>
            <w:t>[Yazar adını yazın]</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583CA4"/>
    <w:rsid w:val="00087A86"/>
    <w:rsid w:val="002240CE"/>
    <w:rsid w:val="00273A67"/>
    <w:rsid w:val="003943B7"/>
    <w:rsid w:val="003A1955"/>
    <w:rsid w:val="004A3766"/>
    <w:rsid w:val="00583CA4"/>
    <w:rsid w:val="007F5473"/>
    <w:rsid w:val="00842C54"/>
    <w:rsid w:val="008F3A23"/>
    <w:rsid w:val="00D272C5"/>
    <w:rsid w:val="00D57BD5"/>
    <w:rsid w:val="00DC7D58"/>
    <w:rsid w:val="00E05DCB"/>
    <w:rsid w:val="00FB66C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7D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4354D5CB37C049B2AD23188DFB965087">
    <w:name w:val="4354D5CB37C049B2AD23188DFB965087"/>
    <w:rsid w:val="00583CA4"/>
  </w:style>
  <w:style w:type="paragraph" w:customStyle="1" w:styleId="1D8097580A1641E1A82306425652A274">
    <w:name w:val="1D8097580A1641E1A82306425652A274"/>
    <w:rsid w:val="00583CA4"/>
  </w:style>
  <w:style w:type="paragraph" w:customStyle="1" w:styleId="A901D944A8284556A7B561383D9BFDB1">
    <w:name w:val="A901D944A8284556A7B561383D9BFDB1"/>
    <w:rsid w:val="00583CA4"/>
  </w:style>
  <w:style w:type="paragraph" w:customStyle="1" w:styleId="BD26DE7BE8C340279360C768FE42D812">
    <w:name w:val="BD26DE7BE8C340279360C768FE42D812"/>
    <w:rsid w:val="00583CA4"/>
  </w:style>
  <w:style w:type="paragraph" w:customStyle="1" w:styleId="272CCCEE08774387B1A5AC5686D31E3A">
    <w:name w:val="272CCCEE08774387B1A5AC5686D31E3A"/>
    <w:rsid w:val="00583CA4"/>
  </w:style>
  <w:style w:type="paragraph" w:customStyle="1" w:styleId="A71244FB9FE64BCCAE479B3CCE3B476B">
    <w:name w:val="A71244FB9FE64BCCAE479B3CCE3B476B"/>
    <w:rsid w:val="00583CA4"/>
  </w:style>
  <w:style w:type="paragraph" w:customStyle="1" w:styleId="FEA86FB21CA94A5D8780600C10EF5E02">
    <w:name w:val="FEA86FB21CA94A5D8780600C10EF5E02"/>
    <w:rsid w:val="00583CA4"/>
  </w:style>
  <w:style w:type="paragraph" w:customStyle="1" w:styleId="B7498A39EFFE4CEEB90832E51F53E5DB">
    <w:name w:val="B7498A39EFFE4CEEB90832E51F53E5DB"/>
    <w:rsid w:val="00583CA4"/>
  </w:style>
  <w:style w:type="paragraph" w:customStyle="1" w:styleId="A85426393361478784B3594DB81CF137">
    <w:name w:val="A85426393361478784B3594DB81CF137"/>
    <w:rsid w:val="00583CA4"/>
  </w:style>
  <w:style w:type="paragraph" w:customStyle="1" w:styleId="BDA99AFC526C483BBC52D84D38F55D03">
    <w:name w:val="BDA99AFC526C483BBC52D84D38F55D03"/>
    <w:rsid w:val="00583CA4"/>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…………….İlçe /……………….. İl</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2751</Words>
  <Characters>15685</Characters>
  <DocSecurity>0</DocSecurity>
  <Lines>130</Lines>
  <Paragraphs>36</Paragraphs>
  <ScaleCrop>false</ScaleCrop>
  <HeadingPairs>
    <vt:vector size="2" baseType="variant">
      <vt:variant>
        <vt:lpstr>Konu Başlığı</vt:lpstr>
      </vt:variant>
      <vt:variant>
        <vt:i4>1</vt:i4>
      </vt:variant>
    </vt:vector>
  </HeadingPairs>
  <TitlesOfParts>
    <vt:vector size="1" baseType="lpstr">
      <vt:lpstr>2013-2014 Eğitim-Öğretim Yılı</vt:lpstr>
    </vt:vector>
  </TitlesOfParts>
  <Manager>www.sorubak.com</Manager>
  <LinksUpToDate>false</LinksUpToDate>
  <CharactersWithSpaces>18400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2016-09-10T04:50:00Z</dcterms:created>
  <dcterms:modified xsi:type="dcterms:W3CDTF">2016-09-10T04:50:00Z</dcterms:modified>
  <cp:category>www.sorubak.com</cp:category>
</cp:coreProperties>
</file>