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E57" w:rsidRDefault="00360F5E" w:rsidP="00597E57">
      <w:pPr>
        <w:pStyle w:val="stbilgi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….</w:t>
      </w:r>
      <w:proofErr w:type="gramEnd"/>
      <w:r w:rsidR="00597E57" w:rsidRPr="008665ED">
        <w:rPr>
          <w:b/>
          <w:sz w:val="28"/>
          <w:szCs w:val="28"/>
        </w:rPr>
        <w:t xml:space="preserve">ORTA OKULU </w:t>
      </w:r>
      <w:r w:rsidR="005C6647">
        <w:rPr>
          <w:b/>
          <w:sz w:val="28"/>
          <w:szCs w:val="28"/>
        </w:rPr>
        <w:t>2016-2017</w:t>
      </w:r>
      <w:r w:rsidR="00597E57" w:rsidRPr="008665ED">
        <w:rPr>
          <w:b/>
          <w:sz w:val="28"/>
          <w:szCs w:val="28"/>
        </w:rPr>
        <w:t xml:space="preserve"> EĞİTİ ÖĞRETİM YILI </w:t>
      </w:r>
      <w:r w:rsidR="00597E57">
        <w:rPr>
          <w:b/>
          <w:sz w:val="28"/>
          <w:szCs w:val="28"/>
        </w:rPr>
        <w:t>GÖRSEL SANATLAR</w:t>
      </w:r>
      <w:r w:rsidR="00597E57" w:rsidRPr="008665ED">
        <w:rPr>
          <w:b/>
          <w:sz w:val="28"/>
          <w:szCs w:val="28"/>
        </w:rPr>
        <w:t xml:space="preserve"> DERSİ BİREYSELLEŞTİRİLMİŞ EĞİTİM PLANI</w:t>
      </w:r>
    </w:p>
    <w:p w:rsidR="00597E57" w:rsidRDefault="00597E57" w:rsidP="00597E57">
      <w:pPr>
        <w:pStyle w:val="stbilgi"/>
        <w:jc w:val="center"/>
        <w:rPr>
          <w:b/>
          <w:sz w:val="28"/>
          <w:szCs w:val="28"/>
        </w:rPr>
      </w:pPr>
    </w:p>
    <w:p w:rsidR="00597E57" w:rsidRPr="008665ED" w:rsidRDefault="00597E57" w:rsidP="00597E57">
      <w:pPr>
        <w:pStyle w:val="stbilgi"/>
        <w:rPr>
          <w:b/>
          <w:sz w:val="24"/>
          <w:szCs w:val="24"/>
        </w:rPr>
      </w:pPr>
      <w:r w:rsidRPr="008665ED">
        <w:rPr>
          <w:b/>
          <w:sz w:val="24"/>
          <w:szCs w:val="24"/>
        </w:rPr>
        <w:t>Öğre</w:t>
      </w:r>
      <w:r>
        <w:rPr>
          <w:b/>
          <w:sz w:val="24"/>
          <w:szCs w:val="24"/>
        </w:rPr>
        <w:t>ncinin Adı Soyadı :</w:t>
      </w:r>
      <w:r>
        <w:rPr>
          <w:b/>
          <w:sz w:val="24"/>
          <w:szCs w:val="24"/>
        </w:rPr>
        <w:tab/>
        <w:t xml:space="preserve">                                   </w:t>
      </w:r>
      <w:r w:rsidR="00360F5E">
        <w:rPr>
          <w:b/>
          <w:sz w:val="24"/>
          <w:szCs w:val="24"/>
        </w:rPr>
        <w:t xml:space="preserve">                           </w:t>
      </w:r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 xml:space="preserve">Sınıfı                              : </w:t>
      </w:r>
      <w:r w:rsidRPr="008665ED">
        <w:rPr>
          <w:b/>
          <w:sz w:val="24"/>
          <w:szCs w:val="24"/>
        </w:rPr>
        <w:t>5</w:t>
      </w:r>
      <w:proofErr w:type="gramEnd"/>
    </w:p>
    <w:p w:rsidR="00597E57" w:rsidRPr="008665ED" w:rsidRDefault="00597E57" w:rsidP="00597E57">
      <w:pPr>
        <w:pStyle w:val="stbilgi"/>
        <w:rPr>
          <w:b/>
          <w:sz w:val="24"/>
          <w:szCs w:val="24"/>
        </w:rPr>
      </w:pPr>
      <w:r w:rsidRPr="008665ED">
        <w:rPr>
          <w:b/>
          <w:sz w:val="24"/>
          <w:szCs w:val="24"/>
        </w:rPr>
        <w:t xml:space="preserve">Programı Hazırlayan </w:t>
      </w:r>
      <w:r>
        <w:rPr>
          <w:b/>
          <w:sz w:val="24"/>
          <w:szCs w:val="24"/>
        </w:rPr>
        <w:t xml:space="preserve">   </w:t>
      </w:r>
      <w:r w:rsidRPr="008665ED">
        <w:rPr>
          <w:b/>
          <w:sz w:val="24"/>
          <w:szCs w:val="24"/>
        </w:rPr>
        <w:t xml:space="preserve">: </w:t>
      </w:r>
      <w:r w:rsidR="00360F5E">
        <w:rPr>
          <w:b/>
          <w:sz w:val="24"/>
          <w:szCs w:val="24"/>
        </w:rPr>
        <w:tab/>
      </w:r>
      <w:r w:rsidR="00360F5E">
        <w:rPr>
          <w:b/>
          <w:sz w:val="24"/>
          <w:szCs w:val="24"/>
        </w:rPr>
        <w:tab/>
      </w:r>
      <w:r w:rsidRPr="008665ED">
        <w:rPr>
          <w:b/>
          <w:sz w:val="24"/>
          <w:szCs w:val="24"/>
        </w:rPr>
        <w:t xml:space="preserve">BEP Hazırlama Tarihi </w:t>
      </w:r>
      <w:r>
        <w:rPr>
          <w:b/>
          <w:sz w:val="24"/>
          <w:szCs w:val="24"/>
        </w:rPr>
        <w:t xml:space="preserve"> </w:t>
      </w:r>
      <w:r w:rsidR="005C6647">
        <w:rPr>
          <w:b/>
          <w:sz w:val="24"/>
          <w:szCs w:val="24"/>
        </w:rPr>
        <w:t>: 19.10.2016</w:t>
      </w:r>
    </w:p>
    <w:p w:rsidR="00597E57" w:rsidRDefault="00597E57"/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597E57" w:rsidTr="00597E57">
        <w:tc>
          <w:tcPr>
            <w:tcW w:w="2303" w:type="dxa"/>
          </w:tcPr>
          <w:p w:rsidR="00597E57" w:rsidRPr="00FB04BB" w:rsidRDefault="00597E57">
            <w:pPr>
              <w:rPr>
                <w:b/>
                <w:sz w:val="24"/>
                <w:szCs w:val="24"/>
                <w:u w:val="single"/>
              </w:rPr>
            </w:pPr>
            <w:r w:rsidRPr="00FB04BB">
              <w:rPr>
                <w:b/>
                <w:sz w:val="24"/>
                <w:szCs w:val="24"/>
                <w:u w:val="single"/>
              </w:rPr>
              <w:t>UZUN DÖNEMLİ AMAÇLAR</w:t>
            </w:r>
          </w:p>
        </w:tc>
        <w:tc>
          <w:tcPr>
            <w:tcW w:w="2303" w:type="dxa"/>
          </w:tcPr>
          <w:p w:rsidR="00597E57" w:rsidRPr="00FB04BB" w:rsidRDefault="00597E57">
            <w:pPr>
              <w:rPr>
                <w:b/>
                <w:sz w:val="24"/>
                <w:szCs w:val="24"/>
                <w:u w:val="single"/>
              </w:rPr>
            </w:pPr>
            <w:r w:rsidRPr="00FB04BB">
              <w:rPr>
                <w:b/>
                <w:sz w:val="24"/>
                <w:szCs w:val="24"/>
                <w:u w:val="single"/>
              </w:rPr>
              <w:t>KISA DÖNEMLİ AMAÇLAR</w:t>
            </w:r>
          </w:p>
        </w:tc>
        <w:tc>
          <w:tcPr>
            <w:tcW w:w="2303" w:type="dxa"/>
          </w:tcPr>
          <w:p w:rsidR="00597E57" w:rsidRPr="00FB04BB" w:rsidRDefault="00597E57">
            <w:pPr>
              <w:rPr>
                <w:b/>
                <w:sz w:val="24"/>
                <w:szCs w:val="24"/>
                <w:u w:val="single"/>
              </w:rPr>
            </w:pPr>
            <w:r w:rsidRPr="00FB04BB">
              <w:rPr>
                <w:b/>
                <w:sz w:val="24"/>
                <w:szCs w:val="24"/>
                <w:u w:val="single"/>
              </w:rPr>
              <w:t>BAŞLAMA BİTİŞ TARİHİ</w:t>
            </w:r>
          </w:p>
        </w:tc>
        <w:tc>
          <w:tcPr>
            <w:tcW w:w="2303" w:type="dxa"/>
          </w:tcPr>
          <w:p w:rsidR="00597E57" w:rsidRPr="00FB04BB" w:rsidRDefault="00597E57">
            <w:pPr>
              <w:rPr>
                <w:b/>
                <w:sz w:val="24"/>
                <w:szCs w:val="24"/>
                <w:u w:val="single"/>
              </w:rPr>
            </w:pPr>
            <w:r w:rsidRPr="00FB04BB">
              <w:rPr>
                <w:b/>
                <w:sz w:val="24"/>
                <w:szCs w:val="24"/>
                <w:u w:val="single"/>
              </w:rPr>
              <w:t>SORUMLU KİŞİ</w:t>
            </w:r>
          </w:p>
        </w:tc>
      </w:tr>
      <w:tr w:rsidR="00597E57" w:rsidTr="00597E57">
        <w:tc>
          <w:tcPr>
            <w:tcW w:w="2303" w:type="dxa"/>
          </w:tcPr>
          <w:p w:rsidR="00597E57" w:rsidRPr="00FB04BB" w:rsidRDefault="00597E57" w:rsidP="00597E5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B04BB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Yoğurma maddeleriyle çalışmalar yapar.</w:t>
            </w:r>
          </w:p>
          <w:p w:rsidR="00597E57" w:rsidRPr="00FB04BB" w:rsidRDefault="00597E57">
            <w:pPr>
              <w:rPr>
                <w:b/>
              </w:rPr>
            </w:pPr>
          </w:p>
        </w:tc>
        <w:tc>
          <w:tcPr>
            <w:tcW w:w="2303" w:type="dxa"/>
          </w:tcPr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 1. Yoğurma maddesini alır.</w:t>
            </w:r>
          </w:p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2. Yoğurma maddesini eliyle sıkar.</w:t>
            </w:r>
          </w:p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3. Yoğurma maddesini eliyle bastırır.</w:t>
            </w:r>
          </w:p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4. Yoğurma maddesini avuç içinde, parmakları arasında yuvarlar.</w:t>
            </w:r>
          </w:p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5. Yoğurma maddesini parmakla çukurlaştırır.</w:t>
            </w:r>
          </w:p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6. Yoğurma maddesini rulo yapar.</w:t>
            </w:r>
          </w:p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7. Yoğurma maddesine eliyle şekil verir.</w:t>
            </w:r>
          </w:p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8. Yoğurma maddesini araçla bastırarak, kazıyarak şekil verir.</w:t>
            </w:r>
          </w:p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  <w:p w:rsidR="00597E57" w:rsidRDefault="00597E57"/>
        </w:tc>
        <w:tc>
          <w:tcPr>
            <w:tcW w:w="2303" w:type="dxa"/>
          </w:tcPr>
          <w:p w:rsidR="00597E57" w:rsidRDefault="00597E57" w:rsidP="00597E57">
            <w:r>
              <w:t>19 Ekim</w:t>
            </w:r>
          </w:p>
          <w:p w:rsidR="00597E57" w:rsidRDefault="00597E57" w:rsidP="00597E57">
            <w:r>
              <w:t>17 Haziran</w:t>
            </w:r>
          </w:p>
        </w:tc>
        <w:tc>
          <w:tcPr>
            <w:tcW w:w="2303" w:type="dxa"/>
          </w:tcPr>
          <w:p w:rsidR="00597E57" w:rsidRDefault="00597E57"/>
        </w:tc>
      </w:tr>
      <w:tr w:rsidR="00597E57" w:rsidTr="00597E57">
        <w:tc>
          <w:tcPr>
            <w:tcW w:w="2303" w:type="dxa"/>
          </w:tcPr>
          <w:p w:rsidR="00597E57" w:rsidRPr="00FB04BB" w:rsidRDefault="00597E57" w:rsidP="00597E5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B04BB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Renkleri sınıflandırır.</w:t>
            </w:r>
          </w:p>
          <w:p w:rsidR="00597E57" w:rsidRPr="00FB04BB" w:rsidRDefault="00597E57">
            <w:pPr>
              <w:rPr>
                <w:b/>
              </w:rPr>
            </w:pPr>
          </w:p>
        </w:tc>
        <w:tc>
          <w:tcPr>
            <w:tcW w:w="2303" w:type="dxa"/>
          </w:tcPr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 Kırmızı, mavi ve sarının ana renkler olduğunu söyler.</w:t>
            </w:r>
          </w:p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2. Yeşil, turuncu ve morun ara renkler olduğunu söyler.</w:t>
            </w:r>
          </w:p>
          <w:p w:rsidR="00597E57" w:rsidRPr="00361CC1" w:rsidRDefault="00597E57" w:rsidP="00597E57">
            <w:pPr>
              <w:rPr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361CC1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597E57" w:rsidRDefault="00597E57"/>
        </w:tc>
        <w:tc>
          <w:tcPr>
            <w:tcW w:w="2303" w:type="dxa"/>
          </w:tcPr>
          <w:p w:rsidR="00597E57" w:rsidRDefault="00597E57" w:rsidP="00597E57">
            <w:r>
              <w:t>19 Ekim</w:t>
            </w:r>
          </w:p>
          <w:p w:rsidR="00597E57" w:rsidRDefault="00597E57" w:rsidP="00597E57">
            <w:r>
              <w:t>17 Haziran</w:t>
            </w:r>
          </w:p>
        </w:tc>
        <w:tc>
          <w:tcPr>
            <w:tcW w:w="2303" w:type="dxa"/>
          </w:tcPr>
          <w:p w:rsidR="00597E57" w:rsidRDefault="00597E57" w:rsidP="00597E57"/>
        </w:tc>
      </w:tr>
      <w:tr w:rsidR="00597E57" w:rsidTr="00597E57">
        <w:tc>
          <w:tcPr>
            <w:tcW w:w="2303" w:type="dxa"/>
          </w:tcPr>
          <w:p w:rsidR="00597E57" w:rsidRPr="00FB04BB" w:rsidRDefault="00597E57">
            <w:pPr>
              <w:rPr>
                <w:b/>
              </w:rPr>
            </w:pPr>
            <w:r w:rsidRPr="00FB04BB">
              <w:rPr>
                <w:rFonts w:ascii="Arial" w:hAnsi="Arial" w:cs="Arial"/>
                <w:b/>
                <w:sz w:val="20"/>
                <w:szCs w:val="20"/>
              </w:rPr>
              <w:t>Boya malzemeleriyle renkli çalışmalar yapar</w:t>
            </w:r>
          </w:p>
        </w:tc>
        <w:tc>
          <w:tcPr>
            <w:tcW w:w="2303" w:type="dxa"/>
          </w:tcPr>
          <w:p w:rsidR="00597E57" w:rsidRPr="00361CC1" w:rsidRDefault="00597E57" w:rsidP="00597E57">
            <w:pPr>
              <w:rPr>
                <w:sz w:val="20"/>
                <w:szCs w:val="20"/>
              </w:rPr>
            </w:pPr>
            <w:r w:rsidRPr="00361CC1">
              <w:rPr>
                <w:rFonts w:ascii="Arial" w:hAnsi="Arial" w:cs="Arial"/>
                <w:sz w:val="20"/>
                <w:szCs w:val="20"/>
              </w:rPr>
              <w:t>  1. Boş bir yüzeyi tek renkle serbest boyar.</w:t>
            </w:r>
          </w:p>
          <w:p w:rsidR="00597E57" w:rsidRPr="00361CC1" w:rsidRDefault="00597E57" w:rsidP="00597E57">
            <w:pPr>
              <w:rPr>
                <w:sz w:val="20"/>
                <w:szCs w:val="20"/>
              </w:rPr>
            </w:pPr>
            <w:r w:rsidRPr="00361CC1">
              <w:rPr>
                <w:rFonts w:ascii="Arial" w:hAnsi="Arial" w:cs="Arial"/>
                <w:sz w:val="20"/>
                <w:szCs w:val="20"/>
              </w:rPr>
              <w:t>  2. Boş bir yüzeyi istediği renklerle serbest boyar.</w:t>
            </w:r>
          </w:p>
          <w:p w:rsidR="00597E57" w:rsidRPr="00361CC1" w:rsidRDefault="00597E57" w:rsidP="00597E57">
            <w:pPr>
              <w:rPr>
                <w:sz w:val="20"/>
                <w:szCs w:val="20"/>
              </w:rPr>
            </w:pPr>
            <w:r w:rsidRPr="00361CC1">
              <w:rPr>
                <w:rFonts w:ascii="Arial" w:hAnsi="Arial" w:cs="Arial"/>
                <w:sz w:val="20"/>
                <w:szCs w:val="20"/>
              </w:rPr>
              <w:t>  3. Çizgilerle sınırlandırılmış bir alanı çeşitli renklerle boyar.</w:t>
            </w:r>
          </w:p>
          <w:p w:rsidR="00597E57" w:rsidRPr="00361CC1" w:rsidRDefault="00597E57" w:rsidP="00597E57">
            <w:pPr>
              <w:rPr>
                <w:sz w:val="20"/>
                <w:szCs w:val="20"/>
              </w:rPr>
            </w:pPr>
            <w:r w:rsidRPr="00361CC1">
              <w:rPr>
                <w:rFonts w:ascii="Arial" w:hAnsi="Arial" w:cs="Arial"/>
                <w:sz w:val="20"/>
                <w:szCs w:val="20"/>
              </w:rPr>
              <w:t xml:space="preserve">  4. </w:t>
            </w:r>
            <w:proofErr w:type="gramStart"/>
            <w:r w:rsidRPr="00361CC1">
              <w:rPr>
                <w:rFonts w:ascii="Arial" w:hAnsi="Arial" w:cs="Arial"/>
                <w:sz w:val="20"/>
                <w:szCs w:val="20"/>
              </w:rPr>
              <w:t>Kağıda</w:t>
            </w:r>
            <w:proofErr w:type="gramEnd"/>
            <w:r w:rsidRPr="00361CC1">
              <w:rPr>
                <w:rFonts w:ascii="Arial" w:hAnsi="Arial" w:cs="Arial"/>
                <w:sz w:val="20"/>
                <w:szCs w:val="20"/>
              </w:rPr>
              <w:t xml:space="preserve"> çizilmiş basit bir şekli aslına uygun renklerle boyar.</w:t>
            </w:r>
          </w:p>
          <w:p w:rsidR="00597E57" w:rsidRPr="00361CC1" w:rsidRDefault="00597E57" w:rsidP="00597E57">
            <w:pPr>
              <w:rPr>
                <w:sz w:val="20"/>
                <w:szCs w:val="20"/>
              </w:rPr>
            </w:pPr>
            <w:r w:rsidRPr="00361CC1">
              <w:rPr>
                <w:rFonts w:ascii="Arial" w:hAnsi="Arial" w:cs="Arial"/>
                <w:sz w:val="20"/>
                <w:szCs w:val="20"/>
              </w:rPr>
              <w:t xml:space="preserve">  5. </w:t>
            </w:r>
            <w:proofErr w:type="gramStart"/>
            <w:r w:rsidRPr="00361CC1">
              <w:rPr>
                <w:rFonts w:ascii="Arial" w:hAnsi="Arial" w:cs="Arial"/>
                <w:sz w:val="20"/>
                <w:szCs w:val="20"/>
              </w:rPr>
              <w:t>Kağıda</w:t>
            </w:r>
            <w:proofErr w:type="gramEnd"/>
            <w:r w:rsidRPr="00361CC1">
              <w:rPr>
                <w:rFonts w:ascii="Arial" w:hAnsi="Arial" w:cs="Arial"/>
                <w:sz w:val="20"/>
                <w:szCs w:val="20"/>
              </w:rPr>
              <w:t xml:space="preserve"> çizilmiş basit bir şekli çeşitli renklerle boyar.</w:t>
            </w:r>
          </w:p>
          <w:p w:rsidR="00597E57" w:rsidRPr="00361CC1" w:rsidRDefault="00597E57" w:rsidP="00597E57">
            <w:pPr>
              <w:rPr>
                <w:sz w:val="20"/>
                <w:szCs w:val="20"/>
              </w:rPr>
            </w:pPr>
            <w:r w:rsidRPr="00361CC1">
              <w:rPr>
                <w:rFonts w:ascii="Arial" w:hAnsi="Arial" w:cs="Arial"/>
                <w:sz w:val="20"/>
                <w:szCs w:val="20"/>
              </w:rPr>
              <w:t xml:space="preserve">  6. Bir şeklin </w:t>
            </w:r>
            <w:r w:rsidRPr="00361CC1">
              <w:rPr>
                <w:rFonts w:ascii="Arial" w:hAnsi="Arial" w:cs="Arial"/>
                <w:sz w:val="20"/>
                <w:szCs w:val="20"/>
              </w:rPr>
              <w:lastRenderedPageBreak/>
              <w:t>bölümlerini değişik renklerle boyar.</w:t>
            </w:r>
          </w:p>
          <w:p w:rsidR="00597E57" w:rsidRPr="00361CC1" w:rsidRDefault="00597E57" w:rsidP="00597E57">
            <w:pPr>
              <w:rPr>
                <w:sz w:val="20"/>
                <w:szCs w:val="20"/>
              </w:rPr>
            </w:pPr>
            <w:r w:rsidRPr="00361CC1">
              <w:rPr>
                <w:rFonts w:ascii="Arial" w:hAnsi="Arial" w:cs="Arial"/>
                <w:sz w:val="20"/>
                <w:szCs w:val="20"/>
              </w:rPr>
              <w:t>  7. Verilen bir resmi boyar.</w:t>
            </w:r>
          </w:p>
          <w:p w:rsidR="00597E57" w:rsidRDefault="00597E57"/>
        </w:tc>
        <w:tc>
          <w:tcPr>
            <w:tcW w:w="2303" w:type="dxa"/>
          </w:tcPr>
          <w:p w:rsidR="00597E57" w:rsidRDefault="00597E57" w:rsidP="00597E57">
            <w:r>
              <w:lastRenderedPageBreak/>
              <w:t>19 Ekim</w:t>
            </w:r>
          </w:p>
          <w:p w:rsidR="00597E57" w:rsidRDefault="00597E57" w:rsidP="00597E57">
            <w:r>
              <w:t>17 Haziran</w:t>
            </w:r>
          </w:p>
        </w:tc>
        <w:tc>
          <w:tcPr>
            <w:tcW w:w="2303" w:type="dxa"/>
          </w:tcPr>
          <w:p w:rsidR="00597E57" w:rsidRDefault="00597E57" w:rsidP="00597E57"/>
        </w:tc>
      </w:tr>
      <w:tr w:rsidR="00597E57" w:rsidTr="00597E57">
        <w:tc>
          <w:tcPr>
            <w:tcW w:w="2303" w:type="dxa"/>
          </w:tcPr>
          <w:p w:rsidR="00597E57" w:rsidRPr="00FB04BB" w:rsidRDefault="00597E57">
            <w:pPr>
              <w:rPr>
                <w:b/>
              </w:rPr>
            </w:pPr>
            <w:r w:rsidRPr="00FB04BB">
              <w:rPr>
                <w:rFonts w:ascii="Arial" w:hAnsi="Arial" w:cs="Arial"/>
                <w:b/>
                <w:sz w:val="20"/>
                <w:szCs w:val="20"/>
              </w:rPr>
              <w:lastRenderedPageBreak/>
              <w:t>Sünger baskısı yapar.</w:t>
            </w:r>
          </w:p>
        </w:tc>
        <w:tc>
          <w:tcPr>
            <w:tcW w:w="2303" w:type="dxa"/>
          </w:tcPr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1. Boyayı sulandırır.</w:t>
            </w:r>
          </w:p>
          <w:p w:rsidR="00597E57" w:rsidRPr="00645F12" w:rsidRDefault="00597E57" w:rsidP="00597E57">
            <w:pPr>
              <w:pStyle w:val="GvdeMetni"/>
              <w:spacing w:before="0" w:beforeAutospacing="0" w:after="0" w:afterAutospacing="0"/>
              <w:rPr>
                <w:sz w:val="20"/>
                <w:szCs w:val="20"/>
              </w:rPr>
            </w:pPr>
            <w:r w:rsidRPr="00645F12">
              <w:rPr>
                <w:sz w:val="20"/>
                <w:szCs w:val="20"/>
              </w:rPr>
              <w:t>  2. Süngeri buruşturur.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3. Buruşturulmuş süngeri boyaya batırır.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4. Boyalı süngeri kâğıda bastırır.</w:t>
            </w:r>
          </w:p>
          <w:p w:rsidR="00597E57" w:rsidRDefault="00597E57"/>
        </w:tc>
        <w:tc>
          <w:tcPr>
            <w:tcW w:w="2303" w:type="dxa"/>
          </w:tcPr>
          <w:p w:rsidR="00597E57" w:rsidRDefault="00597E57" w:rsidP="00597E57">
            <w:r>
              <w:t>19 Ekim</w:t>
            </w:r>
          </w:p>
          <w:p w:rsidR="00597E57" w:rsidRDefault="00597E57" w:rsidP="00597E57">
            <w:r>
              <w:t>17 Haziran</w:t>
            </w:r>
          </w:p>
        </w:tc>
        <w:tc>
          <w:tcPr>
            <w:tcW w:w="2303" w:type="dxa"/>
          </w:tcPr>
          <w:p w:rsidR="00597E57" w:rsidRDefault="00597E57" w:rsidP="00597E57"/>
        </w:tc>
      </w:tr>
      <w:tr w:rsidR="00597E57" w:rsidTr="00597E57">
        <w:tc>
          <w:tcPr>
            <w:tcW w:w="2303" w:type="dxa"/>
          </w:tcPr>
          <w:p w:rsidR="00597E57" w:rsidRPr="00FB04BB" w:rsidRDefault="00597E57">
            <w:pPr>
              <w:rPr>
                <w:b/>
              </w:rPr>
            </w:pPr>
            <w:r w:rsidRPr="00FB04BB">
              <w:rPr>
                <w:rFonts w:ascii="Arial" w:hAnsi="Arial" w:cs="Arial"/>
                <w:b/>
                <w:sz w:val="20"/>
                <w:szCs w:val="20"/>
              </w:rPr>
              <w:t>Yaprak baskısı yapar.</w:t>
            </w:r>
          </w:p>
        </w:tc>
        <w:tc>
          <w:tcPr>
            <w:tcW w:w="2303" w:type="dxa"/>
          </w:tcPr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1. Boyayı sulandırır.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2. Fırçayla boyayı alır.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3. Boyalı fırçayla yaprağın yüzeyini boyar.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4. Boyalı yaprağı kâğıda bastırır.</w:t>
            </w:r>
          </w:p>
          <w:p w:rsidR="00597E57" w:rsidRDefault="00597E57"/>
        </w:tc>
        <w:tc>
          <w:tcPr>
            <w:tcW w:w="2303" w:type="dxa"/>
          </w:tcPr>
          <w:p w:rsidR="00597E57" w:rsidRDefault="00597E57" w:rsidP="00597E57">
            <w:r>
              <w:t>19 Ekim</w:t>
            </w:r>
          </w:p>
          <w:p w:rsidR="00597E57" w:rsidRDefault="00597E57" w:rsidP="00597E57">
            <w:r>
              <w:t>17 Haziran</w:t>
            </w:r>
          </w:p>
        </w:tc>
        <w:tc>
          <w:tcPr>
            <w:tcW w:w="2303" w:type="dxa"/>
          </w:tcPr>
          <w:p w:rsidR="00597E57" w:rsidRDefault="00597E57" w:rsidP="00597E57"/>
        </w:tc>
      </w:tr>
      <w:tr w:rsidR="00597E57" w:rsidTr="00597E57">
        <w:tc>
          <w:tcPr>
            <w:tcW w:w="2303" w:type="dxa"/>
          </w:tcPr>
          <w:p w:rsidR="00597E57" w:rsidRPr="00FB04BB" w:rsidRDefault="00597E57" w:rsidP="00597E57">
            <w:pPr>
              <w:rPr>
                <w:b/>
                <w:sz w:val="20"/>
                <w:szCs w:val="20"/>
              </w:rPr>
            </w:pPr>
            <w:r w:rsidRPr="00FB04BB">
              <w:rPr>
                <w:rFonts w:ascii="Arial" w:hAnsi="Arial" w:cs="Arial"/>
                <w:b/>
                <w:sz w:val="20"/>
                <w:szCs w:val="20"/>
              </w:rPr>
              <w:t>İp baskısı yapar.</w:t>
            </w:r>
          </w:p>
          <w:p w:rsidR="00597E57" w:rsidRPr="00FB04BB" w:rsidRDefault="00597E57">
            <w:pPr>
              <w:rPr>
                <w:b/>
              </w:rPr>
            </w:pPr>
          </w:p>
        </w:tc>
        <w:tc>
          <w:tcPr>
            <w:tcW w:w="2303" w:type="dxa"/>
          </w:tcPr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1. Boyayı sulandırır.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2. Fırçayla boyayı alır.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3. İpin üzerini boyar.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4. Katlanmış kâğıdın arasına boyalı ipi yerleştirir.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5. Kâğıdın üstünden bastırarak ipi çeker.</w:t>
            </w:r>
          </w:p>
          <w:p w:rsidR="00597E57" w:rsidRDefault="00597E57"/>
        </w:tc>
        <w:tc>
          <w:tcPr>
            <w:tcW w:w="2303" w:type="dxa"/>
          </w:tcPr>
          <w:p w:rsidR="00597E57" w:rsidRDefault="00597E57" w:rsidP="00597E57">
            <w:r>
              <w:t>19 Ekim</w:t>
            </w:r>
          </w:p>
          <w:p w:rsidR="00597E57" w:rsidRDefault="00597E57" w:rsidP="00597E57">
            <w:r>
              <w:t>17 Haziran</w:t>
            </w:r>
          </w:p>
        </w:tc>
        <w:tc>
          <w:tcPr>
            <w:tcW w:w="2303" w:type="dxa"/>
          </w:tcPr>
          <w:p w:rsidR="00597E57" w:rsidRDefault="00597E57" w:rsidP="00597E57"/>
        </w:tc>
      </w:tr>
      <w:tr w:rsidR="00597E57" w:rsidTr="00597E57">
        <w:tc>
          <w:tcPr>
            <w:tcW w:w="2303" w:type="dxa"/>
          </w:tcPr>
          <w:p w:rsidR="00597E57" w:rsidRPr="00FB04BB" w:rsidRDefault="00597E57" w:rsidP="00597E57">
            <w:pPr>
              <w:rPr>
                <w:b/>
                <w:sz w:val="20"/>
                <w:szCs w:val="20"/>
              </w:rPr>
            </w:pPr>
            <w:r w:rsidRPr="00FB04BB">
              <w:rPr>
                <w:rFonts w:ascii="Arial" w:hAnsi="Arial" w:cs="Arial"/>
                <w:b/>
                <w:sz w:val="20"/>
                <w:szCs w:val="20"/>
              </w:rPr>
              <w:t>Patates baskısı yapar.</w:t>
            </w:r>
          </w:p>
          <w:p w:rsidR="00597E57" w:rsidRPr="00FB04BB" w:rsidRDefault="00597E57">
            <w:pPr>
              <w:rPr>
                <w:b/>
              </w:rPr>
            </w:pPr>
          </w:p>
        </w:tc>
        <w:tc>
          <w:tcPr>
            <w:tcW w:w="2303" w:type="dxa"/>
          </w:tcPr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1. Patatesi ortadan keser.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2. Yarım patates üzerine şekil çizer.</w:t>
            </w:r>
          </w:p>
          <w:p w:rsidR="00597E57" w:rsidRDefault="00597E57" w:rsidP="00597E57">
            <w:pPr>
              <w:rPr>
                <w:rFonts w:ascii="Arial" w:hAnsi="Arial" w:cs="Arial"/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3. Çizdiği şeklin dışında kalan bölümü bıçakla oyar.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4. Boyayı sulandırır.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5. Fırçayla boyayı alır.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6. Patatesteki şekli boyar.</w:t>
            </w:r>
          </w:p>
          <w:p w:rsidR="00597E57" w:rsidRPr="00645F12" w:rsidRDefault="00597E57" w:rsidP="00597E57">
            <w:pPr>
              <w:pStyle w:val="GvdeMetni"/>
              <w:spacing w:before="0" w:beforeAutospacing="0" w:after="0" w:afterAutospacing="0"/>
              <w:rPr>
                <w:sz w:val="20"/>
                <w:szCs w:val="20"/>
              </w:rPr>
            </w:pPr>
            <w:r w:rsidRPr="00645F12">
              <w:rPr>
                <w:sz w:val="20"/>
                <w:szCs w:val="20"/>
              </w:rPr>
              <w:t>  7. Boyalı patatesi kâğıda bastırır.</w:t>
            </w:r>
          </w:p>
          <w:p w:rsidR="00597E57" w:rsidRDefault="00597E57" w:rsidP="00597E57">
            <w:pPr>
              <w:rPr>
                <w:sz w:val="20"/>
                <w:szCs w:val="20"/>
              </w:rPr>
            </w:pP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</w:p>
          <w:p w:rsidR="00597E57" w:rsidRDefault="00597E57"/>
        </w:tc>
        <w:tc>
          <w:tcPr>
            <w:tcW w:w="2303" w:type="dxa"/>
          </w:tcPr>
          <w:p w:rsidR="00597E57" w:rsidRDefault="00597E57">
            <w:r>
              <w:t>19 Ekim</w:t>
            </w:r>
          </w:p>
          <w:p w:rsidR="00597E57" w:rsidRDefault="00597E57">
            <w:r>
              <w:t>17 Haziran</w:t>
            </w:r>
          </w:p>
        </w:tc>
        <w:tc>
          <w:tcPr>
            <w:tcW w:w="2303" w:type="dxa"/>
          </w:tcPr>
          <w:p w:rsidR="00597E57" w:rsidRDefault="00597E57" w:rsidP="00597E57"/>
        </w:tc>
      </w:tr>
    </w:tbl>
    <w:p w:rsidR="00597E57" w:rsidRDefault="00597E57"/>
    <w:p w:rsidR="00597E57" w:rsidRDefault="00597E57" w:rsidP="00597E57"/>
    <w:p w:rsidR="00597E57" w:rsidRDefault="00597E57" w:rsidP="00597E57">
      <w:pPr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Pr="005B7B7D">
        <w:rPr>
          <w:sz w:val="16"/>
          <w:szCs w:val="16"/>
        </w:rPr>
        <w:t>19.10.2015</w:t>
      </w:r>
    </w:p>
    <w:p w:rsidR="00597E57" w:rsidRPr="00A102F7" w:rsidRDefault="00597E57" w:rsidP="00597E57">
      <w:pPr>
        <w:rPr>
          <w:sz w:val="16"/>
          <w:szCs w:val="16"/>
        </w:rPr>
      </w:pPr>
      <w:r w:rsidRPr="00A102F7">
        <w:rPr>
          <w:sz w:val="16"/>
          <w:szCs w:val="16"/>
        </w:rPr>
        <w:t xml:space="preserve">Öğrenci Velisi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  <w:t xml:space="preserve">Sınıf Öğretmeni      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  <w:t xml:space="preserve"> Rehber Öğretmen     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  <w:t>Birim Başkanı</w:t>
      </w:r>
    </w:p>
    <w:p w:rsidR="00597E57" w:rsidRPr="005B7B7D" w:rsidRDefault="00597E57" w:rsidP="00597E57">
      <w:pPr>
        <w:rPr>
          <w:sz w:val="16"/>
          <w:szCs w:val="16"/>
        </w:rPr>
      </w:pPr>
      <w:r>
        <w:rPr>
          <w:sz w:val="16"/>
          <w:szCs w:val="16"/>
        </w:rPr>
        <w:t>İmza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imza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imza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imza</w:t>
      </w:r>
    </w:p>
    <w:p w:rsidR="00597E57" w:rsidRDefault="008E7935" w:rsidP="00AE068F">
      <w:hyperlink r:id="rId4" w:history="1">
        <w:r w:rsidR="00AE068F" w:rsidRPr="00D76955">
          <w:rPr>
            <w:rStyle w:val="Kpr"/>
            <w:rFonts w:ascii="Comic Sans MS" w:hAnsi="Comic Sans MS"/>
          </w:rPr>
          <w:t>www.sorubak.com</w:t>
        </w:r>
      </w:hyperlink>
      <w:r w:rsidR="00AE068F">
        <w:rPr>
          <w:rFonts w:ascii="Comic Sans MS" w:hAnsi="Comic Sans MS"/>
        </w:rPr>
        <w:t xml:space="preserve"> </w:t>
      </w:r>
    </w:p>
    <w:sectPr w:rsidR="00597E57" w:rsidSect="003E1A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597E57"/>
    <w:rsid w:val="00360F5E"/>
    <w:rsid w:val="003E1ADE"/>
    <w:rsid w:val="004B2DE7"/>
    <w:rsid w:val="00597E57"/>
    <w:rsid w:val="005C6647"/>
    <w:rsid w:val="008E7935"/>
    <w:rsid w:val="00AE068F"/>
    <w:rsid w:val="00B12357"/>
    <w:rsid w:val="00E83982"/>
    <w:rsid w:val="00FB0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A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7E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97E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97E57"/>
  </w:style>
  <w:style w:type="paragraph" w:styleId="GvdeMetni">
    <w:name w:val="Body Text"/>
    <w:basedOn w:val="Normal"/>
    <w:link w:val="GvdeMetniChar"/>
    <w:uiPriority w:val="99"/>
    <w:semiHidden/>
    <w:unhideWhenUsed/>
    <w:rsid w:val="00597E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597E57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E06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2121</Characters>
  <DocSecurity>0</DocSecurity>
  <Lines>17</Lines>
  <Paragraphs>4</Paragraphs>
  <ScaleCrop>false</ScaleCrop>
  <Manager>www.sorubak.com</Manager>
  <Company/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2015-12-08T16:30:00Z</dcterms:created>
  <dcterms:modified xsi:type="dcterms:W3CDTF">2016-10-04T07:06:00Z</dcterms:modified>
  <cp:category>www.sorubak.com</cp:category>
</cp:coreProperties>
</file>