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3DEC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ÇANAKKALE SAVAŞI</w:t>
      </w:r>
    </w:p>
    <w:p w:rsidR="00963DEC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Gelmeyiniz ey düşmanlar,</w:t>
      </w:r>
      <w:r>
        <w:rPr>
          <w:b/>
          <w:color w:val="000000"/>
          <w:sz w:val="36"/>
          <w:szCs w:val="36"/>
        </w:rPr>
        <w:br/>
        <w:t>Çanakkale geçilemez.</w:t>
      </w:r>
      <w:r>
        <w:rPr>
          <w:b/>
          <w:color w:val="000000"/>
          <w:sz w:val="36"/>
          <w:szCs w:val="36"/>
        </w:rPr>
        <w:br/>
        <w:t>Bekler nice kahramanlar,</w:t>
      </w:r>
      <w:r>
        <w:rPr>
          <w:b/>
          <w:color w:val="000000"/>
          <w:sz w:val="36"/>
          <w:szCs w:val="36"/>
        </w:rPr>
        <w:br/>
        <w:t>Çanakkale geçilemez.</w:t>
      </w:r>
    </w:p>
    <w:p w:rsidR="00963DEC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br/>
      </w:r>
      <w:r>
        <w:rPr>
          <w:b/>
          <w:color w:val="000000"/>
          <w:sz w:val="36"/>
          <w:szCs w:val="36"/>
        </w:rPr>
        <w:tab/>
      </w:r>
      <w:r>
        <w:rPr>
          <w:b/>
          <w:color w:val="000000"/>
          <w:sz w:val="36"/>
          <w:szCs w:val="36"/>
        </w:rPr>
        <w:tab/>
      </w:r>
      <w:r>
        <w:rPr>
          <w:b/>
          <w:color w:val="000000"/>
          <w:sz w:val="36"/>
          <w:szCs w:val="36"/>
        </w:rPr>
        <w:tab/>
      </w:r>
      <w:r>
        <w:rPr>
          <w:b/>
          <w:color w:val="000000"/>
          <w:sz w:val="36"/>
          <w:szCs w:val="36"/>
        </w:rPr>
        <w:tab/>
        <w:t xml:space="preserve">Filo , filoya dayansa, </w:t>
      </w:r>
      <w:r>
        <w:rPr>
          <w:b/>
          <w:color w:val="000000"/>
          <w:sz w:val="36"/>
          <w:szCs w:val="36"/>
        </w:rPr>
        <w:br/>
        <w:t xml:space="preserve">                                Yerler bomba ile yansa,</w:t>
      </w:r>
      <w:r>
        <w:rPr>
          <w:b/>
          <w:color w:val="000000"/>
          <w:sz w:val="36"/>
          <w:szCs w:val="36"/>
        </w:rPr>
        <w:br/>
        <w:t xml:space="preserve">                                Siperler kana boyansa,</w:t>
      </w:r>
      <w:r>
        <w:rPr>
          <w:b/>
          <w:color w:val="000000"/>
          <w:sz w:val="36"/>
          <w:szCs w:val="36"/>
        </w:rPr>
        <w:br/>
        <w:t xml:space="preserve">                                Çanakkale geçilemez.</w:t>
      </w:r>
    </w:p>
    <w:p w:rsidR="00963DEC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br/>
        <w:t>On sekiz mart zaferini,</w:t>
      </w:r>
    </w:p>
    <w:p w:rsidR="00963DEC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Herkes tanır Türk erini,</w:t>
      </w:r>
    </w:p>
    <w:p w:rsidR="00963DEC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Ölür de vermez yerini,</w:t>
      </w:r>
    </w:p>
    <w:p w:rsidR="00DA7F2B" w:rsidRDefault="00DA7F2B" w:rsidP="00DA7F2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val="en-US" w:eastAsia="en-US"/>
        </w:rPr>
      </w:pPr>
      <w:r>
        <w:rPr>
          <w:b/>
          <w:color w:val="000000"/>
          <w:sz w:val="36"/>
          <w:szCs w:val="36"/>
        </w:rPr>
        <w:t>Çanakkale geçilemez.</w:t>
      </w:r>
      <w:r w:rsidRPr="00DA7F2B">
        <w:rPr>
          <w:rFonts w:eastAsiaTheme="minorHAnsi"/>
          <w:b/>
          <w:bCs/>
          <w:sz w:val="28"/>
          <w:szCs w:val="28"/>
          <w:lang w:val="en-US" w:eastAsia="en-US"/>
        </w:rPr>
        <w:t xml:space="preserve"> </w:t>
      </w:r>
    </w:p>
    <w:p w:rsidR="00DA7F2B" w:rsidRDefault="00DA7F2B" w:rsidP="00DA7F2B">
      <w:pPr>
        <w:suppressAutoHyphens w:val="0"/>
        <w:autoSpaceDE w:val="0"/>
        <w:autoSpaceDN w:val="0"/>
        <w:adjustRightInd w:val="0"/>
        <w:rPr>
          <w:rFonts w:eastAsiaTheme="minorHAnsi"/>
          <w:b/>
          <w:bCs/>
          <w:sz w:val="28"/>
          <w:szCs w:val="28"/>
          <w:lang w:val="en-US" w:eastAsia="en-US"/>
        </w:rPr>
      </w:pPr>
    </w:p>
    <w:p w:rsidR="00963DEC" w:rsidRDefault="00963DEC">
      <w:pPr>
        <w:rPr>
          <w:b/>
          <w:color w:val="000000"/>
          <w:sz w:val="36"/>
          <w:szCs w:val="36"/>
        </w:rPr>
      </w:pPr>
    </w:p>
    <w:p w:rsidR="00963DEC" w:rsidRDefault="00DA7F2B">
      <w:pPr>
        <w:ind w:left="708" w:firstLine="708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Türk’ün göğsü, Türk’ün kolu</w:t>
      </w:r>
    </w:p>
    <w:p w:rsidR="00963DEC" w:rsidRDefault="00DA7F2B">
      <w:pPr>
        <w:ind w:left="708" w:firstLine="708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İman ile kuvvet dolu,</w:t>
      </w:r>
    </w:p>
    <w:p w:rsidR="00963DEC" w:rsidRDefault="00DA7F2B">
      <w:pPr>
        <w:ind w:left="708" w:firstLine="708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Aslan yurdu Gelibolu,</w:t>
      </w:r>
    </w:p>
    <w:p w:rsidR="00963DEC" w:rsidRDefault="00DA7F2B">
      <w:pPr>
        <w:ind w:left="708" w:firstLine="708"/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>Çanakkale geçilemez.</w:t>
      </w:r>
    </w:p>
    <w:p w:rsidR="00963DEC" w:rsidRDefault="00963DEC">
      <w:pPr>
        <w:ind w:left="708" w:firstLine="708"/>
        <w:rPr>
          <w:b/>
          <w:color w:val="000000"/>
          <w:sz w:val="36"/>
          <w:szCs w:val="36"/>
        </w:rPr>
      </w:pPr>
    </w:p>
    <w:p w:rsidR="007A18C6" w:rsidRDefault="00DA7F2B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                                      Yenilerek kaçtı geri,</w:t>
      </w:r>
      <w:r>
        <w:rPr>
          <w:b/>
          <w:color w:val="000000"/>
          <w:sz w:val="36"/>
          <w:szCs w:val="36"/>
        </w:rPr>
        <w:br/>
        <w:t xml:space="preserve">                                   Anladılar Türk’ün yeri,</w:t>
      </w:r>
    </w:p>
    <w:p w:rsidR="00963DEC" w:rsidRDefault="007A18C6">
      <w:pPr>
        <w:rPr>
          <w:b/>
          <w:color w:val="000000"/>
          <w:sz w:val="36"/>
          <w:szCs w:val="36"/>
        </w:rPr>
      </w:pPr>
      <w:r>
        <w:rPr>
          <w:b/>
          <w:color w:val="000000"/>
          <w:sz w:val="36"/>
          <w:szCs w:val="36"/>
        </w:rPr>
        <w:t xml:space="preserve">                                  Bir çok milletin askeri ,</w:t>
      </w:r>
      <w:r w:rsidR="00DA7F2B">
        <w:rPr>
          <w:b/>
          <w:color w:val="000000"/>
          <w:sz w:val="36"/>
          <w:szCs w:val="36"/>
        </w:rPr>
        <w:br/>
        <w:t xml:space="preserve">                                   Çanakkale geçilemez.</w:t>
      </w:r>
    </w:p>
    <w:p w:rsidR="00963DEC" w:rsidRDefault="00963DEC">
      <w:pPr>
        <w:rPr>
          <w:b/>
          <w:color w:val="000000"/>
          <w:sz w:val="36"/>
          <w:szCs w:val="36"/>
        </w:rPr>
      </w:pPr>
    </w:p>
    <w:p w:rsidR="00963DEC" w:rsidRDefault="00DA7F2B">
      <w:r>
        <w:rPr>
          <w:b/>
          <w:color w:val="000000"/>
          <w:sz w:val="36"/>
          <w:szCs w:val="36"/>
        </w:rPr>
        <w:t>Akan kanlar dönse sele,</w:t>
      </w:r>
    </w:p>
    <w:p w:rsidR="00963DEC" w:rsidRDefault="00DA7F2B">
      <w:r>
        <w:rPr>
          <w:b/>
          <w:color w:val="000000"/>
          <w:sz w:val="36"/>
          <w:szCs w:val="36"/>
        </w:rPr>
        <w:t>Conkbayır’ı geçmez ele,</w:t>
      </w:r>
    </w:p>
    <w:p w:rsidR="00963DEC" w:rsidRDefault="00DA7F2B">
      <w:r>
        <w:rPr>
          <w:b/>
          <w:color w:val="000000"/>
          <w:sz w:val="36"/>
          <w:szCs w:val="36"/>
        </w:rPr>
        <w:t>Dünya kopup gelse bile,</w:t>
      </w:r>
    </w:p>
    <w:p w:rsidR="00963DEC" w:rsidRDefault="00DA7F2B">
      <w:r>
        <w:rPr>
          <w:b/>
          <w:color w:val="000000"/>
          <w:sz w:val="36"/>
          <w:szCs w:val="36"/>
        </w:rPr>
        <w:t>Çanakkale geçilemez.</w:t>
      </w:r>
    </w:p>
    <w:p w:rsidR="00963DEC" w:rsidRDefault="00963DEC">
      <w:pPr>
        <w:rPr>
          <w:b/>
          <w:color w:val="000000"/>
          <w:sz w:val="36"/>
          <w:szCs w:val="36"/>
        </w:rPr>
      </w:pPr>
    </w:p>
    <w:p w:rsidR="00963DEC" w:rsidRPr="007A18C6" w:rsidRDefault="00DA7F2B" w:rsidP="007A18C6">
      <w:pPr>
        <w:ind w:left="5664"/>
        <w:rPr>
          <w:b/>
          <w:color w:val="000000"/>
          <w:sz w:val="36"/>
          <w:szCs w:val="36"/>
        </w:rPr>
      </w:pPr>
      <w:bookmarkStart w:id="0" w:name="_GoBack"/>
      <w:bookmarkEnd w:id="0"/>
      <w:r>
        <w:rPr>
          <w:b/>
          <w:color w:val="000000"/>
          <w:sz w:val="36"/>
          <w:szCs w:val="36"/>
        </w:rPr>
        <w:br/>
        <w:t>Ali Osman ATAK</w:t>
      </w:r>
    </w:p>
    <w:sectPr w:rsidR="00963DEC" w:rsidRPr="007A18C6" w:rsidSect="00963DEC">
      <w:pgSz w:w="11906" w:h="16838"/>
      <w:pgMar w:top="1417" w:right="1417" w:bottom="1417" w:left="1417" w:header="0" w:footer="0" w:gutter="0"/>
      <w:cols w:space="708"/>
      <w:formProt w:val="0"/>
      <w:docGrid w:linePitch="360" w:charSpace="-6145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A2"/>
    <w:family w:val="swiss"/>
    <w:pitch w:val="variable"/>
    <w:sig w:usb0="00000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8CF3C50" w:usb2="00000016" w:usb3="00000000" w:csb0="0004001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963DEC"/>
    <w:rsid w:val="004856B9"/>
    <w:rsid w:val="00794F42"/>
    <w:rsid w:val="007A0463"/>
    <w:rsid w:val="007A18C6"/>
    <w:rsid w:val="00963DEC"/>
    <w:rsid w:val="00DA7F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Cs w:val="22"/>
        <w:lang w:val="tr-T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3399"/>
    <w:pPr>
      <w:suppressAutoHyphens/>
      <w:spacing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Balk">
    <w:name w:val="Başlık"/>
    <w:basedOn w:val="Normal"/>
    <w:next w:val="MetinGvdesi"/>
    <w:qFormat/>
    <w:rsid w:val="00963DEC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MetinGvdesi">
    <w:name w:val="Metin Gövdesi"/>
    <w:basedOn w:val="Normal"/>
    <w:rsid w:val="00963DEC"/>
    <w:pPr>
      <w:spacing w:after="140" w:line="288" w:lineRule="auto"/>
    </w:pPr>
  </w:style>
  <w:style w:type="paragraph" w:styleId="Liste">
    <w:name w:val="List"/>
    <w:basedOn w:val="MetinGvdesi"/>
    <w:rsid w:val="00963DEC"/>
    <w:rPr>
      <w:rFonts w:cs="Mangal"/>
    </w:rPr>
  </w:style>
  <w:style w:type="paragraph" w:styleId="ResimYazs">
    <w:name w:val="caption"/>
    <w:basedOn w:val="Normal"/>
    <w:rsid w:val="00963DEC"/>
    <w:pPr>
      <w:suppressLineNumbers/>
      <w:spacing w:before="120" w:after="120"/>
    </w:pPr>
    <w:rPr>
      <w:rFonts w:cs="Mangal"/>
      <w:i/>
      <w:iCs/>
    </w:rPr>
  </w:style>
  <w:style w:type="paragraph" w:customStyle="1" w:styleId="Dizin">
    <w:name w:val="Dizin"/>
    <w:basedOn w:val="Normal"/>
    <w:qFormat/>
    <w:rsid w:val="00963DEC"/>
    <w:pPr>
      <w:suppressLineNumbers/>
    </w:pPr>
    <w:rPr>
      <w:rFonts w:cs="Mang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125</Words>
  <Characters>717</Characters>
  <DocSecurity>0</DocSecurity>
  <Lines>5</Lines>
  <Paragraphs>1</Paragraphs>
  <ScaleCrop>false</ScaleCrop>
  <Manager>www.sorubak.com</Manager>
  <Company/>
  <LinksUpToDate>false</LinksUpToDate>
  <CharactersWithSpaces>841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2015-03-11T21:03:00Z</cp:lastPrinted>
  <dcterms:created xsi:type="dcterms:W3CDTF">2017-02-23T07:00:00Z</dcterms:created>
  <dcterms:modified xsi:type="dcterms:W3CDTF">2017-02-23T07:00:00Z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