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11" w:rsidRDefault="00457C0D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EF24E8">
        <w:rPr>
          <w:b/>
          <w:i/>
        </w:rPr>
        <w:t>SOYADI:</w:t>
      </w:r>
      <w:r w:rsidR="00EF24E8">
        <w:rPr>
          <w:b/>
          <w:i/>
        </w:rPr>
        <w:tab/>
        <w:t>26.12.2016</w:t>
      </w:r>
    </w:p>
    <w:p w:rsidR="00AD2411" w:rsidRDefault="00457C0D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AD2411" w:rsidRDefault="00AD2411">
      <w:pPr>
        <w:pStyle w:val="GvdeMetni"/>
        <w:spacing w:before="8"/>
        <w:rPr>
          <w:b/>
          <w:i/>
          <w:sz w:val="9"/>
        </w:rPr>
      </w:pPr>
    </w:p>
    <w:p w:rsidR="00AD2411" w:rsidRDefault="00457C0D">
      <w:pPr>
        <w:spacing w:before="44"/>
        <w:ind w:left="1373" w:right="1295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AD2411" w:rsidRDefault="00AD2411">
      <w:pPr>
        <w:spacing w:before="49"/>
        <w:ind w:left="1373" w:right="1292"/>
        <w:jc w:val="center"/>
        <w:rPr>
          <w:b/>
        </w:rPr>
      </w:pPr>
      <w:r w:rsidRPr="00EF24E8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32.4pt;margin-top:4.6pt;width:29.8pt;height:25.6pt;z-index:251656192;mso-position-horizontal-relative:page" filled="f" strokeweight=".72pt">
            <v:textbox inset="0,0,0,0">
              <w:txbxContent>
                <w:p w:rsidR="00AD2411" w:rsidRDefault="00457C0D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EF24E8" w:rsidRPr="00EF24E8">
        <w:rPr>
          <w:b/>
        </w:rPr>
        <w:t>2016-2017</w:t>
      </w:r>
      <w:r w:rsidR="00457C0D">
        <w:rPr>
          <w:b/>
        </w:rPr>
        <w:t xml:space="preserve"> ÖĞRETİM YILI 9. SINIFLAR FİZİK DERSİ 1. DÖNEM 2. YAZILI SINAVI</w:t>
      </w:r>
    </w:p>
    <w:p w:rsidR="00AD2411" w:rsidRDefault="00AD2411">
      <w:pPr>
        <w:spacing w:before="46"/>
        <w:ind w:left="1373" w:right="1295"/>
        <w:jc w:val="center"/>
        <w:rPr>
          <w:b/>
          <w:sz w:val="28"/>
        </w:rPr>
      </w:pPr>
      <w:r w:rsidRPr="00AD2411">
        <w:pict>
          <v:line id="_x0000_s1182" style="position:absolute;left:0;text-align:left;z-index:251655168;mso-position-horizontal-relative:page" from="297.65pt,31.85pt" to="297.65pt,693.25pt" strokeweight=".72pt">
            <w10:wrap anchorx="page"/>
          </v:line>
        </w:pict>
      </w:r>
      <w:r w:rsidR="00457C0D">
        <w:rPr>
          <w:b/>
          <w:sz w:val="28"/>
        </w:rPr>
        <w:t>SORULAR</w:t>
      </w:r>
    </w:p>
    <w:p w:rsidR="00AD2411" w:rsidRDefault="00AD2411">
      <w:pPr>
        <w:pStyle w:val="GvdeMetni"/>
        <w:spacing w:before="5"/>
        <w:rPr>
          <w:b/>
          <w:sz w:val="15"/>
        </w:rPr>
      </w:pPr>
    </w:p>
    <w:p w:rsidR="00AD2411" w:rsidRDefault="00AD2411">
      <w:pPr>
        <w:rPr>
          <w:sz w:val="15"/>
        </w:rPr>
        <w:sectPr w:rsidR="00AD2411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AD2411" w:rsidRDefault="00457C0D">
      <w:pPr>
        <w:pStyle w:val="ListeParagraf"/>
        <w:numPr>
          <w:ilvl w:val="0"/>
          <w:numId w:val="4"/>
        </w:numPr>
        <w:tabs>
          <w:tab w:val="left" w:pos="746"/>
          <w:tab w:val="left" w:pos="747"/>
        </w:tabs>
        <w:spacing w:before="57" w:line="278" w:lineRule="auto"/>
        <w:ind w:hanging="566"/>
        <w:jc w:val="left"/>
        <w:rPr>
          <w:i/>
        </w:rPr>
      </w:pPr>
      <w:r>
        <w:rPr>
          <w:b/>
        </w:rPr>
        <w:lastRenderedPageBreak/>
        <w:t xml:space="preserve">Aşağıdaki sorularda doğru olan seçeneği işaret- leyiniz. </w:t>
      </w:r>
      <w:r>
        <w:rPr>
          <w:i/>
        </w:rPr>
        <w:t>(16x5=80</w:t>
      </w:r>
      <w:r>
        <w:rPr>
          <w:i/>
          <w:spacing w:val="-11"/>
        </w:rPr>
        <w:t xml:space="preserve"> </w:t>
      </w:r>
      <w:r>
        <w:rPr>
          <w:i/>
        </w:rPr>
        <w:t>puan)</w:t>
      </w: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96"/>
        <w:ind w:hanging="566"/>
        <w:jc w:val="left"/>
        <w:rPr>
          <w:b/>
          <w:sz w:val="20"/>
        </w:rPr>
      </w:pPr>
      <w:r>
        <w:rPr>
          <w:b/>
          <w:sz w:val="20"/>
        </w:rPr>
        <w:t>1 dm</w:t>
      </w:r>
      <w:r>
        <w:rPr>
          <w:b/>
          <w:position w:val="7"/>
          <w:sz w:val="13"/>
        </w:rPr>
        <w:t xml:space="preserve">2 </w:t>
      </w:r>
      <w:r>
        <w:rPr>
          <w:b/>
          <w:sz w:val="20"/>
        </w:rPr>
        <w:t>kaç cm</w:t>
      </w:r>
      <w:r>
        <w:rPr>
          <w:b/>
          <w:position w:val="7"/>
          <w:sz w:val="13"/>
        </w:rPr>
        <w:t>2</w:t>
      </w:r>
      <w:r>
        <w:rPr>
          <w:b/>
          <w:spacing w:val="26"/>
          <w:position w:val="7"/>
          <w:sz w:val="13"/>
        </w:rPr>
        <w:t xml:space="preserve"> </w:t>
      </w:r>
      <w:r>
        <w:rPr>
          <w:b/>
          <w:sz w:val="20"/>
        </w:rPr>
        <w:t>dir?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8"/>
        </w:rPr>
        <w:t xml:space="preserve"> </w:t>
      </w:r>
      <w:r>
        <w:t>1</w:t>
      </w:r>
      <w:r>
        <w:tab/>
        <w:t xml:space="preserve">B) </w:t>
      </w:r>
      <w:r>
        <w:rPr>
          <w:spacing w:val="22"/>
        </w:rPr>
        <w:t xml:space="preserve"> </w:t>
      </w:r>
      <w:r>
        <w:t>10</w:t>
      </w:r>
      <w:r>
        <w:tab/>
        <w:t xml:space="preserve">C) </w:t>
      </w:r>
      <w:r>
        <w:rPr>
          <w:spacing w:val="20"/>
        </w:rPr>
        <w:t xml:space="preserve"> </w:t>
      </w:r>
      <w:r>
        <w:t>100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1.000</w:t>
      </w:r>
      <w:r>
        <w:tab/>
        <w:t xml:space="preserve">E) </w:t>
      </w:r>
      <w:r>
        <w:rPr>
          <w:spacing w:val="30"/>
        </w:rPr>
        <w:t xml:space="preserve"> </w:t>
      </w:r>
      <w:r>
        <w:t>10.000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  <w:tab w:val="left" w:pos="1173"/>
        </w:tabs>
        <w:ind w:hanging="566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  <w:t>Sayısal veriler elde</w:t>
      </w:r>
      <w:r>
        <w:rPr>
          <w:spacing w:val="-8"/>
          <w:sz w:val="20"/>
        </w:rPr>
        <w:t xml:space="preserve"> </w:t>
      </w:r>
      <w:r>
        <w:rPr>
          <w:sz w:val="20"/>
        </w:rPr>
        <w:t>edilir.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7"/>
        <w:ind w:left="1174"/>
        <w:rPr>
          <w:sz w:val="20"/>
        </w:rPr>
      </w:pPr>
      <w:r>
        <w:rPr>
          <w:sz w:val="20"/>
        </w:rPr>
        <w:t>Duruma ve kişiye göre</w:t>
      </w:r>
      <w:r>
        <w:rPr>
          <w:spacing w:val="-11"/>
          <w:sz w:val="20"/>
        </w:rPr>
        <w:t xml:space="preserve"> </w:t>
      </w:r>
      <w:r>
        <w:rPr>
          <w:sz w:val="20"/>
        </w:rPr>
        <w:t>değişmez.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6"/>
        <w:ind w:left="1174"/>
        <w:rPr>
          <w:sz w:val="20"/>
        </w:rPr>
      </w:pPr>
      <w:r>
        <w:rPr>
          <w:sz w:val="20"/>
        </w:rPr>
        <w:t>Özneldir.</w:t>
      </w:r>
    </w:p>
    <w:p w:rsidR="00AD2411" w:rsidRDefault="00457C0D">
      <w:pPr>
        <w:pStyle w:val="Heading3"/>
        <w:spacing w:before="156" w:line="278" w:lineRule="auto"/>
        <w:ind w:firstLine="0"/>
      </w:pPr>
      <w:r>
        <w:t>Yukarıdakilerden hangileri nicel gözlemin özellikle- rindendir?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</w:t>
      </w:r>
      <w:r>
        <w:tab/>
        <w:t xml:space="preserve">B) </w:t>
      </w:r>
      <w:r>
        <w:rPr>
          <w:spacing w:val="22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II</w:t>
      </w:r>
      <w:r>
        <w:tab/>
        <w:t>C)   I ve</w:t>
      </w:r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165"/>
        </w:tabs>
        <w:spacing w:before="36"/>
        <w:ind w:left="746"/>
      </w:pPr>
      <w:r>
        <w:t>D)  I</w:t>
      </w:r>
      <w:r>
        <w:rPr>
          <w:spacing w:val="9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  <w:r>
        <w:tab/>
        <w:t>E)   I, II ve</w:t>
      </w:r>
      <w:r>
        <w:rPr>
          <w:spacing w:val="-17"/>
        </w:rPr>
        <w:t xml:space="preserve"> </w:t>
      </w:r>
      <w:r>
        <w:t>III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" w:line="276" w:lineRule="auto"/>
        <w:ind w:right="5" w:hanging="566"/>
        <w:jc w:val="left"/>
        <w:rPr>
          <w:sz w:val="20"/>
        </w:rPr>
      </w:pPr>
      <w:r>
        <w:rPr>
          <w:sz w:val="20"/>
        </w:rPr>
        <w:t>“Doğruluğu bütün bilimlerce kabul edilmiş varsayım- lara ………………………</w:t>
      </w:r>
      <w:r>
        <w:rPr>
          <w:spacing w:val="-10"/>
          <w:sz w:val="20"/>
        </w:rPr>
        <w:t xml:space="preserve"> </w:t>
      </w:r>
      <w:r>
        <w:rPr>
          <w:sz w:val="20"/>
        </w:rPr>
        <w:t>denir.”</w:t>
      </w:r>
    </w:p>
    <w:p w:rsidR="00AD2411" w:rsidRDefault="00457C0D">
      <w:pPr>
        <w:pStyle w:val="Heading3"/>
        <w:spacing w:before="120" w:line="278" w:lineRule="auto"/>
        <w:ind w:firstLine="0"/>
      </w:pPr>
      <w:r>
        <w:t>Yukarıdaki boş bırakılan yere aşağıdakilerden han- gisi gelmelidir?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r>
        <w:t>Hipotez</w:t>
      </w:r>
      <w:r>
        <w:tab/>
        <w:t xml:space="preserve">B) </w:t>
      </w:r>
      <w:r>
        <w:rPr>
          <w:spacing w:val="21"/>
        </w:rPr>
        <w:t xml:space="preserve"> </w:t>
      </w:r>
      <w:r>
        <w:t>Yasa</w:t>
      </w:r>
      <w:r>
        <w:tab/>
        <w:t xml:space="preserve">C) </w:t>
      </w:r>
      <w:r>
        <w:rPr>
          <w:spacing w:val="17"/>
        </w:rPr>
        <w:t xml:space="preserve"> </w:t>
      </w:r>
      <w:r>
        <w:t>Bilim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r>
        <w:t>Modelleme</w:t>
      </w:r>
      <w:r>
        <w:tab/>
        <w:t xml:space="preserve">E) </w:t>
      </w:r>
      <w:r>
        <w:rPr>
          <w:spacing w:val="31"/>
        </w:rPr>
        <w:t xml:space="preserve"> </w:t>
      </w:r>
      <w:r>
        <w:t>Gözlem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7" w:hanging="566"/>
        <w:jc w:val="left"/>
      </w:pPr>
      <w:r>
        <w:t>Uluslararası birim sistemine göre aşağıdakilerden hangisi temel büyüklük birimi</w:t>
      </w:r>
      <w:r>
        <w:rPr>
          <w:spacing w:val="-14"/>
        </w:rPr>
        <w:t xml:space="preserve"> </w:t>
      </w:r>
      <w:r>
        <w:rPr>
          <w:u w:val="single"/>
        </w:rPr>
        <w:t>değildir</w:t>
      </w:r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metre</w:t>
      </w:r>
      <w:r>
        <w:tab/>
        <w:t xml:space="preserve">B) </w:t>
      </w:r>
      <w:r>
        <w:rPr>
          <w:spacing w:val="21"/>
        </w:rPr>
        <w:t xml:space="preserve"> </w:t>
      </w:r>
      <w:r>
        <w:t>candela</w:t>
      </w:r>
      <w:r>
        <w:tab/>
        <w:t xml:space="preserve">C) </w:t>
      </w:r>
      <w:r>
        <w:rPr>
          <w:spacing w:val="22"/>
        </w:rPr>
        <w:t xml:space="preserve"> </w:t>
      </w:r>
      <w:r>
        <w:t>mol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r>
        <w:t>kilogram</w:t>
      </w:r>
      <w:r>
        <w:tab/>
        <w:t xml:space="preserve">E) </w:t>
      </w:r>
      <w:r>
        <w:rPr>
          <w:spacing w:val="31"/>
        </w:rPr>
        <w:t xml:space="preserve"> </w:t>
      </w:r>
      <w:r>
        <w:t>litre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6" w:hanging="566"/>
        <w:jc w:val="left"/>
      </w:pPr>
      <w:r>
        <w:t>Aşağıdakilerden hangisi türetilmiş bir büyüklüğün birimidir?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r>
        <w:t>candela</w:t>
      </w:r>
      <w:r>
        <w:tab/>
        <w:t xml:space="preserve">B) </w:t>
      </w:r>
      <w:r>
        <w:rPr>
          <w:spacing w:val="22"/>
        </w:rPr>
        <w:t xml:space="preserve"> </w:t>
      </w:r>
      <w:r>
        <w:t>mol</w:t>
      </w:r>
      <w:r>
        <w:tab/>
        <w:t xml:space="preserve">C) </w:t>
      </w:r>
      <w:r>
        <w:rPr>
          <w:spacing w:val="21"/>
        </w:rPr>
        <w:t xml:space="preserve"> </w:t>
      </w:r>
      <w:r>
        <w:t>amper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litre</w:t>
      </w:r>
      <w:r>
        <w:tab/>
        <w:t xml:space="preserve">E) </w:t>
      </w:r>
      <w:r>
        <w:rPr>
          <w:spacing w:val="29"/>
        </w:rPr>
        <w:t xml:space="preserve"> </w:t>
      </w:r>
      <w:r>
        <w:t>kelvin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r>
        <w:t>Aşağıdakilerden hangisi temel</w:t>
      </w:r>
      <w:r>
        <w:rPr>
          <w:spacing w:val="-17"/>
        </w:rPr>
        <w:t xml:space="preserve"> </w:t>
      </w:r>
      <w:r>
        <w:t>büyüklüktür?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5"/>
        </w:rPr>
        <w:t xml:space="preserve"> </w:t>
      </w:r>
      <w:r>
        <w:t>Işık</w:t>
      </w:r>
      <w:r>
        <w:rPr>
          <w:spacing w:val="-2"/>
        </w:rPr>
        <w:t xml:space="preserve"> </w:t>
      </w:r>
      <w:r>
        <w:t>şiddeti</w:t>
      </w:r>
      <w:r>
        <w:tab/>
        <w:t xml:space="preserve">B) </w:t>
      </w:r>
      <w:r>
        <w:rPr>
          <w:spacing w:val="21"/>
        </w:rPr>
        <w:t xml:space="preserve"> </w:t>
      </w:r>
      <w:r>
        <w:t>Hız</w:t>
      </w:r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r>
        <w:t>Hacim</w:t>
      </w:r>
      <w:r>
        <w:tab/>
        <w:t xml:space="preserve">D) </w:t>
      </w:r>
      <w:r>
        <w:rPr>
          <w:spacing w:val="4"/>
        </w:rPr>
        <w:t xml:space="preserve"> </w:t>
      </w:r>
      <w:r>
        <w:t>Enerji</w:t>
      </w:r>
    </w:p>
    <w:p w:rsidR="00AD2411" w:rsidRDefault="00457C0D">
      <w:pPr>
        <w:pStyle w:val="GvdeMetni"/>
        <w:spacing w:before="39"/>
        <w:ind w:left="746"/>
      </w:pPr>
      <w:r>
        <w:t>E)  Kuvvet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r>
        <w:t xml:space="preserve">Aşağıdakilerden   hangisi   fiziğin   alt   </w:t>
      </w:r>
      <w:r>
        <w:rPr>
          <w:spacing w:val="38"/>
        </w:rPr>
        <w:t xml:space="preserve"> </w:t>
      </w:r>
      <w:r>
        <w:t>alanlarından</w:t>
      </w:r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r>
        <w:rPr>
          <w:b/>
          <w:sz w:val="20"/>
          <w:u w:val="single"/>
        </w:rPr>
        <w:t>değildir</w:t>
      </w:r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Mekanik</w:t>
      </w:r>
      <w:r>
        <w:tab/>
        <w:t xml:space="preserve">B) </w:t>
      </w:r>
      <w:r>
        <w:rPr>
          <w:spacing w:val="16"/>
        </w:rPr>
        <w:t xml:space="preserve"> </w:t>
      </w:r>
      <w:r>
        <w:t>Manyetizma</w:t>
      </w:r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5"/>
        </w:rPr>
        <w:t xml:space="preserve"> </w:t>
      </w:r>
      <w:r>
        <w:t>Nükleer</w:t>
      </w:r>
      <w:r>
        <w:rPr>
          <w:spacing w:val="-2"/>
        </w:rPr>
        <w:t xml:space="preserve"> </w:t>
      </w:r>
      <w:r>
        <w:t>fizik</w:t>
      </w:r>
      <w:r>
        <w:tab/>
        <w:t>D)  Termodinamik</w:t>
      </w:r>
    </w:p>
    <w:p w:rsidR="00AD2411" w:rsidRDefault="00457C0D">
      <w:pPr>
        <w:pStyle w:val="GvdeMetni"/>
        <w:spacing w:before="39"/>
        <w:ind w:left="746"/>
      </w:pPr>
      <w:r>
        <w:t>E)  Canlılar</w:t>
      </w: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60"/>
        <w:ind w:hanging="566"/>
        <w:jc w:val="left"/>
      </w:pPr>
      <w:r>
        <w:rPr>
          <w:w w:val="99"/>
        </w:rPr>
        <w:br w:type="column"/>
      </w:r>
      <w:r>
        <w:lastRenderedPageBreak/>
        <w:t xml:space="preserve">Fiziğin alt dalları ile ilgili verilen bilgilerden  </w:t>
      </w:r>
      <w:r>
        <w:rPr>
          <w:spacing w:val="37"/>
        </w:rPr>
        <w:t xml:space="preserve"> </w:t>
      </w:r>
      <w:r>
        <w:t>hangisi</w:t>
      </w:r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r>
        <w:rPr>
          <w:b/>
          <w:sz w:val="20"/>
          <w:u w:val="single"/>
        </w:rPr>
        <w:t>yanlıştır</w:t>
      </w:r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r>
        <w:rPr>
          <w:sz w:val="20"/>
        </w:rPr>
        <w:t>Mekanik, hareket ile ilgili olayları</w:t>
      </w:r>
      <w:r>
        <w:rPr>
          <w:spacing w:val="-13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102"/>
        <w:rPr>
          <w:sz w:val="20"/>
        </w:rPr>
      </w:pPr>
      <w:r>
        <w:rPr>
          <w:sz w:val="20"/>
        </w:rPr>
        <w:t>Katıhal fiziği, maddenin kristal yapısını, iletkenli- ğini esnekliğini</w:t>
      </w:r>
      <w:r>
        <w:rPr>
          <w:spacing w:val="-8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r>
        <w:rPr>
          <w:sz w:val="20"/>
        </w:rPr>
        <w:t>Optik, ışıkla ilgili olayları</w:t>
      </w:r>
      <w:r>
        <w:rPr>
          <w:spacing w:val="-7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98"/>
        <w:rPr>
          <w:sz w:val="20"/>
        </w:rPr>
      </w:pPr>
      <w:r>
        <w:rPr>
          <w:sz w:val="20"/>
        </w:rPr>
        <w:t>Manyetizma, yük hareketleri, elektriksel alan, elektriksel kuvveti</w:t>
      </w:r>
      <w:r>
        <w:rPr>
          <w:spacing w:val="-12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line="278" w:lineRule="auto"/>
        <w:ind w:right="102"/>
        <w:rPr>
          <w:sz w:val="20"/>
        </w:rPr>
      </w:pPr>
      <w:r>
        <w:rPr>
          <w:sz w:val="20"/>
        </w:rPr>
        <w:t>Termodinamik, ısı enerjisi, ısı alışverişi, erime, donma olaylarını</w:t>
      </w:r>
      <w:r>
        <w:rPr>
          <w:spacing w:val="-9"/>
          <w:sz w:val="20"/>
        </w:rPr>
        <w:t xml:space="preserve"> </w:t>
      </w:r>
      <w:r>
        <w:rPr>
          <w:sz w:val="20"/>
        </w:rPr>
        <w:t>inceler.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6" w:hanging="566"/>
        <w:jc w:val="left"/>
      </w:pPr>
      <w:r>
        <w:t>Aşağıdaki ifadelerden hangisi hem vektörel hem de türetilmiş bir</w:t>
      </w:r>
      <w:r>
        <w:rPr>
          <w:spacing w:val="-9"/>
        </w:rPr>
        <w:t xml:space="preserve"> </w:t>
      </w:r>
      <w:r>
        <w:t>büyüklüktür?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Enerji</w:t>
      </w:r>
      <w:r>
        <w:tab/>
        <w:t>B)  Yer</w:t>
      </w:r>
      <w:r>
        <w:rPr>
          <w:spacing w:val="16"/>
        </w:rPr>
        <w:t xml:space="preserve"> </w:t>
      </w:r>
      <w:r>
        <w:t>değiştirme</w:t>
      </w:r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r>
        <w:t>Hacim</w:t>
      </w:r>
      <w:r>
        <w:tab/>
        <w:t xml:space="preserve">D) </w:t>
      </w:r>
      <w:r>
        <w:rPr>
          <w:spacing w:val="4"/>
        </w:rPr>
        <w:t xml:space="preserve"> </w:t>
      </w:r>
      <w:r>
        <w:t>Uzunluk</w:t>
      </w:r>
    </w:p>
    <w:p w:rsidR="00AD2411" w:rsidRDefault="00457C0D">
      <w:pPr>
        <w:pStyle w:val="GvdeMetni"/>
        <w:spacing w:before="39"/>
        <w:ind w:left="746"/>
      </w:pPr>
      <w:r>
        <w:t>E)  Basınç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4" w:hanging="566"/>
        <w:jc w:val="left"/>
      </w:pPr>
      <w:r>
        <w:t>Aşağıdakilerden hangisi maddenin ortak özellikle- rindendir?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Zaman</w:t>
      </w:r>
      <w:r>
        <w:tab/>
        <w:t xml:space="preserve">B) </w:t>
      </w:r>
      <w:r>
        <w:rPr>
          <w:spacing w:val="22"/>
        </w:rPr>
        <w:t xml:space="preserve"> </w:t>
      </w:r>
      <w:r>
        <w:t>Uzunluk</w:t>
      </w:r>
      <w:r>
        <w:tab/>
        <w:t xml:space="preserve">C) </w:t>
      </w:r>
      <w:r>
        <w:rPr>
          <w:spacing w:val="22"/>
        </w:rPr>
        <w:t xml:space="preserve"> </w:t>
      </w:r>
      <w:r>
        <w:t>Sıcaklık</w:t>
      </w:r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Özkütle</w:t>
      </w:r>
      <w:r>
        <w:tab/>
        <w:t xml:space="preserve">E) </w:t>
      </w:r>
      <w:r>
        <w:rPr>
          <w:spacing w:val="32"/>
        </w:rPr>
        <w:t xml:space="preserve"> </w:t>
      </w:r>
      <w:r>
        <w:t>Kütle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7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r>
        <w:t>Kütle aşağıdakilerden hangisi ile</w:t>
      </w:r>
      <w:r>
        <w:rPr>
          <w:spacing w:val="-15"/>
        </w:rPr>
        <w:t xml:space="preserve"> </w:t>
      </w:r>
      <w:r>
        <w:t>ölçülür?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spacing w:before="1"/>
        <w:ind w:left="746"/>
      </w:pPr>
      <w:r>
        <w:t>A)  Eşit</w:t>
      </w:r>
      <w:r>
        <w:rPr>
          <w:spacing w:val="16"/>
        </w:rPr>
        <w:t xml:space="preserve"> </w:t>
      </w:r>
      <w:r>
        <w:t>kollu</w:t>
      </w:r>
      <w:r>
        <w:rPr>
          <w:spacing w:val="-1"/>
        </w:rPr>
        <w:t xml:space="preserve"> </w:t>
      </w:r>
      <w:r>
        <w:t>terazi</w:t>
      </w:r>
      <w:r>
        <w:tab/>
        <w:t xml:space="preserve">B) </w:t>
      </w:r>
      <w:r>
        <w:rPr>
          <w:spacing w:val="16"/>
        </w:rPr>
        <w:t xml:space="preserve"> </w:t>
      </w:r>
      <w:r>
        <w:t>Dinamometre</w:t>
      </w:r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3"/>
        </w:rPr>
        <w:t xml:space="preserve"> </w:t>
      </w:r>
      <w:r>
        <w:t>Dereceli silindir</w:t>
      </w:r>
      <w:r>
        <w:tab/>
        <w:t xml:space="preserve">D) </w:t>
      </w:r>
      <w:r>
        <w:rPr>
          <w:spacing w:val="3"/>
        </w:rPr>
        <w:t xml:space="preserve"> </w:t>
      </w:r>
      <w:r>
        <w:t>Kronometre</w:t>
      </w:r>
    </w:p>
    <w:p w:rsidR="00AD2411" w:rsidRDefault="00457C0D">
      <w:pPr>
        <w:pStyle w:val="GvdeMetni"/>
        <w:spacing w:before="39"/>
        <w:ind w:left="746"/>
      </w:pPr>
      <w:r>
        <w:t>E)  Metre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7"/>
        </w:tabs>
        <w:spacing w:line="276" w:lineRule="auto"/>
        <w:ind w:right="103" w:hanging="566"/>
        <w:jc w:val="both"/>
        <w:rPr>
          <w:sz w:val="20"/>
        </w:rPr>
      </w:pPr>
      <w:r>
        <w:rPr>
          <w:sz w:val="20"/>
        </w:rPr>
        <w:t>“Yüzey alanının hacmine oranı büyük olan canlıların enerji kaybı fazla olacağından metabolizmalarının hızlı çalışması</w:t>
      </w:r>
      <w:r>
        <w:rPr>
          <w:spacing w:val="-10"/>
          <w:sz w:val="20"/>
        </w:rPr>
        <w:t xml:space="preserve"> </w:t>
      </w:r>
      <w:r>
        <w:rPr>
          <w:sz w:val="20"/>
        </w:rPr>
        <w:t>gerekir.”</w:t>
      </w:r>
    </w:p>
    <w:p w:rsidR="00AD2411" w:rsidRDefault="00457C0D">
      <w:pPr>
        <w:pStyle w:val="Heading3"/>
        <w:spacing w:before="120" w:line="278" w:lineRule="auto"/>
        <w:ind w:firstLine="0"/>
      </w:pPr>
      <w:r>
        <w:t>Buna göre, aşağıdaki canlılardan hangisinin meta- bolizma hızı en büyüktür?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Aslan</w:t>
      </w:r>
      <w:r>
        <w:tab/>
        <w:t xml:space="preserve">B) </w:t>
      </w:r>
      <w:r>
        <w:rPr>
          <w:spacing w:val="21"/>
        </w:rPr>
        <w:t xml:space="preserve"> </w:t>
      </w:r>
      <w:r>
        <w:t>Örümcek</w:t>
      </w:r>
      <w:r>
        <w:tab/>
        <w:t xml:space="preserve">C) </w:t>
      </w:r>
      <w:r>
        <w:rPr>
          <w:spacing w:val="22"/>
        </w:rPr>
        <w:t xml:space="preserve"> </w:t>
      </w:r>
      <w:r>
        <w:t>Çita</w:t>
      </w:r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Yılan</w:t>
      </w:r>
      <w:r>
        <w:tab/>
        <w:t xml:space="preserve">E) </w:t>
      </w:r>
      <w:r>
        <w:rPr>
          <w:spacing w:val="29"/>
        </w:rPr>
        <w:t xml:space="preserve"> </w:t>
      </w:r>
      <w:r>
        <w:t>Fil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r>
        <w:t>Aşağıdakilerden hangisi soğuk plazma</w:t>
      </w:r>
      <w:r>
        <w:rPr>
          <w:spacing w:val="-16"/>
        </w:rPr>
        <w:t xml:space="preserve"> </w:t>
      </w:r>
      <w:r>
        <w:t>örneğidir?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3583"/>
        </w:tabs>
        <w:spacing w:before="1"/>
        <w:ind w:left="746"/>
      </w:pPr>
      <w:r>
        <w:t xml:space="preserve">A)  Neon lamba  </w:t>
      </w:r>
      <w:r>
        <w:rPr>
          <w:spacing w:val="25"/>
        </w:rPr>
        <w:t xml:space="preserve"> </w:t>
      </w:r>
      <w:r>
        <w:t xml:space="preserve">B) </w:t>
      </w:r>
      <w:r>
        <w:rPr>
          <w:spacing w:val="22"/>
        </w:rPr>
        <w:t xml:space="preserve"> </w:t>
      </w:r>
      <w:r>
        <w:t>Yıldırım</w:t>
      </w:r>
      <w:r>
        <w:tab/>
        <w:t xml:space="preserve">C) </w:t>
      </w:r>
      <w:r>
        <w:rPr>
          <w:spacing w:val="22"/>
        </w:rPr>
        <w:t xml:space="preserve"> </w:t>
      </w:r>
      <w:r>
        <w:t>Yıldız</w:t>
      </w:r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r>
        <w:t>Güneş</w:t>
      </w:r>
      <w:r>
        <w:tab/>
        <w:t xml:space="preserve">E) </w:t>
      </w:r>
      <w:r>
        <w:rPr>
          <w:spacing w:val="30"/>
        </w:rPr>
        <w:t xml:space="preserve"> </w:t>
      </w:r>
      <w:r>
        <w:t>Şimşek</w:t>
      </w:r>
    </w:p>
    <w:p w:rsidR="00AD2411" w:rsidRDefault="00AD2411">
      <w:pPr>
        <w:sectPr w:rsidR="00AD2411">
          <w:type w:val="continuous"/>
          <w:pgSz w:w="11910" w:h="16840"/>
          <w:pgMar w:top="660" w:right="620" w:bottom="280" w:left="540" w:header="708" w:footer="708" w:gutter="0"/>
          <w:cols w:num="2" w:space="708" w:equalWidth="0">
            <w:col w:w="5060" w:space="528"/>
            <w:col w:w="5162"/>
          </w:cols>
        </w:sectPr>
      </w:pPr>
    </w:p>
    <w:p w:rsidR="00AD2411" w:rsidRDefault="00AD2411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40" w:line="278" w:lineRule="auto"/>
        <w:ind w:left="666" w:right="6" w:hanging="566"/>
        <w:jc w:val="left"/>
      </w:pPr>
      <w:r w:rsidRPr="00AD2411">
        <w:lastRenderedPageBreak/>
        <w:pict>
          <v:line id="_x0000_s1181" style="position:absolute;left:0;text-align:left;z-index:251659264;mso-position-horizontal-relative:page;mso-position-vertical-relative:page" from="297.65pt,36pt" to="297.65pt,802.55pt" strokeweight=".72pt">
            <w10:wrap anchorx="page" anchory="page"/>
          </v:line>
        </w:pict>
      </w:r>
      <w:r w:rsidR="00457C0D">
        <w:t>Aşağıdakilerden hangileri maddenin plazma halinin özelliklerinden</w:t>
      </w:r>
      <w:r w:rsidR="00457C0D">
        <w:rPr>
          <w:spacing w:val="-10"/>
        </w:rPr>
        <w:t xml:space="preserve"> </w:t>
      </w:r>
      <w:r w:rsidR="00457C0D">
        <w:rPr>
          <w:u w:val="single"/>
        </w:rPr>
        <w:t>değildir</w:t>
      </w:r>
      <w:r w:rsidR="00457C0D"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rPr>
          <w:sz w:val="20"/>
        </w:rPr>
      </w:pPr>
      <w:r>
        <w:rPr>
          <w:sz w:val="20"/>
        </w:rPr>
        <w:t>Elektriksel olarak nötr olup, iyi bir</w:t>
      </w:r>
      <w:r>
        <w:rPr>
          <w:spacing w:val="-14"/>
          <w:sz w:val="20"/>
        </w:rPr>
        <w:t xml:space="preserve"> </w:t>
      </w:r>
      <w:r>
        <w:rPr>
          <w:sz w:val="20"/>
        </w:rPr>
        <w:t>iletkendir.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r>
        <w:rPr>
          <w:sz w:val="20"/>
        </w:rPr>
        <w:t>Yüksek sıcaklık ve enerji yoğunluğuna</w:t>
      </w:r>
      <w:r>
        <w:rPr>
          <w:spacing w:val="-14"/>
          <w:sz w:val="20"/>
        </w:rPr>
        <w:t xml:space="preserve"> </w:t>
      </w:r>
      <w:r>
        <w:rPr>
          <w:sz w:val="20"/>
        </w:rPr>
        <w:t>sahiptir.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r>
        <w:rPr>
          <w:sz w:val="20"/>
        </w:rPr>
        <w:t>Gökkuşağı bir plazma</w:t>
      </w:r>
      <w:r>
        <w:rPr>
          <w:spacing w:val="-10"/>
          <w:sz w:val="20"/>
        </w:rPr>
        <w:t xml:space="preserve"> </w:t>
      </w:r>
      <w:r>
        <w:rPr>
          <w:sz w:val="20"/>
        </w:rPr>
        <w:t>örneğidir.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r>
        <w:rPr>
          <w:sz w:val="20"/>
        </w:rPr>
        <w:t>İyonize olmuş gaz anlamına</w:t>
      </w:r>
      <w:r>
        <w:rPr>
          <w:spacing w:val="-15"/>
          <w:sz w:val="20"/>
        </w:rPr>
        <w:t xml:space="preserve"> </w:t>
      </w:r>
      <w:r>
        <w:rPr>
          <w:sz w:val="20"/>
        </w:rPr>
        <w:t>gelmektedir.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9"/>
        <w:rPr>
          <w:sz w:val="20"/>
        </w:rPr>
      </w:pPr>
      <w:r>
        <w:rPr>
          <w:sz w:val="20"/>
        </w:rPr>
        <w:t>Evrenin %96’sından fazlası plazma</w:t>
      </w:r>
      <w:r>
        <w:rPr>
          <w:spacing w:val="-14"/>
          <w:sz w:val="20"/>
        </w:rPr>
        <w:t xml:space="preserve"> </w:t>
      </w:r>
      <w:r>
        <w:rPr>
          <w:sz w:val="20"/>
        </w:rPr>
        <w:t>halindedir.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1" w:line="278" w:lineRule="auto"/>
        <w:ind w:left="666" w:right="6" w:hanging="566"/>
        <w:jc w:val="left"/>
      </w:pPr>
      <w:r>
        <w:t>Aşağıdaki olaylardan hangisinin nedeni diğerlerin- den</w:t>
      </w:r>
      <w:r>
        <w:rPr>
          <w:spacing w:val="-6"/>
        </w:rPr>
        <w:t xml:space="preserve"> </w:t>
      </w:r>
      <w:r>
        <w:rPr>
          <w:u w:val="single"/>
        </w:rPr>
        <w:t>farklıdır</w:t>
      </w:r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>Su yüzeyine yavaşça ve yatay olarak bırakılan iğ- nenin</w:t>
      </w:r>
      <w:r>
        <w:rPr>
          <w:spacing w:val="-8"/>
          <w:sz w:val="20"/>
        </w:rPr>
        <w:t xml:space="preserve"> </w:t>
      </w:r>
      <w:r>
        <w:rPr>
          <w:sz w:val="20"/>
        </w:rPr>
        <w:t>batmaması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>Bazı böceklerin su yüzeyinde rahatça yürüyebil- mesi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r>
        <w:rPr>
          <w:sz w:val="20"/>
        </w:rPr>
        <w:t>Suya daldırılan fırçanın sudan çıkarılırken bir ara- ya</w:t>
      </w:r>
      <w:r>
        <w:rPr>
          <w:spacing w:val="-5"/>
          <w:sz w:val="20"/>
        </w:rPr>
        <w:t xml:space="preserve"> </w:t>
      </w:r>
      <w:r>
        <w:rPr>
          <w:sz w:val="20"/>
        </w:rPr>
        <w:t>toplanması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r>
        <w:rPr>
          <w:sz w:val="20"/>
        </w:rPr>
        <w:t>Suya daldırılan, iki ucu açık, ince boruda suyun yükselmesi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before="2"/>
        <w:rPr>
          <w:sz w:val="20"/>
        </w:rPr>
      </w:pPr>
      <w:r>
        <w:rPr>
          <w:sz w:val="20"/>
        </w:rPr>
        <w:t>Su yüzeyin</w:t>
      </w:r>
      <w:r>
        <w:rPr>
          <w:sz w:val="20"/>
        </w:rPr>
        <w:t>de taşın</w:t>
      </w:r>
      <w:r>
        <w:rPr>
          <w:spacing w:val="-10"/>
          <w:sz w:val="20"/>
        </w:rPr>
        <w:t xml:space="preserve"> </w:t>
      </w:r>
      <w:r>
        <w:rPr>
          <w:sz w:val="20"/>
        </w:rPr>
        <w:t>sektirilmesi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093"/>
        </w:tabs>
        <w:spacing w:line="276" w:lineRule="auto"/>
        <w:ind w:left="1094" w:right="1" w:hanging="994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  <w:t>Fırçanın   sudan   çıkarılırken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uçlarının </w:t>
      </w:r>
      <w:r>
        <w:rPr>
          <w:spacing w:val="23"/>
          <w:sz w:val="20"/>
        </w:rPr>
        <w:t xml:space="preserve"> </w:t>
      </w:r>
      <w:r>
        <w:rPr>
          <w:sz w:val="20"/>
        </w:rPr>
        <w:t>birbirine</w:t>
      </w:r>
      <w:r>
        <w:rPr>
          <w:w w:val="99"/>
          <w:sz w:val="20"/>
        </w:rPr>
        <w:t xml:space="preserve"> </w:t>
      </w:r>
      <w:r>
        <w:rPr>
          <w:sz w:val="20"/>
        </w:rPr>
        <w:t>yaklaşması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line="266" w:lineRule="exact"/>
      </w:pPr>
      <w:r>
        <w:rPr>
          <w:sz w:val="20"/>
        </w:rPr>
        <w:t>Denizde oluşan</w:t>
      </w:r>
      <w:r>
        <w:rPr>
          <w:spacing w:val="-7"/>
          <w:sz w:val="20"/>
        </w:rPr>
        <w:t xml:space="preserve"> </w:t>
      </w:r>
      <w:r>
        <w:rPr>
          <w:sz w:val="20"/>
        </w:rPr>
        <w:t>dalgalar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before="41"/>
      </w:pPr>
      <w:r>
        <w:rPr>
          <w:sz w:val="20"/>
        </w:rPr>
        <w:t>Sabun köpüğünde oluşan</w:t>
      </w:r>
      <w:r>
        <w:rPr>
          <w:spacing w:val="-13"/>
          <w:sz w:val="20"/>
        </w:rPr>
        <w:t xml:space="preserve"> </w:t>
      </w:r>
      <w:r>
        <w:rPr>
          <w:sz w:val="20"/>
        </w:rPr>
        <w:t>baloncuk</w:t>
      </w:r>
    </w:p>
    <w:p w:rsidR="00AD2411" w:rsidRDefault="00457C0D">
      <w:pPr>
        <w:pStyle w:val="Heading3"/>
        <w:spacing w:before="161" w:line="278" w:lineRule="auto"/>
        <w:ind w:left="666" w:firstLine="0"/>
      </w:pPr>
      <w:r>
        <w:t>Yukarıdaki yargılardan hangileri yüzey gerilimi ile ilgilidir?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085"/>
          <w:tab w:val="left" w:pos="3504"/>
        </w:tabs>
        <w:spacing w:before="1"/>
        <w:ind w:left="666"/>
      </w:pPr>
      <w:r>
        <w:t xml:space="preserve">A) </w:t>
      </w:r>
      <w:r>
        <w:rPr>
          <w:spacing w:val="17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</w:t>
      </w:r>
      <w:r>
        <w:tab/>
        <w:t xml:space="preserve">B) </w:t>
      </w:r>
      <w:r>
        <w:rPr>
          <w:spacing w:val="22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III</w:t>
      </w:r>
      <w:r>
        <w:tab/>
        <w:t>C)   I ve</w:t>
      </w:r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085"/>
        </w:tabs>
        <w:spacing w:before="39"/>
        <w:ind w:left="666"/>
      </w:pPr>
      <w:r>
        <w:t>D)  I</w:t>
      </w:r>
      <w:r>
        <w:rPr>
          <w:spacing w:val="9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  <w:r>
        <w:tab/>
        <w:t>E)   I, II ve</w:t>
      </w:r>
      <w:r>
        <w:rPr>
          <w:spacing w:val="-16"/>
        </w:rPr>
        <w:t xml:space="preserve"> </w:t>
      </w:r>
      <w:r>
        <w:t>III</w:t>
      </w:r>
    </w:p>
    <w:p w:rsidR="00AD2411" w:rsidRDefault="00AD2411">
      <w:pPr>
        <w:pStyle w:val="GvdeMetni"/>
      </w:pPr>
    </w:p>
    <w:p w:rsidR="00AD2411" w:rsidRDefault="00457C0D">
      <w:pPr>
        <w:pStyle w:val="Heading2"/>
        <w:numPr>
          <w:ilvl w:val="0"/>
          <w:numId w:val="4"/>
        </w:numPr>
        <w:tabs>
          <w:tab w:val="left" w:pos="666"/>
          <w:tab w:val="left" w:pos="667"/>
        </w:tabs>
        <w:spacing w:before="38" w:line="278" w:lineRule="auto"/>
        <w:ind w:left="666" w:right="119" w:hanging="566"/>
        <w:jc w:val="left"/>
        <w:rPr>
          <w:b w:val="0"/>
          <w:i/>
        </w:rPr>
      </w:pPr>
      <w:r>
        <w:t xml:space="preserve">Aşağıdaki boşlukları uygun sözcüklerle doldu- runuz. </w:t>
      </w:r>
      <w:r>
        <w:rPr>
          <w:b w:val="0"/>
          <w:i/>
        </w:rPr>
        <w:t>(5x2=10</w:t>
      </w:r>
      <w:r>
        <w:rPr>
          <w:b w:val="0"/>
          <w:i/>
          <w:spacing w:val="-7"/>
        </w:rPr>
        <w:t xml:space="preserve"> </w:t>
      </w:r>
      <w:r>
        <w:rPr>
          <w:b w:val="0"/>
          <w:i/>
        </w:rPr>
        <w:t>puan)</w:t>
      </w:r>
    </w:p>
    <w:p w:rsidR="00AD2411" w:rsidRDefault="00457C0D">
      <w:pPr>
        <w:spacing w:before="197" w:line="276" w:lineRule="auto"/>
        <w:ind w:left="666" w:right="121"/>
        <w:jc w:val="both"/>
        <w:rPr>
          <w:i/>
          <w:sz w:val="18"/>
        </w:rPr>
      </w:pPr>
      <w:r>
        <w:rPr>
          <w:i/>
          <w:sz w:val="18"/>
        </w:rPr>
        <w:t>(Nitel, nicel, atom fiziği, katıhal fiziği, fizik, bilim, nükleer fizik, modelleme, litre, kohezyon, adezyon, dereceli kap, termodinamik, plazma, gaz, yüzey gerilimi, kütle)</w:t>
      </w:r>
    </w:p>
    <w:p w:rsidR="00AD2411" w:rsidRDefault="00AD2411">
      <w:pPr>
        <w:pStyle w:val="GvdeMetni"/>
        <w:spacing w:before="5"/>
        <w:rPr>
          <w:i/>
          <w:sz w:val="16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381"/>
          <w:tab w:val="left" w:pos="1817"/>
          <w:tab w:val="left" w:pos="2805"/>
          <w:tab w:val="left" w:pos="3829"/>
          <w:tab w:val="left" w:pos="4479"/>
        </w:tabs>
        <w:spacing w:line="276" w:lineRule="auto"/>
        <w:ind w:left="666" w:right="123" w:hanging="566"/>
        <w:jc w:val="left"/>
        <w:rPr>
          <w:sz w:val="20"/>
        </w:rPr>
      </w:pPr>
      <w:r>
        <w:rPr>
          <w:sz w:val="20"/>
        </w:rPr>
        <w:t>Maddeyi, maddenin uzay ve zamanda hareketini, enerji</w:t>
      </w:r>
      <w:r>
        <w:rPr>
          <w:sz w:val="20"/>
        </w:rPr>
        <w:tab/>
        <w:t>ve</w:t>
      </w:r>
      <w:r>
        <w:rPr>
          <w:sz w:val="20"/>
        </w:rPr>
        <w:tab/>
        <w:t>kuvvetini</w:t>
      </w:r>
      <w:r>
        <w:rPr>
          <w:sz w:val="20"/>
        </w:rPr>
        <w:tab/>
        <w:t>inceleyen</w:t>
      </w:r>
      <w:r>
        <w:rPr>
          <w:sz w:val="20"/>
        </w:rPr>
        <w:tab/>
        <w:t>bilim</w:t>
      </w:r>
      <w:r>
        <w:rPr>
          <w:sz w:val="20"/>
        </w:rPr>
        <w:tab/>
        <w:t>dalına</w:t>
      </w:r>
    </w:p>
    <w:p w:rsidR="00AD2411" w:rsidRDefault="00457C0D">
      <w:pPr>
        <w:pStyle w:val="GvdeMetni"/>
        <w:spacing w:before="2"/>
        <w:ind w:left="666"/>
        <w:jc w:val="both"/>
      </w:pPr>
      <w:r>
        <w:t>…………………………………………… denir.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53"/>
          <w:tab w:val="left" w:pos="2212"/>
          <w:tab w:val="left" w:pos="3258"/>
          <w:tab w:val="left" w:pos="4289"/>
        </w:tabs>
        <w:ind w:left="666" w:hanging="566"/>
        <w:jc w:val="left"/>
        <w:rPr>
          <w:sz w:val="20"/>
        </w:rPr>
      </w:pPr>
      <w:r>
        <w:rPr>
          <w:sz w:val="20"/>
        </w:rPr>
        <w:t>Beş</w:t>
      </w:r>
      <w:r>
        <w:rPr>
          <w:sz w:val="20"/>
        </w:rPr>
        <w:tab/>
        <w:t>duyumuzu</w:t>
      </w:r>
      <w:r>
        <w:rPr>
          <w:sz w:val="20"/>
        </w:rPr>
        <w:tab/>
        <w:t>kullanarak</w:t>
      </w:r>
      <w:r>
        <w:rPr>
          <w:sz w:val="20"/>
        </w:rPr>
        <w:tab/>
        <w:t>yaptığımız</w:t>
      </w:r>
      <w:r>
        <w:rPr>
          <w:sz w:val="20"/>
        </w:rPr>
        <w:tab/>
        <w:t>gözleme</w:t>
      </w:r>
    </w:p>
    <w:p w:rsidR="00AD2411" w:rsidRDefault="00457C0D">
      <w:pPr>
        <w:pStyle w:val="GvdeMetni"/>
        <w:spacing w:before="39"/>
        <w:ind w:left="666"/>
        <w:jc w:val="both"/>
      </w:pPr>
      <w:r>
        <w:t>…………………………………………… gözlem denir.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r>
        <w:rPr>
          <w:sz w:val="20"/>
        </w:rPr>
        <w:t xml:space="preserve">Maddenin kristal yapısını inceleyen  fiziğin alt </w:t>
      </w:r>
      <w:r>
        <w:rPr>
          <w:spacing w:val="40"/>
          <w:sz w:val="20"/>
        </w:rPr>
        <w:t xml:space="preserve"> </w:t>
      </w:r>
      <w:r>
        <w:rPr>
          <w:sz w:val="20"/>
        </w:rPr>
        <w:t>dalına</w:t>
      </w:r>
    </w:p>
    <w:p w:rsidR="00AD2411" w:rsidRDefault="00457C0D">
      <w:pPr>
        <w:pStyle w:val="GvdeMetni"/>
        <w:spacing w:before="39"/>
        <w:ind w:left="666"/>
        <w:jc w:val="both"/>
      </w:pPr>
      <w:r>
        <w:t>…………………………………………….. denir.</w:t>
      </w:r>
    </w:p>
    <w:p w:rsidR="00AD2411" w:rsidRDefault="00AD2411">
      <w:pPr>
        <w:pStyle w:val="GvdeMetni"/>
        <w:spacing w:before="4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r>
        <w:rPr>
          <w:sz w:val="20"/>
        </w:rPr>
        <w:t xml:space="preserve">Düzgün  geometrik  şekli  olmayan  bir  cismin </w:t>
      </w:r>
      <w:r>
        <w:rPr>
          <w:spacing w:val="22"/>
          <w:sz w:val="20"/>
        </w:rPr>
        <w:t xml:space="preserve"> </w:t>
      </w:r>
      <w:r>
        <w:rPr>
          <w:sz w:val="20"/>
        </w:rPr>
        <w:t>hacmi</w:t>
      </w:r>
    </w:p>
    <w:p w:rsidR="00AD2411" w:rsidRDefault="00457C0D">
      <w:pPr>
        <w:pStyle w:val="GvdeMetni"/>
        <w:spacing w:before="39"/>
        <w:ind w:left="666"/>
        <w:jc w:val="both"/>
      </w:pPr>
      <w:r>
        <w:t>……………………………………………. yardımıyla bulunur.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77"/>
          <w:tab w:val="left" w:pos="2198"/>
          <w:tab w:val="left" w:pos="2903"/>
          <w:tab w:val="left" w:pos="4491"/>
        </w:tabs>
        <w:ind w:left="666" w:hanging="566"/>
        <w:jc w:val="left"/>
        <w:rPr>
          <w:sz w:val="20"/>
        </w:rPr>
      </w:pPr>
      <w:r>
        <w:rPr>
          <w:sz w:val="20"/>
        </w:rPr>
        <w:t>Su</w:t>
      </w:r>
      <w:r>
        <w:rPr>
          <w:sz w:val="20"/>
        </w:rPr>
        <w:tab/>
        <w:t>üzerinde</w:t>
      </w:r>
      <w:r>
        <w:rPr>
          <w:sz w:val="20"/>
        </w:rPr>
        <w:tab/>
        <w:t>taşın</w:t>
      </w:r>
      <w:r>
        <w:rPr>
          <w:sz w:val="20"/>
        </w:rPr>
        <w:tab/>
        <w:t>sektirilebilmesi,</w:t>
      </w:r>
      <w:r>
        <w:rPr>
          <w:sz w:val="20"/>
        </w:rPr>
        <w:tab/>
        <w:t>suyun</w:t>
      </w:r>
    </w:p>
    <w:p w:rsidR="00AD2411" w:rsidRDefault="00457C0D">
      <w:pPr>
        <w:pStyle w:val="GvdeMetni"/>
        <w:spacing w:before="39"/>
        <w:ind w:left="666"/>
        <w:jc w:val="both"/>
      </w:pPr>
      <w:r>
        <w:t>…………………………………….……… sayesindedir.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EF24E8" w:rsidRDefault="00EF24E8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</w:pPr>
    </w:p>
    <w:p w:rsidR="00AD2411" w:rsidRDefault="00457C0D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  <w:rPr>
          <w:b w:val="0"/>
          <w:i/>
        </w:rPr>
      </w:pPr>
      <w:r>
        <w:lastRenderedPageBreak/>
        <w:t xml:space="preserve">Aşağıdaki cümlelerde doğru ise “D” nin altına, yanlış ise “Y” nin altına X işareti yapınız. </w:t>
      </w:r>
      <w:r>
        <w:rPr>
          <w:b w:val="0"/>
          <w:i/>
        </w:rPr>
        <w:t>(5x2=10</w:t>
      </w:r>
      <w:r>
        <w:rPr>
          <w:b w:val="0"/>
          <w:i/>
          <w:spacing w:val="-5"/>
        </w:rPr>
        <w:t xml:space="preserve"> </w:t>
      </w:r>
      <w:r>
        <w:rPr>
          <w:b w:val="0"/>
          <w:i/>
        </w:rPr>
        <w:t>puan)</w:t>
      </w:r>
    </w:p>
    <w:p w:rsidR="00AD2411" w:rsidRDefault="00AD2411">
      <w:pPr>
        <w:pStyle w:val="GvdeMetni"/>
        <w:spacing w:before="6"/>
        <w:rPr>
          <w:i/>
          <w:sz w:val="16"/>
        </w:rPr>
      </w:pPr>
    </w:p>
    <w:p w:rsidR="00AD2411" w:rsidRDefault="00457C0D">
      <w:pPr>
        <w:pStyle w:val="Heading3"/>
        <w:tabs>
          <w:tab w:val="left" w:pos="666"/>
        </w:tabs>
        <w:spacing w:before="1"/>
        <w:ind w:left="100"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D</w:t>
      </w:r>
      <w:r>
        <w:tab/>
      </w:r>
      <w:r>
        <w:rPr>
          <w:u w:val="single"/>
        </w:rPr>
        <w:t xml:space="preserve">Y 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1801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1.</w:t>
      </w:r>
      <w:r>
        <w:rPr>
          <w:b/>
        </w:rPr>
        <w:tab/>
      </w:r>
      <w:r>
        <w:t xml:space="preserve">Beş  duyu  organı  kullanılarak  </w:t>
      </w:r>
      <w:r>
        <w:rPr>
          <w:spacing w:val="32"/>
        </w:rPr>
        <w:t xml:space="preserve"> </w:t>
      </w:r>
      <w:r>
        <w:t>yapılan</w:t>
      </w:r>
    </w:p>
    <w:p w:rsidR="00AD2411" w:rsidRDefault="00457C0D">
      <w:pPr>
        <w:pStyle w:val="GvdeMetni"/>
        <w:spacing w:before="39"/>
        <w:ind w:left="1801"/>
      </w:pPr>
      <w:r>
        <w:t>gözleme nicel gözlem denir.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</w:rPr>
        <w:tab/>
      </w:r>
      <w:r>
        <w:t>Termodinamik fiziğin bir alt</w:t>
      </w:r>
      <w:r>
        <w:rPr>
          <w:spacing w:val="-10"/>
        </w:rPr>
        <w:t xml:space="preserve"> </w:t>
      </w:r>
      <w:r>
        <w:t>dalı</w:t>
      </w:r>
      <w:r>
        <w:t>dır.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3.</w:t>
      </w:r>
      <w:r>
        <w:rPr>
          <w:b/>
        </w:rPr>
        <w:tab/>
      </w:r>
      <w:r>
        <w:t xml:space="preserve">Yapılan tahminlerin geçerli olup </w:t>
      </w:r>
      <w:r>
        <w:rPr>
          <w:spacing w:val="38"/>
        </w:rPr>
        <w:t xml:space="preserve"> </w:t>
      </w:r>
      <w:r>
        <w:t>olma-</w:t>
      </w:r>
    </w:p>
    <w:p w:rsidR="00AD2411" w:rsidRDefault="00457C0D">
      <w:pPr>
        <w:pStyle w:val="GvdeMetni"/>
        <w:spacing w:before="36" w:line="278" w:lineRule="auto"/>
        <w:ind w:left="1801"/>
      </w:pPr>
      <w:r>
        <w:t>dığı kontrollü deneyler sonucunda tes- pit edilir.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4.</w:t>
      </w:r>
      <w:r>
        <w:rPr>
          <w:b/>
        </w:rPr>
        <w:tab/>
      </w:r>
      <w:r>
        <w:t xml:space="preserve">Aynı    madde    molekülleri  </w:t>
      </w:r>
      <w:r>
        <w:rPr>
          <w:spacing w:val="4"/>
        </w:rPr>
        <w:t xml:space="preserve"> </w:t>
      </w:r>
      <w:r>
        <w:t>arasındaki</w:t>
      </w:r>
    </w:p>
    <w:p w:rsidR="00AD2411" w:rsidRDefault="00457C0D">
      <w:pPr>
        <w:pStyle w:val="GvdeMetni"/>
        <w:spacing w:before="39"/>
        <w:ind w:left="1801"/>
      </w:pPr>
      <w:r>
        <w:t>çekim kuvvetine adezyon denir.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GvdeMetni"/>
        <w:tabs>
          <w:tab w:val="left" w:pos="1801"/>
          <w:tab w:val="left" w:pos="2745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5.</w:t>
      </w:r>
      <w:r>
        <w:rPr>
          <w:b/>
        </w:rPr>
        <w:tab/>
      </w:r>
      <w:r>
        <w:t>Sıcaklığın</w:t>
      </w:r>
      <w:r>
        <w:tab/>
      </w:r>
      <w:r>
        <w:t xml:space="preserve">artması    yüzey   </w:t>
      </w:r>
      <w:r>
        <w:rPr>
          <w:spacing w:val="28"/>
        </w:rPr>
        <w:t xml:space="preserve"> </w:t>
      </w:r>
      <w:r>
        <w:t>gerilimini</w:t>
      </w:r>
    </w:p>
    <w:p w:rsidR="00AD2411" w:rsidRDefault="00457C0D">
      <w:pPr>
        <w:pStyle w:val="GvdeMetni"/>
        <w:spacing w:before="39"/>
        <w:ind w:left="258" w:right="1201"/>
        <w:jc w:val="center"/>
      </w:pPr>
      <w:r>
        <w:t>azaltır.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EF24E8">
      <w:pPr>
        <w:pStyle w:val="GvdeMetni"/>
        <w:spacing w:before="11"/>
        <w:rPr>
          <w:sz w:val="17"/>
        </w:rPr>
      </w:pPr>
      <w:hyperlink r:id="rId5" w:history="1">
        <w:r w:rsidRPr="00251232">
          <w:rPr>
            <w:rStyle w:val="Kpr"/>
            <w:sz w:val="17"/>
          </w:rPr>
          <w:t>www.sorubak.com</w:t>
        </w:r>
      </w:hyperlink>
      <w:r>
        <w:rPr>
          <w:sz w:val="17"/>
        </w:rPr>
        <w:t xml:space="preserve"> </w:t>
      </w:r>
    </w:p>
    <w:sectPr w:rsidR="00AD2411" w:rsidSect="00AD2411">
      <w:pgSz w:w="11910" w:h="16840"/>
      <w:pgMar w:top="660" w:right="600" w:bottom="280" w:left="620" w:header="708" w:footer="708" w:gutter="0"/>
      <w:cols w:num="2" w:space="708" w:equalWidth="0">
        <w:col w:w="4979" w:space="610"/>
        <w:col w:w="51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30A0"/>
    <w:multiLevelType w:val="hybridMultilevel"/>
    <w:tmpl w:val="46D0F6D0"/>
    <w:lvl w:ilvl="0" w:tplc="0A06D952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688EFE0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0EEA6246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6B4CCA0C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CD3E799E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29C6DE4A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74460AA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F8F4296C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67D6F8AA">
      <w:numFmt w:val="bullet"/>
      <w:lvlText w:val="•"/>
      <w:lvlJc w:val="left"/>
      <w:pPr>
        <w:ind w:left="4174" w:hanging="281"/>
      </w:pPr>
      <w:rPr>
        <w:rFonts w:hint="default"/>
      </w:rPr>
    </w:lvl>
  </w:abstractNum>
  <w:abstractNum w:abstractNumId="1">
    <w:nsid w:val="2E1B008D"/>
    <w:multiLevelType w:val="hybridMultilevel"/>
    <w:tmpl w:val="7EDC1E58"/>
    <w:lvl w:ilvl="0" w:tplc="5A002B6E">
      <w:start w:val="1"/>
      <w:numFmt w:val="upp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FA45042">
      <w:numFmt w:val="bullet"/>
      <w:lvlText w:val="•"/>
      <w:lvlJc w:val="left"/>
      <w:pPr>
        <w:ind w:left="1451" w:hanging="281"/>
      </w:pPr>
      <w:rPr>
        <w:rFonts w:hint="default"/>
      </w:rPr>
    </w:lvl>
    <w:lvl w:ilvl="2" w:tplc="494A1FD2">
      <w:numFmt w:val="bullet"/>
      <w:lvlText w:val="•"/>
      <w:lvlJc w:val="left"/>
      <w:pPr>
        <w:ind w:left="1863" w:hanging="281"/>
      </w:pPr>
      <w:rPr>
        <w:rFonts w:hint="default"/>
      </w:rPr>
    </w:lvl>
    <w:lvl w:ilvl="3" w:tplc="2BBC548E">
      <w:numFmt w:val="bullet"/>
      <w:lvlText w:val="•"/>
      <w:lvlJc w:val="left"/>
      <w:pPr>
        <w:ind w:left="2275" w:hanging="281"/>
      </w:pPr>
      <w:rPr>
        <w:rFonts w:hint="default"/>
      </w:rPr>
    </w:lvl>
    <w:lvl w:ilvl="4" w:tplc="4F1A1B6E">
      <w:numFmt w:val="bullet"/>
      <w:lvlText w:val="•"/>
      <w:lvlJc w:val="left"/>
      <w:pPr>
        <w:ind w:left="2687" w:hanging="281"/>
      </w:pPr>
      <w:rPr>
        <w:rFonts w:hint="default"/>
      </w:rPr>
    </w:lvl>
    <w:lvl w:ilvl="5" w:tplc="BA44536A">
      <w:numFmt w:val="bullet"/>
      <w:lvlText w:val="•"/>
      <w:lvlJc w:val="left"/>
      <w:pPr>
        <w:ind w:left="3098" w:hanging="281"/>
      </w:pPr>
      <w:rPr>
        <w:rFonts w:hint="default"/>
      </w:rPr>
    </w:lvl>
    <w:lvl w:ilvl="6" w:tplc="5972F20E">
      <w:numFmt w:val="bullet"/>
      <w:lvlText w:val="•"/>
      <w:lvlJc w:val="left"/>
      <w:pPr>
        <w:ind w:left="3510" w:hanging="281"/>
      </w:pPr>
      <w:rPr>
        <w:rFonts w:hint="default"/>
      </w:rPr>
    </w:lvl>
    <w:lvl w:ilvl="7" w:tplc="92543800">
      <w:numFmt w:val="bullet"/>
      <w:lvlText w:val="•"/>
      <w:lvlJc w:val="left"/>
      <w:pPr>
        <w:ind w:left="3922" w:hanging="281"/>
      </w:pPr>
      <w:rPr>
        <w:rFonts w:hint="default"/>
      </w:rPr>
    </w:lvl>
    <w:lvl w:ilvl="8" w:tplc="CCB00C0C">
      <w:numFmt w:val="bullet"/>
      <w:lvlText w:val="•"/>
      <w:lvlJc w:val="left"/>
      <w:pPr>
        <w:ind w:left="4334" w:hanging="281"/>
      </w:pPr>
      <w:rPr>
        <w:rFonts w:hint="default"/>
      </w:rPr>
    </w:lvl>
  </w:abstractNum>
  <w:abstractNum w:abstractNumId="2">
    <w:nsid w:val="4C8E3279"/>
    <w:multiLevelType w:val="hybridMultilevel"/>
    <w:tmpl w:val="23142540"/>
    <w:lvl w:ilvl="0" w:tplc="56FEC48C">
      <w:start w:val="1"/>
      <w:numFmt w:val="upperLetter"/>
      <w:lvlText w:val="%1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B969684">
      <w:start w:val="1"/>
      <w:numFmt w:val="decimal"/>
      <w:lvlText w:val="%2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3B8BA12">
      <w:start w:val="2"/>
      <w:numFmt w:val="upperRoman"/>
      <w:lvlText w:val="%3."/>
      <w:lvlJc w:val="left"/>
      <w:pPr>
        <w:ind w:left="1094" w:hanging="428"/>
        <w:jc w:val="left"/>
      </w:pPr>
      <w:rPr>
        <w:rFonts w:hint="default"/>
        <w:spacing w:val="-1"/>
        <w:w w:val="100"/>
      </w:rPr>
    </w:lvl>
    <w:lvl w:ilvl="3" w:tplc="E4C89004">
      <w:numFmt w:val="bullet"/>
      <w:lvlText w:val="•"/>
      <w:lvlJc w:val="left"/>
      <w:pPr>
        <w:ind w:left="1180" w:hanging="428"/>
      </w:pPr>
      <w:rPr>
        <w:rFonts w:hint="default"/>
      </w:rPr>
    </w:lvl>
    <w:lvl w:ilvl="4" w:tplc="4ABA47E8">
      <w:numFmt w:val="bullet"/>
      <w:lvlText w:val="•"/>
      <w:lvlJc w:val="left"/>
      <w:pPr>
        <w:ind w:left="924" w:hanging="428"/>
      </w:pPr>
      <w:rPr>
        <w:rFonts w:hint="default"/>
      </w:rPr>
    </w:lvl>
    <w:lvl w:ilvl="5" w:tplc="0EDC730C">
      <w:numFmt w:val="bullet"/>
      <w:lvlText w:val="•"/>
      <w:lvlJc w:val="left"/>
      <w:pPr>
        <w:ind w:left="668" w:hanging="428"/>
      </w:pPr>
      <w:rPr>
        <w:rFonts w:hint="default"/>
      </w:rPr>
    </w:lvl>
    <w:lvl w:ilvl="6" w:tplc="2EA614F6">
      <w:numFmt w:val="bullet"/>
      <w:lvlText w:val="•"/>
      <w:lvlJc w:val="left"/>
      <w:pPr>
        <w:ind w:left="412" w:hanging="428"/>
      </w:pPr>
      <w:rPr>
        <w:rFonts w:hint="default"/>
      </w:rPr>
    </w:lvl>
    <w:lvl w:ilvl="7" w:tplc="7556D3AE">
      <w:numFmt w:val="bullet"/>
      <w:lvlText w:val="•"/>
      <w:lvlJc w:val="left"/>
      <w:pPr>
        <w:ind w:left="157" w:hanging="428"/>
      </w:pPr>
      <w:rPr>
        <w:rFonts w:hint="default"/>
      </w:rPr>
    </w:lvl>
    <w:lvl w:ilvl="8" w:tplc="442810B0">
      <w:numFmt w:val="bullet"/>
      <w:lvlText w:val="•"/>
      <w:lvlJc w:val="left"/>
      <w:pPr>
        <w:ind w:left="-99" w:hanging="428"/>
      </w:pPr>
      <w:rPr>
        <w:rFonts w:hint="default"/>
      </w:rPr>
    </w:lvl>
  </w:abstractNum>
  <w:abstractNum w:abstractNumId="3">
    <w:nsid w:val="509402BC"/>
    <w:multiLevelType w:val="hybridMultilevel"/>
    <w:tmpl w:val="10B0A0E6"/>
    <w:lvl w:ilvl="0" w:tplc="2FF07760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364870C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5CF22B0A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7AFC9532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20DAA900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E520978E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CEC015E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68CE14F8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D996F4B2">
      <w:numFmt w:val="bullet"/>
      <w:lvlText w:val="•"/>
      <w:lvlJc w:val="left"/>
      <w:pPr>
        <w:ind w:left="4174" w:hanging="28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2411"/>
    <w:rsid w:val="00457C0D"/>
    <w:rsid w:val="00AD2411"/>
    <w:rsid w:val="00EF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241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4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241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D2411"/>
    <w:pPr>
      <w:spacing w:before="74"/>
      <w:ind w:left="137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D2411"/>
    <w:pPr>
      <w:ind w:left="666" w:hanging="566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AD2411"/>
    <w:pPr>
      <w:ind w:left="746" w:hanging="566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D2411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AD2411"/>
  </w:style>
  <w:style w:type="character" w:styleId="Kpr">
    <w:name w:val="Hyperlink"/>
    <w:basedOn w:val="VarsaylanParagrafYazTipi"/>
    <w:uiPriority w:val="99"/>
    <w:unhideWhenUsed/>
    <w:rsid w:val="00EF2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3898</Characters>
  <DocSecurity>0</DocSecurity>
  <Lines>32</Lines>
  <Paragraphs>9</Paragraphs>
  <ScaleCrop>false</ScaleCrop>
  <Manager>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2016-12-25T21:19:00Z</dcterms:created>
  <dcterms:modified xsi:type="dcterms:W3CDTF">2016-12-25T21:21:00Z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